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65" w:rsidRDefault="00745F65" w:rsidP="00745F65">
      <w:pPr>
        <w:spacing w:after="0"/>
      </w:pPr>
      <w:r>
        <w:t>OSNOVNA ŠKOLA METERIZE, ŠIBENIK</w:t>
      </w:r>
    </w:p>
    <w:p w:rsidR="00745F65" w:rsidRDefault="00745F65" w:rsidP="00745F65">
      <w:pPr>
        <w:spacing w:after="0"/>
      </w:pPr>
      <w:r>
        <w:t>PUT KROZ METERIZE 48</w:t>
      </w:r>
    </w:p>
    <w:p w:rsidR="00745F65" w:rsidRPr="00973A93" w:rsidRDefault="00745F65" w:rsidP="00745F65">
      <w:pPr>
        <w:spacing w:after="0"/>
      </w:pPr>
      <w:r w:rsidRPr="00973A93">
        <w:t>KLASA:</w:t>
      </w:r>
      <w:r w:rsidR="007E78C3" w:rsidRPr="00973A93">
        <w:t xml:space="preserve"> 112-0</w:t>
      </w:r>
      <w:r w:rsidR="00B82479" w:rsidRPr="00973A93">
        <w:t>2</w:t>
      </w:r>
      <w:r w:rsidR="007E78C3" w:rsidRPr="00973A93">
        <w:t>-14-01/</w:t>
      </w:r>
      <w:r w:rsidR="00B82479" w:rsidRPr="00973A93">
        <w:t>09</w:t>
      </w:r>
    </w:p>
    <w:p w:rsidR="00745F65" w:rsidRPr="00973A93" w:rsidRDefault="00745F65" w:rsidP="00745F65">
      <w:pPr>
        <w:spacing w:after="0"/>
      </w:pPr>
      <w:r w:rsidRPr="00973A93">
        <w:t>URBROJ:</w:t>
      </w:r>
      <w:r w:rsidR="003042EF" w:rsidRPr="00973A93">
        <w:t xml:space="preserve"> 2182/01-4-1-0</w:t>
      </w:r>
      <w:r w:rsidR="006C2E5F" w:rsidRPr="00973A93">
        <w:t>1-14</w:t>
      </w:r>
      <w:r w:rsidR="007E78C3" w:rsidRPr="00973A93">
        <w:t>-0</w:t>
      </w:r>
      <w:r w:rsidR="00B82479" w:rsidRPr="00973A93">
        <w:t>1</w:t>
      </w:r>
    </w:p>
    <w:p w:rsidR="00745F65" w:rsidRPr="00973A93" w:rsidRDefault="00745F65" w:rsidP="00745F65">
      <w:pPr>
        <w:spacing w:after="0"/>
      </w:pPr>
      <w:r w:rsidRPr="00973A93">
        <w:t>Šibenik, 1</w:t>
      </w:r>
      <w:r w:rsidR="00B82479" w:rsidRPr="00973A93">
        <w:t>5</w:t>
      </w:r>
      <w:r w:rsidRPr="00973A93">
        <w:t>. listopada 2014.</w:t>
      </w:r>
    </w:p>
    <w:p w:rsidR="00745F65" w:rsidRDefault="00745F65" w:rsidP="00745F65">
      <w:pPr>
        <w:spacing w:after="0"/>
      </w:pPr>
    </w:p>
    <w:p w:rsidR="00745F65" w:rsidRDefault="00745F65" w:rsidP="00745F65">
      <w:pPr>
        <w:spacing w:after="0"/>
      </w:pPr>
      <w:r>
        <w:t xml:space="preserve">Na temelju članka 107. Zakona o odgoju i obrazovanju u osnovnoj i srednjoj školi (NN br. 87/08., 86/09., 92/10., 105/10., 90/11., 16/12., 86/12., 94/13. ), Osnovna škola </w:t>
      </w:r>
      <w:proofErr w:type="spellStart"/>
      <w:r>
        <w:t>Meterize</w:t>
      </w:r>
      <w:proofErr w:type="spellEnd"/>
      <w:r>
        <w:t xml:space="preserve">, Šibenik, Put kroz </w:t>
      </w:r>
      <w:proofErr w:type="spellStart"/>
      <w:r>
        <w:t>Meterize</w:t>
      </w:r>
      <w:proofErr w:type="spellEnd"/>
      <w:r>
        <w:t xml:space="preserve"> 48, raspisuje</w:t>
      </w:r>
    </w:p>
    <w:p w:rsidR="00745F65" w:rsidRDefault="00745F65" w:rsidP="00745F65">
      <w:pPr>
        <w:spacing w:after="0"/>
      </w:pPr>
    </w:p>
    <w:p w:rsidR="00745F65" w:rsidRDefault="00745F65" w:rsidP="00745F65">
      <w:pPr>
        <w:spacing w:after="0"/>
      </w:pPr>
      <w:r>
        <w:t xml:space="preserve"> </w:t>
      </w:r>
    </w:p>
    <w:p w:rsidR="00745F65" w:rsidRDefault="00745F65" w:rsidP="00745F65">
      <w:pPr>
        <w:spacing w:after="0"/>
      </w:pPr>
    </w:p>
    <w:p w:rsidR="00745F65" w:rsidRPr="00BC2E0D" w:rsidRDefault="00745F65" w:rsidP="00745F65">
      <w:pPr>
        <w:spacing w:after="0"/>
        <w:jc w:val="center"/>
        <w:rPr>
          <w:b/>
        </w:rPr>
      </w:pPr>
      <w:r w:rsidRPr="00BC2E0D">
        <w:rPr>
          <w:b/>
        </w:rPr>
        <w:t>NATJEČAJ</w:t>
      </w:r>
    </w:p>
    <w:p w:rsidR="00745F65" w:rsidRPr="00BC2E0D" w:rsidRDefault="00745F65" w:rsidP="00745F65">
      <w:pPr>
        <w:spacing w:after="0"/>
        <w:jc w:val="center"/>
        <w:rPr>
          <w:b/>
        </w:rPr>
      </w:pPr>
    </w:p>
    <w:p w:rsidR="00745F65" w:rsidRPr="00BC2E0D" w:rsidRDefault="00745F65" w:rsidP="00745F65">
      <w:pPr>
        <w:spacing w:after="0"/>
        <w:jc w:val="center"/>
        <w:rPr>
          <w:b/>
        </w:rPr>
      </w:pPr>
      <w:r w:rsidRPr="00BC2E0D">
        <w:rPr>
          <w:b/>
        </w:rPr>
        <w:t xml:space="preserve">za </w:t>
      </w:r>
      <w:r w:rsidR="00BC2E0D">
        <w:rPr>
          <w:b/>
        </w:rPr>
        <w:t xml:space="preserve">popunu </w:t>
      </w:r>
      <w:r w:rsidRPr="00BC2E0D">
        <w:rPr>
          <w:b/>
        </w:rPr>
        <w:t>radno</w:t>
      </w:r>
      <w:r w:rsidR="00BC2E0D">
        <w:rPr>
          <w:b/>
        </w:rPr>
        <w:t>g</w:t>
      </w:r>
      <w:r w:rsidRPr="00BC2E0D">
        <w:rPr>
          <w:b/>
        </w:rPr>
        <w:t xml:space="preserve"> mjest</w:t>
      </w:r>
      <w:r w:rsidR="00BC2E0D">
        <w:rPr>
          <w:b/>
        </w:rPr>
        <w:t>a</w:t>
      </w:r>
    </w:p>
    <w:p w:rsidR="00745F65" w:rsidRDefault="00745F65" w:rsidP="00745F65">
      <w:pPr>
        <w:spacing w:after="0"/>
      </w:pPr>
    </w:p>
    <w:p w:rsidR="00745F65" w:rsidRDefault="00745F65" w:rsidP="00745F65">
      <w:pPr>
        <w:spacing w:after="0"/>
      </w:pPr>
      <w:r>
        <w:t xml:space="preserve"> </w:t>
      </w:r>
    </w:p>
    <w:p w:rsidR="00745F65" w:rsidRDefault="00745F65" w:rsidP="00745F65">
      <w:pPr>
        <w:spacing w:after="0"/>
      </w:pPr>
    </w:p>
    <w:p w:rsidR="00745F65" w:rsidRDefault="00BC2E0D" w:rsidP="00745F65">
      <w:pPr>
        <w:spacing w:after="0"/>
      </w:pPr>
      <w:r>
        <w:t xml:space="preserve">1.    </w:t>
      </w:r>
      <w:r w:rsidR="00B82479">
        <w:t>Spremačica</w:t>
      </w:r>
      <w:r w:rsidR="00745F65">
        <w:t xml:space="preserve"> – 1 izvršitelj/</w:t>
      </w:r>
      <w:proofErr w:type="spellStart"/>
      <w:r w:rsidR="00745F65">
        <w:t>ica</w:t>
      </w:r>
      <w:proofErr w:type="spellEnd"/>
      <w:r w:rsidR="00745F65">
        <w:t xml:space="preserve"> na </w:t>
      </w:r>
      <w:r w:rsidR="00B82479">
        <w:t>ne</w:t>
      </w:r>
      <w:r w:rsidR="00745F65">
        <w:t>određ</w:t>
      </w:r>
      <w:r w:rsidR="00B82479">
        <w:t>eno puno radno vrijeme</w:t>
      </w:r>
      <w:r w:rsidR="006C2E5F">
        <w:t>.</w:t>
      </w:r>
      <w:r w:rsidR="00745F65">
        <w:t xml:space="preserve"> </w:t>
      </w:r>
    </w:p>
    <w:p w:rsidR="00745F65" w:rsidRDefault="00745F65" w:rsidP="00745F65">
      <w:pPr>
        <w:spacing w:after="0"/>
      </w:pPr>
    </w:p>
    <w:p w:rsidR="00BC2E0D" w:rsidRDefault="00745F65" w:rsidP="00745F65">
      <w:pPr>
        <w:spacing w:after="0"/>
      </w:pPr>
      <w:r w:rsidRPr="00745F65">
        <w:rPr>
          <w:b/>
        </w:rPr>
        <w:t>Uvjeti:</w:t>
      </w:r>
      <w:r>
        <w:t xml:space="preserve"> </w:t>
      </w:r>
      <w:r w:rsidR="00B82479">
        <w:t>Završena osnovna škola i ostali uvjeti p</w:t>
      </w:r>
      <w:r>
        <w:t>rema Zakonu  o odgoju i obrazovanju u osnovnoj i srednjoj školi</w:t>
      </w:r>
      <w:r w:rsidR="00BC2E0D">
        <w:t xml:space="preserve"> (</w:t>
      </w:r>
      <w:r w:rsidR="00BC2E0D" w:rsidRPr="00BC2E0D">
        <w:t xml:space="preserve">NN </w:t>
      </w:r>
      <w:r w:rsidR="00BC2E0D">
        <w:t>br.</w:t>
      </w:r>
      <w:r w:rsidR="00BC2E0D" w:rsidRPr="00BC2E0D">
        <w:t xml:space="preserve"> 87/08</w:t>
      </w:r>
      <w:r w:rsidR="00BC2E0D">
        <w:t>.</w:t>
      </w:r>
      <w:r w:rsidR="00BC2E0D" w:rsidRPr="00BC2E0D">
        <w:t>, 86/09</w:t>
      </w:r>
      <w:r w:rsidR="00BC2E0D">
        <w:t>.</w:t>
      </w:r>
      <w:r w:rsidR="00BC2E0D" w:rsidRPr="00BC2E0D">
        <w:t>, 92/10</w:t>
      </w:r>
      <w:r w:rsidR="00BC2E0D">
        <w:t>.</w:t>
      </w:r>
      <w:r w:rsidR="00BC2E0D" w:rsidRPr="00BC2E0D">
        <w:t>, 105/10</w:t>
      </w:r>
      <w:r w:rsidR="00BC2E0D">
        <w:t>.</w:t>
      </w:r>
      <w:r w:rsidR="00BC2E0D" w:rsidRPr="00BC2E0D">
        <w:t>, 90/11</w:t>
      </w:r>
      <w:r w:rsidR="00BC2E0D">
        <w:t>.</w:t>
      </w:r>
      <w:r w:rsidR="00BC2E0D" w:rsidRPr="00BC2E0D">
        <w:t>, 5/12</w:t>
      </w:r>
      <w:r w:rsidR="00BC2E0D">
        <w:t>.</w:t>
      </w:r>
      <w:r w:rsidR="00BC2E0D" w:rsidRPr="00BC2E0D">
        <w:t>, 16/12</w:t>
      </w:r>
      <w:r w:rsidR="00BC2E0D">
        <w:t>.</w:t>
      </w:r>
      <w:r w:rsidR="00BC2E0D" w:rsidRPr="00BC2E0D">
        <w:t>, 86/12</w:t>
      </w:r>
      <w:r w:rsidR="00BC2E0D">
        <w:t>.</w:t>
      </w:r>
      <w:r w:rsidR="00BC2E0D" w:rsidRPr="00BC2E0D">
        <w:t>, 126/12</w:t>
      </w:r>
      <w:r w:rsidR="00BC2E0D">
        <w:t>. i</w:t>
      </w:r>
      <w:r w:rsidR="00BC2E0D" w:rsidRPr="00BC2E0D">
        <w:t xml:space="preserve"> 94/13</w:t>
      </w:r>
      <w:r w:rsidR="00BC2E0D">
        <w:t>.</w:t>
      </w:r>
      <w:r w:rsidR="00BC2E0D" w:rsidRPr="00BC2E0D">
        <w:t>)</w:t>
      </w:r>
      <w:r w:rsidR="00B82479">
        <w:t xml:space="preserve"> .</w:t>
      </w:r>
    </w:p>
    <w:p w:rsidR="00745F65" w:rsidRDefault="00BC2E0D" w:rsidP="00745F65">
      <w:pPr>
        <w:spacing w:after="0"/>
      </w:pPr>
      <w:r w:rsidRPr="00BC2E0D">
        <w:t>Na natječaj se mogu javiti osobe oba spola.</w:t>
      </w:r>
    </w:p>
    <w:p w:rsidR="00BC2E0D" w:rsidRDefault="00BC2E0D" w:rsidP="00745F65">
      <w:pPr>
        <w:spacing w:after="0"/>
      </w:pPr>
    </w:p>
    <w:p w:rsidR="00745F65" w:rsidRDefault="00745F65" w:rsidP="00745F65">
      <w:pPr>
        <w:spacing w:after="0"/>
      </w:pPr>
      <w:r>
        <w:t xml:space="preserve">Uz prijavu na natječaj kandidati </w:t>
      </w:r>
      <w:r w:rsidR="00BC2E0D">
        <w:t>su dužni priložiti</w:t>
      </w:r>
      <w:r>
        <w:t>:</w:t>
      </w:r>
    </w:p>
    <w:p w:rsidR="00745F65" w:rsidRDefault="00745F65" w:rsidP="00745F65">
      <w:pPr>
        <w:spacing w:after="0"/>
      </w:pPr>
      <w:bookmarkStart w:id="0" w:name="_GoBack"/>
      <w:bookmarkEnd w:id="0"/>
    </w:p>
    <w:p w:rsidR="00745F65" w:rsidRDefault="00745F65" w:rsidP="00BC2E0D">
      <w:pPr>
        <w:pStyle w:val="Odlomakpopisa"/>
        <w:numPr>
          <w:ilvl w:val="0"/>
          <w:numId w:val="1"/>
        </w:numPr>
        <w:spacing w:after="0"/>
      </w:pPr>
      <w:r>
        <w:t xml:space="preserve">životopis, </w:t>
      </w:r>
    </w:p>
    <w:p w:rsidR="00745F65" w:rsidRPr="00973A93" w:rsidRDefault="00745F65" w:rsidP="00BC2E0D">
      <w:pPr>
        <w:pStyle w:val="Odlomakpopisa"/>
        <w:numPr>
          <w:ilvl w:val="0"/>
          <w:numId w:val="1"/>
        </w:numPr>
        <w:spacing w:after="0"/>
      </w:pPr>
      <w:r w:rsidRPr="00973A93">
        <w:t xml:space="preserve">dokaz o </w:t>
      </w:r>
      <w:r w:rsidR="00B82479" w:rsidRPr="00973A93">
        <w:t>završenoj osnovnoj školi (svjedodžba 8. razreda)</w:t>
      </w:r>
      <w:r w:rsidRPr="00973A93">
        <w:t xml:space="preserve">, </w:t>
      </w:r>
    </w:p>
    <w:p w:rsidR="00745F65" w:rsidRDefault="00745F65" w:rsidP="00BC2E0D">
      <w:pPr>
        <w:pStyle w:val="Odlomakpopisa"/>
        <w:numPr>
          <w:ilvl w:val="0"/>
          <w:numId w:val="1"/>
        </w:numPr>
        <w:spacing w:after="0"/>
      </w:pPr>
      <w:r>
        <w:t xml:space="preserve">domovnicu, </w:t>
      </w:r>
    </w:p>
    <w:p w:rsidR="00745F65" w:rsidRDefault="00745F65" w:rsidP="00BC2E0D">
      <w:pPr>
        <w:pStyle w:val="Odlomakpopisa"/>
        <w:numPr>
          <w:ilvl w:val="0"/>
          <w:numId w:val="1"/>
        </w:numPr>
        <w:spacing w:after="0"/>
      </w:pPr>
      <w:r>
        <w:t>uvjerenje nadležnog suda da se protiv podnositelja prijave ne vodi kazneni postupak za neko od kaznenih djela iz članka 106. Zakona o odgoju i obrazovanju u osnovnoj i srednjoj školi (ne starije od šest</w:t>
      </w:r>
      <w:r w:rsidR="00BC2E0D">
        <w:t xml:space="preserve"> (6)</w:t>
      </w:r>
      <w:r>
        <w:t xml:space="preserve"> mjeseci).</w:t>
      </w:r>
    </w:p>
    <w:p w:rsidR="00745F65" w:rsidRDefault="00745F65" w:rsidP="00745F65">
      <w:pPr>
        <w:spacing w:after="0"/>
      </w:pPr>
    </w:p>
    <w:p w:rsidR="00BC2E0D" w:rsidRDefault="00BC2E0D" w:rsidP="00745F65">
      <w:pPr>
        <w:spacing w:after="0"/>
      </w:pPr>
      <w:r w:rsidRPr="00BC2E0D">
        <w:t>Isprave se prilažu u neovjerenom presliku, a prije izbora kandidata predočit će se izvornik.</w:t>
      </w:r>
    </w:p>
    <w:p w:rsidR="00BC2E0D" w:rsidRDefault="00BC2E0D" w:rsidP="00745F65">
      <w:pPr>
        <w:spacing w:after="0"/>
      </w:pPr>
    </w:p>
    <w:p w:rsidR="00745F65" w:rsidRDefault="00745F65" w:rsidP="00745F65">
      <w:pPr>
        <w:spacing w:after="0"/>
      </w:pPr>
      <w:r>
        <w:t>Kandidat koji se poziva na pravo prednosti pri zapošljavanju prema posebnom zakonu, dužan je u prijavi na natječaj pozvati se na to pravo i priložiti dokaze o ostvarivanju prava prednosti na koje se poziva.</w:t>
      </w:r>
    </w:p>
    <w:p w:rsidR="00745F65" w:rsidRDefault="00745F65" w:rsidP="00745F65">
      <w:pPr>
        <w:spacing w:after="0"/>
      </w:pPr>
    </w:p>
    <w:p w:rsidR="00745F65" w:rsidRDefault="00745F65" w:rsidP="00745F65">
      <w:pPr>
        <w:spacing w:after="0"/>
      </w:pPr>
      <w:r>
        <w:t>Kandidati koji ostvaruju prednost pri zapošljavanju sukladno članku 35. Zakona o pravima hrvatskih branitelja iz Domovinskog rata i članova njihovih obitelji (N</w:t>
      </w:r>
      <w:r w:rsidR="00BC2E0D">
        <w:t>N</w:t>
      </w:r>
      <w:r>
        <w:t xml:space="preserve"> br</w:t>
      </w:r>
      <w:r w:rsidR="00BC2E0D">
        <w:t>.</w:t>
      </w:r>
      <w:r>
        <w:t xml:space="preserve"> </w:t>
      </w:r>
      <w:r w:rsidR="00BC2E0D" w:rsidRPr="00BC2E0D">
        <w:t>174/04</w:t>
      </w:r>
      <w:r w:rsidR="00BC2E0D">
        <w:t>.</w:t>
      </w:r>
      <w:r w:rsidR="00BC2E0D" w:rsidRPr="00BC2E0D">
        <w:t>, 92/05</w:t>
      </w:r>
      <w:r w:rsidR="00BC2E0D">
        <w:t>.</w:t>
      </w:r>
      <w:r w:rsidR="00BC2E0D" w:rsidRPr="00BC2E0D">
        <w:t>, 02/07</w:t>
      </w:r>
      <w:r w:rsidR="00BC2E0D">
        <w:t>.</w:t>
      </w:r>
      <w:r w:rsidR="00BC2E0D" w:rsidRPr="00BC2E0D">
        <w:t>, 107/07</w:t>
      </w:r>
      <w:r w:rsidR="00BC2E0D">
        <w:t>.</w:t>
      </w:r>
      <w:r w:rsidR="00BC2E0D" w:rsidRPr="00BC2E0D">
        <w:t>, 65/09</w:t>
      </w:r>
      <w:r w:rsidR="00BC2E0D">
        <w:t>.</w:t>
      </w:r>
      <w:r w:rsidR="00BC2E0D" w:rsidRPr="00BC2E0D">
        <w:t>, 137/09</w:t>
      </w:r>
      <w:r w:rsidR="00BC2E0D">
        <w:t>.</w:t>
      </w:r>
      <w:r w:rsidR="00BC2E0D" w:rsidRPr="00BC2E0D">
        <w:t>, 146/10</w:t>
      </w:r>
      <w:r w:rsidR="00BC2E0D">
        <w:t>.</w:t>
      </w:r>
      <w:r w:rsidR="00BC2E0D" w:rsidRPr="00BC2E0D">
        <w:t>, 55/11</w:t>
      </w:r>
      <w:r w:rsidR="00BC2E0D">
        <w:t>.</w:t>
      </w:r>
      <w:r w:rsidR="00BC2E0D" w:rsidRPr="00BC2E0D">
        <w:t>, 140/12</w:t>
      </w:r>
      <w:r w:rsidR="00BC2E0D">
        <w:t>.</w:t>
      </w:r>
      <w:r w:rsidR="00BC2E0D" w:rsidRPr="00BC2E0D">
        <w:t>, 19/13</w:t>
      </w:r>
      <w:r w:rsidR="00BC2E0D">
        <w:t>.</w:t>
      </w:r>
      <w:r w:rsidR="00BC2E0D" w:rsidRPr="00BC2E0D">
        <w:t>, 33/13</w:t>
      </w:r>
      <w:r w:rsidR="00BC2E0D">
        <w:t>.</w:t>
      </w:r>
      <w:r w:rsidR="00BC2E0D" w:rsidRPr="00BC2E0D">
        <w:t>, 148/13</w:t>
      </w:r>
      <w:r w:rsidR="00BC2E0D">
        <w:t>. i</w:t>
      </w:r>
      <w:r w:rsidR="00BC2E0D" w:rsidRPr="00BC2E0D">
        <w:t xml:space="preserve"> 92/14</w:t>
      </w:r>
      <w:r w:rsidR="00092A37">
        <w:t>.</w:t>
      </w:r>
      <w:r>
        <w:t xml:space="preserve">) dužni su kao dokaz o ostvarivanju prava prednosti pri zapošljavanju dostaviti sljedeće dokaze:  </w:t>
      </w:r>
    </w:p>
    <w:p w:rsidR="00745F65" w:rsidRDefault="00745F65" w:rsidP="00BC2E0D">
      <w:pPr>
        <w:pStyle w:val="Odlomakpopisa"/>
        <w:numPr>
          <w:ilvl w:val="0"/>
          <w:numId w:val="2"/>
        </w:numPr>
        <w:spacing w:after="0"/>
      </w:pPr>
      <w:r>
        <w:t>rješenje o priznatom statusu, odnosno potvrdu o priznatom statusu,</w:t>
      </w:r>
    </w:p>
    <w:p w:rsidR="00745F65" w:rsidRPr="006C2E5F" w:rsidRDefault="00745F65" w:rsidP="00BC2E0D">
      <w:pPr>
        <w:pStyle w:val="Odlomakpopisa"/>
        <w:numPr>
          <w:ilvl w:val="0"/>
          <w:numId w:val="2"/>
        </w:numPr>
        <w:spacing w:after="0"/>
      </w:pPr>
      <w:r w:rsidRPr="006C2E5F">
        <w:t>potvrdu Hrvatskog zavoda za zapošljavanje, kao dokaz o nezaposlenosti</w:t>
      </w:r>
      <w:r w:rsidR="006C2E5F" w:rsidRPr="006C2E5F">
        <w:t>.</w:t>
      </w:r>
    </w:p>
    <w:p w:rsidR="00745F65" w:rsidRDefault="00745F65" w:rsidP="00745F65">
      <w:pPr>
        <w:spacing w:after="0"/>
      </w:pPr>
    </w:p>
    <w:p w:rsidR="00BC2E0D" w:rsidRDefault="00BC2E0D" w:rsidP="00BC2E0D">
      <w:r w:rsidRPr="00BC2E0D">
        <w:t xml:space="preserve">Rok za podnošenje prijava je  </w:t>
      </w:r>
      <w:r>
        <w:t>osam (</w:t>
      </w:r>
      <w:r w:rsidRPr="00BC2E0D">
        <w:t>8</w:t>
      </w:r>
      <w:r>
        <w:t>)</w:t>
      </w:r>
      <w:r w:rsidRPr="00BC2E0D">
        <w:t xml:space="preserve"> dana od dana objave na</w:t>
      </w:r>
      <w:r>
        <w:t>tječaja.</w:t>
      </w:r>
    </w:p>
    <w:p w:rsidR="00745F65" w:rsidRDefault="00745F65" w:rsidP="00745F65">
      <w:pPr>
        <w:spacing w:after="0"/>
      </w:pPr>
      <w:r>
        <w:t>Nepotpune i nepravovremene prijave neće se razmatrati.</w:t>
      </w:r>
    </w:p>
    <w:p w:rsidR="00745F65" w:rsidRDefault="00745F65" w:rsidP="00745F65">
      <w:pPr>
        <w:spacing w:after="0"/>
      </w:pPr>
    </w:p>
    <w:p w:rsidR="00745F65" w:rsidRDefault="00745F65" w:rsidP="00745F65">
      <w:pPr>
        <w:spacing w:after="0"/>
      </w:pPr>
      <w:r>
        <w:t xml:space="preserve">Prijave s dokazima o ispunjavanju propisanih  uvjeta iz natječaja  dostaviti osobno ili poslati poštom  na adresu Škole: Osnovna škola </w:t>
      </w:r>
      <w:proofErr w:type="spellStart"/>
      <w:r>
        <w:t>Meterize</w:t>
      </w:r>
      <w:proofErr w:type="spellEnd"/>
      <w:r>
        <w:t xml:space="preserve">, Šibenik, Put kroz </w:t>
      </w:r>
      <w:proofErr w:type="spellStart"/>
      <w:r>
        <w:t>Meterize</w:t>
      </w:r>
      <w:proofErr w:type="spellEnd"/>
      <w:r>
        <w:t xml:space="preserve"> 48.</w:t>
      </w:r>
      <w:r w:rsidR="00BC2E0D" w:rsidRPr="00BC2E0D">
        <w:t xml:space="preserve"> </w:t>
      </w:r>
      <w:r w:rsidR="00BC2E0D">
        <w:t>s naznakom „Z</w:t>
      </w:r>
      <w:r w:rsidR="00BC2E0D" w:rsidRPr="00BC2E0D">
        <w:t>a natječaj“.</w:t>
      </w:r>
    </w:p>
    <w:p w:rsidR="00745F65" w:rsidRDefault="00745F65" w:rsidP="00745F65">
      <w:pPr>
        <w:spacing w:after="0"/>
      </w:pPr>
    </w:p>
    <w:p w:rsidR="00092A37" w:rsidRDefault="00092A37" w:rsidP="00745F65">
      <w:pPr>
        <w:spacing w:after="0"/>
      </w:pPr>
      <w:r>
        <w:t>O rezultatima natječaja kandidati će biti obaviješteni u zakonskom roku.</w:t>
      </w:r>
    </w:p>
    <w:p w:rsidR="00092A37" w:rsidRDefault="00092A37" w:rsidP="00745F65">
      <w:pPr>
        <w:spacing w:after="0"/>
      </w:pPr>
    </w:p>
    <w:p w:rsidR="00745F65" w:rsidRDefault="00745F65" w:rsidP="00745F65">
      <w:pPr>
        <w:spacing w:after="0"/>
      </w:pPr>
      <w:r>
        <w:t>Natječaj je objavljen na  mrežnim stranicama  i oglasnim  pločama Hrvatskog zavoda za zapošljavanje te mrežnim  stranicama i oglasnim pločama  Škole,  1</w:t>
      </w:r>
      <w:r w:rsidR="00B82479">
        <w:t>5</w:t>
      </w:r>
      <w:r>
        <w:t>.10. 2014. godine.</w:t>
      </w:r>
    </w:p>
    <w:p w:rsidR="00745F65" w:rsidRDefault="00745F65" w:rsidP="00745F65">
      <w:pPr>
        <w:spacing w:after="0"/>
      </w:pPr>
    </w:p>
    <w:p w:rsidR="00745F65" w:rsidRDefault="00745F65" w:rsidP="00745F65">
      <w:pPr>
        <w:spacing w:after="0"/>
      </w:pPr>
    </w:p>
    <w:p w:rsidR="00745F65" w:rsidRDefault="00745F65" w:rsidP="00745F65">
      <w:pPr>
        <w:spacing w:after="0"/>
      </w:pPr>
      <w:r>
        <w:t xml:space="preserve"> </w:t>
      </w:r>
    </w:p>
    <w:p w:rsidR="00745F65" w:rsidRDefault="00745F65" w:rsidP="00745F65">
      <w:pPr>
        <w:spacing w:after="0"/>
      </w:pPr>
    </w:p>
    <w:p w:rsidR="00745F65" w:rsidRDefault="00745F65" w:rsidP="00745F65">
      <w:pPr>
        <w:spacing w:after="0"/>
      </w:pPr>
    </w:p>
    <w:p w:rsidR="002C16C5" w:rsidRDefault="00973A93" w:rsidP="00745F65">
      <w:pPr>
        <w:spacing w:after="0"/>
      </w:pPr>
    </w:p>
    <w:sectPr w:rsidR="002C1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41054"/>
    <w:multiLevelType w:val="hybridMultilevel"/>
    <w:tmpl w:val="119AAD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F602A8"/>
    <w:multiLevelType w:val="hybridMultilevel"/>
    <w:tmpl w:val="12B4D2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F65"/>
    <w:rsid w:val="00092A37"/>
    <w:rsid w:val="003042EF"/>
    <w:rsid w:val="005E727E"/>
    <w:rsid w:val="00604536"/>
    <w:rsid w:val="006C2E5F"/>
    <w:rsid w:val="00745F65"/>
    <w:rsid w:val="007E78C3"/>
    <w:rsid w:val="00973A93"/>
    <w:rsid w:val="00B82479"/>
    <w:rsid w:val="00BC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C2E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C2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</dc:creator>
  <cp:lastModifiedBy>Vedran</cp:lastModifiedBy>
  <cp:revision>2</cp:revision>
  <cp:lastPrinted>2014-10-15T09:23:00Z</cp:lastPrinted>
  <dcterms:created xsi:type="dcterms:W3CDTF">2014-10-17T09:07:00Z</dcterms:created>
  <dcterms:modified xsi:type="dcterms:W3CDTF">2014-10-17T09:07:00Z</dcterms:modified>
</cp:coreProperties>
</file>