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4A" w:rsidRPr="008A53BF" w:rsidRDefault="00F71FB4" w:rsidP="0092764A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Toc336589328"/>
      <w:r w:rsidRPr="008A53BF">
        <w:rPr>
          <w:rFonts w:ascii="Times New Roman" w:hAnsi="Times New Roman" w:cs="Times New Roman"/>
          <w:sz w:val="24"/>
          <w:szCs w:val="24"/>
        </w:rPr>
        <w:t>OSNOVNA ŠKOLA METERIZE</w:t>
      </w:r>
    </w:p>
    <w:p w:rsidR="006C1AC4" w:rsidRPr="008A53BF" w:rsidRDefault="00F71FB4" w:rsidP="00927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A53BF">
        <w:rPr>
          <w:rFonts w:ascii="Times New Roman" w:hAnsi="Times New Roman" w:cs="Times New Roman"/>
          <w:sz w:val="24"/>
          <w:szCs w:val="24"/>
        </w:rPr>
        <w:t>PUT KROZ METERIZE 48</w:t>
      </w:r>
    </w:p>
    <w:p w:rsidR="0092764A" w:rsidRPr="008A53BF" w:rsidRDefault="00F71FB4" w:rsidP="00927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A53BF">
        <w:rPr>
          <w:rFonts w:ascii="Times New Roman" w:hAnsi="Times New Roman" w:cs="Times New Roman"/>
          <w:sz w:val="24"/>
          <w:szCs w:val="24"/>
        </w:rPr>
        <w:t>ŠIBENIK</w:t>
      </w:r>
    </w:p>
    <w:p w:rsidR="00F71FB4" w:rsidRPr="00C678A6" w:rsidRDefault="00F71FB4" w:rsidP="00F71F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C678A6">
        <w:rPr>
          <w:rFonts w:ascii="TimesNewRomanPS-ItalicMT" w:hAnsi="TimesNewRomanPS-ItalicMT" w:cs="TimesNewRomanPS-ItalicMT"/>
          <w:iCs/>
          <w:sz w:val="24"/>
          <w:szCs w:val="24"/>
        </w:rPr>
        <w:t xml:space="preserve">Klasa: </w:t>
      </w:r>
      <w:r w:rsidR="00C678A6" w:rsidRPr="00C678A6">
        <w:rPr>
          <w:rFonts w:ascii="TimesNewRomanPS-ItalicMT" w:hAnsi="TimesNewRomanPS-ItalicMT" w:cs="TimesNewRomanPS-ItalicMT"/>
          <w:iCs/>
          <w:sz w:val="24"/>
          <w:szCs w:val="24"/>
        </w:rPr>
        <w:t>602-02/20</w:t>
      </w:r>
      <w:r w:rsidR="008F69ED" w:rsidRPr="00C678A6">
        <w:rPr>
          <w:rFonts w:ascii="TimesNewRomanPS-ItalicMT" w:hAnsi="TimesNewRomanPS-ItalicMT" w:cs="TimesNewRomanPS-ItalicMT"/>
          <w:iCs/>
          <w:sz w:val="24"/>
          <w:szCs w:val="24"/>
        </w:rPr>
        <w:t>-01/01</w:t>
      </w:r>
    </w:p>
    <w:p w:rsidR="00F71FB4" w:rsidRPr="00C678A6" w:rsidRDefault="00F71FB4" w:rsidP="00F71F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C678A6">
        <w:rPr>
          <w:rFonts w:ascii="TimesNewRomanPS-ItalicMT" w:hAnsi="TimesNewRomanPS-ItalicMT" w:cs="TimesNewRomanPS-ItalicMT"/>
          <w:iCs/>
          <w:sz w:val="24"/>
          <w:szCs w:val="24"/>
        </w:rPr>
        <w:t xml:space="preserve">Urbroj: </w:t>
      </w:r>
      <w:r w:rsidR="00A17B6F" w:rsidRPr="00C678A6">
        <w:rPr>
          <w:rFonts w:ascii="TimesNewRomanPS-ItalicMT" w:hAnsi="TimesNewRomanPS-ItalicMT" w:cs="TimesNewRomanPS-ItalicMT"/>
          <w:iCs/>
          <w:sz w:val="24"/>
          <w:szCs w:val="24"/>
        </w:rPr>
        <w:t>2182/01-4-1-0</w:t>
      </w:r>
      <w:r w:rsidR="00C678A6" w:rsidRPr="00C678A6">
        <w:rPr>
          <w:rFonts w:ascii="TimesNewRomanPS-ItalicMT" w:hAnsi="TimesNewRomanPS-ItalicMT" w:cs="TimesNewRomanPS-ItalicMT"/>
          <w:iCs/>
          <w:sz w:val="24"/>
          <w:szCs w:val="24"/>
        </w:rPr>
        <w:t>1-20</w:t>
      </w:r>
      <w:r w:rsidR="00A17B6F" w:rsidRPr="00C678A6">
        <w:rPr>
          <w:rFonts w:ascii="TimesNewRomanPS-ItalicMT" w:hAnsi="TimesNewRomanPS-ItalicMT" w:cs="TimesNewRomanPS-ItalicMT"/>
          <w:iCs/>
          <w:sz w:val="24"/>
          <w:szCs w:val="24"/>
        </w:rPr>
        <w:t>-01</w:t>
      </w:r>
    </w:p>
    <w:p w:rsidR="0092764A" w:rsidRPr="00C678A6" w:rsidRDefault="00F71FB4" w:rsidP="00AB3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8A6">
        <w:rPr>
          <w:rFonts w:ascii="TimesNewRomanPS-ItalicMT" w:hAnsi="TimesNewRomanPS-ItalicMT" w:cs="TimesNewRomanPS-ItalicMT"/>
          <w:iCs/>
          <w:sz w:val="24"/>
          <w:szCs w:val="24"/>
        </w:rPr>
        <w:t>Šibe</w:t>
      </w:r>
      <w:r w:rsidR="002A6AC6" w:rsidRPr="00C678A6">
        <w:rPr>
          <w:rFonts w:ascii="TimesNewRomanPS-ItalicMT" w:hAnsi="TimesNewRomanPS-ItalicMT" w:cs="TimesNewRomanPS-ItalicMT"/>
          <w:iCs/>
          <w:sz w:val="24"/>
          <w:szCs w:val="24"/>
        </w:rPr>
        <w:t xml:space="preserve">nik, </w:t>
      </w:r>
      <w:r w:rsidR="00C678A6" w:rsidRPr="00C678A6">
        <w:rPr>
          <w:rFonts w:ascii="TimesNewRomanPS-ItalicMT" w:hAnsi="TimesNewRomanPS-ItalicMT" w:cs="TimesNewRomanPS-ItalicMT"/>
          <w:iCs/>
          <w:sz w:val="24"/>
          <w:szCs w:val="24"/>
        </w:rPr>
        <w:t>7</w:t>
      </w:r>
      <w:r w:rsidR="001B2739" w:rsidRPr="00C678A6">
        <w:rPr>
          <w:rFonts w:ascii="TimesNewRomanPS-ItalicMT" w:hAnsi="TimesNewRomanPS-ItalicMT" w:cs="TimesNewRomanPS-ItalicMT"/>
          <w:iCs/>
          <w:sz w:val="24"/>
          <w:szCs w:val="24"/>
        </w:rPr>
        <w:t xml:space="preserve">. </w:t>
      </w:r>
      <w:r w:rsidR="00AB3D61" w:rsidRPr="00C678A6">
        <w:rPr>
          <w:rFonts w:ascii="TimesNewRomanPS-ItalicMT" w:hAnsi="TimesNewRomanPS-ItalicMT" w:cs="TimesNewRomanPS-ItalicMT"/>
          <w:iCs/>
          <w:sz w:val="24"/>
          <w:szCs w:val="24"/>
        </w:rPr>
        <w:t>listopad</w:t>
      </w:r>
      <w:r w:rsidR="001B2739" w:rsidRPr="00C678A6">
        <w:rPr>
          <w:rFonts w:ascii="TimesNewRomanPS-ItalicMT" w:hAnsi="TimesNewRomanPS-ItalicMT" w:cs="TimesNewRomanPS-ItalicMT"/>
          <w:iCs/>
          <w:sz w:val="24"/>
          <w:szCs w:val="24"/>
        </w:rPr>
        <w:t>a</w:t>
      </w:r>
      <w:r w:rsidR="00C678A6" w:rsidRPr="00C678A6">
        <w:rPr>
          <w:rFonts w:ascii="TimesNewRomanPS-ItalicMT" w:hAnsi="TimesNewRomanPS-ItalicMT" w:cs="TimesNewRomanPS-ItalicMT"/>
          <w:iCs/>
          <w:sz w:val="24"/>
          <w:szCs w:val="24"/>
        </w:rPr>
        <w:t xml:space="preserve"> 2020</w:t>
      </w:r>
      <w:r w:rsidR="00AB3D61" w:rsidRPr="00C678A6">
        <w:rPr>
          <w:rFonts w:ascii="TimesNewRomanPS-ItalicMT" w:hAnsi="TimesNewRomanPS-ItalicMT" w:cs="TimesNewRomanPS-ItalicMT"/>
          <w:iCs/>
          <w:sz w:val="24"/>
          <w:szCs w:val="24"/>
        </w:rPr>
        <w:t>.</w:t>
      </w:r>
    </w:p>
    <w:p w:rsidR="00842843" w:rsidRPr="00C52605" w:rsidRDefault="00842843" w:rsidP="0092764A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842843" w:rsidRPr="009951A7" w:rsidRDefault="00842843" w:rsidP="0092764A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842843" w:rsidRPr="009951A7" w:rsidRDefault="00842843" w:rsidP="0092764A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842843" w:rsidRDefault="00842843" w:rsidP="00927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764A" w:rsidRDefault="0092764A" w:rsidP="003937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D300B" w:rsidRDefault="002D300B" w:rsidP="0084284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300B" w:rsidRDefault="002D300B" w:rsidP="003937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2764A" w:rsidRDefault="002D246C" w:rsidP="003937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noProof/>
          <w:sz w:val="24"/>
          <w:szCs w:val="24"/>
        </w:rPr>
        <w:drawing>
          <wp:inline distT="0" distB="0" distL="0" distR="0">
            <wp:extent cx="5760720" cy="1735030"/>
            <wp:effectExtent l="0" t="0" r="0" b="0"/>
            <wp:docPr id="1" name="Slika 1" descr="D:\Moji dokumenti\LOGO\meterize logo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LOGO\meterize logo (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43" w:rsidRDefault="00842843" w:rsidP="0084284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56"/>
          <w:szCs w:val="56"/>
        </w:rPr>
      </w:pPr>
    </w:p>
    <w:p w:rsidR="0092764A" w:rsidRDefault="0092764A" w:rsidP="0092764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56"/>
          <w:szCs w:val="56"/>
        </w:rPr>
      </w:pPr>
      <w:r>
        <w:rPr>
          <w:rFonts w:ascii="Calibri-Bold" w:hAnsi="Calibri-Bold" w:cs="Calibri-Bold"/>
          <w:b/>
          <w:bCs/>
          <w:sz w:val="56"/>
          <w:szCs w:val="56"/>
        </w:rPr>
        <w:t>KURIKUL</w:t>
      </w:r>
    </w:p>
    <w:p w:rsidR="0092764A" w:rsidRDefault="0092764A" w:rsidP="0092764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56"/>
          <w:szCs w:val="56"/>
        </w:rPr>
      </w:pPr>
      <w:r>
        <w:rPr>
          <w:rFonts w:ascii="Calibri-Bold" w:hAnsi="Calibri-Bold" w:cs="Calibri-Bold"/>
          <w:b/>
          <w:bCs/>
          <w:sz w:val="56"/>
          <w:szCs w:val="56"/>
        </w:rPr>
        <w:t>Školska godina 20</w:t>
      </w:r>
      <w:r w:rsidR="00C52605">
        <w:rPr>
          <w:rFonts w:ascii="Calibri-Bold" w:hAnsi="Calibri-Bold" w:cs="Calibri-Bold"/>
          <w:b/>
          <w:bCs/>
          <w:sz w:val="56"/>
          <w:szCs w:val="56"/>
        </w:rPr>
        <w:t>20</w:t>
      </w:r>
      <w:r>
        <w:rPr>
          <w:rFonts w:ascii="Calibri-Bold" w:hAnsi="Calibri-Bold" w:cs="Calibri-Bold"/>
          <w:b/>
          <w:bCs/>
          <w:sz w:val="56"/>
          <w:szCs w:val="56"/>
        </w:rPr>
        <w:t>./20</w:t>
      </w:r>
      <w:r w:rsidR="00AB3D61">
        <w:rPr>
          <w:rFonts w:ascii="Calibri-Bold" w:hAnsi="Calibri-Bold" w:cs="Calibri-Bold"/>
          <w:b/>
          <w:bCs/>
          <w:sz w:val="56"/>
          <w:szCs w:val="56"/>
        </w:rPr>
        <w:t>2</w:t>
      </w:r>
      <w:r w:rsidR="00C52605">
        <w:rPr>
          <w:rFonts w:ascii="Calibri-Bold" w:hAnsi="Calibri-Bold" w:cs="Calibri-Bold"/>
          <w:b/>
          <w:bCs/>
          <w:sz w:val="56"/>
          <w:szCs w:val="56"/>
        </w:rPr>
        <w:t>1</w:t>
      </w:r>
      <w:r>
        <w:rPr>
          <w:rFonts w:ascii="Calibri-Bold" w:hAnsi="Calibri-Bold" w:cs="Calibri-Bold"/>
          <w:b/>
          <w:bCs/>
          <w:sz w:val="56"/>
          <w:szCs w:val="56"/>
        </w:rPr>
        <w:t>.</w:t>
      </w:r>
    </w:p>
    <w:p w:rsidR="0092764A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2764A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1B2739" w:rsidRPr="00C52605" w:rsidRDefault="004352AD" w:rsidP="001B2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Na temelju članka 28. stavak 7</w:t>
      </w:r>
      <w:r w:rsidR="001B2739" w:rsidRPr="001B2739">
        <w:rPr>
          <w:rFonts w:ascii="TimesNewRomanPS-ItalicMT" w:hAnsi="TimesNewRomanPS-ItalicMT" w:cs="TimesNewRomanPS-ItalicMT"/>
          <w:i/>
          <w:iCs/>
          <w:sz w:val="24"/>
          <w:szCs w:val="24"/>
        </w:rPr>
        <w:t>.,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članka 118. stavak 2. alineja 4</w:t>
      </w:r>
      <w:r w:rsidR="001B2739" w:rsidRPr="001B2739">
        <w:rPr>
          <w:rFonts w:ascii="TimesNewRomanPS-ItalicMT" w:hAnsi="TimesNewRomanPS-ItalicMT" w:cs="TimesNewRomanPS-ItalicMT"/>
          <w:i/>
          <w:iCs/>
          <w:sz w:val="24"/>
          <w:szCs w:val="24"/>
        </w:rPr>
        <w:t>. Zakona o odgoju i obrazovanju u osnovnoj i srednjoj školi (NN br. 87/08., 86/09., 92/10., 105/10., 90/11., 5/12., 16/12., 86/12., 94/13., 152/14., 7/17. i 68/18.) i članaka 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1B2739" w:rsidRPr="001B273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Statuta Osnovne škole Meterize, </w:t>
      </w:r>
      <w:r w:rsidR="00C678A6" w:rsidRPr="00C678A6">
        <w:rPr>
          <w:rFonts w:ascii="TimesNewRomanPS-ItalicMT" w:hAnsi="TimesNewRomanPS-ItalicMT" w:cs="TimesNewRomanPS-ItalicMT"/>
          <w:i/>
          <w:iCs/>
          <w:sz w:val="24"/>
          <w:szCs w:val="24"/>
        </w:rPr>
        <w:t>Šibenik, na sjednici održanoj 7. listopada 2020</w:t>
      </w:r>
      <w:r w:rsidR="001B2739" w:rsidRPr="00C678A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 Školski odbor na prijedlog </w:t>
      </w:r>
      <w:r w:rsidR="004C3042" w:rsidRPr="00C678A6">
        <w:rPr>
          <w:rFonts w:ascii="TimesNewRomanPS-ItalicMT" w:hAnsi="TimesNewRomanPS-ItalicMT" w:cs="TimesNewRomanPS-ItalicMT"/>
          <w:i/>
          <w:iCs/>
          <w:sz w:val="24"/>
          <w:szCs w:val="24"/>
        </w:rPr>
        <w:t>Učiteljskog vijeća</w:t>
      </w:r>
      <w:r w:rsidR="00A07460" w:rsidRPr="00C678A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i ravnateljice</w:t>
      </w:r>
      <w:r w:rsidR="001B2739" w:rsidRPr="00C678A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donosi </w:t>
      </w:r>
    </w:p>
    <w:p w:rsidR="001B2739" w:rsidRPr="001B2739" w:rsidRDefault="001B2739" w:rsidP="001B2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2764A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2764A" w:rsidRPr="00F71FB4" w:rsidRDefault="0092764A" w:rsidP="00F71F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F71FB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KURIKU</w:t>
      </w:r>
      <w:r w:rsidR="00A5542E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L</w:t>
      </w:r>
      <w:r w:rsidRPr="00F71FB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F71FB4">
        <w:rPr>
          <w:rFonts w:ascii="TimesNewRomanPS-ItalicMT" w:hAnsi="TimesNewRomanPS-ItalicMT" w:cs="TimesNewRomanPS-ItalicMT"/>
          <w:i/>
          <w:iCs/>
          <w:sz w:val="28"/>
          <w:szCs w:val="28"/>
        </w:rPr>
        <w:t>za školsku godinu 20</w:t>
      </w:r>
      <w:r w:rsidR="00C52605">
        <w:rPr>
          <w:rFonts w:ascii="TimesNewRomanPS-ItalicMT" w:hAnsi="TimesNewRomanPS-ItalicMT" w:cs="TimesNewRomanPS-ItalicMT"/>
          <w:i/>
          <w:iCs/>
          <w:sz w:val="28"/>
          <w:szCs w:val="28"/>
        </w:rPr>
        <w:t>20</w:t>
      </w:r>
      <w:r w:rsidRPr="00F71FB4">
        <w:rPr>
          <w:rFonts w:ascii="TimesNewRomanPS-ItalicMT" w:hAnsi="TimesNewRomanPS-ItalicMT" w:cs="TimesNewRomanPS-ItalicMT"/>
          <w:i/>
          <w:iCs/>
          <w:sz w:val="28"/>
          <w:szCs w:val="28"/>
        </w:rPr>
        <w:t>./20</w:t>
      </w:r>
      <w:r w:rsidR="00AB3D61">
        <w:rPr>
          <w:rFonts w:ascii="TimesNewRomanPS-ItalicMT" w:hAnsi="TimesNewRomanPS-ItalicMT" w:cs="TimesNewRomanPS-ItalicMT"/>
          <w:i/>
          <w:iCs/>
          <w:sz w:val="28"/>
          <w:szCs w:val="28"/>
        </w:rPr>
        <w:t>2</w:t>
      </w:r>
      <w:r w:rsidR="00C52605">
        <w:rPr>
          <w:rFonts w:ascii="TimesNewRomanPS-ItalicMT" w:hAnsi="TimesNewRomanPS-ItalicMT" w:cs="TimesNewRomanPS-ItalicMT"/>
          <w:i/>
          <w:iCs/>
          <w:sz w:val="28"/>
          <w:szCs w:val="28"/>
        </w:rPr>
        <w:t>1</w:t>
      </w:r>
      <w:r w:rsidRPr="00F71FB4"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</w:p>
    <w:p w:rsidR="0092764A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2764A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4352AD" w:rsidRDefault="004352AD" w:rsidP="0092764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D16A64" w:rsidRDefault="00D16A64" w:rsidP="0092764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4352AD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Predsjedni</w:t>
      </w:r>
      <w:r w:rsidR="00680960">
        <w:rPr>
          <w:rFonts w:ascii="TimesNewRomanPS-ItalicMT" w:hAnsi="TimesNewRomanPS-ItalicMT" w:cs="TimesNewRomanPS-ItalicMT"/>
          <w:i/>
          <w:iCs/>
          <w:sz w:val="24"/>
          <w:szCs w:val="24"/>
        </w:rPr>
        <w:t>ca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Školskog odbora : </w:t>
      </w:r>
    </w:p>
    <w:p w:rsidR="00D16A64" w:rsidRDefault="00484E62" w:rsidP="0084284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Antonia Cukrov Kulušić</w:t>
      </w:r>
      <w:r w:rsidR="003128D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r w:rsidR="00FE703D">
        <w:rPr>
          <w:rFonts w:ascii="TimesNewRomanPS-ItalicMT" w:hAnsi="TimesNewRomanPS-ItalicMT" w:cs="TimesNewRomanPS-ItalicMT"/>
          <w:i/>
          <w:iCs/>
          <w:sz w:val="24"/>
          <w:szCs w:val="24"/>
        </w:rPr>
        <w:t>dipl. učitelj</w:t>
      </w:r>
    </w:p>
    <w:p w:rsidR="004352AD" w:rsidRDefault="00F71FB4" w:rsidP="004352A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</w:t>
      </w:r>
      <w:r w:rsidR="0092764A">
        <w:rPr>
          <w:rFonts w:ascii="TimesNewRomanPS-ItalicMT" w:hAnsi="TimesNewRomanPS-ItalicMT" w:cs="TimesNewRomanPS-ItalicMT"/>
          <w:i/>
          <w:iCs/>
          <w:sz w:val="24"/>
          <w:szCs w:val="24"/>
        </w:rPr>
        <w:t>avnateljica:</w:t>
      </w:r>
    </w:p>
    <w:p w:rsidR="0092764A" w:rsidRDefault="003128DE" w:rsidP="0092764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Margit Vrbičić, prof.</w:t>
      </w:r>
    </w:p>
    <w:p w:rsidR="00B447A5" w:rsidRDefault="00B447A5" w:rsidP="0092764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1B5525" w:rsidRDefault="001B5525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eetkatablice37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1A3A47" w:rsidRPr="001A3A47" w:rsidTr="00FE703D">
        <w:tc>
          <w:tcPr>
            <w:tcW w:w="7054" w:type="dxa"/>
          </w:tcPr>
          <w:p w:rsidR="001A3A47" w:rsidRPr="001A3A47" w:rsidRDefault="001A3A47" w:rsidP="001A3A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SADRŽAJ</w:t>
            </w:r>
          </w:p>
          <w:p w:rsidR="001A3A47" w:rsidRPr="001A3A47" w:rsidRDefault="001A3A47" w:rsidP="001A3A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88" w:type="dxa"/>
          </w:tcPr>
          <w:p w:rsidR="001A3A47" w:rsidRPr="001A3A47" w:rsidRDefault="001A3A47" w:rsidP="001A3A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b/>
                <w:sz w:val="26"/>
                <w:szCs w:val="26"/>
              </w:rPr>
              <w:t>Stranica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OSNOVNI PODA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CI O OSNOVNOJ ŠKOLI METERIZE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BE72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8764E2" w:rsidRPr="001A3A47" w:rsidTr="005B3B1E">
        <w:trPr>
          <w:trHeight w:val="608"/>
        </w:trPr>
        <w:tc>
          <w:tcPr>
            <w:tcW w:w="7054" w:type="dxa"/>
          </w:tcPr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VIZIJA ŠKOLE, MISIJA ŠKOLE, VRIJEDNOSTI I NAČELA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REALIZACIJA</w:t>
            </w:r>
          </w:p>
        </w:tc>
        <w:tc>
          <w:tcPr>
            <w:tcW w:w="2188" w:type="dxa"/>
          </w:tcPr>
          <w:p w:rsidR="008764E2" w:rsidRPr="008764E2" w:rsidRDefault="008764E2" w:rsidP="00BE72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Pr="001A3A47" w:rsidRDefault="00B447A5" w:rsidP="00E00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OPIS UNUTRAŠNJIH I VANJSKIH UVJETA U KOJIMA SE REALIZIRA ŠKOLSKI KURIKUL</w:t>
            </w:r>
          </w:p>
        </w:tc>
        <w:tc>
          <w:tcPr>
            <w:tcW w:w="2188" w:type="dxa"/>
          </w:tcPr>
          <w:p w:rsidR="00B447A5" w:rsidRPr="008764E2" w:rsidRDefault="008764E2" w:rsidP="00BE72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ŠKOLSKI RAZVOJNI PLAN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BE72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PLAN IZVANUČIONIČKE NASTAVE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BE72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 xml:space="preserve">DRUGE ODGOJNO-OBRAZOVNE AKTIVNOSTI 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BE72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PLAN IZBORNE NASTAVE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A82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 xml:space="preserve">DOPUNSKA NASTAVA 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A82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 xml:space="preserve">DODATNI RAD 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A82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 xml:space="preserve">IZVANNASTAVNE AKTIVNOSTI 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A82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PROJEKTI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A82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</w:tr>
      <w:tr w:rsidR="00B447A5" w:rsidRPr="001A3A47" w:rsidTr="00FE703D">
        <w:tc>
          <w:tcPr>
            <w:tcW w:w="7054" w:type="dxa"/>
          </w:tcPr>
          <w:p w:rsidR="00B447A5" w:rsidRDefault="00B447A5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A47">
              <w:rPr>
                <w:rFonts w:ascii="Times New Roman" w:hAnsi="Times New Roman" w:cs="Times New Roman"/>
                <w:sz w:val="26"/>
                <w:szCs w:val="26"/>
              </w:rPr>
              <w:t>OSTALE ODGOJNO OBRAZOVNE AKTIVNOSTI ŠKOLE</w:t>
            </w:r>
          </w:p>
          <w:p w:rsidR="008764E2" w:rsidRPr="001A3A47" w:rsidRDefault="008764E2" w:rsidP="001A3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B447A5" w:rsidRPr="008764E2" w:rsidRDefault="008764E2" w:rsidP="00A821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4E2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643ED9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</w:tbl>
    <w:p w:rsidR="001A3A47" w:rsidRDefault="001A3A47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3A47" w:rsidRDefault="001A3A47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3A47" w:rsidRDefault="001A3A47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3A47" w:rsidRDefault="001A3A47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3A47" w:rsidRDefault="001A3A47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5622" w:rsidRDefault="00755622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5622" w:rsidRDefault="00755622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5622" w:rsidRDefault="00755622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3A47" w:rsidRDefault="001A3A47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3A47" w:rsidRDefault="001A3A47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FF6" w:rsidRDefault="00C75FF6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64E2" w:rsidRDefault="008764E2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64E2" w:rsidRDefault="008764E2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64E2" w:rsidRDefault="008764E2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64E2" w:rsidRDefault="008764E2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64E2" w:rsidRDefault="008764E2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64E2" w:rsidRDefault="008764E2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FF6" w:rsidRDefault="00C75FF6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FF6" w:rsidRDefault="00C75FF6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3A47" w:rsidRDefault="001A3A47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47A5" w:rsidRDefault="00B447A5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2605" w:rsidRDefault="00C52605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64A" w:rsidRPr="00FE703D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03D">
        <w:rPr>
          <w:rFonts w:ascii="Times New Roman" w:hAnsi="Times New Roman" w:cs="Times New Roman"/>
          <w:b/>
          <w:sz w:val="24"/>
          <w:szCs w:val="24"/>
        </w:rPr>
        <w:lastRenderedPageBreak/>
        <w:t>OSNOVNI PODA</w:t>
      </w:r>
      <w:r w:rsidR="00E000C4">
        <w:rPr>
          <w:rFonts w:ascii="Times New Roman" w:hAnsi="Times New Roman" w:cs="Times New Roman"/>
          <w:b/>
          <w:sz w:val="24"/>
          <w:szCs w:val="24"/>
        </w:rPr>
        <w:t>T</w:t>
      </w:r>
      <w:r w:rsidRPr="00FE703D">
        <w:rPr>
          <w:rFonts w:ascii="Times New Roman" w:hAnsi="Times New Roman" w:cs="Times New Roman"/>
          <w:b/>
          <w:sz w:val="24"/>
          <w:szCs w:val="24"/>
        </w:rPr>
        <w:t xml:space="preserve">CI </w:t>
      </w:r>
      <w:r w:rsidR="00906BA5" w:rsidRPr="00FE703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16A64" w:rsidRPr="00FE703D">
        <w:rPr>
          <w:rFonts w:ascii="Times New Roman" w:hAnsi="Times New Roman" w:cs="Times New Roman"/>
          <w:b/>
          <w:sz w:val="24"/>
          <w:szCs w:val="24"/>
        </w:rPr>
        <w:t>OS</w:t>
      </w:r>
      <w:r w:rsidRPr="00FE703D">
        <w:rPr>
          <w:rFonts w:ascii="Times New Roman" w:hAnsi="Times New Roman" w:cs="Times New Roman"/>
          <w:b/>
          <w:sz w:val="24"/>
          <w:szCs w:val="24"/>
        </w:rPr>
        <w:t xml:space="preserve">NOVNOJ ŠKOLI </w:t>
      </w:r>
      <w:r w:rsidR="00D16A64" w:rsidRPr="00FE703D">
        <w:rPr>
          <w:rFonts w:ascii="Times New Roman" w:hAnsi="Times New Roman" w:cs="Times New Roman"/>
          <w:b/>
          <w:sz w:val="24"/>
          <w:szCs w:val="24"/>
        </w:rPr>
        <w:t>METERIZE</w:t>
      </w:r>
    </w:p>
    <w:p w:rsidR="00D16A64" w:rsidRPr="00FE703D" w:rsidRDefault="00D16A64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A13" w:rsidRPr="00FE703D" w:rsidRDefault="00F71FB4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03D">
        <w:rPr>
          <w:rFonts w:ascii="Times New Roman" w:hAnsi="Times New Roman" w:cs="Times New Roman"/>
          <w:sz w:val="24"/>
          <w:szCs w:val="24"/>
        </w:rPr>
        <w:t>Adresa: Put kroz Meterize 48</w:t>
      </w:r>
    </w:p>
    <w:p w:rsidR="00E90A13" w:rsidRPr="00FE703D" w:rsidRDefault="00F71FB4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03D">
        <w:rPr>
          <w:rFonts w:ascii="Times New Roman" w:hAnsi="Times New Roman" w:cs="Times New Roman"/>
          <w:sz w:val="24"/>
          <w:szCs w:val="24"/>
        </w:rPr>
        <w:t>Broj i naziv pošte: 22 000 Šibenik</w:t>
      </w:r>
    </w:p>
    <w:p w:rsidR="00BB12CD" w:rsidRPr="00FE703D" w:rsidRDefault="00F71FB4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03D">
        <w:rPr>
          <w:rFonts w:ascii="Times New Roman" w:hAnsi="Times New Roman" w:cs="Times New Roman"/>
          <w:sz w:val="24"/>
          <w:szCs w:val="24"/>
        </w:rPr>
        <w:t xml:space="preserve">Broj telefona: 022 340 </w:t>
      </w:r>
      <w:r w:rsidR="00B50941" w:rsidRPr="00FE703D">
        <w:rPr>
          <w:rFonts w:ascii="Times New Roman" w:hAnsi="Times New Roman" w:cs="Times New Roman"/>
          <w:sz w:val="24"/>
          <w:szCs w:val="24"/>
        </w:rPr>
        <w:t>601</w:t>
      </w:r>
      <w:r w:rsidRPr="00FE703D">
        <w:rPr>
          <w:rFonts w:ascii="Times New Roman" w:hAnsi="Times New Roman" w:cs="Times New Roman"/>
          <w:sz w:val="24"/>
          <w:szCs w:val="24"/>
        </w:rPr>
        <w:t xml:space="preserve">     </w:t>
      </w:r>
      <w:r w:rsidRPr="00FE70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p w:rsidR="0092764A" w:rsidRPr="00FE703D" w:rsidRDefault="00BB12CD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703D">
        <w:rPr>
          <w:rFonts w:ascii="Times New Roman" w:hAnsi="Times New Roman" w:cs="Times New Roman"/>
          <w:sz w:val="24"/>
          <w:szCs w:val="24"/>
        </w:rPr>
        <w:t>B</w:t>
      </w:r>
      <w:r w:rsidR="00F71FB4" w:rsidRPr="00FE703D">
        <w:rPr>
          <w:rFonts w:ascii="Times New Roman" w:hAnsi="Times New Roman" w:cs="Times New Roman"/>
          <w:sz w:val="24"/>
          <w:szCs w:val="24"/>
        </w:rPr>
        <w:t>roj telefaxa: 022 340 638</w:t>
      </w:r>
    </w:p>
    <w:p w:rsidR="00E90A13" w:rsidRPr="00FE703D" w:rsidRDefault="00F71FB4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03D">
        <w:rPr>
          <w:rFonts w:ascii="Times New Roman" w:hAnsi="Times New Roman" w:cs="Times New Roman"/>
          <w:bCs/>
          <w:iCs/>
          <w:sz w:val="24"/>
          <w:szCs w:val="24"/>
        </w:rPr>
        <w:t xml:space="preserve">Web </w:t>
      </w:r>
      <w:r w:rsidRPr="00FE703D">
        <w:rPr>
          <w:rFonts w:ascii="Times New Roman" w:hAnsi="Times New Roman" w:cs="Times New Roman"/>
          <w:iCs/>
          <w:sz w:val="24"/>
          <w:szCs w:val="24"/>
        </w:rPr>
        <w:t>-mail</w:t>
      </w:r>
      <w:r w:rsidRPr="00FE703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BB12CD" w:rsidRPr="00FE703D">
        <w:rPr>
          <w:rFonts w:ascii="Times New Roman" w:hAnsi="Times New Roman" w:cs="Times New Roman"/>
          <w:bCs/>
          <w:iCs/>
          <w:sz w:val="24"/>
          <w:szCs w:val="24"/>
        </w:rPr>
        <w:t>ured@os-meterize-si.skole.hr</w:t>
      </w:r>
    </w:p>
    <w:p w:rsidR="0092764A" w:rsidRPr="00FE703D" w:rsidRDefault="00F71FB4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03D">
        <w:rPr>
          <w:rFonts w:ascii="Times New Roman" w:hAnsi="Times New Roman" w:cs="Times New Roman"/>
          <w:sz w:val="24"/>
          <w:szCs w:val="24"/>
        </w:rPr>
        <w:t>Županija</w:t>
      </w:r>
      <w:r w:rsidR="0092764A" w:rsidRPr="00FE703D">
        <w:rPr>
          <w:rFonts w:ascii="Times New Roman" w:hAnsi="Times New Roman" w:cs="Times New Roman"/>
          <w:sz w:val="24"/>
          <w:szCs w:val="24"/>
        </w:rPr>
        <w:t>:</w:t>
      </w:r>
      <w:r w:rsidRPr="00FE703D">
        <w:rPr>
          <w:rFonts w:ascii="Times New Roman" w:hAnsi="Times New Roman" w:cs="Times New Roman"/>
          <w:sz w:val="24"/>
          <w:szCs w:val="24"/>
        </w:rPr>
        <w:t xml:space="preserve"> Šibensko – kninska</w:t>
      </w:r>
    </w:p>
    <w:p w:rsidR="00F71FB4" w:rsidRPr="009951A7" w:rsidRDefault="00F71FB4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4F5137" w:rsidRPr="004F5137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137">
        <w:rPr>
          <w:rFonts w:ascii="Times New Roman" w:hAnsi="Times New Roman" w:cs="Times New Roman"/>
          <w:b/>
          <w:bCs/>
          <w:sz w:val="24"/>
          <w:szCs w:val="24"/>
        </w:rPr>
        <w:t>BROJ UČENIKA: I.</w:t>
      </w:r>
      <w:r w:rsidR="00E9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9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137">
        <w:rPr>
          <w:rFonts w:ascii="Times New Roman" w:hAnsi="Times New Roman" w:cs="Times New Roman"/>
          <w:b/>
          <w:bCs/>
          <w:sz w:val="24"/>
          <w:szCs w:val="24"/>
        </w:rPr>
        <w:t xml:space="preserve">IV.: </w:t>
      </w:r>
      <w:r w:rsidR="00DB02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18AD">
        <w:rPr>
          <w:rFonts w:ascii="Times New Roman" w:hAnsi="Times New Roman" w:cs="Times New Roman"/>
          <w:b/>
          <w:bCs/>
          <w:sz w:val="24"/>
          <w:szCs w:val="24"/>
        </w:rPr>
        <w:t>78</w:t>
      </w:r>
    </w:p>
    <w:p w:rsidR="00E90A13" w:rsidRPr="004F5137" w:rsidRDefault="00234925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5137">
        <w:rPr>
          <w:rFonts w:ascii="Times New Roman" w:hAnsi="Times New Roman" w:cs="Times New Roman"/>
          <w:bCs/>
          <w:sz w:val="24"/>
          <w:szCs w:val="24"/>
        </w:rPr>
        <w:t>Broj razrednih odjela u razrednoj nastavi:</w:t>
      </w:r>
      <w:r w:rsidR="00E91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941" w:rsidRPr="004F5137">
        <w:rPr>
          <w:rFonts w:ascii="Times New Roman" w:hAnsi="Times New Roman" w:cs="Times New Roman"/>
          <w:bCs/>
          <w:sz w:val="24"/>
          <w:szCs w:val="24"/>
        </w:rPr>
        <w:t>1</w:t>
      </w:r>
      <w:r w:rsidR="004F5137" w:rsidRPr="004F5137">
        <w:rPr>
          <w:rFonts w:ascii="Times New Roman" w:hAnsi="Times New Roman" w:cs="Times New Roman"/>
          <w:bCs/>
          <w:sz w:val="24"/>
          <w:szCs w:val="24"/>
        </w:rPr>
        <w:t>0</w:t>
      </w:r>
    </w:p>
    <w:p w:rsidR="00234925" w:rsidRPr="004F5137" w:rsidRDefault="00D16A64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137">
        <w:rPr>
          <w:rFonts w:ascii="Times New Roman" w:hAnsi="Times New Roman" w:cs="Times New Roman"/>
          <w:b/>
          <w:bCs/>
          <w:sz w:val="24"/>
          <w:szCs w:val="24"/>
        </w:rPr>
        <w:t xml:space="preserve">BROJ UČENIKA: </w:t>
      </w:r>
      <w:r w:rsidR="0092764A" w:rsidRPr="004F5137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E9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64A" w:rsidRPr="004F51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9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64A" w:rsidRPr="004F5137">
        <w:rPr>
          <w:rFonts w:ascii="Times New Roman" w:hAnsi="Times New Roman" w:cs="Times New Roman"/>
          <w:b/>
          <w:bCs/>
          <w:sz w:val="24"/>
          <w:szCs w:val="24"/>
        </w:rPr>
        <w:t xml:space="preserve">VIII.: </w:t>
      </w:r>
      <w:r w:rsidR="00DB024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A18A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92764A" w:rsidRPr="004F5137" w:rsidRDefault="00234925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F5137">
        <w:rPr>
          <w:rFonts w:ascii="Times New Roman" w:hAnsi="Times New Roman" w:cs="Times New Roman"/>
          <w:bCs/>
          <w:sz w:val="24"/>
          <w:szCs w:val="24"/>
        </w:rPr>
        <w:t>Broj razrednih odjela u predmetnoj nastavi: 8</w:t>
      </w:r>
    </w:p>
    <w:p w:rsidR="00D16A64" w:rsidRPr="004F5137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1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UKUPNO UČENIKA: </w:t>
      </w:r>
      <w:r w:rsidR="00F0601D" w:rsidRPr="004F5137">
        <w:rPr>
          <w:rFonts w:ascii="Times New Roman" w:hAnsi="Times New Roman" w:cs="Times New Roman"/>
          <w:b/>
          <w:sz w:val="24"/>
          <w:szCs w:val="24"/>
        </w:rPr>
        <w:t>35</w:t>
      </w:r>
      <w:r w:rsidR="004F5137" w:rsidRPr="004F5137">
        <w:rPr>
          <w:rFonts w:ascii="Times New Roman" w:hAnsi="Times New Roman" w:cs="Times New Roman"/>
          <w:b/>
          <w:sz w:val="24"/>
          <w:szCs w:val="24"/>
        </w:rPr>
        <w:t>8</w:t>
      </w:r>
    </w:p>
    <w:p w:rsidR="0092764A" w:rsidRPr="004F5137" w:rsidRDefault="00234925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137">
        <w:rPr>
          <w:rFonts w:ascii="Times New Roman" w:hAnsi="Times New Roman" w:cs="Times New Roman"/>
          <w:bCs/>
          <w:iCs/>
          <w:sz w:val="24"/>
          <w:szCs w:val="24"/>
        </w:rPr>
        <w:t xml:space="preserve">Ukupno razrednih odjela na razini škole: </w:t>
      </w:r>
      <w:r w:rsidR="003128DE" w:rsidRPr="004F5137">
        <w:rPr>
          <w:rFonts w:ascii="Times New Roman" w:hAnsi="Times New Roman" w:cs="Times New Roman"/>
          <w:sz w:val="24"/>
          <w:szCs w:val="24"/>
        </w:rPr>
        <w:t>1</w:t>
      </w:r>
      <w:r w:rsidR="00B50941" w:rsidRPr="004F5137">
        <w:rPr>
          <w:rFonts w:ascii="Times New Roman" w:hAnsi="Times New Roman" w:cs="Times New Roman"/>
          <w:sz w:val="24"/>
          <w:szCs w:val="24"/>
        </w:rPr>
        <w:t>8</w:t>
      </w:r>
    </w:p>
    <w:p w:rsidR="00B90B0B" w:rsidRPr="00AB3D61" w:rsidRDefault="00B90B0B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92764A" w:rsidRPr="004F5137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5137">
        <w:rPr>
          <w:rFonts w:ascii="Times New Roman" w:hAnsi="Times New Roman" w:cs="Times New Roman"/>
          <w:b/>
          <w:bCs/>
          <w:iCs/>
          <w:sz w:val="24"/>
          <w:szCs w:val="24"/>
        </w:rPr>
        <w:t>BROJ DJELATNIKA:</w:t>
      </w:r>
    </w:p>
    <w:p w:rsidR="003128DE" w:rsidRPr="00B45994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994">
        <w:rPr>
          <w:rFonts w:ascii="Times New Roman" w:hAnsi="Times New Roman" w:cs="Times New Roman"/>
          <w:sz w:val="24"/>
          <w:szCs w:val="24"/>
        </w:rPr>
        <w:t xml:space="preserve">a) učitelja razredne nastave </w:t>
      </w:r>
      <w:r w:rsidR="003128DE" w:rsidRPr="00B45994">
        <w:rPr>
          <w:rFonts w:ascii="Times New Roman" w:hAnsi="Times New Roman" w:cs="Times New Roman"/>
          <w:sz w:val="24"/>
          <w:szCs w:val="24"/>
        </w:rPr>
        <w:t xml:space="preserve"> - </w:t>
      </w:r>
      <w:r w:rsidR="00B50941" w:rsidRPr="00B45994">
        <w:rPr>
          <w:rFonts w:ascii="Times New Roman" w:hAnsi="Times New Roman" w:cs="Times New Roman"/>
          <w:sz w:val="24"/>
          <w:szCs w:val="24"/>
        </w:rPr>
        <w:t>1</w:t>
      </w:r>
      <w:r w:rsidR="00DA031C" w:rsidRPr="00B45994">
        <w:rPr>
          <w:rFonts w:ascii="Times New Roman" w:hAnsi="Times New Roman" w:cs="Times New Roman"/>
          <w:sz w:val="24"/>
          <w:szCs w:val="24"/>
        </w:rPr>
        <w:t>1</w:t>
      </w:r>
    </w:p>
    <w:p w:rsidR="0092764A" w:rsidRPr="00B45994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994">
        <w:rPr>
          <w:rFonts w:ascii="Times New Roman" w:hAnsi="Times New Roman" w:cs="Times New Roman"/>
          <w:sz w:val="24"/>
          <w:szCs w:val="24"/>
        </w:rPr>
        <w:t xml:space="preserve">b) učitelja predmetne nastave </w:t>
      </w:r>
      <w:r w:rsidR="003128DE" w:rsidRPr="00B45994">
        <w:rPr>
          <w:rFonts w:ascii="Times New Roman" w:hAnsi="Times New Roman" w:cs="Times New Roman"/>
          <w:sz w:val="24"/>
          <w:szCs w:val="24"/>
        </w:rPr>
        <w:t xml:space="preserve">- </w:t>
      </w:r>
      <w:r w:rsidR="00DA031C" w:rsidRPr="00B45994">
        <w:rPr>
          <w:rFonts w:ascii="Times New Roman" w:hAnsi="Times New Roman" w:cs="Times New Roman"/>
          <w:sz w:val="24"/>
          <w:szCs w:val="24"/>
        </w:rPr>
        <w:t>2</w:t>
      </w:r>
      <w:r w:rsidR="00B45994" w:rsidRPr="00B45994">
        <w:rPr>
          <w:rFonts w:ascii="Times New Roman" w:hAnsi="Times New Roman" w:cs="Times New Roman"/>
          <w:sz w:val="24"/>
          <w:szCs w:val="24"/>
        </w:rPr>
        <w:t>2</w:t>
      </w:r>
    </w:p>
    <w:p w:rsidR="0092764A" w:rsidRPr="00B45994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994">
        <w:rPr>
          <w:rFonts w:ascii="Times New Roman" w:hAnsi="Times New Roman" w:cs="Times New Roman"/>
          <w:sz w:val="24"/>
          <w:szCs w:val="24"/>
        </w:rPr>
        <w:t xml:space="preserve">c) stručnih suradnika </w:t>
      </w:r>
      <w:r w:rsidR="003128DE" w:rsidRPr="00B45994">
        <w:rPr>
          <w:rFonts w:ascii="Times New Roman" w:hAnsi="Times New Roman" w:cs="Times New Roman"/>
          <w:sz w:val="24"/>
          <w:szCs w:val="24"/>
        </w:rPr>
        <w:t>- 4</w:t>
      </w:r>
    </w:p>
    <w:p w:rsidR="0092764A" w:rsidRPr="00B45994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994">
        <w:rPr>
          <w:rFonts w:ascii="Times New Roman" w:hAnsi="Times New Roman" w:cs="Times New Roman"/>
          <w:sz w:val="24"/>
          <w:szCs w:val="24"/>
        </w:rPr>
        <w:t>d) ostalih djelatnika</w:t>
      </w:r>
      <w:r w:rsidR="003128DE" w:rsidRPr="00B45994">
        <w:rPr>
          <w:rFonts w:ascii="Times New Roman" w:hAnsi="Times New Roman" w:cs="Times New Roman"/>
          <w:sz w:val="24"/>
          <w:szCs w:val="24"/>
        </w:rPr>
        <w:t xml:space="preserve"> </w:t>
      </w:r>
      <w:r w:rsidR="00FE703D" w:rsidRPr="00B45994">
        <w:rPr>
          <w:rFonts w:ascii="Times New Roman" w:hAnsi="Times New Roman" w:cs="Times New Roman"/>
          <w:sz w:val="24"/>
          <w:szCs w:val="24"/>
        </w:rPr>
        <w:t>–</w:t>
      </w:r>
      <w:r w:rsidR="003128DE" w:rsidRPr="00B45994">
        <w:rPr>
          <w:rFonts w:ascii="Times New Roman" w:hAnsi="Times New Roman" w:cs="Times New Roman"/>
          <w:sz w:val="24"/>
          <w:szCs w:val="24"/>
        </w:rPr>
        <w:t xml:space="preserve"> 1</w:t>
      </w:r>
      <w:r w:rsidR="00FE703D" w:rsidRPr="00B45994">
        <w:rPr>
          <w:rFonts w:ascii="Times New Roman" w:hAnsi="Times New Roman" w:cs="Times New Roman"/>
          <w:sz w:val="24"/>
          <w:szCs w:val="24"/>
        </w:rPr>
        <w:t xml:space="preserve">2+4 asistenta </w:t>
      </w:r>
    </w:p>
    <w:p w:rsidR="00B90B0B" w:rsidRPr="00B45994" w:rsidRDefault="00B90B0B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64A" w:rsidRPr="005C4A3F" w:rsidRDefault="0092764A" w:rsidP="0092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 xml:space="preserve">RAVNATELJICA ŠKOLE: </w:t>
      </w:r>
      <w:r w:rsidR="00E86499" w:rsidRPr="005C4A3F">
        <w:rPr>
          <w:rFonts w:ascii="Times New Roman" w:hAnsi="Times New Roman" w:cs="Times New Roman"/>
          <w:sz w:val="24"/>
          <w:szCs w:val="24"/>
        </w:rPr>
        <w:t xml:space="preserve"> Margit Vrbičić, prof.</w:t>
      </w:r>
    </w:p>
    <w:p w:rsidR="00A23BE8" w:rsidRPr="005C4A3F" w:rsidRDefault="00A23BE8" w:rsidP="00A23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BE8" w:rsidRPr="005C4A3F" w:rsidRDefault="00A23BE8" w:rsidP="00A23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89D" w:rsidRPr="005C4A3F" w:rsidRDefault="00A23BE8" w:rsidP="00E90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EFA">
        <w:rPr>
          <w:rFonts w:ascii="Times New Roman" w:hAnsi="Times New Roman" w:cs="Times New Roman"/>
          <w:b/>
          <w:sz w:val="24"/>
          <w:szCs w:val="24"/>
        </w:rPr>
        <w:t>Školskim kurikul</w:t>
      </w:r>
      <w:r w:rsidR="00F0601D">
        <w:rPr>
          <w:rFonts w:ascii="Times New Roman" w:hAnsi="Times New Roman" w:cs="Times New Roman"/>
          <w:b/>
          <w:sz w:val="24"/>
          <w:szCs w:val="24"/>
        </w:rPr>
        <w:t>om</w:t>
      </w:r>
      <w:r w:rsidRPr="00A44EFA">
        <w:rPr>
          <w:rFonts w:ascii="Times New Roman" w:hAnsi="Times New Roman" w:cs="Times New Roman"/>
          <w:b/>
          <w:sz w:val="24"/>
          <w:szCs w:val="24"/>
        </w:rPr>
        <w:t xml:space="preserve"> se utvrđuje</w:t>
      </w:r>
      <w:r w:rsidRPr="005C4A3F">
        <w:rPr>
          <w:rFonts w:ascii="Times New Roman" w:hAnsi="Times New Roman" w:cs="Times New Roman"/>
          <w:sz w:val="24"/>
          <w:szCs w:val="24"/>
        </w:rPr>
        <w:t xml:space="preserve"> (č</w:t>
      </w:r>
      <w:r w:rsidR="00E917FE">
        <w:rPr>
          <w:rFonts w:ascii="Times New Roman" w:hAnsi="Times New Roman" w:cs="Times New Roman"/>
          <w:sz w:val="24"/>
          <w:szCs w:val="24"/>
        </w:rPr>
        <w:t>l</w:t>
      </w:r>
      <w:r w:rsidRPr="005C4A3F">
        <w:rPr>
          <w:rFonts w:ascii="Times New Roman" w:hAnsi="Times New Roman" w:cs="Times New Roman"/>
          <w:sz w:val="24"/>
          <w:szCs w:val="24"/>
        </w:rPr>
        <w:t>.</w:t>
      </w:r>
      <w:r w:rsidR="00E917FE">
        <w:rPr>
          <w:rFonts w:ascii="Times New Roman" w:hAnsi="Times New Roman" w:cs="Times New Roman"/>
          <w:sz w:val="24"/>
          <w:szCs w:val="24"/>
        </w:rPr>
        <w:t xml:space="preserve"> </w:t>
      </w:r>
      <w:r w:rsidRPr="005C4A3F">
        <w:rPr>
          <w:rFonts w:ascii="Times New Roman" w:hAnsi="Times New Roman" w:cs="Times New Roman"/>
          <w:sz w:val="24"/>
          <w:szCs w:val="24"/>
        </w:rPr>
        <w:t>l4.</w:t>
      </w:r>
      <w:r w:rsidR="00E917FE">
        <w:rPr>
          <w:rFonts w:ascii="Times New Roman" w:hAnsi="Times New Roman" w:cs="Times New Roman"/>
          <w:sz w:val="24"/>
          <w:szCs w:val="24"/>
        </w:rPr>
        <w:t xml:space="preserve"> </w:t>
      </w:r>
      <w:r w:rsidRPr="005C4A3F">
        <w:rPr>
          <w:rFonts w:ascii="Times New Roman" w:hAnsi="Times New Roman" w:cs="Times New Roman"/>
          <w:sz w:val="24"/>
          <w:szCs w:val="24"/>
        </w:rPr>
        <w:t>Z): aktivnost, program i/ili projekt,ciljevi aktivnosti, programa i/ili projekta, namjena aktivnosti, programa i/ili projekta, nositelji aktivnosti, programa i/ili projekta i njihova odgovornost, način realizacije aktivnosti,</w:t>
      </w:r>
      <w:r w:rsidR="00B97B4F" w:rsidRPr="005C4A3F">
        <w:rPr>
          <w:rFonts w:ascii="Times New Roman" w:hAnsi="Times New Roman" w:cs="Times New Roman"/>
          <w:sz w:val="24"/>
          <w:szCs w:val="24"/>
        </w:rPr>
        <w:t xml:space="preserve"> odgojno-obrazovni ishodi, </w:t>
      </w:r>
      <w:r w:rsidRPr="005C4A3F">
        <w:rPr>
          <w:rFonts w:ascii="Times New Roman" w:hAnsi="Times New Roman" w:cs="Times New Roman"/>
          <w:sz w:val="24"/>
          <w:szCs w:val="24"/>
        </w:rPr>
        <w:t xml:space="preserve">programa i/ili projekta, vremenik aktivnosti, programa i/ili projekta, okvirni troškovnik aktivnosti, programa i/ili projekta, način njegova praćenja. Njime </w:t>
      </w:r>
      <w:r w:rsidR="00E90A13" w:rsidRPr="005C4A3F">
        <w:rPr>
          <w:rFonts w:ascii="Times New Roman" w:hAnsi="Times New Roman" w:cs="Times New Roman"/>
          <w:sz w:val="24"/>
          <w:szCs w:val="24"/>
        </w:rPr>
        <w:t>utvrđuje</w:t>
      </w:r>
      <w:r w:rsidR="00F96125" w:rsidRPr="005C4A3F">
        <w:rPr>
          <w:rFonts w:ascii="Times New Roman" w:hAnsi="Times New Roman" w:cs="Times New Roman"/>
          <w:sz w:val="24"/>
          <w:szCs w:val="24"/>
        </w:rPr>
        <w:t xml:space="preserve">mo </w:t>
      </w:r>
      <w:r w:rsidR="00E90A13" w:rsidRPr="005C4A3F">
        <w:rPr>
          <w:rFonts w:ascii="Times New Roman" w:hAnsi="Times New Roman" w:cs="Times New Roman"/>
          <w:sz w:val="24"/>
          <w:szCs w:val="24"/>
        </w:rPr>
        <w:t>dugoročni i kratkoročni plan i program škole s</w:t>
      </w:r>
      <w:r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E90A13" w:rsidRPr="005C4A3F">
        <w:rPr>
          <w:rFonts w:ascii="Times New Roman" w:hAnsi="Times New Roman" w:cs="Times New Roman"/>
          <w:sz w:val="24"/>
          <w:szCs w:val="24"/>
        </w:rPr>
        <w:t>izvannastavnim i izvanškolskim aktivnostima</w:t>
      </w:r>
      <w:r w:rsidR="00F96125" w:rsidRPr="005C4A3F">
        <w:rPr>
          <w:rFonts w:ascii="Times New Roman" w:hAnsi="Times New Roman" w:cs="Times New Roman"/>
          <w:sz w:val="24"/>
          <w:szCs w:val="24"/>
        </w:rPr>
        <w:t>. Donosimo ga</w:t>
      </w:r>
      <w:r w:rsidR="00E90A13" w:rsidRPr="005C4A3F">
        <w:rPr>
          <w:rFonts w:ascii="Times New Roman" w:hAnsi="Times New Roman" w:cs="Times New Roman"/>
          <w:sz w:val="24"/>
          <w:szCs w:val="24"/>
        </w:rPr>
        <w:t xml:space="preserve"> na temelju </w:t>
      </w:r>
      <w:r w:rsidR="00F96125" w:rsidRPr="005C4A3F">
        <w:rPr>
          <w:rFonts w:ascii="Times New Roman" w:hAnsi="Times New Roman" w:cs="Times New Roman"/>
          <w:sz w:val="24"/>
          <w:szCs w:val="24"/>
        </w:rPr>
        <w:t>N</w:t>
      </w:r>
      <w:r w:rsidR="00E90A13" w:rsidRPr="005C4A3F">
        <w:rPr>
          <w:rFonts w:ascii="Times New Roman" w:hAnsi="Times New Roman" w:cs="Times New Roman"/>
          <w:sz w:val="24"/>
          <w:szCs w:val="24"/>
        </w:rPr>
        <w:t>acionalnog</w:t>
      </w:r>
      <w:r w:rsidR="00F96125" w:rsidRPr="005C4A3F">
        <w:rPr>
          <w:rFonts w:ascii="Times New Roman" w:hAnsi="Times New Roman" w:cs="Times New Roman"/>
          <w:sz w:val="24"/>
          <w:szCs w:val="24"/>
        </w:rPr>
        <w:t xml:space="preserve"> okvirnog kurikula, </w:t>
      </w:r>
      <w:r w:rsidR="00E90A13" w:rsidRPr="005C4A3F">
        <w:rPr>
          <w:rFonts w:ascii="Times New Roman" w:hAnsi="Times New Roman" w:cs="Times New Roman"/>
          <w:sz w:val="24"/>
          <w:szCs w:val="24"/>
        </w:rPr>
        <w:t>nastavnog plana i programa</w:t>
      </w:r>
      <w:r w:rsidR="002D246C" w:rsidRPr="005C4A3F">
        <w:rPr>
          <w:rFonts w:ascii="Times New Roman" w:hAnsi="Times New Roman" w:cs="Times New Roman"/>
          <w:sz w:val="24"/>
          <w:szCs w:val="24"/>
        </w:rPr>
        <w:t xml:space="preserve"> i ostalih temeljnih dokumenata</w:t>
      </w:r>
      <w:r w:rsidR="00E90A13" w:rsidRPr="005C4A3F">
        <w:rPr>
          <w:rFonts w:ascii="Times New Roman" w:hAnsi="Times New Roman" w:cs="Times New Roman"/>
          <w:sz w:val="24"/>
          <w:szCs w:val="24"/>
        </w:rPr>
        <w:t>.</w:t>
      </w:r>
      <w:r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E90A13" w:rsidRPr="005C4A3F">
        <w:rPr>
          <w:rFonts w:ascii="Times New Roman" w:hAnsi="Times New Roman" w:cs="Times New Roman"/>
          <w:sz w:val="24"/>
          <w:szCs w:val="24"/>
        </w:rPr>
        <w:t xml:space="preserve">Školski </w:t>
      </w:r>
      <w:r w:rsidR="00F0601D">
        <w:rPr>
          <w:rFonts w:ascii="Times New Roman" w:hAnsi="Times New Roman" w:cs="Times New Roman"/>
          <w:sz w:val="24"/>
          <w:szCs w:val="24"/>
        </w:rPr>
        <w:t>kurikul</w:t>
      </w:r>
      <w:r w:rsidR="00E000C4">
        <w:rPr>
          <w:rFonts w:ascii="Times New Roman" w:hAnsi="Times New Roman" w:cs="Times New Roman"/>
          <w:sz w:val="24"/>
          <w:szCs w:val="24"/>
        </w:rPr>
        <w:t>o</w:t>
      </w:r>
      <w:r w:rsidR="00F0601D">
        <w:rPr>
          <w:rFonts w:ascii="Times New Roman" w:hAnsi="Times New Roman" w:cs="Times New Roman"/>
          <w:sz w:val="24"/>
          <w:szCs w:val="24"/>
        </w:rPr>
        <w:t>m</w:t>
      </w:r>
      <w:r w:rsidR="00E90A13" w:rsidRPr="005C4A3F">
        <w:rPr>
          <w:rFonts w:ascii="Times New Roman" w:hAnsi="Times New Roman" w:cs="Times New Roman"/>
          <w:sz w:val="24"/>
          <w:szCs w:val="24"/>
        </w:rPr>
        <w:t xml:space="preserve"> određuje</w:t>
      </w:r>
      <w:r w:rsidR="00A44EFA">
        <w:rPr>
          <w:rFonts w:ascii="Times New Roman" w:hAnsi="Times New Roman" w:cs="Times New Roman"/>
          <w:sz w:val="24"/>
          <w:szCs w:val="24"/>
        </w:rPr>
        <w:t xml:space="preserve"> </w:t>
      </w:r>
      <w:r w:rsidR="00E90A13" w:rsidRPr="005C4A3F">
        <w:rPr>
          <w:rFonts w:ascii="Times New Roman" w:hAnsi="Times New Roman" w:cs="Times New Roman"/>
          <w:sz w:val="24"/>
          <w:szCs w:val="24"/>
        </w:rPr>
        <w:t>nastavni plan i program izbornih predmeta</w:t>
      </w:r>
      <w:r w:rsidR="002D246C" w:rsidRPr="005C4A3F">
        <w:rPr>
          <w:rFonts w:ascii="Times New Roman" w:hAnsi="Times New Roman" w:cs="Times New Roman"/>
          <w:sz w:val="24"/>
          <w:szCs w:val="24"/>
        </w:rPr>
        <w:t xml:space="preserve">, </w:t>
      </w:r>
      <w:r w:rsidR="00E90A13" w:rsidRPr="005C4A3F">
        <w:rPr>
          <w:rFonts w:ascii="Times New Roman" w:hAnsi="Times New Roman" w:cs="Times New Roman"/>
          <w:sz w:val="24"/>
          <w:szCs w:val="24"/>
        </w:rPr>
        <w:t>izvannastavne i</w:t>
      </w:r>
      <w:r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E90A13" w:rsidRPr="005C4A3F">
        <w:rPr>
          <w:rFonts w:ascii="Times New Roman" w:hAnsi="Times New Roman" w:cs="Times New Roman"/>
          <w:sz w:val="24"/>
          <w:szCs w:val="24"/>
        </w:rPr>
        <w:t>izvanškolske aktivnosti, programe i projekte</w:t>
      </w:r>
      <w:r w:rsidR="002D246C" w:rsidRPr="005C4A3F">
        <w:rPr>
          <w:rFonts w:ascii="Times New Roman" w:hAnsi="Times New Roman" w:cs="Times New Roman"/>
          <w:sz w:val="24"/>
          <w:szCs w:val="24"/>
        </w:rPr>
        <w:t xml:space="preserve"> i ostale aktivnosti u školi</w:t>
      </w:r>
      <w:r w:rsidR="00E90A13" w:rsidRPr="005C4A3F">
        <w:rPr>
          <w:rFonts w:ascii="Times New Roman" w:hAnsi="Times New Roman" w:cs="Times New Roman"/>
          <w:sz w:val="24"/>
          <w:szCs w:val="24"/>
        </w:rPr>
        <w:t xml:space="preserve"> prema smjernicama hrvatskog nacionalnog</w:t>
      </w:r>
      <w:r w:rsidR="002D246C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E90A13" w:rsidRPr="005C4A3F">
        <w:rPr>
          <w:rFonts w:ascii="Times New Roman" w:hAnsi="Times New Roman" w:cs="Times New Roman"/>
          <w:sz w:val="24"/>
          <w:szCs w:val="24"/>
        </w:rPr>
        <w:t>obrazovnog standarda.</w:t>
      </w:r>
      <w:r w:rsidR="00B4289D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2D246C" w:rsidRPr="005C4A3F">
        <w:rPr>
          <w:rFonts w:ascii="Times New Roman" w:hAnsi="Times New Roman" w:cs="Times New Roman"/>
          <w:sz w:val="24"/>
          <w:szCs w:val="24"/>
        </w:rPr>
        <w:t>Bitne pretpostavke ostvarivanju ciljeva postavljenih kurikul</w:t>
      </w:r>
      <w:r w:rsidR="00F0601D">
        <w:rPr>
          <w:rFonts w:ascii="Times New Roman" w:hAnsi="Times New Roman" w:cs="Times New Roman"/>
          <w:sz w:val="24"/>
          <w:szCs w:val="24"/>
        </w:rPr>
        <w:t xml:space="preserve">om </w:t>
      </w:r>
      <w:r w:rsidR="002D246C" w:rsidRPr="005C4A3F">
        <w:rPr>
          <w:rFonts w:ascii="Times New Roman" w:hAnsi="Times New Roman" w:cs="Times New Roman"/>
          <w:sz w:val="24"/>
          <w:szCs w:val="24"/>
        </w:rPr>
        <w:t>su: postojanje stručnih kompetencija učitelja, kvalitetna suradnja na relaciji roditelj-škola, podrška i pomoć lokalne zajednice.</w:t>
      </w:r>
    </w:p>
    <w:p w:rsidR="00AD507E" w:rsidRPr="005C4A3F" w:rsidRDefault="00AD507E" w:rsidP="00CC29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4EFA">
        <w:rPr>
          <w:rFonts w:ascii="Times New Roman" w:hAnsi="Times New Roman" w:cs="Times New Roman"/>
          <w:b/>
          <w:sz w:val="24"/>
          <w:szCs w:val="24"/>
        </w:rPr>
        <w:t xml:space="preserve">Ciljevi i zadaće školskog </w:t>
      </w:r>
      <w:r w:rsidR="00F0601D">
        <w:rPr>
          <w:rFonts w:ascii="Times New Roman" w:hAnsi="Times New Roman" w:cs="Times New Roman"/>
          <w:b/>
          <w:sz w:val="24"/>
          <w:szCs w:val="24"/>
        </w:rPr>
        <w:t>kurikula</w:t>
      </w:r>
      <w:r w:rsidRPr="00A44EFA">
        <w:rPr>
          <w:rFonts w:ascii="Times New Roman" w:hAnsi="Times New Roman" w:cs="Times New Roman"/>
          <w:b/>
          <w:sz w:val="24"/>
          <w:szCs w:val="24"/>
        </w:rPr>
        <w:t xml:space="preserve"> su:</w:t>
      </w:r>
      <w:r w:rsidRPr="005C4A3F">
        <w:rPr>
          <w:rFonts w:ascii="Times New Roman" w:hAnsi="Times New Roman" w:cs="Times New Roman"/>
          <w:sz w:val="24"/>
          <w:szCs w:val="24"/>
        </w:rPr>
        <w:t xml:space="preserve"> osigurati sustavan način učenja o svijetu, prirodi, društvu, ljudskim dostignućima, o drugima i sebi</w:t>
      </w:r>
      <w:r w:rsidR="00A23BE8" w:rsidRPr="005C4A3F">
        <w:rPr>
          <w:rFonts w:ascii="Times New Roman" w:hAnsi="Times New Roman" w:cs="Times New Roman"/>
          <w:sz w:val="24"/>
          <w:szCs w:val="24"/>
        </w:rPr>
        <w:t xml:space="preserve">, </w:t>
      </w:r>
      <w:r w:rsidRPr="005C4A3F">
        <w:rPr>
          <w:rFonts w:ascii="Times New Roman" w:hAnsi="Times New Roman" w:cs="Times New Roman"/>
          <w:sz w:val="24"/>
          <w:szCs w:val="24"/>
        </w:rPr>
        <w:t>poticati i kontinuirano unapr</w:t>
      </w:r>
      <w:r w:rsidR="00E14C22">
        <w:rPr>
          <w:rFonts w:ascii="Times New Roman" w:hAnsi="Times New Roman" w:cs="Times New Roman"/>
          <w:sz w:val="24"/>
          <w:szCs w:val="24"/>
        </w:rPr>
        <w:t>i</w:t>
      </w:r>
      <w:r w:rsidRPr="005C4A3F">
        <w:rPr>
          <w:rFonts w:ascii="Times New Roman" w:hAnsi="Times New Roman" w:cs="Times New Roman"/>
          <w:sz w:val="24"/>
          <w:szCs w:val="24"/>
        </w:rPr>
        <w:t>jeđivati intelektualni, tjelesni, estetski, društveni, moralni, duhovni razvoj učenika, u skladu s nji</w:t>
      </w:r>
      <w:r w:rsidR="00E14C22">
        <w:rPr>
          <w:rFonts w:ascii="Times New Roman" w:hAnsi="Times New Roman" w:cs="Times New Roman"/>
          <w:sz w:val="24"/>
          <w:szCs w:val="24"/>
        </w:rPr>
        <w:t>hovi</w:t>
      </w:r>
      <w:r w:rsidRPr="005C4A3F">
        <w:rPr>
          <w:rFonts w:ascii="Times New Roman" w:hAnsi="Times New Roman" w:cs="Times New Roman"/>
          <w:sz w:val="24"/>
          <w:szCs w:val="24"/>
        </w:rPr>
        <w:t>m sposobnostima i sklonostima</w:t>
      </w:r>
      <w:r w:rsidR="00A23BE8" w:rsidRPr="005C4A3F">
        <w:rPr>
          <w:rFonts w:ascii="Times New Roman" w:hAnsi="Times New Roman" w:cs="Times New Roman"/>
          <w:sz w:val="24"/>
          <w:szCs w:val="24"/>
        </w:rPr>
        <w:t xml:space="preserve">, </w:t>
      </w:r>
      <w:r w:rsidR="00CC2943" w:rsidRPr="005C4A3F">
        <w:rPr>
          <w:rFonts w:ascii="Times New Roman" w:hAnsi="Times New Roman" w:cs="Times New Roman"/>
          <w:sz w:val="24"/>
          <w:szCs w:val="24"/>
        </w:rPr>
        <w:t>s</w:t>
      </w:r>
      <w:r w:rsidRPr="005C4A3F">
        <w:rPr>
          <w:rFonts w:ascii="Times New Roman" w:hAnsi="Times New Roman" w:cs="Times New Roman"/>
          <w:sz w:val="24"/>
          <w:szCs w:val="24"/>
        </w:rPr>
        <w:t>tvoriti uvjete da svako dijete uči i bude uspješno</w:t>
      </w:r>
      <w:r w:rsidR="00CC2943" w:rsidRPr="005C4A3F">
        <w:rPr>
          <w:rFonts w:ascii="Times New Roman" w:hAnsi="Times New Roman" w:cs="Times New Roman"/>
          <w:sz w:val="24"/>
          <w:szCs w:val="24"/>
        </w:rPr>
        <w:t>, o</w:t>
      </w:r>
      <w:r w:rsidRPr="005C4A3F">
        <w:rPr>
          <w:rFonts w:ascii="Times New Roman" w:hAnsi="Times New Roman" w:cs="Times New Roman"/>
          <w:sz w:val="24"/>
          <w:szCs w:val="24"/>
        </w:rPr>
        <w:t>sposobiti učenike za učenje, naučiti ih kako učiti i pomoći im u učenju</w:t>
      </w:r>
      <w:r w:rsidR="00CC2943" w:rsidRPr="005C4A3F">
        <w:rPr>
          <w:rFonts w:ascii="Times New Roman" w:hAnsi="Times New Roman" w:cs="Times New Roman"/>
          <w:sz w:val="24"/>
          <w:szCs w:val="24"/>
        </w:rPr>
        <w:t>, p</w:t>
      </w:r>
      <w:r w:rsidRPr="005C4A3F">
        <w:rPr>
          <w:rFonts w:ascii="Times New Roman" w:hAnsi="Times New Roman" w:cs="Times New Roman"/>
          <w:sz w:val="24"/>
          <w:szCs w:val="24"/>
        </w:rPr>
        <w:t>ripremiti učenike za mogućnost iskušenja koja ih čekaju u životu</w:t>
      </w:r>
      <w:r w:rsidR="00CC2943" w:rsidRPr="005C4A3F">
        <w:rPr>
          <w:rFonts w:ascii="Times New Roman" w:hAnsi="Times New Roman" w:cs="Times New Roman"/>
          <w:sz w:val="24"/>
          <w:szCs w:val="24"/>
        </w:rPr>
        <w:t xml:space="preserve">, </w:t>
      </w:r>
      <w:r w:rsidRPr="005C4A3F">
        <w:rPr>
          <w:rFonts w:ascii="Times New Roman" w:hAnsi="Times New Roman" w:cs="Times New Roman"/>
          <w:sz w:val="24"/>
          <w:szCs w:val="24"/>
        </w:rPr>
        <w:t>poučiti učenike vrijednostima dostojnih čovjeka.</w:t>
      </w:r>
    </w:p>
    <w:p w:rsidR="00AD507E" w:rsidRPr="005C4A3F" w:rsidRDefault="00AD507E" w:rsidP="001F06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4EFA" w:rsidRDefault="00A44EFA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A4634" w:rsidRPr="005C4A3F" w:rsidRDefault="002D246C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lastRenderedPageBreak/>
        <w:t>VIZIJA ŠKOLE</w:t>
      </w:r>
    </w:p>
    <w:p w:rsidR="00B4289D" w:rsidRPr="005C4A3F" w:rsidRDefault="00B4289D" w:rsidP="001F06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46C" w:rsidRPr="005C4A3F" w:rsidRDefault="00B97BD3" w:rsidP="001F06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 xml:space="preserve">Vjerujemo da će naša škola biti prepoznatljiva po tome da su u njoj </w:t>
      </w:r>
      <w:r w:rsidR="002D246C" w:rsidRPr="005C4A3F">
        <w:rPr>
          <w:rFonts w:ascii="Times New Roman" w:hAnsi="Times New Roman" w:cs="Times New Roman"/>
          <w:sz w:val="24"/>
          <w:szCs w:val="24"/>
        </w:rPr>
        <w:t>potrebe učenika, roditelja i djelatnika zadovoljene u najvećoj mjeri, mjesto u ko</w:t>
      </w:r>
      <w:r w:rsidR="00CE764F">
        <w:rPr>
          <w:rFonts w:ascii="Times New Roman" w:hAnsi="Times New Roman" w:cs="Times New Roman"/>
          <w:sz w:val="24"/>
          <w:szCs w:val="24"/>
        </w:rPr>
        <w:t>jem</w:t>
      </w:r>
      <w:r w:rsidR="002D246C" w:rsidRPr="005C4A3F">
        <w:rPr>
          <w:rFonts w:ascii="Times New Roman" w:hAnsi="Times New Roman" w:cs="Times New Roman"/>
          <w:sz w:val="24"/>
          <w:szCs w:val="24"/>
        </w:rPr>
        <w:t xml:space="preserve"> vlada</w:t>
      </w:r>
      <w:r w:rsidRPr="005C4A3F">
        <w:rPr>
          <w:rFonts w:ascii="Times New Roman" w:hAnsi="Times New Roman" w:cs="Times New Roman"/>
          <w:sz w:val="24"/>
          <w:szCs w:val="24"/>
        </w:rPr>
        <w:t xml:space="preserve"> tolerancija, odgovornost, suradnja </w:t>
      </w:r>
      <w:r w:rsidR="002D246C" w:rsidRPr="005C4A3F">
        <w:rPr>
          <w:rFonts w:ascii="Times New Roman" w:hAnsi="Times New Roman" w:cs="Times New Roman"/>
          <w:sz w:val="24"/>
          <w:szCs w:val="24"/>
        </w:rPr>
        <w:t>i pozitivno ozračje, gdje svi teže kvaliteti i imaju uvj</w:t>
      </w:r>
      <w:r w:rsidR="00B4289D" w:rsidRPr="005C4A3F">
        <w:rPr>
          <w:rFonts w:ascii="Times New Roman" w:hAnsi="Times New Roman" w:cs="Times New Roman"/>
          <w:sz w:val="24"/>
          <w:szCs w:val="24"/>
        </w:rPr>
        <w:t>e</w:t>
      </w:r>
      <w:r w:rsidR="002D246C" w:rsidRPr="005C4A3F">
        <w:rPr>
          <w:rFonts w:ascii="Times New Roman" w:hAnsi="Times New Roman" w:cs="Times New Roman"/>
          <w:sz w:val="24"/>
          <w:szCs w:val="24"/>
        </w:rPr>
        <w:t>renje da svaki učenik može uspjeti.</w:t>
      </w: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A4634" w:rsidRPr="005C4A3F" w:rsidRDefault="00B97BD3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MISIJA ŠKOLE</w:t>
      </w:r>
    </w:p>
    <w:p w:rsidR="00B4289D" w:rsidRPr="005C4A3F" w:rsidRDefault="00B4289D" w:rsidP="001F06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4634" w:rsidRPr="005C4A3F" w:rsidRDefault="00B97BD3" w:rsidP="001F06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Učenicima omogućiti stjecanje ključnih kompetencija i osobni rast i razvoj u sigurnom i poticajnom okruženju.</w:t>
      </w:r>
      <w:r w:rsidR="00B4289D" w:rsidRPr="005C4A3F">
        <w:rPr>
          <w:rFonts w:ascii="Times New Roman" w:hAnsi="Times New Roman" w:cs="Times New Roman"/>
          <w:sz w:val="24"/>
          <w:szCs w:val="24"/>
        </w:rPr>
        <w:t xml:space="preserve"> Stvarati pozitivno ozračje u kojem će učenici i djelatnici sa zadovoljstvom davati najviše od svojih mogućnosti i znanja. </w:t>
      </w:r>
    </w:p>
    <w:p w:rsidR="005829E4" w:rsidRPr="005C4A3F" w:rsidRDefault="005829E4" w:rsidP="001F06D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Želimo izgraditi školu s visokim standardima poučavanja i trajnog usavršavanja, osjećajem obveze i odgovornosti za uspjeh svih učenika, zajedničko suradničko vođenje školskih aktivnosti, osjećaj zasluga cijelog kolektiva za ostvarene uspjehe, očekivanja da svi sudionici u procesu učenja i poučavanja učenika aktivno osmišljavaju promjene.</w:t>
      </w:r>
    </w:p>
    <w:p w:rsidR="005829E4" w:rsidRPr="005C4A3F" w:rsidRDefault="005829E4" w:rsidP="001F06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A3A47" w:rsidRDefault="001A3A47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829E4" w:rsidRPr="005C4A3F" w:rsidRDefault="005829E4" w:rsidP="001F0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 xml:space="preserve">VRIJEDNOSTI I NAČELA </w:t>
      </w:r>
    </w:p>
    <w:p w:rsidR="005829E4" w:rsidRPr="005C4A3F" w:rsidRDefault="005829E4" w:rsidP="001F06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1480C" w:rsidRPr="005C4A3F" w:rsidRDefault="002D300B" w:rsidP="00B90B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Naši posebni ciljevi su:</w:t>
      </w:r>
      <w:r w:rsidR="00B4289D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5B72DE" w:rsidRPr="005C4A3F">
        <w:rPr>
          <w:rFonts w:ascii="Times New Roman" w:hAnsi="Times New Roman" w:cs="Times New Roman"/>
          <w:sz w:val="24"/>
          <w:szCs w:val="24"/>
        </w:rPr>
        <w:t>razvijanje svijesti učenika o očuvanju materijalne i duhovne povijesno-kulturne baštine Republike Hrvatske i nacionalnog identiteta;</w:t>
      </w:r>
      <w:r w:rsidR="00B4289D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5B72DE" w:rsidRPr="005C4A3F">
        <w:rPr>
          <w:rFonts w:ascii="Times New Roman" w:hAnsi="Times New Roman" w:cs="Times New Roman"/>
          <w:sz w:val="24"/>
          <w:szCs w:val="24"/>
        </w:rPr>
        <w:t>sustavno njegovanje hrvatskoga standardnoga (književnoga) jezika u svim područjima;</w:t>
      </w:r>
      <w:r w:rsidR="00B4289D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1F06D8" w:rsidRPr="005C4A3F">
        <w:rPr>
          <w:rFonts w:ascii="Times New Roman" w:hAnsi="Times New Roman" w:cs="Times New Roman"/>
          <w:sz w:val="24"/>
          <w:szCs w:val="24"/>
        </w:rPr>
        <w:t>promicanje temeljnih vrijednosti</w:t>
      </w:r>
      <w:r w:rsidR="008A4634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1F06D8" w:rsidRPr="005C4A3F">
        <w:rPr>
          <w:rFonts w:ascii="Times New Roman" w:hAnsi="Times New Roman" w:cs="Times New Roman"/>
          <w:sz w:val="24"/>
          <w:szCs w:val="24"/>
        </w:rPr>
        <w:t xml:space="preserve"> kao što su</w:t>
      </w:r>
      <w:r w:rsidR="0027272B" w:rsidRPr="005C4A3F">
        <w:rPr>
          <w:rFonts w:ascii="Times New Roman" w:hAnsi="Times New Roman" w:cs="Times New Roman"/>
          <w:sz w:val="24"/>
          <w:szCs w:val="24"/>
        </w:rPr>
        <w:t>:</w:t>
      </w:r>
      <w:r w:rsidR="001F06D8" w:rsidRPr="005C4A3F">
        <w:rPr>
          <w:rFonts w:ascii="Times New Roman" w:hAnsi="Times New Roman" w:cs="Times New Roman"/>
          <w:sz w:val="24"/>
          <w:szCs w:val="24"/>
        </w:rPr>
        <w:t xml:space="preserve"> dostojanstvo osobe, sloboda, pravednost,</w:t>
      </w:r>
      <w:r w:rsidR="005B72DE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1F06D8" w:rsidRPr="005C4A3F">
        <w:rPr>
          <w:rFonts w:ascii="Times New Roman" w:hAnsi="Times New Roman" w:cs="Times New Roman"/>
          <w:sz w:val="24"/>
          <w:szCs w:val="24"/>
        </w:rPr>
        <w:t>domoljublje, društvena jednakost, solidarnost, dijalog i snošljivost, rad, zdravlje</w:t>
      </w:r>
      <w:r w:rsidR="00B4289D" w:rsidRPr="005C4A3F">
        <w:rPr>
          <w:rFonts w:ascii="Times New Roman" w:hAnsi="Times New Roman" w:cs="Times New Roman"/>
          <w:sz w:val="24"/>
          <w:szCs w:val="24"/>
        </w:rPr>
        <w:t xml:space="preserve">, </w:t>
      </w:r>
      <w:r w:rsidR="001F06D8" w:rsidRPr="005C4A3F">
        <w:rPr>
          <w:rFonts w:ascii="Times New Roman" w:hAnsi="Times New Roman" w:cs="Times New Roman"/>
          <w:sz w:val="24"/>
          <w:szCs w:val="24"/>
        </w:rPr>
        <w:t>odg</w:t>
      </w:r>
      <w:r w:rsidR="00B4289D" w:rsidRPr="005C4A3F">
        <w:rPr>
          <w:rFonts w:ascii="Times New Roman" w:hAnsi="Times New Roman" w:cs="Times New Roman"/>
          <w:sz w:val="24"/>
          <w:szCs w:val="24"/>
        </w:rPr>
        <w:t>oj</w:t>
      </w:r>
      <w:r w:rsidR="001F06D8" w:rsidRPr="005C4A3F">
        <w:rPr>
          <w:rFonts w:ascii="Times New Roman" w:hAnsi="Times New Roman" w:cs="Times New Roman"/>
          <w:sz w:val="24"/>
          <w:szCs w:val="24"/>
        </w:rPr>
        <w:t xml:space="preserve"> djece u skladu s ljudskim pravima i pravima i obvezama djece;</w:t>
      </w:r>
      <w:r w:rsidR="00B4289D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1F06D8" w:rsidRPr="005C4A3F">
        <w:rPr>
          <w:rFonts w:ascii="Times New Roman" w:hAnsi="Times New Roman" w:cs="Times New Roman"/>
          <w:sz w:val="24"/>
          <w:szCs w:val="24"/>
        </w:rPr>
        <w:t xml:space="preserve">osiguravanje učenicima stjecanje temeljnih </w:t>
      </w:r>
      <w:r w:rsidR="00E13647" w:rsidRPr="005C4A3F">
        <w:rPr>
          <w:rFonts w:ascii="Times New Roman" w:hAnsi="Times New Roman" w:cs="Times New Roman"/>
          <w:sz w:val="24"/>
          <w:szCs w:val="24"/>
        </w:rPr>
        <w:t xml:space="preserve">kompetencija </w:t>
      </w:r>
      <w:r w:rsidR="001F06D8" w:rsidRPr="005C4A3F">
        <w:rPr>
          <w:rFonts w:ascii="Times New Roman" w:hAnsi="Times New Roman" w:cs="Times New Roman"/>
          <w:sz w:val="24"/>
          <w:szCs w:val="24"/>
        </w:rPr>
        <w:t>u skladu s</w:t>
      </w:r>
      <w:r w:rsidR="008A4634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1F06D8" w:rsidRPr="005C4A3F">
        <w:rPr>
          <w:rFonts w:ascii="Times New Roman" w:hAnsi="Times New Roman" w:cs="Times New Roman"/>
          <w:sz w:val="24"/>
          <w:szCs w:val="24"/>
        </w:rPr>
        <w:t xml:space="preserve">razvojem društva, znanstvenih spoznaja i dostignuća i razvojem </w:t>
      </w:r>
      <w:r w:rsidR="008A4634" w:rsidRPr="005C4A3F">
        <w:rPr>
          <w:rFonts w:ascii="Times New Roman" w:hAnsi="Times New Roman" w:cs="Times New Roman"/>
          <w:sz w:val="24"/>
          <w:szCs w:val="24"/>
        </w:rPr>
        <w:t>in</w:t>
      </w:r>
      <w:r w:rsidR="001F06D8" w:rsidRPr="005C4A3F">
        <w:rPr>
          <w:rFonts w:ascii="Times New Roman" w:hAnsi="Times New Roman" w:cs="Times New Roman"/>
          <w:sz w:val="24"/>
          <w:szCs w:val="24"/>
        </w:rPr>
        <w:t>formacijsko</w:t>
      </w:r>
      <w:r w:rsidR="008A4634" w:rsidRPr="005C4A3F">
        <w:rPr>
          <w:rFonts w:ascii="Times New Roman" w:hAnsi="Times New Roman" w:cs="Times New Roman"/>
          <w:sz w:val="24"/>
          <w:szCs w:val="24"/>
        </w:rPr>
        <w:t>-</w:t>
      </w:r>
      <w:r w:rsidR="001F06D8" w:rsidRPr="005C4A3F">
        <w:rPr>
          <w:rFonts w:ascii="Times New Roman" w:hAnsi="Times New Roman" w:cs="Times New Roman"/>
          <w:sz w:val="24"/>
          <w:szCs w:val="24"/>
        </w:rPr>
        <w:t>komunikacijskih</w:t>
      </w:r>
      <w:r w:rsidR="008A4634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1F06D8" w:rsidRPr="005C4A3F">
        <w:rPr>
          <w:rFonts w:ascii="Times New Roman" w:hAnsi="Times New Roman" w:cs="Times New Roman"/>
          <w:sz w:val="24"/>
          <w:szCs w:val="24"/>
        </w:rPr>
        <w:t>tehnologija;</w:t>
      </w:r>
      <w:r w:rsidR="00B90B0B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1F06D8" w:rsidRPr="005C4A3F">
        <w:rPr>
          <w:rFonts w:ascii="Times New Roman" w:hAnsi="Times New Roman" w:cs="Times New Roman"/>
          <w:sz w:val="24"/>
          <w:szCs w:val="24"/>
        </w:rPr>
        <w:t>poticanje i razvijanje samostalnosti, samopouzdanja, odgovornost i kreativnosti učenika;</w:t>
      </w:r>
      <w:r w:rsidR="00B90B0B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1F06D8" w:rsidRPr="005C4A3F">
        <w:rPr>
          <w:rFonts w:ascii="Times New Roman" w:hAnsi="Times New Roman" w:cs="Times New Roman"/>
          <w:sz w:val="24"/>
          <w:szCs w:val="24"/>
        </w:rPr>
        <w:t>poticanje na cjeloživotno učenje</w:t>
      </w:r>
      <w:r w:rsidR="00B90B0B" w:rsidRPr="005C4A3F">
        <w:rPr>
          <w:rFonts w:ascii="Times New Roman" w:hAnsi="Times New Roman" w:cs="Times New Roman"/>
          <w:sz w:val="24"/>
          <w:szCs w:val="24"/>
        </w:rPr>
        <w:t xml:space="preserve">, </w:t>
      </w:r>
      <w:r w:rsidR="008A4634" w:rsidRPr="005C4A3F">
        <w:rPr>
          <w:rFonts w:ascii="Times New Roman" w:hAnsi="Times New Roman" w:cs="Times New Roman"/>
          <w:sz w:val="24"/>
          <w:szCs w:val="24"/>
        </w:rPr>
        <w:t>a</w:t>
      </w:r>
      <w:r w:rsidR="0071480C" w:rsidRPr="005C4A3F">
        <w:rPr>
          <w:rFonts w:ascii="Times New Roman" w:hAnsi="Times New Roman" w:cs="Times New Roman"/>
          <w:sz w:val="24"/>
          <w:szCs w:val="24"/>
        </w:rPr>
        <w:t>firm</w:t>
      </w:r>
      <w:r w:rsidR="008A4634" w:rsidRPr="005C4A3F">
        <w:rPr>
          <w:rFonts w:ascii="Times New Roman" w:hAnsi="Times New Roman" w:cs="Times New Roman"/>
          <w:sz w:val="24"/>
          <w:szCs w:val="24"/>
        </w:rPr>
        <w:t>acija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društven</w:t>
      </w:r>
      <w:r w:rsidR="008A4634" w:rsidRPr="005C4A3F">
        <w:rPr>
          <w:rFonts w:ascii="Times New Roman" w:hAnsi="Times New Roman" w:cs="Times New Roman"/>
          <w:sz w:val="24"/>
          <w:szCs w:val="24"/>
        </w:rPr>
        <w:t xml:space="preserve">ih 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vrijednosti i razv</w:t>
      </w:r>
      <w:r w:rsidR="008A4634" w:rsidRPr="005C4A3F">
        <w:rPr>
          <w:rFonts w:ascii="Times New Roman" w:hAnsi="Times New Roman" w:cs="Times New Roman"/>
          <w:sz w:val="24"/>
          <w:szCs w:val="24"/>
        </w:rPr>
        <w:t>oj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socijaln</w:t>
      </w:r>
      <w:r w:rsidR="008A4634" w:rsidRPr="005C4A3F">
        <w:rPr>
          <w:rFonts w:ascii="Times New Roman" w:hAnsi="Times New Roman" w:cs="Times New Roman"/>
          <w:sz w:val="24"/>
          <w:szCs w:val="24"/>
        </w:rPr>
        <w:t>ih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kompetencij</w:t>
      </w:r>
      <w:r w:rsidR="008A4634" w:rsidRPr="005C4A3F">
        <w:rPr>
          <w:rFonts w:ascii="Times New Roman" w:hAnsi="Times New Roman" w:cs="Times New Roman"/>
          <w:sz w:val="24"/>
          <w:szCs w:val="24"/>
        </w:rPr>
        <w:t>a</w:t>
      </w:r>
      <w:r w:rsidR="00B90B0B" w:rsidRPr="005C4A3F">
        <w:rPr>
          <w:rFonts w:ascii="Times New Roman" w:hAnsi="Times New Roman" w:cs="Times New Roman"/>
          <w:sz w:val="24"/>
          <w:szCs w:val="24"/>
        </w:rPr>
        <w:t xml:space="preserve">, </w:t>
      </w:r>
      <w:r w:rsidR="008A4634" w:rsidRPr="005C4A3F">
        <w:rPr>
          <w:rFonts w:ascii="Times New Roman" w:hAnsi="Times New Roman" w:cs="Times New Roman"/>
          <w:sz w:val="24"/>
          <w:szCs w:val="24"/>
        </w:rPr>
        <w:t>o</w:t>
      </w:r>
      <w:r w:rsidR="0071480C" w:rsidRPr="005C4A3F">
        <w:rPr>
          <w:rFonts w:ascii="Times New Roman" w:hAnsi="Times New Roman" w:cs="Times New Roman"/>
          <w:sz w:val="24"/>
          <w:szCs w:val="24"/>
        </w:rPr>
        <w:t>moguć</w:t>
      </w:r>
      <w:r w:rsidR="008A4634" w:rsidRPr="005C4A3F">
        <w:rPr>
          <w:rFonts w:ascii="Times New Roman" w:hAnsi="Times New Roman" w:cs="Times New Roman"/>
          <w:sz w:val="24"/>
          <w:szCs w:val="24"/>
        </w:rPr>
        <w:t>avanje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povezanost</w:t>
      </w:r>
      <w:r w:rsidR="008A4634" w:rsidRPr="005C4A3F">
        <w:rPr>
          <w:rFonts w:ascii="Times New Roman" w:hAnsi="Times New Roman" w:cs="Times New Roman"/>
          <w:sz w:val="24"/>
          <w:szCs w:val="24"/>
        </w:rPr>
        <w:t>i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sadržaja između različitih predmeta/područja na istoj razini obrazovanja ili logičk</w:t>
      </w:r>
      <w:r w:rsidR="008A4634" w:rsidRPr="005C4A3F">
        <w:rPr>
          <w:rFonts w:ascii="Times New Roman" w:hAnsi="Times New Roman" w:cs="Times New Roman"/>
          <w:sz w:val="24"/>
          <w:szCs w:val="24"/>
        </w:rPr>
        <w:t>e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povezanost</w:t>
      </w:r>
      <w:r w:rsidR="008A4634" w:rsidRPr="005C4A3F">
        <w:rPr>
          <w:rFonts w:ascii="Times New Roman" w:hAnsi="Times New Roman" w:cs="Times New Roman"/>
          <w:sz w:val="24"/>
          <w:szCs w:val="24"/>
        </w:rPr>
        <w:t xml:space="preserve">i </w:t>
      </w:r>
      <w:r w:rsidR="0071480C" w:rsidRPr="005C4A3F">
        <w:rPr>
          <w:rFonts w:ascii="Times New Roman" w:hAnsi="Times New Roman" w:cs="Times New Roman"/>
          <w:sz w:val="24"/>
          <w:szCs w:val="24"/>
        </w:rPr>
        <w:t>unutar istog predmeta/područja na različitim razinama obrazovanja</w:t>
      </w:r>
      <w:r w:rsidR="00B90B0B" w:rsidRPr="005C4A3F">
        <w:rPr>
          <w:rFonts w:ascii="Times New Roman" w:hAnsi="Times New Roman" w:cs="Times New Roman"/>
          <w:sz w:val="24"/>
          <w:szCs w:val="24"/>
        </w:rPr>
        <w:t xml:space="preserve">, </w:t>
      </w:r>
      <w:r w:rsidR="008A4634" w:rsidRPr="005C4A3F">
        <w:rPr>
          <w:rFonts w:ascii="Times New Roman" w:hAnsi="Times New Roman" w:cs="Times New Roman"/>
          <w:sz w:val="24"/>
          <w:szCs w:val="24"/>
        </w:rPr>
        <w:t>p</w:t>
      </w:r>
      <w:r w:rsidR="0071480C" w:rsidRPr="005C4A3F">
        <w:rPr>
          <w:rFonts w:ascii="Times New Roman" w:hAnsi="Times New Roman" w:cs="Times New Roman"/>
          <w:sz w:val="24"/>
          <w:szCs w:val="24"/>
        </w:rPr>
        <w:t>otica</w:t>
      </w:r>
      <w:r w:rsidR="008A4634" w:rsidRPr="005C4A3F">
        <w:rPr>
          <w:rFonts w:ascii="Times New Roman" w:hAnsi="Times New Roman" w:cs="Times New Roman"/>
          <w:sz w:val="24"/>
          <w:szCs w:val="24"/>
        </w:rPr>
        <w:t>nje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i razv</w:t>
      </w:r>
      <w:r w:rsidR="008A4634" w:rsidRPr="005C4A3F">
        <w:rPr>
          <w:rFonts w:ascii="Times New Roman" w:hAnsi="Times New Roman" w:cs="Times New Roman"/>
          <w:sz w:val="24"/>
          <w:szCs w:val="24"/>
        </w:rPr>
        <w:t>oj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svijest</w:t>
      </w:r>
      <w:r w:rsidR="008A4634" w:rsidRPr="005C4A3F">
        <w:rPr>
          <w:rFonts w:ascii="Times New Roman" w:hAnsi="Times New Roman" w:cs="Times New Roman"/>
          <w:sz w:val="24"/>
          <w:szCs w:val="24"/>
        </w:rPr>
        <w:t xml:space="preserve">i 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="008A4634" w:rsidRPr="005C4A3F">
        <w:rPr>
          <w:rFonts w:ascii="Times New Roman" w:hAnsi="Times New Roman" w:cs="Times New Roman"/>
          <w:sz w:val="24"/>
          <w:szCs w:val="24"/>
        </w:rPr>
        <w:t>o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potreb</w:t>
      </w:r>
      <w:r w:rsidR="008A4634" w:rsidRPr="005C4A3F">
        <w:rPr>
          <w:rFonts w:ascii="Times New Roman" w:hAnsi="Times New Roman" w:cs="Times New Roman"/>
          <w:sz w:val="24"/>
          <w:szCs w:val="24"/>
        </w:rPr>
        <w:t xml:space="preserve">i </w:t>
      </w:r>
      <w:r w:rsidR="0071480C" w:rsidRPr="005C4A3F">
        <w:rPr>
          <w:rFonts w:ascii="Times New Roman" w:hAnsi="Times New Roman" w:cs="Times New Roman"/>
          <w:sz w:val="24"/>
          <w:szCs w:val="24"/>
        </w:rPr>
        <w:t xml:space="preserve"> očuvanja prirode i eko sustava u okruženju i globalno</w:t>
      </w:r>
      <w:r w:rsidR="0027272B" w:rsidRPr="005C4A3F">
        <w:rPr>
          <w:rFonts w:ascii="Times New Roman" w:hAnsi="Times New Roman" w:cs="Times New Roman"/>
          <w:sz w:val="24"/>
          <w:szCs w:val="24"/>
        </w:rPr>
        <w:t>.</w:t>
      </w:r>
    </w:p>
    <w:p w:rsidR="008A4634" w:rsidRPr="005C4A3F" w:rsidRDefault="008A4634" w:rsidP="008A46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C14DE" w:rsidRPr="005C4A3F" w:rsidRDefault="004C14DE" w:rsidP="008A46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A3A47" w:rsidRDefault="001A3A47" w:rsidP="00753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7" w:rsidRPr="005C4A3F" w:rsidRDefault="00753D37" w:rsidP="00753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REALIZACIJA</w:t>
      </w:r>
    </w:p>
    <w:p w:rsidR="00753D37" w:rsidRPr="005C4A3F" w:rsidRDefault="00753D37" w:rsidP="00753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37" w:rsidRPr="005C4A3F" w:rsidRDefault="00753D37" w:rsidP="00753D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Realizacija planiranog na</w:t>
      </w:r>
      <w:r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Pr="005C4A3F">
        <w:rPr>
          <w:rFonts w:ascii="Times New Roman" w:hAnsi="Times New Roman" w:cs="Times New Roman"/>
          <w:b/>
          <w:sz w:val="24"/>
          <w:szCs w:val="24"/>
        </w:rPr>
        <w:t>jezično-komunikacijskom područj</w:t>
      </w:r>
      <w:r w:rsidR="0027272B" w:rsidRPr="005C4A3F">
        <w:rPr>
          <w:rFonts w:ascii="Times New Roman" w:hAnsi="Times New Roman" w:cs="Times New Roman"/>
          <w:b/>
          <w:sz w:val="24"/>
          <w:szCs w:val="24"/>
        </w:rPr>
        <w:t>u</w:t>
      </w:r>
      <w:r w:rsidR="0027272B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Pr="005C4A3F">
        <w:rPr>
          <w:rFonts w:ascii="Times New Roman" w:hAnsi="Times New Roman" w:cs="Times New Roman"/>
          <w:sz w:val="24"/>
          <w:szCs w:val="24"/>
        </w:rPr>
        <w:t xml:space="preserve"> sa sljedećim ciljevima: osposobljavanje za  pravilno i stvaralačko usmeno i pisano izražavanje i tumačenje koncepata, misli, osjećaja, stavova i činjenica na materinskom jeziku i na stranim jezicima,  jezično međudjelovanje u nizu različitih društvenih i kulturnih situacija, razvoj svijesti o utjecaju jezika na druge i potrebi upotrebe jezika na pozitivan i društveno odgovoran način, </w:t>
      </w:r>
    </w:p>
    <w:p w:rsidR="00753D37" w:rsidRPr="005C4A3F" w:rsidRDefault="00753D37" w:rsidP="00753D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 xml:space="preserve">razvijanje vještina međukulturnoga razumijevanja, razvoj vlastitog  jezičnog stvaralaštva  i istraživačke  radoznalosti  propitivanjem, razumijevanjem i rješavanjem problema. </w:t>
      </w:r>
    </w:p>
    <w:p w:rsidR="00753D37" w:rsidRPr="005C4A3F" w:rsidRDefault="00753D37" w:rsidP="00753D3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Realizacija planiranog na matematičkom području</w:t>
      </w:r>
      <w:r w:rsidRPr="005C4A3F">
        <w:rPr>
          <w:rFonts w:ascii="Times New Roman" w:hAnsi="Times New Roman" w:cs="Times New Roman"/>
          <w:sz w:val="24"/>
          <w:szCs w:val="24"/>
        </w:rPr>
        <w:t xml:space="preserve"> sa sljedećim ciljevima: osposobljavanje učenika za razvoj  i primjenu matematičkoga mišljenja u rješavanju problema </w:t>
      </w:r>
      <w:r w:rsidRPr="005C4A3F">
        <w:rPr>
          <w:rFonts w:ascii="Times New Roman" w:hAnsi="Times New Roman" w:cs="Times New Roman"/>
          <w:sz w:val="24"/>
          <w:szCs w:val="24"/>
        </w:rPr>
        <w:lastRenderedPageBreak/>
        <w:t>u nizu različitih svakodnevnih situacija, usv</w:t>
      </w:r>
      <w:r w:rsidR="0027272B" w:rsidRPr="005C4A3F">
        <w:rPr>
          <w:rFonts w:ascii="Times New Roman" w:hAnsi="Times New Roman" w:cs="Times New Roman"/>
          <w:sz w:val="24"/>
          <w:szCs w:val="24"/>
        </w:rPr>
        <w:t>a</w:t>
      </w:r>
      <w:r w:rsidRPr="005C4A3F">
        <w:rPr>
          <w:rFonts w:ascii="Times New Roman" w:hAnsi="Times New Roman" w:cs="Times New Roman"/>
          <w:sz w:val="24"/>
          <w:szCs w:val="24"/>
        </w:rPr>
        <w:t>janje temeljnih matematičkih znanja, vještina i procesa</w:t>
      </w:r>
      <w:r w:rsidR="0027272B" w:rsidRPr="005C4A3F">
        <w:rPr>
          <w:rFonts w:ascii="Times New Roman" w:hAnsi="Times New Roman" w:cs="Times New Roman"/>
          <w:sz w:val="24"/>
          <w:szCs w:val="24"/>
        </w:rPr>
        <w:t>,</w:t>
      </w:r>
      <w:r w:rsidRPr="005C4A3F">
        <w:rPr>
          <w:rFonts w:ascii="Times New Roman" w:hAnsi="Times New Roman" w:cs="Times New Roman"/>
          <w:sz w:val="24"/>
          <w:szCs w:val="24"/>
        </w:rPr>
        <w:t xml:space="preserve"> osposobljavanji za apstraktno i prostorno mišljenje i logičko zaključivanje.</w:t>
      </w:r>
    </w:p>
    <w:p w:rsidR="00753D37" w:rsidRPr="005C4A3F" w:rsidRDefault="00753D37" w:rsidP="00753D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Realizacija planiranog na prirodoslovnom području</w:t>
      </w:r>
      <w:r w:rsidRPr="005C4A3F">
        <w:rPr>
          <w:rFonts w:ascii="Times New Roman" w:hAnsi="Times New Roman" w:cs="Times New Roman"/>
          <w:sz w:val="24"/>
          <w:szCs w:val="24"/>
        </w:rPr>
        <w:t xml:space="preserve"> sa sljedećim ciljevima: osposobljavanje učenika za uporabu znanja i metodologije kojima se objašnjava svijet prirode radi postavljanja pitanja i zaključivanj</w:t>
      </w:r>
      <w:r w:rsidR="0027272B" w:rsidRPr="005C4A3F">
        <w:rPr>
          <w:rFonts w:ascii="Times New Roman" w:hAnsi="Times New Roman" w:cs="Times New Roman"/>
          <w:sz w:val="24"/>
          <w:szCs w:val="24"/>
        </w:rPr>
        <w:t xml:space="preserve">a </w:t>
      </w:r>
      <w:r w:rsidRPr="005C4A3F">
        <w:rPr>
          <w:rFonts w:ascii="Times New Roman" w:hAnsi="Times New Roman" w:cs="Times New Roman"/>
          <w:sz w:val="24"/>
          <w:szCs w:val="24"/>
        </w:rPr>
        <w:t xml:space="preserve"> na temelju činjenica; razumijevanje promjena uzrokovanih ljudskom djelatnošću te odgovornost pojedinca kao građanina, usv</w:t>
      </w:r>
      <w:r w:rsidR="0027272B" w:rsidRPr="005C4A3F">
        <w:rPr>
          <w:rFonts w:ascii="Times New Roman" w:hAnsi="Times New Roman" w:cs="Times New Roman"/>
          <w:sz w:val="24"/>
          <w:szCs w:val="24"/>
        </w:rPr>
        <w:t>a</w:t>
      </w:r>
      <w:r w:rsidRPr="005C4A3F">
        <w:rPr>
          <w:rFonts w:ascii="Times New Roman" w:hAnsi="Times New Roman" w:cs="Times New Roman"/>
          <w:sz w:val="24"/>
          <w:szCs w:val="24"/>
        </w:rPr>
        <w:t>janje znanja potrebnih  za očuvanje prirode, odgovorno odnošenje prema uporabi prirodnih bogatstava uz održivi razvoj, čuvajući prirodnu ravnotežu i biološku raznolikost, razum</w:t>
      </w:r>
      <w:r w:rsidR="0027272B" w:rsidRPr="005C4A3F">
        <w:rPr>
          <w:rFonts w:ascii="Times New Roman" w:hAnsi="Times New Roman" w:cs="Times New Roman"/>
          <w:sz w:val="24"/>
          <w:szCs w:val="24"/>
        </w:rPr>
        <w:t>i</w:t>
      </w:r>
      <w:r w:rsidRPr="005C4A3F">
        <w:rPr>
          <w:rFonts w:ascii="Times New Roman" w:hAnsi="Times New Roman" w:cs="Times New Roman"/>
          <w:sz w:val="24"/>
          <w:szCs w:val="24"/>
        </w:rPr>
        <w:t>jvanje  bitnih koncepata  općega znanja o prirodi i ulogu toga znanja u razvoju tehnike/tehnologije i doprinosu boljem življenju.</w:t>
      </w:r>
    </w:p>
    <w:p w:rsidR="00753D37" w:rsidRPr="005C4A3F" w:rsidRDefault="00753D37" w:rsidP="00753D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Realizacija planiranog na tehničkom i informatičkom području</w:t>
      </w:r>
      <w:r w:rsidRPr="005C4A3F">
        <w:rPr>
          <w:rFonts w:ascii="Times New Roman" w:hAnsi="Times New Roman" w:cs="Times New Roman"/>
          <w:sz w:val="24"/>
          <w:szCs w:val="24"/>
        </w:rPr>
        <w:t xml:space="preserve"> sa sljedećim ciljevima:  osposobljavanje  za primjenu znanja i metodologije kao odgovor na ljudske potrebe i želje, razumijevanje promjena uzrokovanih ljudskom djelatnošću te odgovornost</w:t>
      </w:r>
    </w:p>
    <w:p w:rsidR="00753D37" w:rsidRPr="005C4A3F" w:rsidRDefault="00753D37" w:rsidP="00753D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pojedinca kao građanina, osposobljavanje  za sigurnu i kritičku upotrebu informacijsko-komunikacijske tehnologije za rad, u osobnom i društvenom životu te u komunikaciji, usvajanje  osnovnih  informacijsko-komunikacijskih vještina i sposobnosti</w:t>
      </w:r>
      <w:r w:rsidR="0027272B" w:rsidRPr="005C4A3F">
        <w:rPr>
          <w:rFonts w:ascii="Times New Roman" w:hAnsi="Times New Roman" w:cs="Times New Roman"/>
          <w:sz w:val="24"/>
          <w:szCs w:val="24"/>
        </w:rPr>
        <w:t>;</w:t>
      </w:r>
      <w:r w:rsidRPr="005C4A3F">
        <w:rPr>
          <w:rFonts w:ascii="Times New Roman" w:hAnsi="Times New Roman" w:cs="Times New Roman"/>
          <w:sz w:val="24"/>
          <w:szCs w:val="24"/>
        </w:rPr>
        <w:t xml:space="preserve"> upotreba računala za pronalaženje, procjenu, pohranjivanje, stvaranje, prikazivanje i razmjenu informacija te razvijanje suradničkih mreža putem interneta</w:t>
      </w:r>
      <w:r w:rsidR="0027272B" w:rsidRPr="005C4A3F">
        <w:rPr>
          <w:rFonts w:ascii="Times New Roman" w:hAnsi="Times New Roman" w:cs="Times New Roman"/>
          <w:sz w:val="24"/>
          <w:szCs w:val="24"/>
        </w:rPr>
        <w:t>;</w:t>
      </w:r>
      <w:r w:rsidRPr="005C4A3F">
        <w:rPr>
          <w:rFonts w:ascii="Times New Roman" w:hAnsi="Times New Roman" w:cs="Times New Roman"/>
          <w:sz w:val="24"/>
          <w:szCs w:val="24"/>
        </w:rPr>
        <w:t xml:space="preserve"> razvoj sposobnosti kod učenika  da ideje pretvori u djelovanje, spoznavanje  uloge i utjecaja tehnike na promjene u suvremenom svijetu, spoznavanje tehnike kao ploda stoljetnih stvaralačkih čovjekovih sposobnosti te njezinu ulogu i utjecaj na promjene u suvremenomu svijetu.</w:t>
      </w:r>
    </w:p>
    <w:p w:rsidR="00753D37" w:rsidRPr="005C4A3F" w:rsidRDefault="00753D37" w:rsidP="00753D3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Realizacija planiranog na društveno-humanističkom području</w:t>
      </w:r>
      <w:r w:rsidRPr="005C4A3F">
        <w:rPr>
          <w:rFonts w:ascii="Times New Roman" w:hAnsi="Times New Roman" w:cs="Times New Roman"/>
          <w:sz w:val="24"/>
          <w:szCs w:val="24"/>
        </w:rPr>
        <w:t xml:space="preserve"> sa sljedećim ciljevima: usvojiti znanja o društvenim odnosima i pojavama, o društvenim i prostornim strukturama i kontekstu u prošlosti i sadašnjosti te promišljati o njihovu značenju za budućnost, upoznati i znati objasniti svoj odnos prema drugima, odnose među ljudima, odnose ljudi prema svijetu koji ih okružuje, razvoj svijesti o lokalnoj, nacionalnoj i europskoj kulturnoj baštini i njihovu mjestu u svijetu, osposobljavanje učenika za razumijevanje kulturne i jezične raznolikosti Europe i svijeta, poticanje razvoja valjanog odnosa prema radu te usv</w:t>
      </w:r>
      <w:r w:rsidR="0027272B" w:rsidRPr="005C4A3F">
        <w:rPr>
          <w:rFonts w:ascii="Times New Roman" w:hAnsi="Times New Roman" w:cs="Times New Roman"/>
          <w:sz w:val="24"/>
          <w:szCs w:val="24"/>
        </w:rPr>
        <w:t>a</w:t>
      </w:r>
      <w:r w:rsidRPr="005C4A3F">
        <w:rPr>
          <w:rFonts w:ascii="Times New Roman" w:hAnsi="Times New Roman" w:cs="Times New Roman"/>
          <w:sz w:val="24"/>
          <w:szCs w:val="24"/>
        </w:rPr>
        <w:t>janje  znanja, vještina, sposobnosti i vrijednosti koje omogućuju preuzimanje uloga i odgovornosti.</w:t>
      </w:r>
    </w:p>
    <w:p w:rsidR="00753D37" w:rsidRPr="005C4A3F" w:rsidRDefault="00753D37" w:rsidP="00753D3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Realizacija planiranog na umjetničkom području</w:t>
      </w:r>
      <w:r w:rsidRPr="005C4A3F">
        <w:rPr>
          <w:rFonts w:ascii="Times New Roman" w:hAnsi="Times New Roman" w:cs="Times New Roman"/>
          <w:sz w:val="24"/>
          <w:szCs w:val="24"/>
        </w:rPr>
        <w:t xml:space="preserve"> sa sljedećim ciljevima: poticanje razvoja svijesti o važnosti stvaralačkoga izražavanja ideja, iskustva i emocija u nizu umjetnosti i medija, poticanje razvoja svijesti učenika o važnosti estetskih </w:t>
      </w:r>
    </w:p>
    <w:p w:rsidR="00753D37" w:rsidRPr="005C4A3F" w:rsidRDefault="00753D37" w:rsidP="00753D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čimbenika u svakodnevnomu životu, poticanje  inovativnosti, stjecanje specifičnih znanja i vještina,  razvoj komunikacijskih vještina putem umjetničkoga izraza, razviti praktično-radne vještine i kulturu rada samostalnim i skupnima oblicima umjetničkih aktivnosti i učeničkoga stvaralaštva, što će moći primijeniti u svakodnevnomu životu, razvoj suradničkih odnosa  i empatije u zajedničkim aktivnostima i stvaralačkomu radu s vršnjacima, naročito onima s posebnim potrebama.</w:t>
      </w:r>
    </w:p>
    <w:p w:rsidR="00753D37" w:rsidRPr="005C4A3F" w:rsidRDefault="00753D37" w:rsidP="00753D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Realizacija planiranog na tjelesnom i zdravstvenom području</w:t>
      </w:r>
      <w:r w:rsidRPr="005C4A3F">
        <w:rPr>
          <w:rFonts w:ascii="Times New Roman" w:hAnsi="Times New Roman" w:cs="Times New Roman"/>
          <w:sz w:val="24"/>
          <w:szCs w:val="24"/>
        </w:rPr>
        <w:t xml:space="preserve"> sa sljedećim ciljevima:</w:t>
      </w:r>
      <w:r w:rsidR="0027272B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Pr="005C4A3F">
        <w:rPr>
          <w:rFonts w:ascii="Times New Roman" w:hAnsi="Times New Roman" w:cs="Times New Roman"/>
          <w:sz w:val="24"/>
          <w:szCs w:val="24"/>
        </w:rPr>
        <w:t>razumjeti razvoj i funkcioniranje vlastitoga tijela, usavršavanje  kinezioloških znanja i vještin</w:t>
      </w:r>
      <w:r w:rsidR="0027272B" w:rsidRPr="005C4A3F">
        <w:rPr>
          <w:rFonts w:ascii="Times New Roman" w:hAnsi="Times New Roman" w:cs="Times New Roman"/>
          <w:sz w:val="24"/>
          <w:szCs w:val="24"/>
        </w:rPr>
        <w:t>a</w:t>
      </w:r>
      <w:r w:rsidRPr="005C4A3F">
        <w:rPr>
          <w:rFonts w:ascii="Times New Roman" w:hAnsi="Times New Roman" w:cs="Times New Roman"/>
          <w:sz w:val="24"/>
          <w:szCs w:val="24"/>
        </w:rPr>
        <w:t xml:space="preserve">, i znati ih primijeniti u </w:t>
      </w:r>
      <w:r w:rsidR="0027272B" w:rsidRPr="005C4A3F">
        <w:rPr>
          <w:rFonts w:ascii="Times New Roman" w:hAnsi="Times New Roman" w:cs="Times New Roman"/>
          <w:sz w:val="24"/>
          <w:szCs w:val="24"/>
        </w:rPr>
        <w:t>s</w:t>
      </w:r>
      <w:r w:rsidRPr="005C4A3F">
        <w:rPr>
          <w:rFonts w:ascii="Times New Roman" w:hAnsi="Times New Roman" w:cs="Times New Roman"/>
          <w:sz w:val="24"/>
          <w:szCs w:val="24"/>
        </w:rPr>
        <w:t xml:space="preserve">portskim i </w:t>
      </w:r>
      <w:r w:rsidR="0027272B" w:rsidRPr="005C4A3F">
        <w:rPr>
          <w:rFonts w:ascii="Times New Roman" w:hAnsi="Times New Roman" w:cs="Times New Roman"/>
          <w:sz w:val="24"/>
          <w:szCs w:val="24"/>
        </w:rPr>
        <w:t>s</w:t>
      </w:r>
      <w:r w:rsidRPr="005C4A3F">
        <w:rPr>
          <w:rFonts w:ascii="Times New Roman" w:hAnsi="Times New Roman" w:cs="Times New Roman"/>
          <w:sz w:val="24"/>
          <w:szCs w:val="24"/>
        </w:rPr>
        <w:t>portsko-rekreativnim aktivnostima, razvoj svijesti o važnosti tjelesnoga vježbanja za očuvanje i unaprjeđenje zdravlja, znati pravilno procijeniti te odabrati tjelesnu aktivnost i prehranu, najbolje za očuvanje zdravlja i održavanje dobre tjelesne spremnosti te razumjeti utjecaj nepravilne prehrane na razvoj bolesti i poremećaja,  razumjeti pojmove i značajke nezdravih navika, rizičnih ponašanja i ovisnosti te znati</w:t>
      </w:r>
    </w:p>
    <w:p w:rsidR="00753D37" w:rsidRPr="005C4A3F" w:rsidRDefault="00753D37" w:rsidP="00753D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kako one narušavaju zdravlje, razum</w:t>
      </w:r>
      <w:r w:rsidR="00A44EFA">
        <w:rPr>
          <w:rFonts w:ascii="Times New Roman" w:hAnsi="Times New Roman" w:cs="Times New Roman"/>
          <w:sz w:val="24"/>
          <w:szCs w:val="24"/>
        </w:rPr>
        <w:t>i</w:t>
      </w:r>
      <w:r w:rsidRPr="005C4A3F">
        <w:rPr>
          <w:rFonts w:ascii="Times New Roman" w:hAnsi="Times New Roman" w:cs="Times New Roman"/>
          <w:sz w:val="24"/>
          <w:szCs w:val="24"/>
        </w:rPr>
        <w:t xml:space="preserve">jevanje značajki dobre komunikacije i njezina značenja,   razvoj samopoštovanja i samopouzdanja. </w:t>
      </w:r>
    </w:p>
    <w:p w:rsidR="00753D37" w:rsidRPr="003B414C" w:rsidRDefault="00753D37" w:rsidP="00753D37">
      <w:pPr>
        <w:pStyle w:val="Bezproreda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53D37" w:rsidRPr="003B414C" w:rsidRDefault="00753D37" w:rsidP="008A4634">
      <w:pPr>
        <w:pStyle w:val="Bezproreda"/>
        <w:rPr>
          <w:rFonts w:ascii="Times New Roman" w:hAnsi="Times New Roman" w:cs="Times New Roman"/>
          <w:color w:val="0070C0"/>
          <w:sz w:val="24"/>
          <w:szCs w:val="24"/>
        </w:rPr>
      </w:pPr>
    </w:p>
    <w:p w:rsidR="004C14DE" w:rsidRPr="005C4A3F" w:rsidRDefault="004C14DE" w:rsidP="008A46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lastRenderedPageBreak/>
        <w:t>OPIS UNUTRAŠNJIH I VANJSKIH UVJETA U KOJIMA SE REALIZIRA ŠKOLSKI KURIKUL</w:t>
      </w:r>
    </w:p>
    <w:p w:rsidR="004C14DE" w:rsidRPr="005C4A3F" w:rsidRDefault="004C14DE" w:rsidP="008A46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C14DE" w:rsidRPr="005C4A3F" w:rsidRDefault="004C14DE" w:rsidP="004C14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Odgojno-obrazovnu djelatnost škola obavlja u školskoj zgradi s pripadajućom trodijelnom sportskom dvoranom ukupne neto površine 4.473,30 m2.</w:t>
      </w:r>
    </w:p>
    <w:p w:rsidR="004C14DE" w:rsidRPr="005C4A3F" w:rsidRDefault="004C14DE" w:rsidP="004C14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Ukupna površina zemljišta s pripadajućim sportskim sadržajima iznosi približno 2,5 ha.</w:t>
      </w:r>
    </w:p>
    <w:p w:rsidR="0076343B" w:rsidRDefault="004C14DE" w:rsidP="004C14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U školu se ulazi iz natkrivenog trijema. Kroz vjetrobran se prolazi do centralnog hola koji  funkcionira kao polivalentni prostor škole. Uz hol  vezuje se blagovaonica s pripadajućim atrijem. U vrijeme scensk</w:t>
      </w:r>
      <w:r w:rsidR="00F47793" w:rsidRPr="005C4A3F">
        <w:rPr>
          <w:rFonts w:ascii="Times New Roman" w:hAnsi="Times New Roman" w:cs="Times New Roman"/>
          <w:sz w:val="24"/>
          <w:szCs w:val="24"/>
        </w:rPr>
        <w:t>ih nastupa hol biva gledalište.</w:t>
      </w:r>
      <w:r w:rsidRPr="005C4A3F">
        <w:rPr>
          <w:rFonts w:ascii="Times New Roman" w:hAnsi="Times New Roman" w:cs="Times New Roman"/>
          <w:sz w:val="24"/>
          <w:szCs w:val="24"/>
        </w:rPr>
        <w:t xml:space="preserve">  Prostori za organizaciju i  koordinaciju rada smješteni su u potpuno odvojenom traktu (zbornica, </w:t>
      </w:r>
      <w:r w:rsidR="0076343B">
        <w:rPr>
          <w:rFonts w:ascii="Times New Roman" w:hAnsi="Times New Roman" w:cs="Times New Roman"/>
          <w:sz w:val="24"/>
          <w:szCs w:val="24"/>
        </w:rPr>
        <w:t>uredi</w:t>
      </w:r>
      <w:r w:rsidRPr="005C4A3F">
        <w:rPr>
          <w:rFonts w:ascii="Times New Roman" w:hAnsi="Times New Roman" w:cs="Times New Roman"/>
          <w:sz w:val="24"/>
          <w:szCs w:val="24"/>
        </w:rPr>
        <w:t xml:space="preserve"> za stručno razvojne službe, administracija, arhiv, te pripadajući sanitarni prostor.)</w:t>
      </w:r>
      <w:r w:rsidR="00F47793" w:rsidRPr="005C4A3F">
        <w:rPr>
          <w:rFonts w:ascii="Times New Roman" w:hAnsi="Times New Roman" w:cs="Times New Roman"/>
          <w:sz w:val="24"/>
          <w:szCs w:val="24"/>
        </w:rPr>
        <w:t xml:space="preserve"> </w:t>
      </w:r>
      <w:r w:rsidRPr="005C4A3F">
        <w:rPr>
          <w:rFonts w:ascii="Times New Roman" w:hAnsi="Times New Roman" w:cs="Times New Roman"/>
          <w:sz w:val="24"/>
          <w:szCs w:val="24"/>
        </w:rPr>
        <w:t>Razredna nastava čini zasebnu prostornu cjelinu. Sastoji se od 6 učionica, kabineta i spremišta didaktičkih pomagala, pripadajućih sanitarija i dnevnog boravka s atrijem. Razredi imaju vlastito dvorište  za nastavu na otvorenom. Uz blagovaonicu je školska kuhinja uz koju se</w:t>
      </w:r>
      <w:r w:rsidR="007F292C">
        <w:rPr>
          <w:rFonts w:ascii="Times New Roman" w:hAnsi="Times New Roman" w:cs="Times New Roman"/>
          <w:sz w:val="24"/>
          <w:szCs w:val="24"/>
        </w:rPr>
        <w:t>,</w:t>
      </w:r>
      <w:r w:rsidRPr="005C4A3F">
        <w:rPr>
          <w:rFonts w:ascii="Times New Roman" w:hAnsi="Times New Roman" w:cs="Times New Roman"/>
          <w:sz w:val="24"/>
          <w:szCs w:val="24"/>
        </w:rPr>
        <w:t xml:space="preserve"> radi praktične opskrbe</w:t>
      </w:r>
      <w:r w:rsidR="007F292C">
        <w:rPr>
          <w:rFonts w:ascii="Times New Roman" w:hAnsi="Times New Roman" w:cs="Times New Roman"/>
          <w:sz w:val="24"/>
          <w:szCs w:val="24"/>
        </w:rPr>
        <w:t>,</w:t>
      </w:r>
      <w:r w:rsidRPr="005C4A3F">
        <w:rPr>
          <w:rFonts w:ascii="Times New Roman" w:hAnsi="Times New Roman" w:cs="Times New Roman"/>
          <w:sz w:val="24"/>
          <w:szCs w:val="24"/>
        </w:rPr>
        <w:t xml:space="preserve"> vezuje gospodarsko dvorište </w:t>
      </w:r>
      <w:r w:rsidR="00883BAD" w:rsidRPr="005C4A3F">
        <w:rPr>
          <w:rFonts w:ascii="Times New Roman" w:hAnsi="Times New Roman" w:cs="Times New Roman"/>
          <w:sz w:val="24"/>
          <w:szCs w:val="24"/>
        </w:rPr>
        <w:t>uz</w:t>
      </w:r>
      <w:r w:rsidRPr="005C4A3F">
        <w:rPr>
          <w:rFonts w:ascii="Times New Roman" w:hAnsi="Times New Roman" w:cs="Times New Roman"/>
          <w:sz w:val="24"/>
          <w:szCs w:val="24"/>
        </w:rPr>
        <w:t xml:space="preserve"> koje</w:t>
      </w:r>
      <w:r w:rsidR="00883BAD" w:rsidRPr="005C4A3F">
        <w:rPr>
          <w:rFonts w:ascii="Times New Roman" w:hAnsi="Times New Roman" w:cs="Times New Roman"/>
          <w:sz w:val="24"/>
          <w:szCs w:val="24"/>
        </w:rPr>
        <w:t xml:space="preserve"> s</w:t>
      </w:r>
      <w:r w:rsidRPr="005C4A3F">
        <w:rPr>
          <w:rFonts w:ascii="Times New Roman" w:hAnsi="Times New Roman" w:cs="Times New Roman"/>
          <w:sz w:val="24"/>
          <w:szCs w:val="24"/>
        </w:rPr>
        <w:t xml:space="preserve">e prilazi kotlovnici. Neposredno uz hol je portirnica.  Iz hola se hodnikom dolazi do prostora namijenjenih TZK. </w:t>
      </w:r>
    </w:p>
    <w:p w:rsidR="0076343B" w:rsidRDefault="0076343B" w:rsidP="007634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140">
        <w:rPr>
          <w:rFonts w:ascii="Times New Roman" w:eastAsia="Times New Roman" w:hAnsi="Times New Roman" w:cs="Times New Roman"/>
          <w:sz w:val="24"/>
          <w:szCs w:val="24"/>
        </w:rPr>
        <w:t>Uz posebni ulazni prostor za vanjske posjetioce trodijelne sportske dvorane, vezuju se</w:t>
      </w:r>
      <w:r w:rsidRPr="0096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uredi</w:t>
      </w:r>
      <w:r w:rsidRPr="00891140">
        <w:rPr>
          <w:rFonts w:ascii="Times New Roman" w:eastAsia="Times New Roman" w:hAnsi="Times New Roman" w:cs="Times New Roman"/>
          <w:sz w:val="24"/>
          <w:szCs w:val="24"/>
        </w:rPr>
        <w:t xml:space="preserve"> ravnatelj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 w:rsidRPr="00891140">
        <w:rPr>
          <w:rFonts w:ascii="Times New Roman" w:eastAsia="Times New Roman" w:hAnsi="Times New Roman" w:cs="Times New Roman"/>
          <w:sz w:val="24"/>
          <w:szCs w:val="24"/>
        </w:rPr>
        <w:t>, tajnika</w:t>
      </w:r>
      <w:r>
        <w:rPr>
          <w:rFonts w:ascii="Times New Roman" w:eastAsia="Times New Roman" w:hAnsi="Times New Roman" w:cs="Times New Roman"/>
          <w:sz w:val="24"/>
          <w:szCs w:val="24"/>
        </w:rPr>
        <w:t>, računovotkinje</w:t>
      </w:r>
      <w:r w:rsidRPr="00891140">
        <w:rPr>
          <w:rFonts w:ascii="Times New Roman" w:eastAsia="Times New Roman" w:hAnsi="Times New Roman" w:cs="Times New Roman"/>
          <w:sz w:val="24"/>
          <w:szCs w:val="24"/>
        </w:rPr>
        <w:t xml:space="preserve"> te pripadajuće sanitarije.</w:t>
      </w:r>
    </w:p>
    <w:p w:rsidR="004C14DE" w:rsidRPr="005C4A3F" w:rsidRDefault="004C14DE" w:rsidP="004C14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Neposredno uz dvoranu su sportska igrališta za mali nogomet, rukomet, dva košarkaška igrališta, trkalište itd.</w:t>
      </w:r>
    </w:p>
    <w:p w:rsidR="004C14DE" w:rsidRPr="005C4A3F" w:rsidRDefault="004C14DE" w:rsidP="004C14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 xml:space="preserve">Dvokrako  stubište  na obje strane hola  i dizalo za potrebe invalida vodi do učionica na  katu, knjižnice i pripadajućih kabineta.  Sve učionice i kabineti opremljeni su </w:t>
      </w:r>
      <w:r w:rsidR="00883BAD" w:rsidRPr="005C4A3F">
        <w:rPr>
          <w:rFonts w:ascii="Times New Roman" w:hAnsi="Times New Roman" w:cs="Times New Roman"/>
          <w:sz w:val="24"/>
          <w:szCs w:val="24"/>
        </w:rPr>
        <w:t>računalima.</w:t>
      </w:r>
    </w:p>
    <w:p w:rsidR="004C14DE" w:rsidRPr="00B50941" w:rsidRDefault="004C14DE" w:rsidP="008A4634">
      <w:pPr>
        <w:pStyle w:val="Bezproreda"/>
        <w:rPr>
          <w:rFonts w:ascii="Times New Roman" w:hAnsi="Times New Roman" w:cs="Times New Roman"/>
          <w:color w:val="0070C0"/>
          <w:sz w:val="24"/>
          <w:szCs w:val="24"/>
        </w:rPr>
      </w:pPr>
    </w:p>
    <w:p w:rsidR="004C14DE" w:rsidRDefault="004C14DE" w:rsidP="008A46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289D" w:rsidRPr="005C4A3F" w:rsidRDefault="00B4289D" w:rsidP="00B4289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MOTO ŠKOLE</w:t>
      </w:r>
      <w:r w:rsidRPr="005C4A3F">
        <w:rPr>
          <w:rFonts w:ascii="Times New Roman" w:hAnsi="Times New Roman" w:cs="Times New Roman"/>
          <w:sz w:val="24"/>
          <w:szCs w:val="24"/>
        </w:rPr>
        <w:t xml:space="preserve"> : POŠTUJEMO JUČER – ŽIVIMO DANAS – MISLIMO NA SUTRA</w:t>
      </w:r>
    </w:p>
    <w:p w:rsidR="00EF5236" w:rsidRDefault="00EF5236" w:rsidP="008A46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71A7" w:rsidRPr="003071A7" w:rsidRDefault="003071A7" w:rsidP="008A46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478"/>
        <w:gridCol w:w="48"/>
        <w:gridCol w:w="6527"/>
      </w:tblGrid>
      <w:tr w:rsidR="001A3A47" w:rsidRPr="005C4A3F" w:rsidTr="00B45994">
        <w:tc>
          <w:tcPr>
            <w:tcW w:w="9288" w:type="dxa"/>
            <w:gridSpan w:val="4"/>
            <w:shd w:val="clear" w:color="auto" w:fill="FFC000"/>
          </w:tcPr>
          <w:p w:rsidR="001A3A47" w:rsidRDefault="001A3A47" w:rsidP="001A3A4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1A7">
              <w:rPr>
                <w:rFonts w:ascii="Times New Roman" w:hAnsi="Times New Roman" w:cs="Times New Roman"/>
                <w:b/>
                <w:sz w:val="24"/>
                <w:szCs w:val="24"/>
              </w:rPr>
              <w:t>ŠKOLSKI RAZVOJNI PLAN</w:t>
            </w:r>
          </w:p>
          <w:p w:rsidR="001A3A47" w:rsidRPr="005C4A3F" w:rsidRDefault="001A3A47" w:rsidP="00EC3AA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3F" w:rsidRPr="005C4A3F" w:rsidTr="00EC3AAA">
        <w:tc>
          <w:tcPr>
            <w:tcW w:w="2235" w:type="dxa"/>
          </w:tcPr>
          <w:p w:rsidR="00EC3AAA" w:rsidRPr="005C4A3F" w:rsidRDefault="00EC3AAA" w:rsidP="00EC3AAA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Prioritetna područja unapređenja</w:t>
            </w:r>
          </w:p>
        </w:tc>
        <w:tc>
          <w:tcPr>
            <w:tcW w:w="7053" w:type="dxa"/>
            <w:gridSpan w:val="3"/>
          </w:tcPr>
          <w:p w:rsidR="00EC3AAA" w:rsidRPr="005C4A3F" w:rsidRDefault="00EC3AAA" w:rsidP="00EC3AA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POUČAVANJE I UČENJE</w:t>
            </w:r>
          </w:p>
          <w:p w:rsidR="00EC3AAA" w:rsidRPr="005C4A3F" w:rsidRDefault="00EC3AAA" w:rsidP="00EC3AA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VREDNOVANJE UČENIČKOG NAPRETKA I POSTIGNUĆA</w:t>
            </w:r>
          </w:p>
          <w:p w:rsidR="00EC3AAA" w:rsidRDefault="00EC3AAA" w:rsidP="00EC3AA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ODNOS UČITELJA, RODITELJA I ŠKOLE</w:t>
            </w:r>
          </w:p>
          <w:p w:rsidR="00D74EA4" w:rsidRPr="00D74EA4" w:rsidRDefault="00D74EA4" w:rsidP="00EC3AA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4">
              <w:rPr>
                <w:rFonts w:ascii="Times New Roman" w:hAnsi="Times New Roman" w:cs="Times New Roman"/>
                <w:sz w:val="24"/>
                <w:szCs w:val="24"/>
              </w:rPr>
              <w:t>RADNO OZRAČJE – KOMUNIKACIJA U KOLEKTIVU</w:t>
            </w:r>
          </w:p>
        </w:tc>
      </w:tr>
      <w:tr w:rsidR="005C4A3F" w:rsidRPr="005C4A3F" w:rsidTr="001A3A47">
        <w:tc>
          <w:tcPr>
            <w:tcW w:w="9288" w:type="dxa"/>
            <w:gridSpan w:val="4"/>
            <w:shd w:val="clear" w:color="auto" w:fill="FFFFFF" w:themeFill="background1"/>
          </w:tcPr>
          <w:p w:rsidR="00EC3AAA" w:rsidRPr="005C4A3F" w:rsidRDefault="00EC3AAA" w:rsidP="00EC3AA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POUČAVANJE I UČENJE</w:t>
            </w:r>
          </w:p>
          <w:p w:rsidR="00EC3AAA" w:rsidRPr="005C4A3F" w:rsidRDefault="00EC3AAA" w:rsidP="00EC3AA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A3F" w:rsidRPr="005C4A3F" w:rsidTr="00C4220C">
        <w:tc>
          <w:tcPr>
            <w:tcW w:w="9288" w:type="dxa"/>
            <w:gridSpan w:val="4"/>
          </w:tcPr>
          <w:p w:rsidR="00C4220C" w:rsidRPr="005C4A3F" w:rsidRDefault="00C4220C" w:rsidP="00CE76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Ciljevi: 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omogućiti bolju komunikaciju između učitelja i učenika; podizanje motivacije učenika za pojedine predmete, o</w:t>
            </w:r>
            <w:r w:rsidRPr="005C4A3F">
              <w:rPr>
                <w:rFonts w:ascii="Times New Roman" w:eastAsia="Calibri" w:hAnsi="Times New Roman" w:cs="Times New Roman"/>
                <w:sz w:val="24"/>
                <w:szCs w:val="24"/>
              </w:rPr>
              <w:t>suvremeniti način izvođenja nastave i drugih oblika odgojno-obrazovnog rada, praćenje realizacije planiranih ciljeva unutar kurikulskih područja prema razvoju učeničkih kompetencija, poticanje na učestalije korištenje suvremenih (interaktivnih i dr.) metoda rada i nastavnih sredstava koja postoje u školi, prijava na organizirane oblike stručnog usavršavanja, poticanje na prepoznavanje potrebe za individualnim stručnim usavršavanjem. Učenje učenja.</w:t>
            </w:r>
          </w:p>
        </w:tc>
      </w:tr>
      <w:tr w:rsidR="005C4A3F" w:rsidRPr="005C4A3F" w:rsidTr="00C4220C">
        <w:trPr>
          <w:trHeight w:val="965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EA6343" w:rsidRPr="005C4A3F" w:rsidRDefault="00EA6343" w:rsidP="00C4220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Metode i aktivnosti za ostvarivanje ciljeva</w:t>
            </w:r>
            <w:r w:rsidR="00C4220C"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4220C" w:rsidRPr="005C4A3F">
              <w:rPr>
                <w:rFonts w:ascii="Times New Roman" w:hAnsi="Times New Roman" w:cs="Times New Roman"/>
                <w:sz w:val="24"/>
                <w:szCs w:val="24"/>
              </w:rPr>
              <w:t>konzultacije učitelja za učenike, p</w:t>
            </w:r>
            <w:r w:rsidR="00C4220C" w:rsidRPr="005C4A3F">
              <w:rPr>
                <w:rFonts w:ascii="Times New Roman" w:hAnsi="Times New Roman"/>
                <w:sz w:val="24"/>
                <w:szCs w:val="24"/>
              </w:rPr>
              <w:t>ripreme za odgojno-obrazovni rad, evidencija posjeta nastavi, individualni planovi stručnog usavršavanja, stručno usavršavanje na sjednicama stručnih tijela škole</w:t>
            </w:r>
          </w:p>
        </w:tc>
      </w:tr>
      <w:tr w:rsidR="005C4A3F" w:rsidRPr="005C4A3F" w:rsidTr="00C4220C">
        <w:tc>
          <w:tcPr>
            <w:tcW w:w="9288" w:type="dxa"/>
            <w:gridSpan w:val="4"/>
          </w:tcPr>
          <w:p w:rsidR="00C4220C" w:rsidRPr="005C4A3F" w:rsidRDefault="00C4220C" w:rsidP="00C4220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Nužni resursi: p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 xml:space="preserve">riprema učitelja, stručna literatura, </w:t>
            </w:r>
            <w:r w:rsidRPr="005C4A3F">
              <w:rPr>
                <w:rFonts w:ascii="Times New Roman" w:hAnsi="Times New Roman"/>
                <w:sz w:val="24"/>
                <w:szCs w:val="24"/>
              </w:rPr>
              <w:t xml:space="preserve"> stručna znanja i angažiranost, ponuda stručnog usavršavanja – katalozi stručnih skupova, informatička oprema</w:t>
            </w:r>
          </w:p>
        </w:tc>
      </w:tr>
      <w:tr w:rsidR="005C4A3F" w:rsidRPr="005C4A3F" w:rsidTr="00C4220C">
        <w:tc>
          <w:tcPr>
            <w:tcW w:w="9288" w:type="dxa"/>
            <w:gridSpan w:val="4"/>
          </w:tcPr>
          <w:p w:rsidR="00C4220C" w:rsidRPr="005C4A3F" w:rsidRDefault="00C4220C" w:rsidP="00C4220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Odgovorne osobe: 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 xml:space="preserve">ravnateljica, stručni suradnici, učitelji </w:t>
            </w:r>
          </w:p>
        </w:tc>
      </w:tr>
      <w:tr w:rsidR="005C4A3F" w:rsidRPr="005C4A3F" w:rsidTr="00C4220C">
        <w:tc>
          <w:tcPr>
            <w:tcW w:w="9288" w:type="dxa"/>
            <w:gridSpan w:val="4"/>
          </w:tcPr>
          <w:p w:rsidR="00C4220C" w:rsidRPr="005C4A3F" w:rsidRDefault="00C4220C" w:rsidP="00C4220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Načini praćenja i provjere ishoda: 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evidencija realizacije tema – izvješća učitelja, o</w:t>
            </w:r>
            <w:r w:rsidRPr="005C4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cjene – </w:t>
            </w:r>
            <w:r w:rsidRPr="005C4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uspjeh učenika - stavovi, vrijednosti, uzajamno pomaganje, suradnički odnosi - sudjelovanje i doprinos u različitim humanitarnim aktivnostima - sudjelovanje na natjecanjima - sudjelovanje na natječajima - pohvale, priznanja, nagrade… - izostanci - opomene, ukori - ankete, zapisnici, strukturirano promatranje, razgovori, procjene ponašanja, samoprocjene</w:t>
            </w:r>
          </w:p>
        </w:tc>
      </w:tr>
      <w:tr w:rsidR="005C4A3F" w:rsidRPr="005C4A3F" w:rsidTr="001A3A47">
        <w:tc>
          <w:tcPr>
            <w:tcW w:w="9288" w:type="dxa"/>
            <w:gridSpan w:val="4"/>
            <w:shd w:val="clear" w:color="auto" w:fill="FFFFFF" w:themeFill="background1"/>
          </w:tcPr>
          <w:p w:rsidR="00EC3AAA" w:rsidRDefault="00EC3AAA" w:rsidP="00C4220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VREDNOVANJE UČENIČKOG NAPRETKA I POSTIGNUĆA</w:t>
            </w:r>
          </w:p>
          <w:p w:rsidR="00FE7D0E" w:rsidRPr="005C4A3F" w:rsidRDefault="00FE7D0E" w:rsidP="00C4220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A3F" w:rsidRPr="005C4A3F" w:rsidTr="00C4220C">
        <w:tc>
          <w:tcPr>
            <w:tcW w:w="9288" w:type="dxa"/>
            <w:gridSpan w:val="4"/>
          </w:tcPr>
          <w:p w:rsidR="00C4220C" w:rsidRPr="005C4A3F" w:rsidRDefault="00C4220C" w:rsidP="00C4220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Ciljevi: 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podizanje razine znanja učitelja na temu vrednovanja</w:t>
            </w:r>
          </w:p>
        </w:tc>
      </w:tr>
      <w:tr w:rsidR="005C4A3F" w:rsidRPr="005C4A3F" w:rsidTr="00C4220C">
        <w:trPr>
          <w:trHeight w:val="551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C4220C" w:rsidRPr="005C4A3F" w:rsidRDefault="00C4220C" w:rsidP="00C4220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Metode i aktivnosti za ostvarivanje ciljeva: 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individualno usavršavanje učitelja kroz stručnu literaturu na temu vrednovanja, obrada tema vrednovanja na školskim stručnim vijećima</w:t>
            </w:r>
          </w:p>
        </w:tc>
      </w:tr>
      <w:tr w:rsidR="005C4A3F" w:rsidRPr="005C4A3F" w:rsidTr="00EC3AAA">
        <w:tc>
          <w:tcPr>
            <w:tcW w:w="2761" w:type="dxa"/>
            <w:gridSpan w:val="3"/>
          </w:tcPr>
          <w:p w:rsidR="00EF5236" w:rsidRPr="005C4A3F" w:rsidRDefault="00EF5236" w:rsidP="003071A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Nužni resursi</w:t>
            </w:r>
          </w:p>
        </w:tc>
        <w:tc>
          <w:tcPr>
            <w:tcW w:w="6527" w:type="dxa"/>
          </w:tcPr>
          <w:p w:rsidR="00EF5236" w:rsidRPr="005C4A3F" w:rsidRDefault="00E917FE" w:rsidP="003071A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5236" w:rsidRPr="005C4A3F">
              <w:rPr>
                <w:rFonts w:ascii="Times New Roman" w:hAnsi="Times New Roman" w:cs="Times New Roman"/>
                <w:sz w:val="24"/>
                <w:szCs w:val="24"/>
              </w:rPr>
              <w:t>abava stručne literature</w:t>
            </w:r>
          </w:p>
        </w:tc>
      </w:tr>
      <w:tr w:rsidR="005C4A3F" w:rsidRPr="005C4A3F" w:rsidTr="00EC3AAA">
        <w:tc>
          <w:tcPr>
            <w:tcW w:w="2761" w:type="dxa"/>
            <w:gridSpan w:val="3"/>
          </w:tcPr>
          <w:p w:rsidR="00EF5236" w:rsidRPr="005C4A3F" w:rsidRDefault="00EF5236" w:rsidP="003071A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</w:t>
            </w:r>
          </w:p>
        </w:tc>
        <w:tc>
          <w:tcPr>
            <w:tcW w:w="6527" w:type="dxa"/>
          </w:tcPr>
          <w:p w:rsidR="00EF5236" w:rsidRPr="005C4A3F" w:rsidRDefault="00E917FE" w:rsidP="003071A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F5236" w:rsidRPr="005C4A3F">
              <w:rPr>
                <w:rFonts w:ascii="Times New Roman" w:hAnsi="Times New Roman" w:cs="Times New Roman"/>
                <w:sz w:val="24"/>
                <w:szCs w:val="24"/>
              </w:rPr>
              <w:t>avnateljica, stručni suradnici, voditelji školskih stručnih vijeća</w:t>
            </w:r>
          </w:p>
        </w:tc>
      </w:tr>
      <w:tr w:rsidR="005C4A3F" w:rsidRPr="005C4A3F" w:rsidTr="00C4220C">
        <w:tc>
          <w:tcPr>
            <w:tcW w:w="9288" w:type="dxa"/>
            <w:gridSpan w:val="4"/>
          </w:tcPr>
          <w:p w:rsidR="00C4220C" w:rsidRPr="005C4A3F" w:rsidRDefault="00C4220C" w:rsidP="00C4220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Načini praćenja i provjere ishoda: 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evaluacija učitelja</w:t>
            </w:r>
          </w:p>
        </w:tc>
      </w:tr>
      <w:tr w:rsidR="005C4A3F" w:rsidRPr="005C4A3F" w:rsidTr="001A3A47">
        <w:tc>
          <w:tcPr>
            <w:tcW w:w="9288" w:type="dxa"/>
            <w:gridSpan w:val="4"/>
            <w:shd w:val="clear" w:color="auto" w:fill="FFFFFF" w:themeFill="background1"/>
          </w:tcPr>
          <w:p w:rsidR="00EC3AAA" w:rsidRDefault="00EC3AAA" w:rsidP="00C4220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ODNOS UČITELJA, RODITELJA I ŠKOLE</w:t>
            </w:r>
          </w:p>
          <w:p w:rsidR="00FE7D0E" w:rsidRPr="005C4A3F" w:rsidRDefault="00FE7D0E" w:rsidP="00C4220C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A3F" w:rsidRPr="005C4A3F" w:rsidTr="00C4220C">
        <w:tc>
          <w:tcPr>
            <w:tcW w:w="9288" w:type="dxa"/>
            <w:gridSpan w:val="4"/>
          </w:tcPr>
          <w:p w:rsidR="00C4220C" w:rsidRPr="005C4A3F" w:rsidRDefault="00C4220C" w:rsidP="00C4220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Ciljevi: 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postići još bolju komunikaciju i suradnju učitelja, roditelja i Škole, kvalitetnija informiranost i partnerski odnos s roditeljima, daljnje poboljšanje kompetencija roditelja u poznavanju odgojno-obrazovne problematike te razvijanje višeg stupnja odgovornosti i podrške, podizanje i osjećaj važnosti, zadovoljstva i odgovornosti roditelja za razvoj djeteta.</w:t>
            </w:r>
          </w:p>
        </w:tc>
      </w:tr>
      <w:tr w:rsidR="005C4A3F" w:rsidRPr="005C4A3F" w:rsidTr="00C4220C">
        <w:trPr>
          <w:trHeight w:val="1128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C4220C" w:rsidRPr="005C4A3F" w:rsidRDefault="00C4220C" w:rsidP="00C4220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Metode i aktivnosti za ostvarivanje ciljeva: </w:t>
            </w: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 xml:space="preserve">bjavljeni termini redovitih konzultacija svakog predmetnog učitelja s roditeljima, informiranje roditelja o terminima (razrednik, web), tematska edukativna predavanja za roditelje, izrada informativnih i edukativnih letaka za roditelje   </w:t>
            </w:r>
          </w:p>
        </w:tc>
      </w:tr>
      <w:tr w:rsidR="005C4A3F" w:rsidRPr="005C4A3F" w:rsidTr="00C4220C">
        <w:tc>
          <w:tcPr>
            <w:tcW w:w="9288" w:type="dxa"/>
            <w:gridSpan w:val="4"/>
          </w:tcPr>
          <w:p w:rsidR="00C4220C" w:rsidRPr="005C4A3F" w:rsidRDefault="00C4220C" w:rsidP="00C4220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Nužni resursi: </w:t>
            </w: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ngažiranost učitelja, razrednika, stručnih suradnika i ravnateljice. Osobne, socijalne, stručne i metodičke kompetencije odgojno-obrazovnih radnika. Spremnost roditelja i škole na partnerstvo.</w:t>
            </w:r>
          </w:p>
        </w:tc>
      </w:tr>
      <w:tr w:rsidR="005C4A3F" w:rsidRPr="005C4A3F" w:rsidTr="00EC3AAA">
        <w:tc>
          <w:tcPr>
            <w:tcW w:w="2713" w:type="dxa"/>
            <w:gridSpan w:val="2"/>
          </w:tcPr>
          <w:p w:rsidR="00EF5236" w:rsidRPr="005C4A3F" w:rsidRDefault="00EF5236" w:rsidP="003071A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</w:t>
            </w:r>
          </w:p>
        </w:tc>
        <w:tc>
          <w:tcPr>
            <w:tcW w:w="6575" w:type="dxa"/>
            <w:gridSpan w:val="2"/>
          </w:tcPr>
          <w:p w:rsidR="00EF5236" w:rsidRPr="005C4A3F" w:rsidRDefault="00E917FE" w:rsidP="004523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F5236" w:rsidRPr="005C4A3F">
              <w:rPr>
                <w:rFonts w:ascii="Times New Roman" w:hAnsi="Times New Roman" w:cs="Times New Roman"/>
                <w:sz w:val="24"/>
                <w:szCs w:val="24"/>
              </w:rPr>
              <w:t>avnateljica, razrednici, učitelji, stručni suradnici</w:t>
            </w:r>
          </w:p>
        </w:tc>
      </w:tr>
      <w:tr w:rsidR="005C4A3F" w:rsidRPr="005C4A3F" w:rsidTr="00C4220C">
        <w:tc>
          <w:tcPr>
            <w:tcW w:w="9288" w:type="dxa"/>
            <w:gridSpan w:val="4"/>
          </w:tcPr>
          <w:p w:rsidR="00C4220C" w:rsidRPr="005C4A3F" w:rsidRDefault="00C4220C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Načini praćenja i provjere ishoda - </w:t>
            </w:r>
            <w:r w:rsidR="00E917FE" w:rsidRPr="00E917F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>okumentacija: raspored održavanja informacija predmetnih učitelja, evidencija posjećenosti, zapisnici roditeljskih sastanaka, informativni letci. Pokazatelji u imenicima -</w:t>
            </w:r>
            <w:r w:rsidR="00E91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A3F">
              <w:rPr>
                <w:rFonts w:ascii="Times New Roman" w:hAnsi="Times New Roman" w:cs="Times New Roman"/>
                <w:sz w:val="24"/>
                <w:szCs w:val="24"/>
              </w:rPr>
              <w:t xml:space="preserve">ocjenska rešetka, bilješke opisnog praćenja. </w:t>
            </w:r>
          </w:p>
        </w:tc>
      </w:tr>
      <w:tr w:rsidR="001D0953" w:rsidRPr="005C4A3F" w:rsidTr="001A3A47">
        <w:tc>
          <w:tcPr>
            <w:tcW w:w="9288" w:type="dxa"/>
            <w:gridSpan w:val="4"/>
            <w:shd w:val="clear" w:color="auto" w:fill="FFFFFF" w:themeFill="background1"/>
          </w:tcPr>
          <w:p w:rsidR="001D0953" w:rsidRDefault="001D0953" w:rsidP="001D095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RADNO OZRAČJE – KOMUNIKACIJA U KOLEKTIVU</w:t>
            </w:r>
          </w:p>
          <w:p w:rsidR="00FE7D0E" w:rsidRPr="005C4A3F" w:rsidRDefault="00FE7D0E" w:rsidP="001D095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953" w:rsidRPr="005C4A3F" w:rsidTr="001D0953">
        <w:tc>
          <w:tcPr>
            <w:tcW w:w="9288" w:type="dxa"/>
            <w:gridSpan w:val="4"/>
          </w:tcPr>
          <w:p w:rsidR="001D0953" w:rsidRPr="005C4A3F" w:rsidRDefault="001D0953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Ciljevi: </w:t>
            </w:r>
            <w:r w:rsidR="00E917FE" w:rsidRPr="00E917F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D0953">
              <w:rPr>
                <w:rFonts w:ascii="Times New Roman" w:hAnsi="Times New Roman" w:cs="Times New Roman"/>
                <w:sz w:val="24"/>
                <w:szCs w:val="24"/>
              </w:rPr>
              <w:t xml:space="preserve">azviti vještine uspješne komunikacije, razumijevanja, suradničkih odnosa </w:t>
            </w:r>
            <w:r w:rsidR="00A44EF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D0953">
              <w:rPr>
                <w:rFonts w:ascii="Times New Roman" w:hAnsi="Times New Roman" w:cs="Times New Roman"/>
                <w:sz w:val="24"/>
                <w:szCs w:val="24"/>
              </w:rPr>
              <w:t xml:space="preserve">tolerancije, timskog rada, poticanje dijaloga o nastavi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D0953">
              <w:rPr>
                <w:rFonts w:ascii="Times New Roman" w:hAnsi="Times New Roman" w:cs="Times New Roman"/>
                <w:sz w:val="24"/>
                <w:szCs w:val="24"/>
              </w:rPr>
              <w:t xml:space="preserve"> vlastitom radu, podrška kolega u svakodnevnom radu, unapređenje vlastite prakse</w:t>
            </w:r>
          </w:p>
        </w:tc>
      </w:tr>
      <w:tr w:rsidR="001D0953" w:rsidRPr="005C4A3F" w:rsidTr="001D0953">
        <w:trPr>
          <w:trHeight w:val="735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1D0953" w:rsidRPr="001D0953" w:rsidRDefault="001D0953" w:rsidP="001D09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Metode i aktivnosti za ostvarivanje ciljeva: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opažanje i unapređivanje školske nastave, izrada plana opažanja nastave, analiza nastavnog procesa</w:t>
            </w:r>
          </w:p>
        </w:tc>
      </w:tr>
      <w:tr w:rsidR="001D0953" w:rsidRPr="005C4A3F" w:rsidTr="001D0953">
        <w:tc>
          <w:tcPr>
            <w:tcW w:w="9288" w:type="dxa"/>
            <w:gridSpan w:val="4"/>
          </w:tcPr>
          <w:p w:rsidR="001D0953" w:rsidRPr="005C4A3F" w:rsidRDefault="001D0953" w:rsidP="001D09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Nužni resursi: </w:t>
            </w:r>
            <w:r w:rsidRPr="001D0953">
              <w:rPr>
                <w:rFonts w:ascii="Times New Roman" w:hAnsi="Times New Roman" w:cs="Times New Roman"/>
                <w:sz w:val="24"/>
                <w:szCs w:val="24"/>
              </w:rPr>
              <w:t>stručna literatura</w:t>
            </w:r>
          </w:p>
        </w:tc>
      </w:tr>
      <w:tr w:rsidR="001D0953" w:rsidRPr="005C4A3F" w:rsidTr="001D0953">
        <w:tc>
          <w:tcPr>
            <w:tcW w:w="2713" w:type="dxa"/>
            <w:gridSpan w:val="2"/>
          </w:tcPr>
          <w:p w:rsidR="001D0953" w:rsidRPr="005C4A3F" w:rsidRDefault="001D0953" w:rsidP="001D09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</w:t>
            </w:r>
          </w:p>
        </w:tc>
        <w:tc>
          <w:tcPr>
            <w:tcW w:w="6575" w:type="dxa"/>
            <w:gridSpan w:val="2"/>
          </w:tcPr>
          <w:p w:rsidR="001D0953" w:rsidRPr="005C4A3F" w:rsidRDefault="0075759A" w:rsidP="001D09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D0953">
              <w:rPr>
                <w:rFonts w:ascii="Times New Roman" w:hAnsi="Times New Roman" w:cs="Times New Roman"/>
                <w:sz w:val="24"/>
                <w:szCs w:val="24"/>
              </w:rPr>
              <w:t xml:space="preserve">avnateljica, stručni suradnici, učitelji </w:t>
            </w:r>
          </w:p>
        </w:tc>
      </w:tr>
      <w:tr w:rsidR="001D0953" w:rsidRPr="005C4A3F" w:rsidTr="001D0953">
        <w:tc>
          <w:tcPr>
            <w:tcW w:w="9288" w:type="dxa"/>
            <w:gridSpan w:val="4"/>
          </w:tcPr>
          <w:p w:rsidR="001D0953" w:rsidRPr="005C4A3F" w:rsidRDefault="001D0953" w:rsidP="00A44EF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>Načini praćenja i provjere ishoda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proto</w:t>
            </w:r>
            <w:r w:rsidR="00A44EF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 opažanja nastavnog sata, samovrednovanje nastavnog procesa, raspored opažanja nastave, anketni upitnik o rad</w:t>
            </w:r>
            <w:r w:rsidR="00A44E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 ozračju</w:t>
            </w:r>
            <w:r w:rsidRPr="005C4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47793" w:rsidRDefault="00F47793" w:rsidP="008A4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647" w:rsidRPr="00B97B4F" w:rsidRDefault="00E13647" w:rsidP="0039373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47" w:rsidRPr="00B97B4F" w:rsidRDefault="00E13647" w:rsidP="0039373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0E" w:rsidRDefault="00FE7D0E" w:rsidP="0039373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0E" w:rsidRDefault="00FE7D0E" w:rsidP="0039373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0E" w:rsidRDefault="00FE7D0E" w:rsidP="0039373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0E" w:rsidRDefault="00FE7D0E" w:rsidP="0039373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0E" w:rsidRDefault="00FE7D0E" w:rsidP="0039373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31" w:rsidRPr="00756A0E" w:rsidRDefault="00393731" w:rsidP="00393731">
      <w:pPr>
        <w:pStyle w:val="Bezproreda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C4A3F">
        <w:rPr>
          <w:rFonts w:ascii="Times New Roman" w:hAnsi="Times New Roman" w:cs="Times New Roman"/>
          <w:b/>
          <w:sz w:val="28"/>
          <w:szCs w:val="28"/>
        </w:rPr>
        <w:lastRenderedPageBreak/>
        <w:t>PLAN IZVANUČIONIČKE NASTAVE</w:t>
      </w:r>
      <w:bookmarkEnd w:id="0"/>
    </w:p>
    <w:p w:rsidR="00393731" w:rsidRPr="00756A0E" w:rsidRDefault="00393731" w:rsidP="00393731">
      <w:pPr>
        <w:pStyle w:val="Bezproreda"/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_Toc336589330"/>
    </w:p>
    <w:p w:rsidR="00C5757E" w:rsidRPr="00756A0E" w:rsidRDefault="00C5757E" w:rsidP="00393731">
      <w:pPr>
        <w:pStyle w:val="Bezproreda"/>
        <w:rPr>
          <w:rFonts w:ascii="Times New Roman" w:hAnsi="Times New Roman" w:cs="Times New Roman"/>
          <w:color w:val="0070C0"/>
          <w:sz w:val="24"/>
          <w:szCs w:val="24"/>
        </w:rPr>
      </w:pPr>
    </w:p>
    <w:p w:rsidR="00C5757E" w:rsidRPr="005C4A3F" w:rsidRDefault="00C5757E" w:rsidP="00AF14F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 w:rsidRPr="005C4A3F">
        <w:rPr>
          <w:rFonts w:ascii="Times New Roman" w:hAnsi="Times New Roman" w:cs="Times New Roman"/>
          <w:b/>
          <w:sz w:val="24"/>
          <w:szCs w:val="24"/>
        </w:rPr>
        <w:t>ŠKOLSKI IZLETI</w:t>
      </w:r>
      <w:r w:rsidR="00AF14F3" w:rsidRPr="005C4A3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C4A3F">
        <w:rPr>
          <w:rFonts w:ascii="Times New Roman" w:hAnsi="Times New Roman" w:cs="Times New Roman"/>
          <w:noProof/>
          <w:sz w:val="24"/>
          <w:szCs w:val="24"/>
        </w:rPr>
        <w:t>oblik izvanučioničke nastave koji obuhvaća poludnevni ili cjelodnevni zajednički odlazak učenika i učitelja</w:t>
      </w:r>
      <w:r w:rsidR="00AA62B1" w:rsidRPr="005C4A3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C4A3F">
        <w:rPr>
          <w:rFonts w:ascii="Times New Roman" w:hAnsi="Times New Roman" w:cs="Times New Roman"/>
          <w:noProof/>
          <w:sz w:val="24"/>
          <w:szCs w:val="24"/>
        </w:rPr>
        <w:t>u mjesto u kojem je škola ili izvan njega, a koji organizira škola u svrhu ispunjavanja određenih odgojno-obrazovnih ciljeva i zadaća.</w:t>
      </w:r>
    </w:p>
    <w:p w:rsidR="00C5757E" w:rsidRPr="005C4A3F" w:rsidRDefault="00B90B0B" w:rsidP="00C5757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eastAsia="Calibri" w:hAnsi="Times New Roman" w:cs="Times New Roman"/>
          <w:sz w:val="24"/>
          <w:szCs w:val="24"/>
        </w:rPr>
        <w:t>A</w:t>
      </w:r>
      <w:r w:rsidR="00C5757E" w:rsidRPr="005C4A3F">
        <w:rPr>
          <w:rFonts w:ascii="Times New Roman" w:eastAsia="Calibri" w:hAnsi="Times New Roman" w:cs="Times New Roman"/>
          <w:sz w:val="24"/>
          <w:szCs w:val="24"/>
        </w:rPr>
        <w:t>ktivnost je namijenjena svim učenicima škole. Konačan broj polaznika odredit će se nakon prikupljenih ponuda agencija za određena odredišta, određivanja cijene i održanih roditeljskih sastanaka.</w:t>
      </w:r>
      <w:r w:rsidRPr="005C4A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57E" w:rsidRPr="005C4A3F">
        <w:rPr>
          <w:rFonts w:ascii="Times New Roman" w:hAnsi="Times New Roman" w:cs="Times New Roman"/>
          <w:sz w:val="24"/>
          <w:szCs w:val="24"/>
        </w:rPr>
        <w:t>Nositelj</w:t>
      </w:r>
      <w:r w:rsidRPr="005C4A3F">
        <w:rPr>
          <w:rFonts w:ascii="Times New Roman" w:hAnsi="Times New Roman" w:cs="Times New Roman"/>
          <w:sz w:val="24"/>
          <w:szCs w:val="24"/>
        </w:rPr>
        <w:t>i</w:t>
      </w:r>
      <w:r w:rsidR="00C5757E" w:rsidRPr="005C4A3F">
        <w:rPr>
          <w:rFonts w:ascii="Times New Roman" w:hAnsi="Times New Roman" w:cs="Times New Roman"/>
          <w:sz w:val="24"/>
          <w:szCs w:val="24"/>
        </w:rPr>
        <w:t xml:space="preserve"> aktivnosti</w:t>
      </w:r>
      <w:r w:rsidRPr="005C4A3F">
        <w:rPr>
          <w:rFonts w:ascii="Times New Roman" w:hAnsi="Times New Roman" w:cs="Times New Roman"/>
          <w:sz w:val="24"/>
          <w:szCs w:val="24"/>
        </w:rPr>
        <w:t xml:space="preserve"> su </w:t>
      </w:r>
      <w:r w:rsidR="00AF14F3" w:rsidRPr="005C4A3F">
        <w:rPr>
          <w:rFonts w:ascii="Times New Roman" w:hAnsi="Times New Roman" w:cs="Times New Roman"/>
          <w:sz w:val="24"/>
          <w:szCs w:val="24"/>
        </w:rPr>
        <w:t>r</w:t>
      </w:r>
      <w:r w:rsidR="00C5757E" w:rsidRPr="005C4A3F">
        <w:rPr>
          <w:rFonts w:ascii="Times New Roman" w:hAnsi="Times New Roman" w:cs="Times New Roman"/>
          <w:sz w:val="24"/>
          <w:szCs w:val="24"/>
        </w:rPr>
        <w:t>azrednici svih razreda</w:t>
      </w:r>
      <w:r w:rsidRPr="005C4A3F">
        <w:rPr>
          <w:rFonts w:ascii="Times New Roman" w:hAnsi="Times New Roman" w:cs="Times New Roman"/>
          <w:sz w:val="24"/>
          <w:szCs w:val="24"/>
        </w:rPr>
        <w:t>. I</w:t>
      </w:r>
      <w:r w:rsidR="00C5757E" w:rsidRPr="005C4A3F">
        <w:rPr>
          <w:rFonts w:ascii="Times New Roman" w:hAnsi="Times New Roman" w:cs="Times New Roman"/>
          <w:sz w:val="24"/>
          <w:szCs w:val="24"/>
        </w:rPr>
        <w:t>zleti učenika realizirat će se tijekom školske godine 20</w:t>
      </w:r>
      <w:r w:rsidR="00DB0247">
        <w:rPr>
          <w:rFonts w:ascii="Times New Roman" w:hAnsi="Times New Roman" w:cs="Times New Roman"/>
          <w:sz w:val="24"/>
          <w:szCs w:val="24"/>
        </w:rPr>
        <w:t>20</w:t>
      </w:r>
      <w:r w:rsidR="00C5757E" w:rsidRPr="005C4A3F">
        <w:rPr>
          <w:rFonts w:ascii="Times New Roman" w:hAnsi="Times New Roman" w:cs="Times New Roman"/>
          <w:sz w:val="24"/>
          <w:szCs w:val="24"/>
        </w:rPr>
        <w:t>./20</w:t>
      </w:r>
      <w:r w:rsidR="00AB3D61">
        <w:rPr>
          <w:rFonts w:ascii="Times New Roman" w:hAnsi="Times New Roman" w:cs="Times New Roman"/>
          <w:sz w:val="24"/>
          <w:szCs w:val="24"/>
        </w:rPr>
        <w:t>2</w:t>
      </w:r>
      <w:r w:rsidR="00DB0247">
        <w:rPr>
          <w:rFonts w:ascii="Times New Roman" w:hAnsi="Times New Roman" w:cs="Times New Roman"/>
          <w:sz w:val="24"/>
          <w:szCs w:val="24"/>
        </w:rPr>
        <w:t>1</w:t>
      </w:r>
      <w:r w:rsidR="00C5757E" w:rsidRPr="005C4A3F">
        <w:rPr>
          <w:rFonts w:ascii="Times New Roman" w:hAnsi="Times New Roman" w:cs="Times New Roman"/>
          <w:sz w:val="24"/>
          <w:szCs w:val="24"/>
        </w:rPr>
        <w:t xml:space="preserve">. temeljem </w:t>
      </w:r>
      <w:r w:rsidRPr="005C4A3F">
        <w:rPr>
          <w:rFonts w:ascii="Times New Roman" w:hAnsi="Times New Roman" w:cs="Times New Roman"/>
          <w:sz w:val="24"/>
          <w:szCs w:val="24"/>
        </w:rPr>
        <w:t xml:space="preserve">izvedbenog </w:t>
      </w:r>
      <w:r w:rsidR="00C5757E" w:rsidRPr="005C4A3F">
        <w:rPr>
          <w:rFonts w:ascii="Times New Roman" w:hAnsi="Times New Roman" w:cs="Times New Roman"/>
          <w:sz w:val="24"/>
          <w:szCs w:val="24"/>
        </w:rPr>
        <w:t>plana kojeg će izraditi razrednici u suradnji s učiteljima.</w:t>
      </w:r>
      <w:r w:rsidRPr="005C4A3F">
        <w:rPr>
          <w:rFonts w:ascii="Times New Roman" w:hAnsi="Times New Roman" w:cs="Times New Roman"/>
          <w:sz w:val="24"/>
          <w:szCs w:val="24"/>
        </w:rPr>
        <w:t xml:space="preserve"> T</w:t>
      </w:r>
      <w:r w:rsidR="00C5757E" w:rsidRPr="005C4A3F">
        <w:rPr>
          <w:rFonts w:ascii="Times New Roman" w:hAnsi="Times New Roman" w:cs="Times New Roman"/>
          <w:sz w:val="24"/>
          <w:szCs w:val="24"/>
        </w:rPr>
        <w:t>roškove izleta u iznosu prihvaćene ponude snosit će roditelji, dok će naknade voditelja i pratitelja biti isplaćene iz materijalnih sredstava škole.</w:t>
      </w:r>
    </w:p>
    <w:p w:rsidR="00C5757E" w:rsidRPr="005C4A3F" w:rsidRDefault="00B90B0B" w:rsidP="00C5757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5C4A3F">
        <w:rPr>
          <w:rFonts w:ascii="Times New Roman" w:eastAsia="Calibri" w:hAnsi="Times New Roman" w:cs="Times New Roman"/>
          <w:sz w:val="24"/>
          <w:szCs w:val="24"/>
        </w:rPr>
        <w:t>N</w:t>
      </w:r>
      <w:r w:rsidR="00C5757E" w:rsidRPr="005C4A3F">
        <w:rPr>
          <w:rFonts w:ascii="Times New Roman" w:eastAsia="Calibri" w:hAnsi="Times New Roman" w:cs="Times New Roman"/>
          <w:sz w:val="24"/>
          <w:szCs w:val="24"/>
        </w:rPr>
        <w:t>akon provedenih izleta razrednici su dužni podnijeti pisano izvješće o provedenom izletu</w:t>
      </w:r>
      <w:r w:rsidR="00065610" w:rsidRPr="005C4A3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B0247" w:rsidRPr="00FA18AD" w:rsidRDefault="00DB0247" w:rsidP="00393731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2" w:name="_Hlk50966626"/>
      <w:r w:rsidRPr="00FA18AD">
        <w:rPr>
          <w:rFonts w:ascii="Times New Roman" w:hAnsi="Times New Roman" w:cs="Times New Roman"/>
          <w:sz w:val="24"/>
          <w:szCs w:val="24"/>
        </w:rPr>
        <w:t xml:space="preserve">Prethodno navedeno </w:t>
      </w:r>
      <w:r w:rsidR="00662ABB" w:rsidRPr="00FA18AD">
        <w:rPr>
          <w:rFonts w:ascii="Times New Roman" w:hAnsi="Times New Roman" w:cs="Times New Roman"/>
          <w:sz w:val="24"/>
          <w:szCs w:val="24"/>
        </w:rPr>
        <w:t>planirat će se  i r</w:t>
      </w:r>
      <w:r w:rsidRPr="00FA18AD">
        <w:rPr>
          <w:rFonts w:ascii="Times New Roman" w:hAnsi="Times New Roman" w:cs="Times New Roman"/>
          <w:sz w:val="24"/>
          <w:szCs w:val="24"/>
        </w:rPr>
        <w:t xml:space="preserve">ealizirati </w:t>
      </w:r>
      <w:r w:rsidR="00662ABB" w:rsidRPr="00FA18AD">
        <w:rPr>
          <w:rFonts w:ascii="Times New Roman" w:hAnsi="Times New Roman" w:cs="Times New Roman"/>
          <w:sz w:val="24"/>
          <w:szCs w:val="24"/>
        </w:rPr>
        <w:t xml:space="preserve">tijekom nastavne godine </w:t>
      </w:r>
      <w:r w:rsidRPr="00FA18AD">
        <w:rPr>
          <w:rFonts w:ascii="Times New Roman" w:hAnsi="Times New Roman" w:cs="Times New Roman"/>
          <w:sz w:val="24"/>
          <w:szCs w:val="24"/>
        </w:rPr>
        <w:t>sukladno epidemiološkoj situaciji</w:t>
      </w:r>
      <w:r w:rsidR="00662ABB" w:rsidRPr="00FA18AD">
        <w:rPr>
          <w:rFonts w:ascii="Times New Roman" w:hAnsi="Times New Roman" w:cs="Times New Roman"/>
          <w:sz w:val="24"/>
          <w:szCs w:val="24"/>
        </w:rPr>
        <w:t>, modelima i preporukama za rad u uvjetima povezanima s bo</w:t>
      </w:r>
      <w:r w:rsidR="005B3B1E">
        <w:rPr>
          <w:rFonts w:ascii="Times New Roman" w:hAnsi="Times New Roman" w:cs="Times New Roman"/>
          <w:sz w:val="24"/>
          <w:szCs w:val="24"/>
        </w:rPr>
        <w:t>les</w:t>
      </w:r>
      <w:r w:rsidR="00662ABB" w:rsidRPr="00FA18AD">
        <w:rPr>
          <w:rFonts w:ascii="Times New Roman" w:hAnsi="Times New Roman" w:cs="Times New Roman"/>
          <w:sz w:val="24"/>
          <w:szCs w:val="24"/>
        </w:rPr>
        <w:t>ti COVI</w:t>
      </w:r>
      <w:r w:rsidR="005B3B1E">
        <w:rPr>
          <w:rFonts w:ascii="Times New Roman" w:hAnsi="Times New Roman" w:cs="Times New Roman"/>
          <w:sz w:val="24"/>
          <w:szCs w:val="24"/>
        </w:rPr>
        <w:t>D</w:t>
      </w:r>
      <w:r w:rsidR="00662ABB" w:rsidRPr="00FA18AD">
        <w:rPr>
          <w:rFonts w:ascii="Times New Roman" w:hAnsi="Times New Roman" w:cs="Times New Roman"/>
          <w:sz w:val="24"/>
          <w:szCs w:val="24"/>
        </w:rPr>
        <w:t>-19 u pedagoškoj/školskoj godini 2020.</w:t>
      </w:r>
      <w:r w:rsidR="005B3B1E">
        <w:rPr>
          <w:rFonts w:ascii="Times New Roman" w:hAnsi="Times New Roman" w:cs="Times New Roman"/>
          <w:sz w:val="24"/>
          <w:szCs w:val="24"/>
        </w:rPr>
        <w:t>/</w:t>
      </w:r>
      <w:r w:rsidR="00662ABB" w:rsidRPr="00FA18AD">
        <w:rPr>
          <w:rFonts w:ascii="Times New Roman" w:hAnsi="Times New Roman" w:cs="Times New Roman"/>
          <w:sz w:val="24"/>
          <w:szCs w:val="24"/>
        </w:rPr>
        <w:t>2021.</w:t>
      </w:r>
    </w:p>
    <w:bookmarkEnd w:id="2"/>
    <w:p w:rsidR="00DB0247" w:rsidRPr="00756A0E" w:rsidRDefault="00DB0247" w:rsidP="00393731">
      <w:pPr>
        <w:pStyle w:val="Bezproreda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157"/>
        <w:gridCol w:w="3062"/>
        <w:gridCol w:w="1701"/>
        <w:gridCol w:w="3544"/>
      </w:tblGrid>
      <w:tr w:rsidR="00782133" w:rsidRPr="00FE3E06" w:rsidTr="00B45994">
        <w:tc>
          <w:tcPr>
            <w:tcW w:w="1157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3062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MJESTO </w:t>
            </w:r>
          </w:p>
        </w:tc>
        <w:tc>
          <w:tcPr>
            <w:tcW w:w="1701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VRIJEME REALIZACIJE</w:t>
            </w:r>
          </w:p>
        </w:tc>
        <w:tc>
          <w:tcPr>
            <w:tcW w:w="3544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NOSITELJI</w:t>
            </w:r>
          </w:p>
        </w:tc>
      </w:tr>
      <w:tr w:rsidR="004E5B31" w:rsidRPr="00FE3E06" w:rsidTr="00B45994">
        <w:tc>
          <w:tcPr>
            <w:tcW w:w="1157" w:type="dxa"/>
            <w:shd w:val="clear" w:color="auto" w:fill="FFFFFF" w:themeFill="background1"/>
          </w:tcPr>
          <w:p w:rsidR="004E5B31" w:rsidRPr="00726F53" w:rsidRDefault="004E5B31" w:rsidP="004E5B3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FFFFFF" w:themeFill="background1"/>
          </w:tcPr>
          <w:p w:rsidR="004E5B31" w:rsidRPr="00726F53" w:rsidRDefault="004E5B31" w:rsidP="004E5B3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E5B31" w:rsidRPr="00726F53" w:rsidRDefault="004E5B31" w:rsidP="004E5B3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E5B31" w:rsidRPr="00726F53" w:rsidRDefault="004E5B31" w:rsidP="004E5B3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432A" w:rsidRDefault="0067432A" w:rsidP="00AA62B1">
      <w:pPr>
        <w:spacing w:after="0" w:line="240" w:lineRule="auto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</w:p>
    <w:p w:rsidR="004E5B31" w:rsidRDefault="004E5B31" w:rsidP="00AA62B1">
      <w:pPr>
        <w:spacing w:after="0" w:line="240" w:lineRule="auto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</w:p>
    <w:p w:rsidR="00FA18AD" w:rsidRDefault="00FA18AD" w:rsidP="00AA62B1">
      <w:pPr>
        <w:spacing w:after="0" w:line="240" w:lineRule="auto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</w:p>
    <w:p w:rsidR="00DA4F7A" w:rsidRPr="00756A0E" w:rsidRDefault="00DA4F7A" w:rsidP="00AA62B1">
      <w:pPr>
        <w:spacing w:after="0" w:line="240" w:lineRule="auto"/>
        <w:rPr>
          <w:rFonts w:ascii="Times New Roman" w:hAnsi="Times New Roman" w:cs="Times New Roman"/>
          <w:b/>
          <w:noProof/>
          <w:color w:val="0070C0"/>
          <w:sz w:val="24"/>
          <w:szCs w:val="24"/>
        </w:rPr>
      </w:pPr>
    </w:p>
    <w:p w:rsidR="00C5757E" w:rsidRPr="00D91379" w:rsidRDefault="00C5757E" w:rsidP="00AF14F3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 w:rsidRPr="00D91379">
        <w:rPr>
          <w:rFonts w:ascii="Times New Roman" w:hAnsi="Times New Roman" w:cs="Times New Roman"/>
          <w:b/>
          <w:sz w:val="24"/>
          <w:szCs w:val="24"/>
        </w:rPr>
        <w:t>TERENSKA NASTAVA</w:t>
      </w:r>
      <w:r w:rsidR="00AF14F3" w:rsidRPr="00D91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379">
        <w:rPr>
          <w:rFonts w:ascii="Times New Roman" w:hAnsi="Times New Roman" w:cs="Times New Roman"/>
          <w:b/>
          <w:bCs/>
          <w:noProof/>
          <w:sz w:val="24"/>
          <w:szCs w:val="24"/>
        </w:rPr>
        <w:t> </w:t>
      </w:r>
      <w:r w:rsidRPr="00D91379">
        <w:rPr>
          <w:rFonts w:ascii="Times New Roman" w:hAnsi="Times New Roman" w:cs="Times New Roman"/>
          <w:noProof/>
          <w:sz w:val="24"/>
          <w:szCs w:val="24"/>
        </w:rPr>
        <w:t>je oblik izvanučioničke nastave koji se izvodi u izvornoj stvarnosti, s ciljem njenog upoznavanja u kojoj se mogu primjenjivati i istraživačke metode.</w:t>
      </w:r>
    </w:p>
    <w:p w:rsidR="001D0619" w:rsidRPr="00D91379" w:rsidRDefault="0041797F" w:rsidP="000C6A42">
      <w:pPr>
        <w:pStyle w:val="Bezproreda"/>
        <w:rPr>
          <w:rFonts w:ascii="Times New Roman" w:hAnsi="Times New Roman" w:cs="Times New Roman"/>
          <w:b/>
          <w:noProof/>
          <w:sz w:val="24"/>
          <w:szCs w:val="24"/>
        </w:rPr>
      </w:pPr>
      <w:r w:rsidRPr="00D91379">
        <w:rPr>
          <w:rFonts w:ascii="Times New Roman" w:hAnsi="Times New Roman" w:cs="Times New Roman"/>
          <w:sz w:val="24"/>
          <w:szCs w:val="24"/>
        </w:rPr>
        <w:t xml:space="preserve">Cilj aktivnosti </w:t>
      </w:r>
      <w:r w:rsidR="00843735" w:rsidRPr="00D91379">
        <w:rPr>
          <w:rFonts w:ascii="Times New Roman" w:hAnsi="Times New Roman" w:cs="Times New Roman"/>
          <w:sz w:val="24"/>
          <w:szCs w:val="24"/>
        </w:rPr>
        <w:t>provođenja ove aktivnosti je</w:t>
      </w:r>
      <w:r w:rsidRPr="00D91379">
        <w:rPr>
          <w:rFonts w:ascii="Times New Roman" w:hAnsi="Times New Roman" w:cs="Times New Roman"/>
          <w:sz w:val="24"/>
          <w:szCs w:val="24"/>
        </w:rPr>
        <w:t xml:space="preserve"> učenje otkrivanjem u neposrednoj životnoj stvarnosti, u koj</w:t>
      </w:r>
      <w:r w:rsidR="000B55EB" w:rsidRPr="00D91379">
        <w:rPr>
          <w:rFonts w:ascii="Times New Roman" w:hAnsi="Times New Roman" w:cs="Times New Roman"/>
          <w:sz w:val="24"/>
          <w:szCs w:val="24"/>
        </w:rPr>
        <w:t>oj</w:t>
      </w:r>
      <w:r w:rsidRPr="00D91379">
        <w:rPr>
          <w:rFonts w:ascii="Times New Roman" w:hAnsi="Times New Roman" w:cs="Times New Roman"/>
          <w:sz w:val="24"/>
          <w:szCs w:val="24"/>
        </w:rPr>
        <w:t xml:space="preserve"> se učenici susreću s prirodnom i kulturnom okolinom</w:t>
      </w:r>
      <w:r w:rsidR="00843735" w:rsidRPr="00D91379">
        <w:rPr>
          <w:rFonts w:ascii="Times New Roman" w:hAnsi="Times New Roman" w:cs="Times New Roman"/>
          <w:sz w:val="24"/>
          <w:szCs w:val="24"/>
        </w:rPr>
        <w:t xml:space="preserve"> i</w:t>
      </w:r>
      <w:r w:rsidRPr="00D91379">
        <w:rPr>
          <w:rFonts w:ascii="Times New Roman" w:hAnsi="Times New Roman" w:cs="Times New Roman"/>
          <w:sz w:val="24"/>
          <w:szCs w:val="24"/>
        </w:rPr>
        <w:t xml:space="preserve"> ljudima koji u njoj žive</w:t>
      </w:r>
      <w:r w:rsidR="000B55EB" w:rsidRPr="00D91379">
        <w:rPr>
          <w:rFonts w:ascii="Times New Roman" w:hAnsi="Times New Roman" w:cs="Times New Roman"/>
          <w:sz w:val="24"/>
          <w:szCs w:val="24"/>
        </w:rPr>
        <w:t>,</w:t>
      </w:r>
      <w:r w:rsidRPr="00D91379">
        <w:rPr>
          <w:rFonts w:ascii="Times New Roman" w:hAnsi="Times New Roman" w:cs="Times New Roman"/>
          <w:sz w:val="24"/>
          <w:szCs w:val="24"/>
        </w:rPr>
        <w:t xml:space="preserve"> </w:t>
      </w:r>
      <w:r w:rsidR="00843735" w:rsidRPr="00D91379">
        <w:rPr>
          <w:rFonts w:ascii="Times New Roman" w:hAnsi="Times New Roman" w:cs="Times New Roman"/>
          <w:sz w:val="24"/>
          <w:szCs w:val="24"/>
        </w:rPr>
        <w:t>a</w:t>
      </w:r>
      <w:r w:rsidRPr="00D91379">
        <w:rPr>
          <w:rFonts w:ascii="Times New Roman" w:hAnsi="Times New Roman" w:cs="Times New Roman"/>
          <w:sz w:val="24"/>
          <w:szCs w:val="24"/>
        </w:rPr>
        <w:t xml:space="preserve"> koji su utjecali na okolinu. </w:t>
      </w:r>
      <w:r w:rsidR="00843735" w:rsidRPr="00D91379">
        <w:rPr>
          <w:rFonts w:ascii="Times New Roman" w:hAnsi="Times New Roman" w:cs="Times New Roman"/>
          <w:sz w:val="24"/>
          <w:szCs w:val="24"/>
        </w:rPr>
        <w:t>A</w:t>
      </w:r>
      <w:r w:rsidRPr="00D91379">
        <w:rPr>
          <w:rFonts w:ascii="Times New Roman" w:hAnsi="Times New Roman" w:cs="Times New Roman"/>
          <w:sz w:val="24"/>
          <w:szCs w:val="24"/>
        </w:rPr>
        <w:t xml:space="preserve">ktivnost je namijenjena učenicima od I. do VIII. razreda </w:t>
      </w:r>
      <w:r w:rsidR="00843735" w:rsidRPr="00D91379">
        <w:rPr>
          <w:rFonts w:ascii="Times New Roman" w:hAnsi="Times New Roman" w:cs="Times New Roman"/>
          <w:sz w:val="24"/>
          <w:szCs w:val="24"/>
        </w:rPr>
        <w:t xml:space="preserve">i realizirat će se </w:t>
      </w:r>
      <w:r w:rsidRPr="00D91379">
        <w:rPr>
          <w:rFonts w:ascii="Times New Roman" w:hAnsi="Times New Roman" w:cs="Times New Roman"/>
          <w:sz w:val="24"/>
          <w:szCs w:val="24"/>
        </w:rPr>
        <w:t>sukladno godišnjim planovima i programima rada učitelja odnosno godišnjim planovima i programima nastavnih predmeta.</w:t>
      </w:r>
      <w:r w:rsidR="00843735" w:rsidRPr="00D91379">
        <w:rPr>
          <w:rFonts w:ascii="Times New Roman" w:hAnsi="Times New Roman" w:cs="Times New Roman"/>
          <w:sz w:val="24"/>
          <w:szCs w:val="24"/>
        </w:rPr>
        <w:t xml:space="preserve"> </w:t>
      </w:r>
      <w:r w:rsidRPr="00D91379">
        <w:rPr>
          <w:rFonts w:ascii="Times New Roman" w:hAnsi="Times New Roman" w:cs="Times New Roman"/>
          <w:sz w:val="24"/>
          <w:szCs w:val="24"/>
        </w:rPr>
        <w:t>Nositelj</w:t>
      </w:r>
      <w:r w:rsidR="00843735" w:rsidRPr="00D91379">
        <w:rPr>
          <w:rFonts w:ascii="Times New Roman" w:hAnsi="Times New Roman" w:cs="Times New Roman"/>
          <w:sz w:val="24"/>
          <w:szCs w:val="24"/>
        </w:rPr>
        <w:t>i</w:t>
      </w:r>
      <w:r w:rsidRPr="00D91379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843735" w:rsidRPr="00D91379">
        <w:rPr>
          <w:rFonts w:ascii="Times New Roman" w:hAnsi="Times New Roman" w:cs="Times New Roman"/>
          <w:sz w:val="24"/>
          <w:szCs w:val="24"/>
        </w:rPr>
        <w:t xml:space="preserve"> su</w:t>
      </w:r>
      <w:r w:rsidRPr="00D91379">
        <w:rPr>
          <w:rFonts w:ascii="Times New Roman" w:hAnsi="Times New Roman" w:cs="Times New Roman"/>
          <w:sz w:val="24"/>
          <w:szCs w:val="24"/>
        </w:rPr>
        <w:t xml:space="preserve"> razrednici</w:t>
      </w:r>
      <w:r w:rsidR="00843735" w:rsidRPr="00D91379">
        <w:rPr>
          <w:rFonts w:ascii="Times New Roman" w:hAnsi="Times New Roman" w:cs="Times New Roman"/>
          <w:sz w:val="24"/>
          <w:szCs w:val="24"/>
        </w:rPr>
        <w:t xml:space="preserve"> i</w:t>
      </w:r>
      <w:r w:rsidRPr="00D91379">
        <w:rPr>
          <w:rFonts w:ascii="Times New Roman" w:hAnsi="Times New Roman" w:cs="Times New Roman"/>
          <w:sz w:val="24"/>
          <w:szCs w:val="24"/>
        </w:rPr>
        <w:t xml:space="preserve"> predmetni učitelji.</w:t>
      </w:r>
      <w:r w:rsidR="00843735" w:rsidRPr="00D91379">
        <w:rPr>
          <w:rFonts w:ascii="Times New Roman" w:hAnsi="Times New Roman" w:cs="Times New Roman"/>
          <w:sz w:val="24"/>
          <w:szCs w:val="24"/>
        </w:rPr>
        <w:t xml:space="preserve"> </w:t>
      </w:r>
      <w:r w:rsidR="000C6A42" w:rsidRPr="00D91379">
        <w:rPr>
          <w:rFonts w:ascii="Times New Roman" w:hAnsi="Times New Roman" w:cs="Times New Roman"/>
          <w:sz w:val="24"/>
          <w:szCs w:val="24"/>
        </w:rPr>
        <w:t>A</w:t>
      </w:r>
      <w:r w:rsidRPr="00D91379">
        <w:rPr>
          <w:rFonts w:ascii="Times New Roman" w:hAnsi="Times New Roman" w:cs="Times New Roman"/>
          <w:sz w:val="24"/>
          <w:szCs w:val="24"/>
        </w:rPr>
        <w:t>ktivnosti izvan učionice</w:t>
      </w:r>
      <w:r w:rsidR="000C6A42" w:rsidRPr="00D91379">
        <w:rPr>
          <w:rFonts w:ascii="Times New Roman" w:hAnsi="Times New Roman" w:cs="Times New Roman"/>
          <w:sz w:val="24"/>
          <w:szCs w:val="24"/>
        </w:rPr>
        <w:t xml:space="preserve"> biti će temeljito planirane </w:t>
      </w:r>
      <w:r w:rsidRPr="00D91379">
        <w:rPr>
          <w:rFonts w:ascii="Times New Roman" w:hAnsi="Times New Roman" w:cs="Times New Roman"/>
          <w:sz w:val="24"/>
          <w:szCs w:val="24"/>
        </w:rPr>
        <w:t xml:space="preserve">s jasno osmišljenim ciljevima i zadaćama, </w:t>
      </w:r>
      <w:r w:rsidR="000C6A42" w:rsidRPr="00D91379">
        <w:rPr>
          <w:rFonts w:ascii="Times New Roman" w:hAnsi="Times New Roman" w:cs="Times New Roman"/>
          <w:sz w:val="24"/>
          <w:szCs w:val="24"/>
        </w:rPr>
        <w:t>i kvalitetno metodički pripremljene</w:t>
      </w:r>
      <w:r w:rsidR="00867074" w:rsidRPr="00D91379">
        <w:rPr>
          <w:rFonts w:ascii="Times New Roman" w:hAnsi="Times New Roman" w:cs="Times New Roman"/>
          <w:sz w:val="24"/>
          <w:szCs w:val="24"/>
        </w:rPr>
        <w:t>. R</w:t>
      </w:r>
      <w:r w:rsidR="000C6A42" w:rsidRPr="00D91379">
        <w:rPr>
          <w:rFonts w:ascii="Times New Roman" w:hAnsi="Times New Roman" w:cs="Times New Roman"/>
          <w:sz w:val="24"/>
          <w:szCs w:val="24"/>
        </w:rPr>
        <w:t xml:space="preserve">ealizirat će se </w:t>
      </w:r>
      <w:r w:rsidRPr="00D91379">
        <w:rPr>
          <w:rFonts w:ascii="Times New Roman" w:hAnsi="Times New Roman" w:cs="Times New Roman"/>
          <w:sz w:val="24"/>
          <w:szCs w:val="24"/>
        </w:rPr>
        <w:t>tijekom školske godine 20</w:t>
      </w:r>
      <w:r w:rsidR="00662ABB">
        <w:rPr>
          <w:rFonts w:ascii="Times New Roman" w:hAnsi="Times New Roman" w:cs="Times New Roman"/>
          <w:sz w:val="24"/>
          <w:szCs w:val="24"/>
        </w:rPr>
        <w:t>20</w:t>
      </w:r>
      <w:r w:rsidRPr="00D91379">
        <w:rPr>
          <w:rFonts w:ascii="Times New Roman" w:hAnsi="Times New Roman" w:cs="Times New Roman"/>
          <w:sz w:val="24"/>
          <w:szCs w:val="24"/>
        </w:rPr>
        <w:t>./20</w:t>
      </w:r>
      <w:r w:rsidR="00662ABB">
        <w:rPr>
          <w:rFonts w:ascii="Times New Roman" w:hAnsi="Times New Roman" w:cs="Times New Roman"/>
          <w:sz w:val="24"/>
          <w:szCs w:val="24"/>
        </w:rPr>
        <w:t>21</w:t>
      </w:r>
      <w:r w:rsidRPr="00D91379">
        <w:rPr>
          <w:rFonts w:ascii="Times New Roman" w:hAnsi="Times New Roman" w:cs="Times New Roman"/>
          <w:sz w:val="24"/>
          <w:szCs w:val="24"/>
        </w:rPr>
        <w:t>.</w:t>
      </w:r>
      <w:r w:rsidR="000C6A42" w:rsidRPr="00D91379">
        <w:rPr>
          <w:rFonts w:ascii="Times New Roman" w:hAnsi="Times New Roman" w:cs="Times New Roman"/>
          <w:sz w:val="24"/>
          <w:szCs w:val="24"/>
        </w:rPr>
        <w:t xml:space="preserve">  Troškove realizacije ovih aktivnosti snosit će subjekti koji se u planovima i programima navode.  Nakon realizacije terenske nastave podnosi se pisano izvješće.</w:t>
      </w:r>
      <w:r w:rsidR="000C6A42" w:rsidRPr="00D9137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662ABB" w:rsidRPr="00753B74" w:rsidRDefault="00662ABB" w:rsidP="00662AB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3" w:name="_Hlk50966787"/>
      <w:r w:rsidRPr="00753B74">
        <w:rPr>
          <w:rFonts w:ascii="Times New Roman" w:hAnsi="Times New Roman" w:cs="Times New Roman"/>
          <w:sz w:val="24"/>
          <w:szCs w:val="24"/>
        </w:rPr>
        <w:t>Prethodno navedeno planirat će se  i realizirati tijekom nastavne godine sukladno epidemiološkoj situaciji, modelima i preporukama za rad u uvjetima povezanima s bo</w:t>
      </w:r>
      <w:r w:rsidR="005B3B1E">
        <w:rPr>
          <w:rFonts w:ascii="Times New Roman" w:hAnsi="Times New Roman" w:cs="Times New Roman"/>
          <w:sz w:val="24"/>
          <w:szCs w:val="24"/>
        </w:rPr>
        <w:t>le</w:t>
      </w:r>
      <w:r w:rsidRPr="00753B74">
        <w:rPr>
          <w:rFonts w:ascii="Times New Roman" w:hAnsi="Times New Roman" w:cs="Times New Roman"/>
          <w:sz w:val="24"/>
          <w:szCs w:val="24"/>
        </w:rPr>
        <w:t>sti COVI</w:t>
      </w:r>
      <w:r w:rsidR="005B3B1E">
        <w:rPr>
          <w:rFonts w:ascii="Times New Roman" w:hAnsi="Times New Roman" w:cs="Times New Roman"/>
          <w:sz w:val="24"/>
          <w:szCs w:val="24"/>
        </w:rPr>
        <w:t>D</w:t>
      </w:r>
      <w:r w:rsidRPr="00753B74">
        <w:rPr>
          <w:rFonts w:ascii="Times New Roman" w:hAnsi="Times New Roman" w:cs="Times New Roman"/>
          <w:sz w:val="24"/>
          <w:szCs w:val="24"/>
        </w:rPr>
        <w:t>-19 u pedagoškoj/školskoj godini 2020.</w:t>
      </w:r>
      <w:r w:rsidR="005B3B1E">
        <w:rPr>
          <w:rFonts w:ascii="Times New Roman" w:hAnsi="Times New Roman" w:cs="Times New Roman"/>
          <w:sz w:val="24"/>
          <w:szCs w:val="24"/>
        </w:rPr>
        <w:t>/</w:t>
      </w:r>
      <w:r w:rsidRPr="00753B74">
        <w:rPr>
          <w:rFonts w:ascii="Times New Roman" w:hAnsi="Times New Roman" w:cs="Times New Roman"/>
          <w:sz w:val="24"/>
          <w:szCs w:val="24"/>
        </w:rPr>
        <w:t>2021.</w:t>
      </w:r>
    </w:p>
    <w:p w:rsidR="00782133" w:rsidRDefault="00782133" w:rsidP="00662ABB">
      <w:pPr>
        <w:pStyle w:val="Bezproreda"/>
        <w:rPr>
          <w:rFonts w:ascii="Times New Roman" w:hAnsi="Times New Roman" w:cs="Times New Roman"/>
          <w:color w:val="0070C0"/>
          <w:sz w:val="24"/>
          <w:szCs w:val="24"/>
        </w:rPr>
      </w:pPr>
    </w:p>
    <w:p w:rsidR="00656408" w:rsidRDefault="00656408" w:rsidP="00662ABB">
      <w:pPr>
        <w:pStyle w:val="Bezproreda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157"/>
        <w:gridCol w:w="3062"/>
        <w:gridCol w:w="2410"/>
        <w:gridCol w:w="2835"/>
      </w:tblGrid>
      <w:tr w:rsidR="00782133" w:rsidRPr="00FE3E06" w:rsidTr="005B3B1E">
        <w:tc>
          <w:tcPr>
            <w:tcW w:w="1157" w:type="dxa"/>
            <w:shd w:val="clear" w:color="auto" w:fill="FFC000"/>
          </w:tcPr>
          <w:bookmarkEnd w:id="3"/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RAZRED</w:t>
            </w:r>
          </w:p>
        </w:tc>
        <w:tc>
          <w:tcPr>
            <w:tcW w:w="3062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MJESTO </w:t>
            </w:r>
          </w:p>
        </w:tc>
        <w:tc>
          <w:tcPr>
            <w:tcW w:w="2410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VRIJEME REALIZACIJE</w:t>
            </w:r>
          </w:p>
        </w:tc>
        <w:tc>
          <w:tcPr>
            <w:tcW w:w="2835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NOSITELJI</w:t>
            </w:r>
          </w:p>
        </w:tc>
      </w:tr>
      <w:tr w:rsidR="00782133" w:rsidRPr="00FE3E06" w:rsidTr="005B3B1E">
        <w:tc>
          <w:tcPr>
            <w:tcW w:w="1157" w:type="dxa"/>
            <w:shd w:val="clear" w:color="auto" w:fill="FFFFFF" w:themeFill="background1"/>
          </w:tcPr>
          <w:p w:rsidR="00782133" w:rsidRPr="00FE3E06" w:rsidRDefault="004E5B31" w:rsidP="001460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7a., 7.b</w:t>
            </w:r>
          </w:p>
        </w:tc>
        <w:tc>
          <w:tcPr>
            <w:tcW w:w="3062" w:type="dxa"/>
          </w:tcPr>
          <w:p w:rsidR="00782133" w:rsidRPr="00FE3E06" w:rsidRDefault="004E5B31" w:rsidP="00146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Senj, Krk</w:t>
            </w:r>
          </w:p>
        </w:tc>
        <w:tc>
          <w:tcPr>
            <w:tcW w:w="2410" w:type="dxa"/>
          </w:tcPr>
          <w:p w:rsidR="00782133" w:rsidRPr="00FE3E06" w:rsidRDefault="005B3B1E" w:rsidP="00146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4E5B31">
              <w:rPr>
                <w:rFonts w:ascii="Times New Roman" w:eastAsia="Calibri" w:hAnsi="Times New Roman" w:cs="Times New Roman"/>
                <w:sz w:val="24"/>
                <w:szCs w:val="24"/>
              </w:rPr>
              <w:t>ravanj 2021.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dana)</w:t>
            </w:r>
          </w:p>
        </w:tc>
        <w:tc>
          <w:tcPr>
            <w:tcW w:w="2835" w:type="dxa"/>
          </w:tcPr>
          <w:p w:rsidR="00782133" w:rsidRPr="00FE3E06" w:rsidRDefault="004E5B31" w:rsidP="00146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5B3B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Šarić</w:t>
            </w:r>
            <w:r w:rsidR="005B3B1E">
              <w:rPr>
                <w:rFonts w:ascii="Times New Roman" w:eastAsia="Calibri" w:hAnsi="Times New Roman" w:cs="Times New Roman"/>
                <w:sz w:val="24"/>
                <w:szCs w:val="24"/>
              </w:rPr>
              <w:t>, N. Ergić</w:t>
            </w:r>
          </w:p>
        </w:tc>
      </w:tr>
    </w:tbl>
    <w:p w:rsidR="009A181C" w:rsidRDefault="009A181C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5B31" w:rsidRDefault="004E5B31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5B31" w:rsidRDefault="004E5B31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18AD" w:rsidRDefault="00FA18AD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18AD" w:rsidRDefault="00FA18AD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5B31" w:rsidRDefault="004E5B31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5B31" w:rsidRDefault="004E5B31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Reetkatablice"/>
        <w:tblW w:w="946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0"/>
        <w:gridCol w:w="1758"/>
        <w:gridCol w:w="2936"/>
        <w:gridCol w:w="3260"/>
      </w:tblGrid>
      <w:tr w:rsidR="004E5B31" w:rsidRPr="000744F7" w:rsidTr="00B45994">
        <w:tc>
          <w:tcPr>
            <w:tcW w:w="3268" w:type="dxa"/>
            <w:gridSpan w:val="2"/>
            <w:shd w:val="clear" w:color="auto" w:fill="FFC000"/>
          </w:tcPr>
          <w:p w:rsidR="004E5B31" w:rsidRPr="000744F7" w:rsidRDefault="004E5B31" w:rsidP="004E5B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Terenska nastava/Mjesto </w:t>
            </w:r>
          </w:p>
        </w:tc>
        <w:tc>
          <w:tcPr>
            <w:tcW w:w="2936" w:type="dxa"/>
            <w:shd w:val="clear" w:color="auto" w:fill="FFC000"/>
          </w:tcPr>
          <w:p w:rsidR="004E5B31" w:rsidRPr="000744F7" w:rsidRDefault="004E5B31" w:rsidP="004E5B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3260" w:type="dxa"/>
            <w:shd w:val="clear" w:color="auto" w:fill="FFC000"/>
          </w:tcPr>
          <w:p w:rsidR="004E5B31" w:rsidRPr="000744F7" w:rsidRDefault="004E5B31" w:rsidP="004E5B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Nositelji</w:t>
            </w:r>
          </w:p>
        </w:tc>
      </w:tr>
      <w:tr w:rsidR="004E5B31" w:rsidRPr="000744F7" w:rsidTr="00B45994">
        <w:tc>
          <w:tcPr>
            <w:tcW w:w="1510" w:type="dxa"/>
            <w:shd w:val="clear" w:color="auto" w:fill="FFC000"/>
          </w:tcPr>
          <w:p w:rsidR="004E5B31" w:rsidRPr="000744F7" w:rsidRDefault="004E5B31" w:rsidP="004E5B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74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.a/b</w:t>
            </w:r>
          </w:p>
        </w:tc>
        <w:tc>
          <w:tcPr>
            <w:tcW w:w="1758" w:type="dxa"/>
            <w:shd w:val="clear" w:color="auto" w:fill="FFC000"/>
          </w:tcPr>
          <w:p w:rsidR="004E5B31" w:rsidRPr="000744F7" w:rsidRDefault="004E5B31" w:rsidP="004E5B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Senj - Krk</w:t>
            </w:r>
          </w:p>
        </w:tc>
        <w:tc>
          <w:tcPr>
            <w:tcW w:w="2936" w:type="dxa"/>
            <w:shd w:val="clear" w:color="auto" w:fill="FFC000"/>
          </w:tcPr>
          <w:p w:rsidR="004E5B31" w:rsidRPr="000744F7" w:rsidRDefault="004E5B31" w:rsidP="004E5B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travanj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2020.</w:t>
            </w:r>
            <w:r w:rsidRPr="00074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FFC000"/>
          </w:tcPr>
          <w:p w:rsidR="004E5B31" w:rsidRPr="000744F7" w:rsidRDefault="004E5B31" w:rsidP="004E5B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Hamida Šarić</w:t>
            </w:r>
            <w:r w:rsidR="005B3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Nataša Ergić</w:t>
            </w:r>
            <w:r w:rsidRPr="00074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5B31" w:rsidRPr="006B1E63" w:rsidTr="004E5B31">
        <w:tc>
          <w:tcPr>
            <w:tcW w:w="1510" w:type="dxa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>Cilj  aktivnosti</w:t>
            </w:r>
          </w:p>
        </w:tc>
        <w:tc>
          <w:tcPr>
            <w:tcW w:w="7954" w:type="dxa"/>
            <w:gridSpan w:val="3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 skladu s nastavnim sadržajima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6B1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ovijesti i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6B1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rvatskog jezika, prenijeti naučene činjenice na lice mjesta – na povijesnim glagoljaškim lokalitetima grada Senja i otoka Krka. Druženje učenika, poticanje zajedništva. Poticanje kulture ponašanja izvan škole.</w:t>
            </w:r>
          </w:p>
        </w:tc>
      </w:tr>
      <w:tr w:rsidR="004E5B31" w:rsidRPr="006B1E63" w:rsidTr="004E5B31">
        <w:tc>
          <w:tcPr>
            <w:tcW w:w="1510" w:type="dxa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954" w:type="dxa"/>
            <w:gridSpan w:val="3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Stjecanje znanja o prirodnim osobitostima te o</w:t>
            </w:r>
            <w:proofErr w:type="gramStart"/>
            <w:r w:rsidRPr="006B1E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 kulturno</w:t>
            </w:r>
            <w:proofErr w:type="gramEnd"/>
            <w:r w:rsidRPr="006B1E6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-povijesnoj baštini Senja i otoka Krka.</w:t>
            </w:r>
          </w:p>
        </w:tc>
      </w:tr>
      <w:tr w:rsidR="004E5B31" w:rsidRPr="006B1E63" w:rsidTr="004E5B31">
        <w:tc>
          <w:tcPr>
            <w:tcW w:w="1510" w:type="dxa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>Sadržaji rada za učenike</w:t>
            </w:r>
          </w:p>
        </w:tc>
        <w:tc>
          <w:tcPr>
            <w:tcW w:w="7954" w:type="dxa"/>
            <w:gridSpan w:val="3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>Povezati nastavne sadržaje različitih nastavnih predmeta s viđenim i doživljenim, fotografiranje, pisanje reportaže za školsku web – stranicu i školske novine</w:t>
            </w:r>
          </w:p>
        </w:tc>
      </w:tr>
      <w:tr w:rsidR="004E5B31" w:rsidRPr="006B1E63" w:rsidTr="004E5B31">
        <w:tc>
          <w:tcPr>
            <w:tcW w:w="1510" w:type="dxa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954" w:type="dxa"/>
            <w:gridSpan w:val="3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Obilazak povijesnih lokaliteta i prirodnih ljepota. Terenski rad (istraživanje, izlaganje, analiza, fotografiranje), grupni i individualni rad </w:t>
            </w:r>
          </w:p>
        </w:tc>
      </w:tr>
      <w:tr w:rsidR="004E5B31" w:rsidRPr="006B1E63" w:rsidTr="004E5B31">
        <w:tc>
          <w:tcPr>
            <w:tcW w:w="1510" w:type="dxa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7954" w:type="dxa"/>
            <w:gridSpan w:val="3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travanj 2021.  </w:t>
            </w:r>
          </w:p>
        </w:tc>
      </w:tr>
      <w:tr w:rsidR="004E5B31" w:rsidRPr="006B1E63" w:rsidTr="004E5B31">
        <w:tc>
          <w:tcPr>
            <w:tcW w:w="1510" w:type="dxa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Troškovnik </w:t>
            </w:r>
          </w:p>
        </w:tc>
        <w:tc>
          <w:tcPr>
            <w:tcW w:w="7954" w:type="dxa"/>
            <w:gridSpan w:val="3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Cijena prijevoza sukladno odabranoj ponudi. Troškove snose roditelji </w:t>
            </w:r>
          </w:p>
        </w:tc>
      </w:tr>
      <w:tr w:rsidR="004E5B31" w:rsidRPr="006B1E63" w:rsidTr="004E5B31">
        <w:tc>
          <w:tcPr>
            <w:tcW w:w="1510" w:type="dxa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Calibri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7954" w:type="dxa"/>
            <w:gridSpan w:val="3"/>
            <w:shd w:val="clear" w:color="auto" w:fill="FFFFFF" w:themeFill="background1"/>
          </w:tcPr>
          <w:p w:rsidR="004E5B31" w:rsidRPr="006B1E63" w:rsidRDefault="004E5B31" w:rsidP="004E5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E63">
              <w:rPr>
                <w:rFonts w:ascii="Times New Roman" w:eastAsia="Times New Roman" w:hAnsi="Times New Roman" w:cs="Times New Roman"/>
                <w:sz w:val="24"/>
                <w:szCs w:val="24"/>
              </w:rPr>
              <w:t>Ispunjavanje zadataka koje će učenicima zadati predmetni učitelji. Primjena novonaučenih sadržaja i ponavljanje prethodno usvojenih.</w:t>
            </w:r>
          </w:p>
        </w:tc>
      </w:tr>
    </w:tbl>
    <w:p w:rsidR="004E5B31" w:rsidRDefault="004E5B31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E5B31" w:rsidRDefault="004E5B31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75FF6" w:rsidRDefault="00C75FF6" w:rsidP="00C575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300B" w:rsidRPr="003613EE" w:rsidRDefault="002D300B" w:rsidP="002D30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13EE">
        <w:rPr>
          <w:rFonts w:ascii="Times New Roman" w:hAnsi="Times New Roman" w:cs="Times New Roman"/>
          <w:b/>
          <w:noProof/>
          <w:sz w:val="24"/>
          <w:szCs w:val="24"/>
        </w:rPr>
        <w:t>ŠKOLSKA EKSKURZIJA</w:t>
      </w:r>
      <w:r w:rsidRPr="003613EE">
        <w:rPr>
          <w:rFonts w:ascii="Times New Roman" w:hAnsi="Times New Roman" w:cs="Times New Roman"/>
          <w:noProof/>
          <w:sz w:val="24"/>
          <w:szCs w:val="24"/>
        </w:rPr>
        <w:t xml:space="preserve"> je </w:t>
      </w:r>
      <w:r w:rsidRPr="003613EE">
        <w:rPr>
          <w:rFonts w:ascii="Times New Roman" w:hAnsi="Times New Roman" w:cs="Times New Roman"/>
          <w:sz w:val="24"/>
          <w:szCs w:val="24"/>
        </w:rPr>
        <w:t>oblik izvanučioničke nastave koji obuhvaća višednevno putovanje radi posjeta prirodnim, kulturnim, povijesnim, sportskim i tehničkim središtima koje organizira škola u svrhu ispunjavanja određenih odgojno-obrazovnih ciljeva i zadaća.</w:t>
      </w:r>
    </w:p>
    <w:p w:rsidR="0044139E" w:rsidRDefault="0044139E" w:rsidP="00393731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4" w:name="_Hlk50966861"/>
    </w:p>
    <w:p w:rsidR="004E5B31" w:rsidRDefault="004E5B31" w:rsidP="00393731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28"/>
      </w:tblGrid>
      <w:tr w:rsidR="004E5B31" w:rsidRPr="003613EE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bookmarkEnd w:id="4"/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Odredište: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Korčula – Mljet - Dubrovnik </w:t>
            </w:r>
          </w:p>
        </w:tc>
      </w:tr>
      <w:tr w:rsidR="004E5B31" w:rsidRPr="003613EE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realizacije: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svibanj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godine (3 dana) </w:t>
            </w:r>
          </w:p>
        </w:tc>
      </w:tr>
      <w:tr w:rsidR="004E5B31" w:rsidRPr="003613EE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Kurikulumsko područje: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4E5B31" w:rsidRPr="003613EE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5B31" w:rsidRPr="00936CBC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9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B3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9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B3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razred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posjetom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Kor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uli</w:t>
            </w:r>
            <w:proofErr w:type="gramEnd"/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Mljetu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Dubrovniku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ostvarit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integrirana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terenska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nekoliko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razli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itih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predmeta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Hrvatskog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Povijesti,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Biologije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Geografije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, 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povezati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nastavni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sadr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aji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tih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predmeta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Geografija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upoznavanje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prirodno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geografskim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obilje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jima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Hrvatske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Uo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dominantnih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reljefnih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oblika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najva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nijih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tipova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uo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osnovnih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klimatskih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obilje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prostora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. Upoznavanje učenika s prirodnim ljepotama zavičaja, njegovim gospodarskim obilježjima.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Povijest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neposredni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susret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Dubrovnikom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njegovom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bogatom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povije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šć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Dubrova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republika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stradanje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Dubrovnika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Domovinskom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ratu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Uo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golemog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povijesnog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naslje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prvenstveno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arhitekturi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umjetnosti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kulturi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Hrvatski jezik: Dubrovnik rodni grad najpoznatijeg hrvatskog komediografa Marina Držića; posjet njegovom muzeju; Mljet – Ogigija ili Odisejev otok;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Razvoj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domoljubnih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aja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razvijati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aj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odgovornosti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ljubavi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prema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ljepotama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zavi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aja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razvijati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potrebu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uvanja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tradicijske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tine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razvijati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svijest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nosti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odgovornog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anja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Poticati razvijanje socijalnih vještina: razgovor s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odraslima i suučenicima, zajednički rad i dogovor; naizmjeničnu komunikaciju; strpljivost i uzajamnu suradnju; prihvaćanje različitih gledišta; poštivanje normi zajedničkog života; nužnost izvršavanja postavljenih zadataka svakog pojedinca; primjenjivati kulturne, higijenske i radne navike u zajedničkim životnim uvjetima; razvijati sportski duh.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međusobnu suradnju i kulturu ponašanja izvan škole. Lakše i brže učiti i usvajati sadržaje te ih primjenjivati u svakodnevnom životu.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Način realizacije/oblik: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ednevna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ekskurzija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enika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realizirat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jednokratno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drugom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polugodi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kolske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osnovu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izvedbenog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plana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izraditi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razrednici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suradnicima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uč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enici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. b razr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eda, nastavnici Kristina Petković i Toni Skelin 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Razgovorom se potiču učenici da prepoznaju reljefne oblike, vrste klima, važnost povijesnog razvoja svih krajeva, te da primjene stečena znanja na redovitoj nastavi  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Metode poučavanja (što rade učitelji):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priprema učenika kroz redovnu nastavu, razgovor s učenicima na terenskoj nastavi koji vodi prema očekivanim ishodima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dana 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prijevoz učenika i troškovi ulaznica, spavanja i hrane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 učeniku (financiraju roditelji)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vr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emenski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uvjeti</w:t>
            </w:r>
          </w:p>
        </w:tc>
      </w:tr>
      <w:tr w:rsidR="004E5B31" w:rsidRPr="003613EE" w:rsidTr="004E5B3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Ispunjavanje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zadataka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enicima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zadati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predmetni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itelji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Primjena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novonaučenih sadržaja i ponavljanje prethodno usvojenih.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Objava na w</w:t>
            </w: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eb stranici škole. </w:t>
            </w:r>
          </w:p>
        </w:tc>
      </w:tr>
      <w:tr w:rsidR="004E5B31" w:rsidRPr="003613EE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5B31" w:rsidRPr="003613EE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EE">
              <w:rPr>
                <w:rFonts w:ascii="Times New Roman" w:eastAsia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E5B31" w:rsidRPr="00936CBC" w:rsidRDefault="004E5B31" w:rsidP="004E5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C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Kristina Petković, Toni Skelin</w:t>
            </w:r>
          </w:p>
        </w:tc>
      </w:tr>
    </w:tbl>
    <w:p w:rsidR="003613EE" w:rsidRDefault="003613EE" w:rsidP="00393731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2ABB" w:rsidRDefault="00662ABB" w:rsidP="0039373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62ABB" w:rsidRDefault="00662ABB" w:rsidP="0039373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62ABB" w:rsidRDefault="00662ABB" w:rsidP="0039373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5757E" w:rsidRPr="00936CBC" w:rsidRDefault="00C5757E" w:rsidP="0039373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6CBC">
        <w:rPr>
          <w:rFonts w:ascii="Times New Roman" w:hAnsi="Times New Roman" w:cs="Times New Roman"/>
          <w:b/>
          <w:sz w:val="24"/>
          <w:szCs w:val="24"/>
        </w:rPr>
        <w:t>DRUGE ODGOJNO-OBRAZOVNE AKTIVNOSTI IZVAN ŠKOLE</w:t>
      </w:r>
    </w:p>
    <w:p w:rsidR="00C5757E" w:rsidRPr="003613EE" w:rsidRDefault="00C5757E" w:rsidP="0039373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C5757E" w:rsidRPr="003613EE" w:rsidRDefault="00C5757E" w:rsidP="0039373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C5757E" w:rsidRDefault="00C5757E" w:rsidP="00C575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36CBC">
        <w:rPr>
          <w:rFonts w:ascii="Times New Roman" w:hAnsi="Times New Roman" w:cs="Times New Roman"/>
          <w:b/>
          <w:iCs/>
          <w:noProof/>
          <w:sz w:val="24"/>
          <w:szCs w:val="24"/>
        </w:rPr>
        <w:t>Druge odgojno-obrazovne aktivnosti izvan škole</w:t>
      </w:r>
      <w:r w:rsidRPr="00936CB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936CBC">
        <w:rPr>
          <w:rFonts w:ascii="Times New Roman" w:hAnsi="Times New Roman" w:cs="Times New Roman"/>
          <w:b/>
          <w:iCs/>
          <w:noProof/>
          <w:sz w:val="24"/>
          <w:szCs w:val="24"/>
        </w:rPr>
        <w:t>su</w:t>
      </w:r>
      <w:r w:rsidRPr="00936CBC">
        <w:rPr>
          <w:rFonts w:ascii="Times New Roman" w:hAnsi="Times New Roman" w:cs="Times New Roman"/>
          <w:iCs/>
          <w:noProof/>
          <w:sz w:val="24"/>
          <w:szCs w:val="24"/>
        </w:rPr>
        <w:t xml:space="preserve"> škola plivanja, posjet ili sudjelovanje</w:t>
      </w:r>
      <w:r w:rsidRPr="00936CB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936CBC">
        <w:rPr>
          <w:rFonts w:ascii="Times New Roman" w:hAnsi="Times New Roman" w:cs="Times New Roman"/>
          <w:iCs/>
          <w:noProof/>
          <w:sz w:val="24"/>
          <w:szCs w:val="24"/>
        </w:rPr>
        <w:t>u</w:t>
      </w:r>
      <w:r w:rsidRPr="00936CBC">
        <w:rPr>
          <w:rFonts w:ascii="Times New Roman" w:hAnsi="Times New Roman" w:cs="Times New Roman"/>
          <w:b/>
          <w:bCs/>
          <w:noProof/>
          <w:sz w:val="24"/>
          <w:szCs w:val="24"/>
        </w:rPr>
        <w:t> </w:t>
      </w:r>
      <w:r w:rsidRPr="00936CBC">
        <w:rPr>
          <w:rFonts w:ascii="Times New Roman" w:hAnsi="Times New Roman" w:cs="Times New Roman"/>
          <w:noProof/>
          <w:sz w:val="24"/>
          <w:szCs w:val="24"/>
        </w:rPr>
        <w:t>kulturnim i sportskim manifestacijama i događajima te druge aktivnosti koje su u funkciji ostvarivanja odgojno-obrazovnih ciljeva i zadaća kulturne i javne djelatnosti školske ustanove.</w:t>
      </w:r>
    </w:p>
    <w:p w:rsidR="009319CD" w:rsidRPr="00753B74" w:rsidRDefault="009319CD" w:rsidP="00931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53B74">
        <w:rPr>
          <w:rFonts w:ascii="Times New Roman" w:hAnsi="Times New Roman" w:cs="Times New Roman"/>
          <w:sz w:val="24"/>
          <w:szCs w:val="24"/>
        </w:rPr>
        <w:t>Prethodno navedeno planirati će se  i realizirati tijekom nastavne godine sukladno epidemiološkoj situaciji, modelima i preporukama za rad u uvjetima povezanima s boelsti COVIC-19 u pedagoškoj/školskoj godini 2020.2021.</w:t>
      </w:r>
    </w:p>
    <w:p w:rsidR="009319CD" w:rsidRPr="00936CBC" w:rsidRDefault="009319CD" w:rsidP="00C575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5757E" w:rsidRDefault="00C5757E" w:rsidP="00C575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36CBC">
        <w:rPr>
          <w:rFonts w:ascii="Times New Roman" w:hAnsi="Times New Roman" w:cs="Times New Roman"/>
          <w:b/>
          <w:iCs/>
          <w:noProof/>
          <w:sz w:val="24"/>
          <w:szCs w:val="24"/>
        </w:rPr>
        <w:t>POSJETI</w:t>
      </w:r>
      <w:r w:rsidR="008D0569" w:rsidRPr="00936CBC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</w:t>
      </w:r>
      <w:r w:rsidR="002D300B" w:rsidRPr="00936CBC">
        <w:rPr>
          <w:rFonts w:ascii="Times New Roman" w:hAnsi="Times New Roman" w:cs="Times New Roman"/>
          <w:iCs/>
          <w:noProof/>
          <w:sz w:val="24"/>
          <w:szCs w:val="24"/>
        </w:rPr>
        <w:t>su</w:t>
      </w:r>
      <w:r w:rsidR="008D0569" w:rsidRPr="00936CBC">
        <w:rPr>
          <w:rFonts w:ascii="Times New Roman" w:hAnsi="Times New Roman" w:cs="Times New Roman"/>
          <w:iCs/>
          <w:noProof/>
          <w:sz w:val="24"/>
          <w:szCs w:val="24"/>
        </w:rPr>
        <w:t xml:space="preserve"> </w:t>
      </w:r>
      <w:r w:rsidRPr="00936CBC">
        <w:rPr>
          <w:rFonts w:ascii="Times New Roman" w:hAnsi="Times New Roman" w:cs="Times New Roman"/>
          <w:noProof/>
          <w:sz w:val="24"/>
          <w:szCs w:val="24"/>
        </w:rPr>
        <w:t xml:space="preserve"> poseban oblik odgojno-obrazovne aktivnosti izvan škole. Izvod</w:t>
      </w:r>
      <w:r w:rsidR="000C48B0" w:rsidRPr="00936CBC">
        <w:rPr>
          <w:rFonts w:ascii="Times New Roman" w:hAnsi="Times New Roman" w:cs="Times New Roman"/>
          <w:noProof/>
          <w:sz w:val="24"/>
          <w:szCs w:val="24"/>
        </w:rPr>
        <w:t>e</w:t>
      </w:r>
      <w:r w:rsidRPr="00936CBC">
        <w:rPr>
          <w:rFonts w:ascii="Times New Roman" w:hAnsi="Times New Roman" w:cs="Times New Roman"/>
          <w:noProof/>
          <w:sz w:val="24"/>
          <w:szCs w:val="24"/>
        </w:rPr>
        <w:t xml:space="preserve"> se na lokalitetu od posebne vrijednosti (arheološke, geološke, botaničke…), u ustanovama i institucijama (muzej, galerija, kazalište, kino, tvornica, elektrana, vatrogasna postaja…) i sl. u svrhu ispunjavanja određenih odgojno-obrazovnih ciljeva i zadaća.</w:t>
      </w:r>
    </w:p>
    <w:p w:rsidR="005B3B1E" w:rsidRPr="00936CBC" w:rsidRDefault="005B3B1E" w:rsidP="00C575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62ABB" w:rsidRDefault="00662ABB" w:rsidP="00662ABB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157"/>
        <w:gridCol w:w="3062"/>
        <w:gridCol w:w="2977"/>
        <w:gridCol w:w="2268"/>
      </w:tblGrid>
      <w:tr w:rsidR="00782133" w:rsidRPr="00FE3E06" w:rsidTr="00B45994">
        <w:tc>
          <w:tcPr>
            <w:tcW w:w="1157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RAZRED</w:t>
            </w:r>
          </w:p>
        </w:tc>
        <w:tc>
          <w:tcPr>
            <w:tcW w:w="3062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MJESTO </w:t>
            </w:r>
          </w:p>
        </w:tc>
        <w:tc>
          <w:tcPr>
            <w:tcW w:w="2977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VRIJEME REALIZACIJE</w:t>
            </w:r>
          </w:p>
        </w:tc>
        <w:tc>
          <w:tcPr>
            <w:tcW w:w="2268" w:type="dxa"/>
            <w:shd w:val="clear" w:color="auto" w:fill="FFC000"/>
          </w:tcPr>
          <w:p w:rsidR="00782133" w:rsidRPr="007F292C" w:rsidRDefault="00782133" w:rsidP="001460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NOSITELJI</w:t>
            </w:r>
          </w:p>
        </w:tc>
      </w:tr>
      <w:tr w:rsidR="00782133" w:rsidRPr="00FE3E06" w:rsidTr="00B45994">
        <w:tc>
          <w:tcPr>
            <w:tcW w:w="1157" w:type="dxa"/>
            <w:shd w:val="clear" w:color="auto" w:fill="FFC000"/>
          </w:tcPr>
          <w:p w:rsidR="00782133" w:rsidRPr="00FE3E06" w:rsidRDefault="00782133" w:rsidP="001460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- 4.</w:t>
            </w:r>
            <w:r w:rsidR="002B6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782133" w:rsidRPr="002B6E0E" w:rsidRDefault="005B3B1E" w:rsidP="00146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2B6E0E" w:rsidRPr="002B6E0E">
              <w:rPr>
                <w:rFonts w:ascii="Times New Roman" w:eastAsia="Calibri" w:hAnsi="Times New Roman" w:cs="Times New Roman"/>
                <w:sz w:val="24"/>
                <w:szCs w:val="24"/>
              </w:rPr>
              <w:t>vrđava Barone</w:t>
            </w:r>
          </w:p>
        </w:tc>
        <w:tc>
          <w:tcPr>
            <w:tcW w:w="2977" w:type="dxa"/>
          </w:tcPr>
          <w:p w:rsidR="00782133" w:rsidRPr="00FE3E06" w:rsidRDefault="005B3B1E" w:rsidP="00146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2B6E0E">
              <w:rPr>
                <w:rFonts w:ascii="Times New Roman" w:eastAsia="Calibri" w:hAnsi="Times New Roman" w:cs="Times New Roman"/>
                <w:sz w:val="24"/>
                <w:szCs w:val="24"/>
              </w:rPr>
              <w:t>žujak 2021.</w:t>
            </w:r>
          </w:p>
        </w:tc>
        <w:tc>
          <w:tcPr>
            <w:tcW w:w="2268" w:type="dxa"/>
          </w:tcPr>
          <w:p w:rsidR="00782133" w:rsidRPr="00FE3E06" w:rsidRDefault="005B3B1E" w:rsidP="00146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2B6E0E">
              <w:rPr>
                <w:rFonts w:ascii="Times New Roman" w:eastAsia="Calibri" w:hAnsi="Times New Roman" w:cs="Times New Roman"/>
                <w:sz w:val="24"/>
                <w:szCs w:val="24"/>
              </w:rPr>
              <w:t>azrednici</w:t>
            </w:r>
          </w:p>
        </w:tc>
      </w:tr>
      <w:tr w:rsidR="00782133" w:rsidRPr="008E020B" w:rsidTr="00B45994">
        <w:tc>
          <w:tcPr>
            <w:tcW w:w="1157" w:type="dxa"/>
            <w:shd w:val="clear" w:color="auto" w:fill="FFC000"/>
          </w:tcPr>
          <w:p w:rsidR="00782133" w:rsidRPr="008E020B" w:rsidRDefault="002B6E0E" w:rsidP="001460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1.-8.</w:t>
            </w:r>
          </w:p>
        </w:tc>
        <w:tc>
          <w:tcPr>
            <w:tcW w:w="3062" w:type="dxa"/>
          </w:tcPr>
          <w:p w:rsidR="00782133" w:rsidRPr="008E020B" w:rsidRDefault="005B3B1E" w:rsidP="0014600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B6E0E">
              <w:rPr>
                <w:rFonts w:ascii="Times New Roman" w:hAnsi="Times New Roman" w:cs="Times New Roman"/>
                <w:sz w:val="24"/>
                <w:szCs w:val="24"/>
              </w:rPr>
              <w:t>osjet župnoj crkvi</w:t>
            </w:r>
          </w:p>
        </w:tc>
        <w:tc>
          <w:tcPr>
            <w:tcW w:w="2977" w:type="dxa"/>
          </w:tcPr>
          <w:p w:rsidR="00782133" w:rsidRPr="008E020B" w:rsidRDefault="005B3B1E" w:rsidP="0014600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B6E0E">
              <w:rPr>
                <w:rFonts w:ascii="Times New Roman" w:hAnsi="Times New Roman" w:cs="Times New Roman"/>
                <w:sz w:val="24"/>
                <w:szCs w:val="24"/>
              </w:rPr>
              <w:t>istopad 2020. – lipanj 2021.</w:t>
            </w:r>
          </w:p>
        </w:tc>
        <w:tc>
          <w:tcPr>
            <w:tcW w:w="2268" w:type="dxa"/>
          </w:tcPr>
          <w:p w:rsidR="00782133" w:rsidRPr="008E020B" w:rsidRDefault="005B3B1E" w:rsidP="00146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2B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jeroučiteljice </w:t>
            </w:r>
          </w:p>
        </w:tc>
      </w:tr>
    </w:tbl>
    <w:p w:rsidR="00F35E5A" w:rsidRDefault="00F35E5A" w:rsidP="00AA62B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D2D13" w:rsidRDefault="00BD2D13" w:rsidP="00AA62B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75FF6" w:rsidRDefault="00C75FF6" w:rsidP="00AA62B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BD2D13" w:rsidRPr="00BD2D13" w:rsidTr="00B45994">
        <w:tc>
          <w:tcPr>
            <w:tcW w:w="2093" w:type="dxa"/>
            <w:shd w:val="clear" w:color="auto" w:fill="FFC000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b/>
                <w:sz w:val="24"/>
                <w:szCs w:val="24"/>
              </w:rPr>
              <w:t>Kurikulumsko područje:</w:t>
            </w:r>
          </w:p>
        </w:tc>
        <w:tc>
          <w:tcPr>
            <w:tcW w:w="7195" w:type="dxa"/>
            <w:shd w:val="clear" w:color="auto" w:fill="FFC000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b/>
                <w:sz w:val="24"/>
                <w:szCs w:val="24"/>
              </w:rPr>
              <w:t>Društveno-humanističko područje</w:t>
            </w:r>
          </w:p>
          <w:p w:rsidR="00BD2D13" w:rsidRPr="00BD2D13" w:rsidRDefault="00BD2D13" w:rsidP="00BD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b/>
                <w:sz w:val="24"/>
                <w:szCs w:val="24"/>
              </w:rPr>
              <w:t>POSJET TVRĐAVI BARONE</w:t>
            </w:r>
          </w:p>
        </w:tc>
      </w:tr>
      <w:tr w:rsidR="00BD2D13" w:rsidRPr="00BD2D13" w:rsidTr="00B45994">
        <w:tc>
          <w:tcPr>
            <w:tcW w:w="2093" w:type="dxa"/>
            <w:shd w:val="clear" w:color="auto" w:fill="FFC000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BD2D13" w:rsidRPr="002B6E0E" w:rsidRDefault="002B6E0E" w:rsidP="002B6E0E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4. razreda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poticanje novih generacija posjetitelja da dožive i razumiju vrijednost spomeničke i kulturne baštine na tvrđavi Barone. 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Obrazloženje cilja</w:t>
            </w:r>
            <w:r w:rsidR="001F56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učenj</w:t>
            </w:r>
            <w:r w:rsidR="002B6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BD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kroz igru u izvornom okruženju i kreativan pristup temama, te predstavlja</w:t>
            </w:r>
            <w:r w:rsidR="002B6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nje</w:t>
            </w:r>
            <w:r w:rsidRPr="00BD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tumače</w:t>
            </w:r>
            <w:r w:rsidR="002B6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nje</w:t>
            </w:r>
            <w:r w:rsidRPr="00BD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baštin</w:t>
            </w:r>
            <w:r w:rsidR="002B6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BD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šibenskih tvrđava na inovativne načine prilagođene dječjem uzrastu. 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BD2D13" w:rsidRPr="00BD2D13" w:rsidRDefault="002B6E0E" w:rsidP="001F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Učenici će </w:t>
            </w:r>
            <w:r w:rsidR="00BD2D13" w:rsidRPr="00BD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upoznati brojne šibenske velikane i događaje važne za slavnu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bogatu </w:t>
            </w:r>
            <w:r w:rsidR="00BD2D13" w:rsidRPr="00BD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povijest</w:t>
            </w:r>
            <w:proofErr w:type="gramEnd"/>
            <w:r w:rsidR="00BD2D13" w:rsidRPr="00BD2D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grada. 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BD2D13" w:rsidRPr="00BD2D13" w:rsidRDefault="001F5624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D2D13" w:rsidRPr="00BD2D13">
              <w:rPr>
                <w:rFonts w:ascii="Times New Roman" w:hAnsi="Times New Roman" w:cs="Times New Roman"/>
                <w:sz w:val="24"/>
                <w:szCs w:val="24"/>
              </w:rPr>
              <w:t>zvanučionička nastava – tvrđava Barone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BD2D13" w:rsidRPr="00BD2D13" w:rsidRDefault="001F5624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D2D13" w:rsidRPr="00BD2D13">
              <w:rPr>
                <w:rFonts w:ascii="Times New Roman" w:hAnsi="Times New Roman" w:cs="Times New Roman"/>
                <w:sz w:val="24"/>
                <w:szCs w:val="24"/>
              </w:rPr>
              <w:t xml:space="preserve">čitelji, učenici </w:t>
            </w:r>
            <w:r w:rsidR="002B6E0E">
              <w:rPr>
                <w:rFonts w:ascii="Times New Roman" w:hAnsi="Times New Roman" w:cs="Times New Roman"/>
                <w:sz w:val="24"/>
                <w:szCs w:val="24"/>
              </w:rPr>
              <w:t>razredne nastave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</w:rPr>
              <w:t>Razgovaraju, promatraju, istražuju, prezentiraju, izrađuju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Metoda planiranja, metoda organiziranja, metoda usmenog izlaganja, metoda razgovora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BD2D13" w:rsidRPr="00BD2D13" w:rsidRDefault="001F5624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ožujak 202</w:t>
            </w:r>
            <w:r w:rsidR="002B6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D13" w:rsidRPr="00BD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BD2D13" w:rsidRPr="00BD2D13" w:rsidRDefault="001F5624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organizacijske prirode</w:t>
            </w:r>
          </w:p>
        </w:tc>
      </w:tr>
      <w:tr w:rsidR="00BD2D13" w:rsidRPr="00BD2D13" w:rsidTr="00BD2D13">
        <w:tc>
          <w:tcPr>
            <w:tcW w:w="2093" w:type="dxa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BD2D13" w:rsidRPr="00BD2D13" w:rsidRDefault="001F5624" w:rsidP="00BD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sz w:val="24"/>
              </w:rPr>
              <w:t>prezentacija, likovni i literarni izričaj</w:t>
            </w:r>
          </w:p>
        </w:tc>
      </w:tr>
      <w:tr w:rsidR="00BD2D13" w:rsidRPr="00BD2D13" w:rsidTr="00B45994">
        <w:tc>
          <w:tcPr>
            <w:tcW w:w="2093" w:type="dxa"/>
            <w:shd w:val="clear" w:color="auto" w:fill="FFC000"/>
          </w:tcPr>
          <w:p w:rsidR="00BD2D13" w:rsidRPr="00BD2D13" w:rsidRDefault="00BD2D13" w:rsidP="00BD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13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BD2D13" w:rsidRPr="00BD2D13" w:rsidRDefault="002B6E0E" w:rsidP="00BD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Razrednici </w:t>
            </w:r>
          </w:p>
        </w:tc>
      </w:tr>
    </w:tbl>
    <w:p w:rsidR="00BD2D13" w:rsidRDefault="00BD2D13" w:rsidP="00AA62B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665A" w:rsidRDefault="002D665A" w:rsidP="00AA62B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2660"/>
        <w:gridCol w:w="6628"/>
      </w:tblGrid>
      <w:tr w:rsidR="00385918" w:rsidRPr="00D01FB1" w:rsidTr="00B45994">
        <w:tc>
          <w:tcPr>
            <w:tcW w:w="2660" w:type="dxa"/>
            <w:shd w:val="clear" w:color="auto" w:fill="FFC000"/>
          </w:tcPr>
          <w:p w:rsidR="00385918" w:rsidRPr="00D01FB1" w:rsidRDefault="00385918" w:rsidP="009D49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Kurikulumsko područje:</w:t>
            </w:r>
          </w:p>
        </w:tc>
        <w:tc>
          <w:tcPr>
            <w:tcW w:w="6628" w:type="dxa"/>
            <w:shd w:val="clear" w:color="auto" w:fill="FFC000"/>
          </w:tcPr>
          <w:p w:rsidR="00CD53BD" w:rsidRPr="00CD53BD" w:rsidRDefault="00CD53BD" w:rsidP="00CD53B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BD">
              <w:rPr>
                <w:rFonts w:ascii="Times New Roman" w:hAnsi="Times New Roman" w:cs="Times New Roman"/>
                <w:b/>
                <w:sz w:val="24"/>
                <w:szCs w:val="24"/>
              </w:rPr>
              <w:t>Društveno - humanističko</w:t>
            </w:r>
          </w:p>
          <w:p w:rsidR="00385918" w:rsidRPr="00D01FB1" w:rsidRDefault="00385918" w:rsidP="009D4938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5918" w:rsidRPr="00D01FB1" w:rsidTr="00B45994">
        <w:tc>
          <w:tcPr>
            <w:tcW w:w="2660" w:type="dxa"/>
            <w:shd w:val="clear" w:color="auto" w:fill="FFC000"/>
          </w:tcPr>
          <w:p w:rsidR="00385918" w:rsidRPr="00D01FB1" w:rsidRDefault="00385918" w:rsidP="009D49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385918" w:rsidRPr="00D01FB1" w:rsidRDefault="00385918" w:rsidP="009D49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 razredi</w:t>
            </w:r>
          </w:p>
        </w:tc>
      </w:tr>
      <w:tr w:rsidR="00385918" w:rsidRPr="006D3F00" w:rsidTr="00B45994">
        <w:tc>
          <w:tcPr>
            <w:tcW w:w="2660" w:type="dxa"/>
            <w:shd w:val="clear" w:color="auto" w:fill="FFC000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Odredište:</w:t>
            </w:r>
          </w:p>
        </w:tc>
        <w:tc>
          <w:tcPr>
            <w:tcW w:w="6628" w:type="dxa"/>
            <w:shd w:val="clear" w:color="auto" w:fill="FFC000"/>
          </w:tcPr>
          <w:p w:rsidR="00385918" w:rsidRPr="007B1922" w:rsidRDefault="00385918" w:rsidP="009D493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CRKVA SV. JERONIMA METERIZE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Vrijeme realizacije: </w:t>
            </w:r>
          </w:p>
        </w:tc>
        <w:tc>
          <w:tcPr>
            <w:tcW w:w="6628" w:type="dxa"/>
          </w:tcPr>
          <w:p w:rsidR="00385918" w:rsidRPr="007B1922" w:rsidRDefault="005B3B1E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</w:t>
            </w:r>
            <w:r w:rsidR="002B6E0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istopad 2020. – lipanj 2021.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Kurikulumsko područje:</w:t>
            </w:r>
          </w:p>
        </w:tc>
        <w:tc>
          <w:tcPr>
            <w:tcW w:w="6628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Društveno-humanističko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Ciklus/razred:</w:t>
            </w:r>
          </w:p>
        </w:tc>
        <w:tc>
          <w:tcPr>
            <w:tcW w:w="6628" w:type="dxa"/>
          </w:tcPr>
          <w:p w:rsidR="00385918" w:rsidRPr="006D3F00" w:rsidRDefault="000160E6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 razredni odjeli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Cilj:</w:t>
            </w:r>
          </w:p>
        </w:tc>
        <w:tc>
          <w:tcPr>
            <w:tcW w:w="6628" w:type="dxa"/>
          </w:tcPr>
          <w:p w:rsidR="00385918" w:rsidRPr="002D73BF" w:rsidRDefault="002B6E0E" w:rsidP="002B6E0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="000160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poznavanje župne crkve, sudjelovanje u liturgijskom životu župne zajednice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 w:rsidR="00385918" w:rsidRPr="002D73B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A.3.3. Planira korake radi unapređenja ponašanja u skladu sa svojim interesima i očekivanjima.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Obrazloženje cilja </w:t>
            </w:r>
          </w:p>
        </w:tc>
        <w:tc>
          <w:tcPr>
            <w:tcW w:w="6628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Razvoj svijesti o vjerskoj i kulturnoj dimenziji življenja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Očekivani ishodi </w:t>
            </w:r>
          </w:p>
        </w:tc>
        <w:tc>
          <w:tcPr>
            <w:tcW w:w="6628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Učenici će moći opisati svoju župnu crkvu i navesti što treba imati da se u njoj može slaviti sveta misa i vjernici okupljati na razne pobožnosti. Učenici će moći doživjeti poveznicu liturgijskog i svakodnevnog kršćanskog života.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realizacije/oblik:</w:t>
            </w:r>
          </w:p>
        </w:tc>
        <w:tc>
          <w:tcPr>
            <w:tcW w:w="6628" w:type="dxa"/>
          </w:tcPr>
          <w:p w:rsidR="00385918" w:rsidRPr="006D3F00" w:rsidRDefault="000160E6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razredni posjet uz pratnju vjeroučiteljice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Sudionici:</w:t>
            </w:r>
          </w:p>
        </w:tc>
        <w:tc>
          <w:tcPr>
            <w:tcW w:w="6628" w:type="dxa"/>
          </w:tcPr>
          <w:p w:rsidR="00385918" w:rsidRPr="006D3F00" w:rsidRDefault="000160E6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vjeroučenici i vjeroučiteljice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Način učenja </w:t>
            </w:r>
          </w:p>
        </w:tc>
        <w:tc>
          <w:tcPr>
            <w:tcW w:w="6628" w:type="dxa"/>
          </w:tcPr>
          <w:p w:rsidR="00385918" w:rsidRPr="006D3F00" w:rsidRDefault="000160E6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molitva, doživljajno spoznavanje crkvenog prostora, učenje liturgijskih gesta, pjevanje prigodnih duhovnih šansona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Metode </w:t>
            </w:r>
          </w:p>
        </w:tc>
        <w:tc>
          <w:tcPr>
            <w:tcW w:w="6628" w:type="dxa"/>
          </w:tcPr>
          <w:p w:rsidR="00385918" w:rsidRPr="006D3F00" w:rsidRDefault="000160E6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usmeno izlaganje , doživljajno animiranje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Trajanje izvedbe:</w:t>
            </w:r>
          </w:p>
        </w:tc>
        <w:tc>
          <w:tcPr>
            <w:tcW w:w="6628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1-2 nastavna sata po razrednom odjelu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Potrebni resursi:</w:t>
            </w:r>
          </w:p>
        </w:tc>
        <w:tc>
          <w:tcPr>
            <w:tcW w:w="6628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Troškovnik:</w:t>
            </w:r>
          </w:p>
        </w:tc>
        <w:tc>
          <w:tcPr>
            <w:tcW w:w="6628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Moguće teškoće:</w:t>
            </w:r>
          </w:p>
        </w:tc>
        <w:tc>
          <w:tcPr>
            <w:tcW w:w="6628" w:type="dxa"/>
          </w:tcPr>
          <w:p w:rsidR="00385918" w:rsidRPr="006D3F00" w:rsidRDefault="000160E6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loše vremenske prilike</w:t>
            </w:r>
          </w:p>
        </w:tc>
      </w:tr>
      <w:tr w:rsidR="00385918" w:rsidRPr="006D3F00" w:rsidTr="00CD53BD">
        <w:tc>
          <w:tcPr>
            <w:tcW w:w="2660" w:type="dxa"/>
          </w:tcPr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D3F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praćenja i provjere ishoda/postignuća</w:t>
            </w:r>
          </w:p>
        </w:tc>
        <w:tc>
          <w:tcPr>
            <w:tcW w:w="6628" w:type="dxa"/>
          </w:tcPr>
          <w:p w:rsidR="00385918" w:rsidRPr="006D3F00" w:rsidRDefault="000160E6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radni listić</w:t>
            </w:r>
          </w:p>
          <w:p w:rsidR="00385918" w:rsidRPr="006D3F00" w:rsidRDefault="00385918" w:rsidP="009D493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85918" w:rsidRPr="00CD53BD" w:rsidTr="00B45994">
        <w:tc>
          <w:tcPr>
            <w:tcW w:w="2660" w:type="dxa"/>
            <w:shd w:val="clear" w:color="auto" w:fill="FFC000"/>
          </w:tcPr>
          <w:p w:rsidR="00385918" w:rsidRPr="00CD53BD" w:rsidRDefault="00385918" w:rsidP="009D493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D53B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385918" w:rsidRPr="00CD53BD" w:rsidRDefault="00385918" w:rsidP="009D493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D53B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Anamarija Gulin i Josipa Burazer</w:t>
            </w:r>
          </w:p>
        </w:tc>
      </w:tr>
    </w:tbl>
    <w:p w:rsidR="002D665A" w:rsidRDefault="002D665A" w:rsidP="00AA62B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160E6" w:rsidRDefault="000160E6" w:rsidP="008869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336589334"/>
      <w:bookmarkEnd w:id="1"/>
    </w:p>
    <w:p w:rsidR="00245218" w:rsidRDefault="00245218" w:rsidP="008869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18" w:rsidRDefault="00245218" w:rsidP="008869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31" w:rsidRPr="00C719EA" w:rsidRDefault="0064733C" w:rsidP="008869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EA">
        <w:rPr>
          <w:rFonts w:ascii="Times New Roman" w:hAnsi="Times New Roman" w:cs="Times New Roman"/>
          <w:b/>
          <w:sz w:val="28"/>
          <w:szCs w:val="28"/>
        </w:rPr>
        <w:t>PL</w:t>
      </w:r>
      <w:r w:rsidR="00393731" w:rsidRPr="00C719EA">
        <w:rPr>
          <w:rFonts w:ascii="Times New Roman" w:hAnsi="Times New Roman" w:cs="Times New Roman"/>
          <w:b/>
          <w:sz w:val="28"/>
          <w:szCs w:val="28"/>
        </w:rPr>
        <w:t>AN IZBORNE NASTAVE</w:t>
      </w:r>
      <w:bookmarkEnd w:id="5"/>
    </w:p>
    <w:p w:rsidR="00393731" w:rsidRDefault="00393731" w:rsidP="00CF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B5525" w:rsidRDefault="001B5525" w:rsidP="00CF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B5525" w:rsidRPr="00C719EA" w:rsidRDefault="001B5525" w:rsidP="00CF0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16F8" w:rsidRPr="00C719EA" w:rsidRDefault="008422A7" w:rsidP="00CF03C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19EA">
        <w:rPr>
          <w:rFonts w:ascii="Times New Roman" w:hAnsi="Times New Roman" w:cs="Times New Roman"/>
          <w:sz w:val="24"/>
          <w:szCs w:val="24"/>
        </w:rPr>
        <w:t>U školskoj godini 20</w:t>
      </w:r>
      <w:r w:rsidR="0053796B">
        <w:rPr>
          <w:rFonts w:ascii="Times New Roman" w:hAnsi="Times New Roman" w:cs="Times New Roman"/>
          <w:sz w:val="24"/>
          <w:szCs w:val="24"/>
        </w:rPr>
        <w:t>20</w:t>
      </w:r>
      <w:r w:rsidRPr="00C719EA">
        <w:rPr>
          <w:rFonts w:ascii="Times New Roman" w:hAnsi="Times New Roman" w:cs="Times New Roman"/>
          <w:sz w:val="24"/>
          <w:szCs w:val="24"/>
        </w:rPr>
        <w:t>./20</w:t>
      </w:r>
      <w:r w:rsidR="0043547A">
        <w:rPr>
          <w:rFonts w:ascii="Times New Roman" w:hAnsi="Times New Roman" w:cs="Times New Roman"/>
          <w:sz w:val="24"/>
          <w:szCs w:val="24"/>
        </w:rPr>
        <w:t>2</w:t>
      </w:r>
      <w:r w:rsidR="0053796B">
        <w:rPr>
          <w:rFonts w:ascii="Times New Roman" w:hAnsi="Times New Roman" w:cs="Times New Roman"/>
          <w:sz w:val="24"/>
          <w:szCs w:val="24"/>
        </w:rPr>
        <w:t>1</w:t>
      </w:r>
      <w:r w:rsidRPr="00C719EA">
        <w:rPr>
          <w:rFonts w:ascii="Times New Roman" w:hAnsi="Times New Roman" w:cs="Times New Roman"/>
          <w:sz w:val="24"/>
          <w:szCs w:val="24"/>
        </w:rPr>
        <w:t xml:space="preserve">. učenici se mogu opredijeliti za sljedeće izborne predmete: </w:t>
      </w:r>
      <w:r w:rsidR="00070D77" w:rsidRPr="00C719EA">
        <w:rPr>
          <w:rFonts w:ascii="Times New Roman" w:hAnsi="Times New Roman" w:cs="Times New Roman"/>
          <w:sz w:val="24"/>
          <w:szCs w:val="24"/>
        </w:rPr>
        <w:t>K</w:t>
      </w:r>
      <w:r w:rsidRPr="00C719EA">
        <w:rPr>
          <w:rFonts w:ascii="Times New Roman" w:hAnsi="Times New Roman" w:cs="Times New Roman"/>
          <w:sz w:val="24"/>
          <w:szCs w:val="24"/>
        </w:rPr>
        <w:t xml:space="preserve">atolički vjeronauk, </w:t>
      </w:r>
      <w:r w:rsidR="00070D77" w:rsidRPr="00C719EA">
        <w:rPr>
          <w:rFonts w:ascii="Times New Roman" w:hAnsi="Times New Roman" w:cs="Times New Roman"/>
          <w:sz w:val="24"/>
          <w:szCs w:val="24"/>
        </w:rPr>
        <w:t>T</w:t>
      </w:r>
      <w:r w:rsidRPr="00C719EA">
        <w:rPr>
          <w:rFonts w:ascii="Times New Roman" w:hAnsi="Times New Roman" w:cs="Times New Roman"/>
          <w:sz w:val="24"/>
          <w:szCs w:val="24"/>
        </w:rPr>
        <w:t xml:space="preserve">alijanski jezik i </w:t>
      </w:r>
      <w:r w:rsidR="00070D77" w:rsidRPr="00C719EA">
        <w:rPr>
          <w:rFonts w:ascii="Times New Roman" w:hAnsi="Times New Roman" w:cs="Times New Roman"/>
          <w:sz w:val="24"/>
          <w:szCs w:val="24"/>
        </w:rPr>
        <w:t>I</w:t>
      </w:r>
      <w:r w:rsidRPr="00C719EA">
        <w:rPr>
          <w:rFonts w:ascii="Times New Roman" w:hAnsi="Times New Roman" w:cs="Times New Roman"/>
          <w:sz w:val="24"/>
          <w:szCs w:val="24"/>
        </w:rPr>
        <w:t xml:space="preserve">nformatiku. </w:t>
      </w:r>
    </w:p>
    <w:p w:rsidR="00393731" w:rsidRPr="00C719EA" w:rsidRDefault="008422A7" w:rsidP="00CF03C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19EA">
        <w:rPr>
          <w:rFonts w:ascii="Times New Roman" w:hAnsi="Times New Roman" w:cs="Times New Roman"/>
          <w:sz w:val="24"/>
          <w:szCs w:val="24"/>
        </w:rPr>
        <w:t>Izborna nastava</w:t>
      </w:r>
      <w:r w:rsidR="00070D77" w:rsidRPr="00C719EA">
        <w:rPr>
          <w:rFonts w:ascii="Times New Roman" w:hAnsi="Times New Roman" w:cs="Times New Roman"/>
          <w:sz w:val="24"/>
          <w:szCs w:val="24"/>
        </w:rPr>
        <w:t xml:space="preserve"> je</w:t>
      </w:r>
      <w:r w:rsidRPr="00C719EA">
        <w:rPr>
          <w:rFonts w:ascii="Times New Roman" w:hAnsi="Times New Roman" w:cs="Times New Roman"/>
          <w:sz w:val="24"/>
          <w:szCs w:val="24"/>
        </w:rPr>
        <w:t xml:space="preserve"> </w:t>
      </w:r>
      <w:r w:rsidR="00393731" w:rsidRPr="00C719EA">
        <w:rPr>
          <w:rFonts w:ascii="Times New Roman" w:hAnsi="Times New Roman" w:cs="Times New Roman"/>
          <w:sz w:val="24"/>
          <w:szCs w:val="24"/>
        </w:rPr>
        <w:t>namijenjena svim učenicima koji se za određeni izborni predmet opredijele na osnovu svojih sklonosti i pojačanog interesa</w:t>
      </w:r>
      <w:r w:rsidR="00070D77" w:rsidRPr="00C719EA">
        <w:rPr>
          <w:rFonts w:ascii="Times New Roman" w:hAnsi="Times New Roman" w:cs="Times New Roman"/>
          <w:sz w:val="24"/>
          <w:szCs w:val="24"/>
        </w:rPr>
        <w:t>,</w:t>
      </w:r>
      <w:r w:rsidRPr="00C719EA">
        <w:rPr>
          <w:rFonts w:ascii="Times New Roman" w:hAnsi="Times New Roman" w:cs="Times New Roman"/>
          <w:sz w:val="24"/>
          <w:szCs w:val="24"/>
        </w:rPr>
        <w:t xml:space="preserve"> a za cilj ima proširivanje i produbljivanje znanja i sposobnosti u odgojno-obrazovnom području za koje učenik pokazuje posebne sklonosti i pojačan interes. </w:t>
      </w:r>
      <w:r w:rsidR="00393731" w:rsidRPr="00C719EA">
        <w:rPr>
          <w:rFonts w:ascii="Times New Roman" w:hAnsi="Times New Roman" w:cs="Times New Roman"/>
          <w:sz w:val="24"/>
          <w:szCs w:val="24"/>
        </w:rPr>
        <w:t>Nositelj</w:t>
      </w:r>
      <w:r w:rsidRPr="00C719EA">
        <w:rPr>
          <w:rFonts w:ascii="Times New Roman" w:hAnsi="Times New Roman" w:cs="Times New Roman"/>
          <w:sz w:val="24"/>
          <w:szCs w:val="24"/>
        </w:rPr>
        <w:t xml:space="preserve">i realizacije su </w:t>
      </w:r>
      <w:r w:rsidR="00582200" w:rsidRPr="00C719EA">
        <w:rPr>
          <w:rFonts w:ascii="Times New Roman" w:hAnsi="Times New Roman" w:cs="Times New Roman"/>
          <w:sz w:val="24"/>
          <w:szCs w:val="24"/>
        </w:rPr>
        <w:t>u</w:t>
      </w:r>
      <w:r w:rsidR="00393731" w:rsidRPr="00C719EA">
        <w:rPr>
          <w:rFonts w:ascii="Times New Roman" w:hAnsi="Times New Roman" w:cs="Times New Roman"/>
          <w:sz w:val="24"/>
          <w:szCs w:val="24"/>
        </w:rPr>
        <w:t>čitelji izbornih predmeta</w:t>
      </w:r>
      <w:r w:rsidR="00070D77" w:rsidRPr="00C719EA">
        <w:rPr>
          <w:rFonts w:ascii="Times New Roman" w:hAnsi="Times New Roman" w:cs="Times New Roman"/>
          <w:sz w:val="24"/>
          <w:szCs w:val="24"/>
        </w:rPr>
        <w:t>.</w:t>
      </w:r>
    </w:p>
    <w:p w:rsidR="00393731" w:rsidRPr="00C719EA" w:rsidRDefault="008422A7" w:rsidP="00CF03C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19EA">
        <w:rPr>
          <w:rFonts w:ascii="Times New Roman" w:hAnsi="Times New Roman" w:cs="Times New Roman"/>
          <w:sz w:val="24"/>
          <w:szCs w:val="24"/>
        </w:rPr>
        <w:t>I</w:t>
      </w:r>
      <w:r w:rsidR="00393731" w:rsidRPr="00C719EA">
        <w:rPr>
          <w:rFonts w:ascii="Times New Roman" w:hAnsi="Times New Roman" w:cs="Times New Roman"/>
          <w:sz w:val="24"/>
          <w:szCs w:val="24"/>
        </w:rPr>
        <w:t>zborni predmeti realizirat će se kontinuirano tijekom cijele školske godine</w:t>
      </w:r>
      <w:r w:rsidR="0011692F" w:rsidRPr="00C719EA">
        <w:rPr>
          <w:rFonts w:ascii="Times New Roman" w:hAnsi="Times New Roman" w:cs="Times New Roman"/>
          <w:sz w:val="24"/>
          <w:szCs w:val="24"/>
        </w:rPr>
        <w:t xml:space="preserve"> 20</w:t>
      </w:r>
      <w:r w:rsidR="0053796B">
        <w:rPr>
          <w:rFonts w:ascii="Times New Roman" w:hAnsi="Times New Roman" w:cs="Times New Roman"/>
          <w:sz w:val="24"/>
          <w:szCs w:val="24"/>
        </w:rPr>
        <w:t>20</w:t>
      </w:r>
      <w:r w:rsidR="0011692F" w:rsidRPr="00C719EA">
        <w:rPr>
          <w:rFonts w:ascii="Times New Roman" w:hAnsi="Times New Roman" w:cs="Times New Roman"/>
          <w:sz w:val="24"/>
          <w:szCs w:val="24"/>
        </w:rPr>
        <w:t>./20</w:t>
      </w:r>
      <w:r w:rsidR="0043547A">
        <w:rPr>
          <w:rFonts w:ascii="Times New Roman" w:hAnsi="Times New Roman" w:cs="Times New Roman"/>
          <w:sz w:val="24"/>
          <w:szCs w:val="24"/>
        </w:rPr>
        <w:t>2</w:t>
      </w:r>
      <w:r w:rsidR="0053796B">
        <w:rPr>
          <w:rFonts w:ascii="Times New Roman" w:hAnsi="Times New Roman" w:cs="Times New Roman"/>
          <w:sz w:val="24"/>
          <w:szCs w:val="24"/>
        </w:rPr>
        <w:t>1</w:t>
      </w:r>
      <w:r w:rsidR="0011692F" w:rsidRPr="00C719EA">
        <w:rPr>
          <w:rFonts w:ascii="Times New Roman" w:hAnsi="Times New Roman" w:cs="Times New Roman"/>
          <w:sz w:val="24"/>
          <w:szCs w:val="24"/>
        </w:rPr>
        <w:t>.</w:t>
      </w:r>
    </w:p>
    <w:p w:rsidR="00393731" w:rsidRPr="00C719EA" w:rsidRDefault="00393731" w:rsidP="00CF03C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719EA">
        <w:rPr>
          <w:rFonts w:ascii="Times New Roman" w:hAnsi="Times New Roman" w:cs="Times New Roman"/>
          <w:sz w:val="24"/>
          <w:szCs w:val="24"/>
        </w:rPr>
        <w:t>u okviru rasporeda sati</w:t>
      </w:r>
      <w:r w:rsidR="008422A7" w:rsidRPr="00C719EA">
        <w:rPr>
          <w:rFonts w:ascii="Times New Roman" w:hAnsi="Times New Roman" w:cs="Times New Roman"/>
          <w:sz w:val="24"/>
          <w:szCs w:val="24"/>
        </w:rPr>
        <w:t>. P</w:t>
      </w:r>
      <w:r w:rsidRPr="00C719EA">
        <w:rPr>
          <w:rFonts w:ascii="Times New Roman" w:hAnsi="Times New Roman" w:cs="Times New Roman"/>
          <w:sz w:val="24"/>
          <w:szCs w:val="24"/>
        </w:rPr>
        <w:t>osebnih troškova za realizaciju izborne nastave nema.</w:t>
      </w:r>
      <w:r w:rsidR="008422A7" w:rsidRPr="00C719EA">
        <w:rPr>
          <w:rFonts w:ascii="Times New Roman" w:hAnsi="Times New Roman" w:cs="Times New Roman"/>
          <w:sz w:val="24"/>
          <w:szCs w:val="24"/>
        </w:rPr>
        <w:t xml:space="preserve"> P</w:t>
      </w:r>
      <w:r w:rsidRPr="00C719EA">
        <w:rPr>
          <w:rFonts w:ascii="Times New Roman" w:hAnsi="Times New Roman" w:cs="Times New Roman"/>
          <w:sz w:val="24"/>
          <w:szCs w:val="24"/>
        </w:rPr>
        <w:t>ostignuć</w:t>
      </w:r>
      <w:r w:rsidR="008422A7" w:rsidRPr="00C719EA">
        <w:rPr>
          <w:rFonts w:ascii="Times New Roman" w:hAnsi="Times New Roman" w:cs="Times New Roman"/>
          <w:sz w:val="24"/>
          <w:szCs w:val="24"/>
        </w:rPr>
        <w:t>a</w:t>
      </w:r>
      <w:r w:rsidRPr="00C719EA">
        <w:rPr>
          <w:rFonts w:ascii="Times New Roman" w:hAnsi="Times New Roman" w:cs="Times New Roman"/>
          <w:sz w:val="24"/>
          <w:szCs w:val="24"/>
        </w:rPr>
        <w:t xml:space="preserve"> učenika vrednovat će se u okviru redovne nastave i u okviru sastavnica ocjenjivanja svakog pojedinog izbornog predmeta.</w:t>
      </w:r>
    </w:p>
    <w:p w:rsidR="00393731" w:rsidRDefault="00393731" w:rsidP="00393731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45218" w:rsidRPr="00C5757E" w:rsidRDefault="00245218" w:rsidP="00393731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3955"/>
        <w:gridCol w:w="830"/>
      </w:tblGrid>
      <w:tr w:rsidR="00F83F9D" w:rsidRPr="00F83F9D" w:rsidTr="00B45994">
        <w:tc>
          <w:tcPr>
            <w:tcW w:w="2235" w:type="dxa"/>
            <w:shd w:val="clear" w:color="auto" w:fill="FFC000"/>
          </w:tcPr>
          <w:p w:rsidR="00721369" w:rsidRPr="00F83F9D" w:rsidRDefault="00721369" w:rsidP="0024295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268" w:type="dxa"/>
            <w:shd w:val="clear" w:color="auto" w:fill="FFC000"/>
          </w:tcPr>
          <w:p w:rsidR="00721369" w:rsidRPr="00F83F9D" w:rsidRDefault="00721369" w:rsidP="0024295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Učitelji </w:t>
            </w:r>
          </w:p>
        </w:tc>
        <w:tc>
          <w:tcPr>
            <w:tcW w:w="3955" w:type="dxa"/>
            <w:shd w:val="clear" w:color="auto" w:fill="FFC000"/>
          </w:tcPr>
          <w:p w:rsidR="00721369" w:rsidRPr="00F83F9D" w:rsidRDefault="00721369" w:rsidP="0024295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830" w:type="dxa"/>
            <w:shd w:val="clear" w:color="auto" w:fill="FFC000"/>
          </w:tcPr>
          <w:p w:rsidR="00721369" w:rsidRPr="00F83F9D" w:rsidRDefault="00266F9E" w:rsidP="0024295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b/>
                <w:sz w:val="24"/>
                <w:szCs w:val="24"/>
              </w:rPr>
              <w:t>Br. grupa</w:t>
            </w:r>
          </w:p>
        </w:tc>
      </w:tr>
      <w:tr w:rsidR="00F83F9D" w:rsidRPr="00F83F9D" w:rsidTr="00F83F9D">
        <w:tc>
          <w:tcPr>
            <w:tcW w:w="2235" w:type="dxa"/>
            <w:shd w:val="clear" w:color="auto" w:fill="auto"/>
          </w:tcPr>
          <w:p w:rsidR="00721369" w:rsidRPr="00F83F9D" w:rsidRDefault="00721369" w:rsidP="00721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 xml:space="preserve">Katolički vjeronauk </w:t>
            </w:r>
          </w:p>
        </w:tc>
        <w:tc>
          <w:tcPr>
            <w:tcW w:w="2268" w:type="dxa"/>
            <w:shd w:val="clear" w:color="auto" w:fill="auto"/>
          </w:tcPr>
          <w:p w:rsidR="00721369" w:rsidRPr="00F83F9D" w:rsidRDefault="00903EA0" w:rsidP="00855A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Branimira Jakovčev</w:t>
            </w:r>
          </w:p>
        </w:tc>
        <w:tc>
          <w:tcPr>
            <w:tcW w:w="3955" w:type="dxa"/>
            <w:shd w:val="clear" w:color="auto" w:fill="auto"/>
          </w:tcPr>
          <w:p w:rsidR="00E70DAF" w:rsidRPr="00F83F9D" w:rsidRDefault="004E5B31" w:rsidP="00B644A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PŠ Prvić, PŠ Zlarin </w:t>
            </w:r>
          </w:p>
        </w:tc>
        <w:tc>
          <w:tcPr>
            <w:tcW w:w="830" w:type="dxa"/>
          </w:tcPr>
          <w:p w:rsidR="00721369" w:rsidRPr="00F83F9D" w:rsidRDefault="00231843" w:rsidP="00D6145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9D" w:rsidRPr="00F83F9D" w:rsidTr="00F83F9D">
        <w:tc>
          <w:tcPr>
            <w:tcW w:w="2235" w:type="dxa"/>
            <w:shd w:val="clear" w:color="auto" w:fill="auto"/>
          </w:tcPr>
          <w:p w:rsidR="00721369" w:rsidRPr="00F83F9D" w:rsidRDefault="00721369" w:rsidP="00721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 xml:space="preserve">Katolički vjeronauk </w:t>
            </w:r>
          </w:p>
        </w:tc>
        <w:tc>
          <w:tcPr>
            <w:tcW w:w="2268" w:type="dxa"/>
            <w:shd w:val="clear" w:color="auto" w:fill="auto"/>
          </w:tcPr>
          <w:p w:rsidR="00721369" w:rsidRPr="00F83F9D" w:rsidRDefault="00721369" w:rsidP="00855A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Anamarija Gulin</w:t>
            </w:r>
          </w:p>
        </w:tc>
        <w:tc>
          <w:tcPr>
            <w:tcW w:w="3955" w:type="dxa"/>
            <w:shd w:val="clear" w:color="auto" w:fill="auto"/>
          </w:tcPr>
          <w:p w:rsidR="00721369" w:rsidRPr="00F83F9D" w:rsidRDefault="00D529E3" w:rsidP="00D4669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2.a/b, 3.a/b, 4.a/b, 5.a/b, 6.a, 7.b, 8.a </w:t>
            </w:r>
          </w:p>
        </w:tc>
        <w:tc>
          <w:tcPr>
            <w:tcW w:w="830" w:type="dxa"/>
          </w:tcPr>
          <w:p w:rsidR="00721369" w:rsidRPr="00F83F9D" w:rsidRDefault="00D529E3" w:rsidP="00D6145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3F9D" w:rsidRPr="00F83F9D" w:rsidTr="00F83F9D">
        <w:tc>
          <w:tcPr>
            <w:tcW w:w="2235" w:type="dxa"/>
            <w:shd w:val="clear" w:color="auto" w:fill="auto"/>
          </w:tcPr>
          <w:p w:rsidR="000272D8" w:rsidRPr="00F83F9D" w:rsidRDefault="000272D8" w:rsidP="00721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2268" w:type="dxa"/>
            <w:shd w:val="clear" w:color="auto" w:fill="auto"/>
          </w:tcPr>
          <w:p w:rsidR="000272D8" w:rsidRPr="00F83F9D" w:rsidRDefault="000272D8" w:rsidP="00855A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Josipa Burazer</w:t>
            </w:r>
          </w:p>
        </w:tc>
        <w:tc>
          <w:tcPr>
            <w:tcW w:w="3955" w:type="dxa"/>
            <w:shd w:val="clear" w:color="auto" w:fill="auto"/>
          </w:tcPr>
          <w:p w:rsidR="000272D8" w:rsidRPr="00F83F9D" w:rsidRDefault="00D529E3" w:rsidP="000272D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1.a/b, 6.b, 7.a, 8.b</w:t>
            </w:r>
          </w:p>
        </w:tc>
        <w:tc>
          <w:tcPr>
            <w:tcW w:w="830" w:type="dxa"/>
          </w:tcPr>
          <w:p w:rsidR="000272D8" w:rsidRPr="00F83F9D" w:rsidRDefault="00D529E3" w:rsidP="00D6145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3F9D" w:rsidRPr="00F83F9D" w:rsidTr="00F83F9D">
        <w:tc>
          <w:tcPr>
            <w:tcW w:w="2235" w:type="dxa"/>
            <w:shd w:val="clear" w:color="auto" w:fill="auto"/>
          </w:tcPr>
          <w:p w:rsidR="00D6145B" w:rsidRPr="00F83F9D" w:rsidRDefault="00721369" w:rsidP="00F550F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2268" w:type="dxa"/>
            <w:shd w:val="clear" w:color="auto" w:fill="auto"/>
          </w:tcPr>
          <w:p w:rsidR="00721369" w:rsidRPr="00F83F9D" w:rsidRDefault="00F83F9D" w:rsidP="00855A4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Sanja Dunkić</w:t>
            </w:r>
          </w:p>
        </w:tc>
        <w:tc>
          <w:tcPr>
            <w:tcW w:w="3955" w:type="dxa"/>
            <w:shd w:val="clear" w:color="auto" w:fill="auto"/>
          </w:tcPr>
          <w:p w:rsidR="00721369" w:rsidRPr="00F83F9D" w:rsidRDefault="00D529E3" w:rsidP="00F83F9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8.a/b, 4.a/b</w:t>
            </w:r>
          </w:p>
        </w:tc>
        <w:tc>
          <w:tcPr>
            <w:tcW w:w="830" w:type="dxa"/>
          </w:tcPr>
          <w:p w:rsidR="00721369" w:rsidRPr="00F83F9D" w:rsidRDefault="00D529E3" w:rsidP="00D6145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9D" w:rsidRPr="00F83F9D" w:rsidTr="00F83F9D">
        <w:tc>
          <w:tcPr>
            <w:tcW w:w="2235" w:type="dxa"/>
            <w:shd w:val="clear" w:color="auto" w:fill="auto"/>
          </w:tcPr>
          <w:p w:rsidR="00063E03" w:rsidRPr="00F83F9D" w:rsidRDefault="00063E03" w:rsidP="00D972B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2268" w:type="dxa"/>
            <w:shd w:val="clear" w:color="auto" w:fill="auto"/>
          </w:tcPr>
          <w:p w:rsidR="00063E03" w:rsidRPr="00F83F9D" w:rsidRDefault="00D529E3" w:rsidP="00903EA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Antonela Peran</w:t>
            </w:r>
          </w:p>
        </w:tc>
        <w:tc>
          <w:tcPr>
            <w:tcW w:w="3955" w:type="dxa"/>
            <w:shd w:val="clear" w:color="auto" w:fill="auto"/>
          </w:tcPr>
          <w:p w:rsidR="00063E03" w:rsidRPr="00F83F9D" w:rsidRDefault="00D529E3" w:rsidP="001169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PŠ Prvić, PŠ Zlarin</w:t>
            </w:r>
          </w:p>
        </w:tc>
        <w:tc>
          <w:tcPr>
            <w:tcW w:w="830" w:type="dxa"/>
          </w:tcPr>
          <w:p w:rsidR="00063E03" w:rsidRPr="00F83F9D" w:rsidRDefault="00D529E3" w:rsidP="00D6145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9D" w:rsidRPr="00F83F9D" w:rsidTr="00F83F9D">
        <w:tc>
          <w:tcPr>
            <w:tcW w:w="2235" w:type="dxa"/>
            <w:shd w:val="clear" w:color="auto" w:fill="auto"/>
          </w:tcPr>
          <w:p w:rsidR="00F83F9D" w:rsidRPr="00F83F9D" w:rsidRDefault="00F83F9D" w:rsidP="00D972B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</w:tc>
        <w:tc>
          <w:tcPr>
            <w:tcW w:w="2268" w:type="dxa"/>
            <w:shd w:val="clear" w:color="auto" w:fill="auto"/>
          </w:tcPr>
          <w:p w:rsidR="00F83F9D" w:rsidRPr="00F83F9D" w:rsidRDefault="00F83F9D" w:rsidP="00903EA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83F9D">
              <w:rPr>
                <w:rFonts w:ascii="Times New Roman" w:hAnsi="Times New Roman" w:cs="Times New Roman"/>
                <w:sz w:val="24"/>
                <w:szCs w:val="24"/>
              </w:rPr>
              <w:t>Antonia Slamić</w:t>
            </w:r>
          </w:p>
        </w:tc>
        <w:tc>
          <w:tcPr>
            <w:tcW w:w="3955" w:type="dxa"/>
            <w:shd w:val="clear" w:color="auto" w:fill="auto"/>
          </w:tcPr>
          <w:p w:rsidR="00F83F9D" w:rsidRPr="00F83F9D" w:rsidRDefault="00D529E3" w:rsidP="001169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5.a/b, 6.a7b, 7.a/b</w:t>
            </w:r>
          </w:p>
        </w:tc>
        <w:tc>
          <w:tcPr>
            <w:tcW w:w="830" w:type="dxa"/>
          </w:tcPr>
          <w:p w:rsidR="00F83F9D" w:rsidRPr="00F83F9D" w:rsidRDefault="00D529E3" w:rsidP="00D6145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843" w:rsidRPr="00F83F9D" w:rsidTr="00F83F9D">
        <w:tc>
          <w:tcPr>
            <w:tcW w:w="2235" w:type="dxa"/>
            <w:shd w:val="clear" w:color="auto" w:fill="auto"/>
          </w:tcPr>
          <w:p w:rsidR="00231843" w:rsidRPr="00F83F9D" w:rsidRDefault="001748CB" w:rsidP="002318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1843">
              <w:rPr>
                <w:rFonts w:ascii="Times New Roman" w:hAnsi="Times New Roman" w:cs="Times New Roman"/>
                <w:sz w:val="24"/>
                <w:szCs w:val="24"/>
              </w:rPr>
              <w:t>nformatika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31843" w:rsidRPr="00F83F9D" w:rsidRDefault="009319CD" w:rsidP="00F83F9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Barislav P. Grgas</w:t>
            </w:r>
          </w:p>
        </w:tc>
        <w:tc>
          <w:tcPr>
            <w:tcW w:w="3955" w:type="dxa"/>
            <w:shd w:val="clear" w:color="auto" w:fill="auto"/>
          </w:tcPr>
          <w:p w:rsidR="00231843" w:rsidRPr="00F83F9D" w:rsidRDefault="009319CD" w:rsidP="003C27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830" w:type="dxa"/>
          </w:tcPr>
          <w:p w:rsidR="00231843" w:rsidRPr="00F83F9D" w:rsidRDefault="009319CD" w:rsidP="00D6145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5525" w:rsidRDefault="001B5525" w:rsidP="0001178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336589337"/>
    </w:p>
    <w:p w:rsidR="001748CB" w:rsidRDefault="001748CB" w:rsidP="0001178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18" w:rsidRDefault="00245218" w:rsidP="0001178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18" w:rsidRDefault="00245218" w:rsidP="0001178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B1E" w:rsidRDefault="005B3B1E" w:rsidP="0001178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B1E" w:rsidRDefault="005B3B1E" w:rsidP="0001178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B1E" w:rsidRDefault="005B3B1E" w:rsidP="0001178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18" w:rsidRDefault="00245218" w:rsidP="0001178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2071"/>
        <w:gridCol w:w="7217"/>
      </w:tblGrid>
      <w:tr w:rsidR="00C719EA" w:rsidRPr="00C719EA" w:rsidTr="00B45994">
        <w:trPr>
          <w:trHeight w:val="523"/>
        </w:trPr>
        <w:tc>
          <w:tcPr>
            <w:tcW w:w="1115" w:type="pct"/>
            <w:shd w:val="clear" w:color="auto" w:fill="FFC000"/>
          </w:tcPr>
          <w:p w:rsidR="00824CC2" w:rsidRPr="00C719EA" w:rsidRDefault="009A1CB0" w:rsidP="00C87B1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I</w:t>
            </w:r>
            <w:r w:rsidR="00824CC2" w:rsidRPr="00C719EA">
              <w:rPr>
                <w:b/>
                <w:color w:val="auto"/>
              </w:rPr>
              <w:t>zborna nastava</w:t>
            </w:r>
          </w:p>
        </w:tc>
        <w:tc>
          <w:tcPr>
            <w:tcW w:w="3885" w:type="pct"/>
            <w:shd w:val="clear" w:color="auto" w:fill="FFC000"/>
          </w:tcPr>
          <w:p w:rsidR="00824CC2" w:rsidRPr="00C719EA" w:rsidRDefault="00824CC2" w:rsidP="00824CC2">
            <w:pPr>
              <w:pStyle w:val="Default"/>
              <w:rPr>
                <w:b/>
                <w:color w:val="auto"/>
              </w:rPr>
            </w:pPr>
            <w:r w:rsidRPr="00C719EA">
              <w:rPr>
                <w:b/>
                <w:color w:val="auto"/>
              </w:rPr>
              <w:t>Talijanski jezik</w:t>
            </w:r>
          </w:p>
        </w:tc>
      </w:tr>
      <w:tr w:rsidR="007B5532" w:rsidRPr="00C719EA" w:rsidTr="008609E2">
        <w:trPr>
          <w:trHeight w:val="111"/>
        </w:trPr>
        <w:tc>
          <w:tcPr>
            <w:tcW w:w="1115" w:type="pct"/>
          </w:tcPr>
          <w:p w:rsidR="00266F9E" w:rsidRPr="00C719EA" w:rsidRDefault="00266F9E" w:rsidP="008609E2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Namjena: </w:t>
            </w:r>
          </w:p>
        </w:tc>
        <w:tc>
          <w:tcPr>
            <w:tcW w:w="3885" w:type="pct"/>
          </w:tcPr>
          <w:p w:rsidR="00266F9E" w:rsidRPr="00C719EA" w:rsidRDefault="003B3113" w:rsidP="008609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="00266F9E" w:rsidRPr="00C719EA">
              <w:rPr>
                <w:color w:val="auto"/>
              </w:rPr>
              <w:t>čenicima od 4. do 8. razreda koji su zainteresirani za učenje talijanskoga jezika</w:t>
            </w:r>
          </w:p>
        </w:tc>
      </w:tr>
      <w:tr w:rsidR="007B5532" w:rsidRPr="00C719EA" w:rsidTr="006140CB">
        <w:trPr>
          <w:trHeight w:val="523"/>
        </w:trPr>
        <w:tc>
          <w:tcPr>
            <w:tcW w:w="1115" w:type="pct"/>
          </w:tcPr>
          <w:p w:rsidR="00824CC2" w:rsidRPr="00C719EA" w:rsidRDefault="00824CC2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>Cilj</w:t>
            </w:r>
            <w:r w:rsidR="006140CB" w:rsidRPr="00C719EA">
              <w:rPr>
                <w:color w:val="auto"/>
              </w:rPr>
              <w:t>/obrazloženje cilja</w:t>
            </w:r>
            <w:r w:rsidRPr="00C719EA">
              <w:rPr>
                <w:color w:val="auto"/>
              </w:rPr>
              <w:t xml:space="preserve">: </w:t>
            </w:r>
          </w:p>
        </w:tc>
        <w:tc>
          <w:tcPr>
            <w:tcW w:w="3885" w:type="pct"/>
          </w:tcPr>
          <w:p w:rsidR="006140CB" w:rsidRPr="00C719EA" w:rsidRDefault="003B3113" w:rsidP="003B311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824CC2" w:rsidRPr="00C719EA">
              <w:rPr>
                <w:color w:val="auto"/>
              </w:rPr>
              <w:t xml:space="preserve">azvijati interkulturalne kompetencije i pozitivne stavove prema </w:t>
            </w:r>
            <w:r w:rsidR="00C87B19" w:rsidRPr="00C719EA">
              <w:rPr>
                <w:color w:val="auto"/>
              </w:rPr>
              <w:t>t</w:t>
            </w:r>
            <w:r w:rsidR="00824CC2" w:rsidRPr="00C719EA">
              <w:rPr>
                <w:color w:val="auto"/>
              </w:rPr>
              <w:t xml:space="preserve">alijanskom jeziku i kulturi. Stjecanje receptivnih reproduktivnih i produktivnih vještina i sposobnosti u uporabi </w:t>
            </w:r>
            <w:r w:rsidR="00C87B19" w:rsidRPr="00C719EA">
              <w:rPr>
                <w:color w:val="auto"/>
              </w:rPr>
              <w:t>t</w:t>
            </w:r>
            <w:r w:rsidR="00824CC2" w:rsidRPr="00C719EA">
              <w:rPr>
                <w:color w:val="auto"/>
              </w:rPr>
              <w:t>alijanskoga jezika kao i razvoj uspješnih strategija učenja i dugotrajnog pamćenja stečenoga znanja.</w:t>
            </w:r>
            <w:r w:rsidR="006140CB" w:rsidRPr="00C719EA">
              <w:rPr>
                <w:color w:val="auto"/>
              </w:rPr>
              <w:t xml:space="preserve"> </w:t>
            </w:r>
            <w:r w:rsidR="006140CB" w:rsidRPr="00C719EA">
              <w:rPr>
                <w:color w:val="auto"/>
                <w:lang w:val="hr-HR"/>
              </w:rPr>
              <w:t>Razvijanje usmene i pismene komunikacije na talijanskom jeziku proširene elementima sociokulture, interkulturalne te čitalačke kompetencije. Potiče se učenika na redovitost i samostalnost u radu.</w:t>
            </w:r>
          </w:p>
        </w:tc>
      </w:tr>
      <w:tr w:rsidR="007B5532" w:rsidRPr="00C719EA" w:rsidTr="006140CB">
        <w:trPr>
          <w:trHeight w:val="799"/>
        </w:trPr>
        <w:tc>
          <w:tcPr>
            <w:tcW w:w="1115" w:type="pct"/>
          </w:tcPr>
          <w:p w:rsidR="00824CC2" w:rsidRPr="00C719EA" w:rsidRDefault="00824CC2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 xml:space="preserve">Očekivani ishodi/postignuća: </w:t>
            </w:r>
          </w:p>
        </w:tc>
        <w:tc>
          <w:tcPr>
            <w:tcW w:w="3885" w:type="pct"/>
          </w:tcPr>
          <w:p w:rsidR="00824CC2" w:rsidRPr="00C719EA" w:rsidRDefault="003B3113" w:rsidP="006140CB">
            <w:pPr>
              <w:pStyle w:val="Bezprored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140CB" w:rsidRPr="00C719EA">
              <w:rPr>
                <w:rFonts w:ascii="Times New Roman" w:hAnsi="Times New Roman" w:cs="Times New Roman"/>
                <w:sz w:val="24"/>
                <w:szCs w:val="24"/>
              </w:rPr>
              <w:t>čenik će moći: čitati tekst i pronalaziti odgovore u njemu, prepoznati, imenovati, definirati jezični pojam ili pojavu ovisno o mogućnostima, upotrijebiti pojam ili pojavu u različitim komunikacijskim situacijama.</w:t>
            </w:r>
          </w:p>
        </w:tc>
      </w:tr>
      <w:tr w:rsidR="007B5532" w:rsidRPr="00C719EA" w:rsidTr="006140CB">
        <w:trPr>
          <w:trHeight w:val="584"/>
        </w:trPr>
        <w:tc>
          <w:tcPr>
            <w:tcW w:w="1115" w:type="pct"/>
          </w:tcPr>
          <w:p w:rsidR="00824CC2" w:rsidRPr="00C719EA" w:rsidRDefault="00824CC2" w:rsidP="006140CB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>Način</w:t>
            </w:r>
            <w:r w:rsidR="006140CB" w:rsidRPr="00C719EA">
              <w:rPr>
                <w:bCs/>
                <w:iCs/>
                <w:color w:val="auto"/>
              </w:rPr>
              <w:t xml:space="preserve"> realizacije</w:t>
            </w:r>
            <w:r w:rsidRPr="00C719EA">
              <w:rPr>
                <w:bCs/>
                <w:iCs/>
                <w:color w:val="auto"/>
              </w:rPr>
              <w:t xml:space="preserve"> </w:t>
            </w:r>
          </w:p>
        </w:tc>
        <w:tc>
          <w:tcPr>
            <w:tcW w:w="3885" w:type="pct"/>
          </w:tcPr>
          <w:p w:rsidR="00824CC2" w:rsidRPr="00C719EA" w:rsidRDefault="003B3113" w:rsidP="006140C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140CB" w:rsidRPr="00C719EA">
              <w:rPr>
                <w:rFonts w:ascii="Times New Roman" w:hAnsi="Times New Roman" w:cs="Times New Roman"/>
                <w:sz w:val="24"/>
                <w:szCs w:val="24"/>
              </w:rPr>
              <w:t>čenici govore, pišu, čitaju, prepoznaju, podcrtavaju, zaokružuju, imenuju, definiraju, uvježbavaju. Učitelji pojašnjavaju pojmove i pojave, pripremaju različite vježbe i materijale, zadatke različitih tipova, vode i usmjeravaju učenike korak po korak u svladavanju sadržaja i stjecanju vještina.</w:t>
            </w:r>
          </w:p>
        </w:tc>
      </w:tr>
      <w:tr w:rsidR="007B5532" w:rsidRPr="00C719EA" w:rsidTr="006140CB">
        <w:trPr>
          <w:trHeight w:val="111"/>
        </w:trPr>
        <w:tc>
          <w:tcPr>
            <w:tcW w:w="1115" w:type="pct"/>
          </w:tcPr>
          <w:p w:rsidR="00824CC2" w:rsidRPr="00C719EA" w:rsidRDefault="00824CC2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 xml:space="preserve">Trajanje izvedbe: </w:t>
            </w:r>
          </w:p>
        </w:tc>
        <w:tc>
          <w:tcPr>
            <w:tcW w:w="3885" w:type="pct"/>
          </w:tcPr>
          <w:p w:rsidR="00824CC2" w:rsidRPr="00C719EA" w:rsidRDefault="003B3113" w:rsidP="0072136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6140CB" w:rsidRPr="00C719EA">
              <w:rPr>
                <w:color w:val="auto"/>
              </w:rPr>
              <w:t>va</w:t>
            </w:r>
            <w:r w:rsidR="00721369" w:rsidRPr="00C719EA">
              <w:rPr>
                <w:color w:val="auto"/>
              </w:rPr>
              <w:t xml:space="preserve"> školska sata </w:t>
            </w:r>
            <w:r w:rsidR="006140CB" w:rsidRPr="00C719EA">
              <w:rPr>
                <w:color w:val="auto"/>
              </w:rPr>
              <w:t>tjedno tijekom nastavne godine</w:t>
            </w:r>
            <w:r w:rsidR="00721369" w:rsidRPr="00C719EA">
              <w:rPr>
                <w:color w:val="auto"/>
              </w:rPr>
              <w:t>.</w:t>
            </w:r>
          </w:p>
        </w:tc>
      </w:tr>
      <w:tr w:rsidR="007B5532" w:rsidRPr="00C719EA" w:rsidTr="006140CB">
        <w:trPr>
          <w:trHeight w:val="386"/>
        </w:trPr>
        <w:tc>
          <w:tcPr>
            <w:tcW w:w="1115" w:type="pct"/>
          </w:tcPr>
          <w:p w:rsidR="00824CC2" w:rsidRPr="00C719EA" w:rsidRDefault="00824CC2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>Potrebni resursi</w:t>
            </w:r>
            <w:r w:rsidR="006140CB" w:rsidRPr="00C719EA">
              <w:rPr>
                <w:color w:val="auto"/>
              </w:rPr>
              <w:t>/moguće teškoće</w:t>
            </w:r>
            <w:r w:rsidRPr="00C719EA">
              <w:rPr>
                <w:color w:val="auto"/>
              </w:rPr>
              <w:t xml:space="preserve">: </w:t>
            </w:r>
          </w:p>
        </w:tc>
        <w:tc>
          <w:tcPr>
            <w:tcW w:w="3885" w:type="pct"/>
          </w:tcPr>
          <w:p w:rsidR="006140CB" w:rsidRPr="00C719EA" w:rsidRDefault="003B3113" w:rsidP="006140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6140CB" w:rsidRPr="00C719EA">
              <w:rPr>
                <w:color w:val="auto"/>
              </w:rPr>
              <w:t>otrebni resursi: ljudski: učenici, učitelji - materijalni: udžbenici, bilježnice, nastavni listići, školski pribor, tehnika.</w:t>
            </w:r>
          </w:p>
          <w:p w:rsidR="00824CC2" w:rsidRPr="00C719EA" w:rsidRDefault="006C37AE" w:rsidP="006140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="006140CB" w:rsidRPr="00C719EA">
              <w:rPr>
                <w:color w:val="auto"/>
              </w:rPr>
              <w:t>oguće teškoće: odbijanje učenika, nedolazak na nastavu, nedovoljan osobni angažman, slaba suradnja s roditeljima.</w:t>
            </w:r>
          </w:p>
        </w:tc>
      </w:tr>
      <w:tr w:rsidR="007B5532" w:rsidRPr="00C719EA" w:rsidTr="006140CB">
        <w:trPr>
          <w:trHeight w:val="523"/>
        </w:trPr>
        <w:tc>
          <w:tcPr>
            <w:tcW w:w="1115" w:type="pct"/>
          </w:tcPr>
          <w:p w:rsidR="00824CC2" w:rsidRPr="00C719EA" w:rsidRDefault="00824CC2" w:rsidP="00C87B19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Način </w:t>
            </w:r>
            <w:r w:rsidR="00C87B19" w:rsidRPr="00C719EA">
              <w:rPr>
                <w:bCs/>
                <w:iCs/>
                <w:color w:val="auto"/>
              </w:rPr>
              <w:t>vrednovanja</w:t>
            </w:r>
            <w:r w:rsidRPr="00C719EA">
              <w:rPr>
                <w:bCs/>
                <w:iCs/>
                <w:color w:val="auto"/>
              </w:rPr>
              <w:t xml:space="preserve">: </w:t>
            </w:r>
          </w:p>
        </w:tc>
        <w:tc>
          <w:tcPr>
            <w:tcW w:w="3885" w:type="pct"/>
          </w:tcPr>
          <w:p w:rsidR="00824CC2" w:rsidRPr="00C719EA" w:rsidRDefault="003B3113" w:rsidP="00C87B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</w:t>
            </w:r>
            <w:r w:rsidR="006140CB" w:rsidRPr="00C719EA">
              <w:rPr>
                <w:color w:val="auto"/>
              </w:rPr>
              <w:t>ilježenje dolazaka i sudjelovanje na nastavi, uspjeh na izbornoj nastavi, vrednovanje sukladno sastavnicama izbornog pr</w:t>
            </w:r>
            <w:r w:rsidR="00C87B19" w:rsidRPr="00C719EA">
              <w:rPr>
                <w:color w:val="auto"/>
              </w:rPr>
              <w:t>e</w:t>
            </w:r>
            <w:r w:rsidR="006140CB" w:rsidRPr="00C719EA">
              <w:rPr>
                <w:color w:val="auto"/>
              </w:rPr>
              <w:t>dmeta</w:t>
            </w:r>
          </w:p>
        </w:tc>
      </w:tr>
      <w:tr w:rsidR="007B5532" w:rsidRPr="00C719EA" w:rsidTr="006140CB">
        <w:trPr>
          <w:trHeight w:val="112"/>
        </w:trPr>
        <w:tc>
          <w:tcPr>
            <w:tcW w:w="1115" w:type="pct"/>
          </w:tcPr>
          <w:p w:rsidR="00824CC2" w:rsidRPr="00C719EA" w:rsidRDefault="00824CC2" w:rsidP="00C87B19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Troškovnik: </w:t>
            </w:r>
          </w:p>
        </w:tc>
        <w:tc>
          <w:tcPr>
            <w:tcW w:w="3885" w:type="pct"/>
          </w:tcPr>
          <w:p w:rsidR="00824CC2" w:rsidRPr="00C719EA" w:rsidRDefault="003B3113" w:rsidP="00C87B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6140CB" w:rsidRPr="00C719EA">
              <w:rPr>
                <w:color w:val="auto"/>
              </w:rPr>
              <w:t>roškovi fotokopiranja</w:t>
            </w:r>
          </w:p>
        </w:tc>
      </w:tr>
      <w:tr w:rsidR="007B5532" w:rsidRPr="00245218" w:rsidTr="00B45994">
        <w:trPr>
          <w:trHeight w:val="111"/>
        </w:trPr>
        <w:tc>
          <w:tcPr>
            <w:tcW w:w="1115" w:type="pct"/>
            <w:shd w:val="clear" w:color="auto" w:fill="FFC000"/>
          </w:tcPr>
          <w:p w:rsidR="00824CC2" w:rsidRPr="00245218" w:rsidRDefault="00824CC2" w:rsidP="00C87B19">
            <w:pPr>
              <w:pStyle w:val="Default"/>
              <w:rPr>
                <w:b/>
                <w:color w:val="auto"/>
              </w:rPr>
            </w:pPr>
            <w:r w:rsidRPr="00245218">
              <w:rPr>
                <w:b/>
                <w:color w:val="auto"/>
              </w:rPr>
              <w:t xml:space="preserve">Odgovorne osobe: </w:t>
            </w:r>
          </w:p>
        </w:tc>
        <w:tc>
          <w:tcPr>
            <w:tcW w:w="3885" w:type="pct"/>
            <w:shd w:val="clear" w:color="auto" w:fill="FFC000"/>
          </w:tcPr>
          <w:p w:rsidR="00824CC2" w:rsidRPr="00245218" w:rsidRDefault="003B3113" w:rsidP="00C87B19">
            <w:pPr>
              <w:pStyle w:val="Default"/>
              <w:rPr>
                <w:b/>
                <w:color w:val="auto"/>
              </w:rPr>
            </w:pPr>
            <w:r w:rsidRPr="00245218">
              <w:rPr>
                <w:b/>
                <w:color w:val="auto"/>
              </w:rPr>
              <w:t>u</w:t>
            </w:r>
            <w:r w:rsidR="006140CB" w:rsidRPr="00245218">
              <w:rPr>
                <w:b/>
                <w:color w:val="auto"/>
              </w:rPr>
              <w:t>čiteljice talijanskog jezika</w:t>
            </w:r>
          </w:p>
        </w:tc>
      </w:tr>
    </w:tbl>
    <w:p w:rsidR="00824CC2" w:rsidRDefault="00824CC2" w:rsidP="00824CC2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0D44" w:rsidRDefault="00670D44" w:rsidP="00824CC2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145B" w:rsidRDefault="00D6145B" w:rsidP="00824CC2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2071"/>
        <w:gridCol w:w="7217"/>
      </w:tblGrid>
      <w:tr w:rsidR="00C719EA" w:rsidRPr="00C719EA" w:rsidTr="00B45994">
        <w:trPr>
          <w:trHeight w:val="523"/>
        </w:trPr>
        <w:tc>
          <w:tcPr>
            <w:tcW w:w="1115" w:type="pct"/>
            <w:shd w:val="clear" w:color="auto" w:fill="FFC000"/>
          </w:tcPr>
          <w:p w:rsidR="00C87B19" w:rsidRPr="00C719EA" w:rsidRDefault="00C87B19" w:rsidP="00C87B19">
            <w:pPr>
              <w:pStyle w:val="Default"/>
              <w:rPr>
                <w:b/>
                <w:color w:val="auto"/>
              </w:rPr>
            </w:pPr>
            <w:r w:rsidRPr="00C719EA">
              <w:rPr>
                <w:b/>
                <w:color w:val="auto"/>
              </w:rPr>
              <w:t>Izborna nastava</w:t>
            </w:r>
          </w:p>
        </w:tc>
        <w:tc>
          <w:tcPr>
            <w:tcW w:w="3885" w:type="pct"/>
            <w:shd w:val="clear" w:color="auto" w:fill="FFC000"/>
          </w:tcPr>
          <w:p w:rsidR="00C87B19" w:rsidRPr="00C719EA" w:rsidRDefault="00C87B19" w:rsidP="00C87B19">
            <w:pPr>
              <w:pStyle w:val="Default"/>
              <w:rPr>
                <w:b/>
                <w:color w:val="auto"/>
              </w:rPr>
            </w:pPr>
            <w:r w:rsidRPr="00C719EA">
              <w:rPr>
                <w:b/>
                <w:color w:val="auto"/>
              </w:rPr>
              <w:t>Katolički  vjeronauk</w:t>
            </w:r>
          </w:p>
        </w:tc>
      </w:tr>
      <w:tr w:rsidR="007B5532" w:rsidRPr="00C719EA" w:rsidTr="008609E2">
        <w:trPr>
          <w:trHeight w:val="111"/>
        </w:trPr>
        <w:tc>
          <w:tcPr>
            <w:tcW w:w="1115" w:type="pct"/>
          </w:tcPr>
          <w:p w:rsidR="00266F9E" w:rsidRPr="00C719EA" w:rsidRDefault="00266F9E" w:rsidP="008609E2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Namjena: </w:t>
            </w:r>
          </w:p>
        </w:tc>
        <w:tc>
          <w:tcPr>
            <w:tcW w:w="3885" w:type="pct"/>
          </w:tcPr>
          <w:p w:rsidR="00266F9E" w:rsidRPr="00C719EA" w:rsidRDefault="003B3113" w:rsidP="008609E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="00266F9E" w:rsidRPr="00C719EA">
              <w:rPr>
                <w:color w:val="auto"/>
              </w:rPr>
              <w:t>čenicima od 1.</w:t>
            </w:r>
            <w:r w:rsidR="00C01997" w:rsidRPr="00C719EA">
              <w:rPr>
                <w:color w:val="auto"/>
              </w:rPr>
              <w:t xml:space="preserve"> </w:t>
            </w:r>
            <w:r w:rsidR="00266F9E" w:rsidRPr="00C719EA">
              <w:rPr>
                <w:color w:val="auto"/>
              </w:rPr>
              <w:t>do 8. razreda koji izaberu nastavu katoličkog vjeronauka</w:t>
            </w:r>
          </w:p>
        </w:tc>
      </w:tr>
      <w:tr w:rsidR="007B5532" w:rsidRPr="00C719EA" w:rsidTr="00C87B19">
        <w:trPr>
          <w:trHeight w:val="523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 xml:space="preserve">Cilj/obrazloženje cilja: </w:t>
            </w:r>
          </w:p>
        </w:tc>
        <w:tc>
          <w:tcPr>
            <w:tcW w:w="3885" w:type="pct"/>
          </w:tcPr>
          <w:p w:rsidR="00C87B19" w:rsidRPr="00C719EA" w:rsidRDefault="003B3113" w:rsidP="00C87B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C87B19" w:rsidRPr="00C719EA">
              <w:rPr>
                <w:color w:val="auto"/>
              </w:rPr>
              <w:t>vrha katoličkoga vjeronauka u osnovnoj školi sustavno je i skladno teološko-ekleziološko i antropološko-pedagoško povezivanja Božje objave i crkvene tradicije sa životnim iskustvom učenika. Produbiti i izgraditi stav temeljnoga povjerenja i ljubavi prema Bogu, prema sebi i drugima, kao i životu. Naučiti prihvaćati i poštovati ljude različite od sebe po vjeri i naciji, jeziku i kulturi. Upoznavanje katoličke vjere na informativno-spoznajnoj, doživljajnoj i djelatnoj razini; cjelovit općeljudski vjerski odgoj učenika koji žive u svojem religioznom i crkvenom, kulturnom i društvenom prostoru.</w:t>
            </w:r>
          </w:p>
        </w:tc>
      </w:tr>
      <w:tr w:rsidR="007B5532" w:rsidRPr="00C719EA" w:rsidTr="00C87B19">
        <w:trPr>
          <w:trHeight w:val="799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 xml:space="preserve">Očekivani ishodi/postignuća: </w:t>
            </w:r>
          </w:p>
        </w:tc>
        <w:tc>
          <w:tcPr>
            <w:tcW w:w="3885" w:type="pct"/>
          </w:tcPr>
          <w:p w:rsidR="00C87B19" w:rsidRPr="00C719EA" w:rsidRDefault="003B3113" w:rsidP="00C87B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87B19" w:rsidRPr="00C719EA">
              <w:rPr>
                <w:rFonts w:ascii="Times New Roman" w:hAnsi="Times New Roman" w:cs="Times New Roman"/>
                <w:sz w:val="24"/>
                <w:szCs w:val="24"/>
              </w:rPr>
              <w:t xml:space="preserve">čenici će moći predstaviti i prosuđivati temelje kršćanske vjere i kršćanskoga života Crkve i njezinih vjernika, objasniti utjecaj kršćanstva na svjetsku, europsku i hrvatsku kulturu, tradiciju, umjetnost i književnost, objasniti kako kršćanske vrijednosti pridonose rasvjetljavanju i rješavanju nekih pitanja i izazova suvremenoga društva, </w:t>
            </w:r>
            <w:r w:rsidR="00C87B19" w:rsidRPr="00C71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oblikovati vlastite odgovore na izazove i mogućnosti koje predstavlja suvremena vjerska kulturna različitost na hrvatskoj, europskoj i svjetskoj razini.</w:t>
            </w:r>
          </w:p>
        </w:tc>
      </w:tr>
      <w:tr w:rsidR="007B5532" w:rsidRPr="00C719EA" w:rsidTr="00C87B19">
        <w:trPr>
          <w:trHeight w:val="584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lastRenderedPageBreak/>
              <w:t xml:space="preserve">Način realizacije </w:t>
            </w:r>
          </w:p>
        </w:tc>
        <w:tc>
          <w:tcPr>
            <w:tcW w:w="3885" w:type="pct"/>
          </w:tcPr>
          <w:p w:rsidR="00C87B19" w:rsidRPr="00C719EA" w:rsidRDefault="003B3113" w:rsidP="00C87B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="00C87B19" w:rsidRPr="00C719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čenici pišu, čitaju, pjevaju, istražuju, prepoznaju, imenuju, definiraju, povezuju, zaključuju, uspostavljaju uzročno-posljedične veze, procjenjuju postupke biblijskih likova, mole, surađuju, gledaju filmove </w:t>
            </w:r>
          </w:p>
          <w:p w:rsidR="00C87B19" w:rsidRPr="00C719EA" w:rsidRDefault="00C87B19" w:rsidP="00C87B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Učitelji pojašnjavaju pojmove i tumače katolički nauk, pripremaju materijale – radne listove, zadatke , vode i usmjeravaju učenike, stvaraju problemske situacije, navode učenike na kritičko promišljanje, aktualiziraju </w:t>
            </w:r>
          </w:p>
        </w:tc>
      </w:tr>
      <w:tr w:rsidR="007B5532" w:rsidRPr="00C719EA" w:rsidTr="00C87B19">
        <w:trPr>
          <w:trHeight w:val="111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 xml:space="preserve">Trajanje izvedbe: </w:t>
            </w:r>
          </w:p>
        </w:tc>
        <w:tc>
          <w:tcPr>
            <w:tcW w:w="3885" w:type="pct"/>
          </w:tcPr>
          <w:p w:rsidR="00C87B19" w:rsidRPr="00C719EA" w:rsidRDefault="003B3113" w:rsidP="00C87B19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hr-HR"/>
              </w:rPr>
              <w:t>d</w:t>
            </w:r>
            <w:r w:rsidR="00C87B19" w:rsidRPr="00C719EA">
              <w:rPr>
                <w:color w:val="auto"/>
                <w:lang w:val="hr-HR"/>
              </w:rPr>
              <w:t xml:space="preserve">va </w:t>
            </w:r>
            <w:r w:rsidR="00721369" w:rsidRPr="00C719EA">
              <w:rPr>
                <w:color w:val="auto"/>
                <w:lang w:val="hr-HR"/>
              </w:rPr>
              <w:t xml:space="preserve">školska </w:t>
            </w:r>
            <w:r w:rsidR="00C87B19" w:rsidRPr="00C719EA">
              <w:rPr>
                <w:color w:val="auto"/>
                <w:lang w:val="hr-HR"/>
              </w:rPr>
              <w:t xml:space="preserve"> sata tjedno tijekom nastavne godine</w:t>
            </w:r>
            <w:r w:rsidR="00721369" w:rsidRPr="00C719EA">
              <w:rPr>
                <w:color w:val="auto"/>
                <w:lang w:val="hr-HR"/>
              </w:rPr>
              <w:t>.</w:t>
            </w:r>
            <w:r w:rsidR="00C87B19" w:rsidRPr="00C719EA">
              <w:rPr>
                <w:color w:val="auto"/>
                <w:lang w:val="hr-HR"/>
              </w:rPr>
              <w:t xml:space="preserve"> </w:t>
            </w:r>
          </w:p>
        </w:tc>
      </w:tr>
      <w:tr w:rsidR="007B5532" w:rsidRPr="00C719EA" w:rsidTr="00C87B19">
        <w:trPr>
          <w:trHeight w:val="523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Način vrednovanja: </w:t>
            </w:r>
          </w:p>
        </w:tc>
        <w:tc>
          <w:tcPr>
            <w:tcW w:w="3885" w:type="pct"/>
          </w:tcPr>
          <w:p w:rsidR="00C87B19" w:rsidRPr="00C719EA" w:rsidRDefault="003B3113" w:rsidP="00C87B19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hr-HR"/>
              </w:rPr>
              <w:t>r</w:t>
            </w:r>
            <w:r w:rsidR="00C87B19" w:rsidRPr="00C719EA">
              <w:rPr>
                <w:color w:val="auto"/>
                <w:lang w:val="hr-HR"/>
              </w:rPr>
              <w:t xml:space="preserve">ad učenika se vrednuje i ocjenjuje u skladu s </w:t>
            </w:r>
            <w:r w:rsidR="00C87B19" w:rsidRPr="00C719EA">
              <w:rPr>
                <w:iCs/>
                <w:color w:val="auto"/>
                <w:lang w:val="hr-HR"/>
              </w:rPr>
              <w:t>Pravilnikom o načinima, postupcima i elementima vrednovanja u osnovnoj i srednjoj školi</w:t>
            </w:r>
            <w:r w:rsidR="00C87B19" w:rsidRPr="00C719EA">
              <w:rPr>
                <w:i/>
                <w:iCs/>
                <w:color w:val="auto"/>
                <w:lang w:val="hr-HR"/>
              </w:rPr>
              <w:t xml:space="preserve"> </w:t>
            </w:r>
            <w:r w:rsidR="00C87B19" w:rsidRPr="00C719EA">
              <w:rPr>
                <w:color w:val="auto"/>
                <w:lang w:val="hr-HR"/>
              </w:rPr>
              <w:t>(znanje, zalaganje, kultura međusobne komunikacije, stvaralačko izražavanje). Stečeno znanje koristi učenicima u svakodnevnom i vjerničkom životu.</w:t>
            </w:r>
          </w:p>
        </w:tc>
      </w:tr>
      <w:tr w:rsidR="007B5532" w:rsidRPr="00C719EA" w:rsidTr="00C87B19">
        <w:trPr>
          <w:trHeight w:val="112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Troškovnik: </w:t>
            </w:r>
          </w:p>
        </w:tc>
        <w:tc>
          <w:tcPr>
            <w:tcW w:w="3885" w:type="pct"/>
          </w:tcPr>
          <w:p w:rsidR="00C87B19" w:rsidRPr="00C719EA" w:rsidRDefault="003B3113" w:rsidP="00C87B1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C87B19" w:rsidRPr="00C719EA">
              <w:rPr>
                <w:color w:val="auto"/>
              </w:rPr>
              <w:t>roškovi fotokopiranja, plakati, časopisi</w:t>
            </w:r>
          </w:p>
        </w:tc>
      </w:tr>
      <w:tr w:rsidR="007B5532" w:rsidRPr="00245218" w:rsidTr="00B45994">
        <w:trPr>
          <w:trHeight w:val="111"/>
        </w:trPr>
        <w:tc>
          <w:tcPr>
            <w:tcW w:w="1115" w:type="pct"/>
            <w:shd w:val="clear" w:color="auto" w:fill="FFC000"/>
          </w:tcPr>
          <w:p w:rsidR="00C87B19" w:rsidRPr="00245218" w:rsidRDefault="00C87B19" w:rsidP="00C87B19">
            <w:pPr>
              <w:pStyle w:val="Default"/>
              <w:rPr>
                <w:b/>
                <w:color w:val="auto"/>
              </w:rPr>
            </w:pPr>
            <w:r w:rsidRPr="00245218">
              <w:rPr>
                <w:b/>
                <w:color w:val="auto"/>
              </w:rPr>
              <w:t xml:space="preserve">Odgovorne osobe: </w:t>
            </w:r>
          </w:p>
        </w:tc>
        <w:tc>
          <w:tcPr>
            <w:tcW w:w="3885" w:type="pct"/>
            <w:shd w:val="clear" w:color="auto" w:fill="FFC000"/>
          </w:tcPr>
          <w:p w:rsidR="00C87B19" w:rsidRPr="00245218" w:rsidRDefault="006C37AE" w:rsidP="0017209B">
            <w:pPr>
              <w:pStyle w:val="Default"/>
              <w:rPr>
                <w:b/>
                <w:color w:val="auto"/>
              </w:rPr>
            </w:pPr>
            <w:r w:rsidRPr="00245218">
              <w:rPr>
                <w:b/>
                <w:color w:val="auto"/>
                <w:lang w:val="hr-HR"/>
              </w:rPr>
              <w:t>v</w:t>
            </w:r>
            <w:r w:rsidR="00C87B19" w:rsidRPr="00245218">
              <w:rPr>
                <w:b/>
                <w:color w:val="auto"/>
                <w:lang w:val="hr-HR"/>
              </w:rPr>
              <w:t>jeroučitelji</w:t>
            </w:r>
            <w:r w:rsidR="00063E03" w:rsidRPr="00245218">
              <w:rPr>
                <w:b/>
                <w:color w:val="auto"/>
                <w:lang w:val="hr-HR"/>
              </w:rPr>
              <w:t>c</w:t>
            </w:r>
            <w:r w:rsidR="0017209B" w:rsidRPr="00245218">
              <w:rPr>
                <w:b/>
                <w:color w:val="auto"/>
                <w:lang w:val="hr-HR"/>
              </w:rPr>
              <w:t xml:space="preserve">e </w:t>
            </w:r>
            <w:r w:rsidR="00C87B19" w:rsidRPr="00245218">
              <w:rPr>
                <w:b/>
                <w:color w:val="auto"/>
                <w:lang w:val="hr-HR"/>
              </w:rPr>
              <w:t xml:space="preserve"> </w:t>
            </w:r>
          </w:p>
        </w:tc>
      </w:tr>
    </w:tbl>
    <w:p w:rsidR="00F550F5" w:rsidRDefault="00F550F5" w:rsidP="00824CC2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5532" w:rsidRDefault="007B5532" w:rsidP="00824CC2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2071"/>
        <w:gridCol w:w="7217"/>
      </w:tblGrid>
      <w:tr w:rsidR="00C719EA" w:rsidRPr="00C719EA" w:rsidTr="00B45994">
        <w:trPr>
          <w:trHeight w:val="523"/>
        </w:trPr>
        <w:tc>
          <w:tcPr>
            <w:tcW w:w="1115" w:type="pct"/>
            <w:shd w:val="clear" w:color="auto" w:fill="FFC000"/>
          </w:tcPr>
          <w:p w:rsidR="00C87B19" w:rsidRPr="00C719EA" w:rsidRDefault="00C87B19" w:rsidP="00C87B19">
            <w:pPr>
              <w:pStyle w:val="Default"/>
              <w:rPr>
                <w:b/>
                <w:color w:val="auto"/>
              </w:rPr>
            </w:pPr>
            <w:r w:rsidRPr="00C719EA">
              <w:rPr>
                <w:b/>
                <w:color w:val="auto"/>
              </w:rPr>
              <w:t>Izborna nastava</w:t>
            </w:r>
          </w:p>
        </w:tc>
        <w:tc>
          <w:tcPr>
            <w:tcW w:w="3885" w:type="pct"/>
            <w:shd w:val="clear" w:color="auto" w:fill="FFC000"/>
          </w:tcPr>
          <w:p w:rsidR="00C87B19" w:rsidRPr="00C719EA" w:rsidRDefault="00C87B19" w:rsidP="00C87B19">
            <w:pPr>
              <w:pStyle w:val="Default"/>
              <w:rPr>
                <w:b/>
                <w:color w:val="auto"/>
              </w:rPr>
            </w:pPr>
            <w:r w:rsidRPr="00C719EA">
              <w:rPr>
                <w:b/>
                <w:color w:val="auto"/>
              </w:rPr>
              <w:t xml:space="preserve">Informatika </w:t>
            </w:r>
          </w:p>
        </w:tc>
      </w:tr>
      <w:tr w:rsidR="007B5532" w:rsidRPr="00C719EA" w:rsidTr="008609E2">
        <w:trPr>
          <w:trHeight w:val="111"/>
        </w:trPr>
        <w:tc>
          <w:tcPr>
            <w:tcW w:w="1115" w:type="pct"/>
          </w:tcPr>
          <w:p w:rsidR="00266F9E" w:rsidRPr="00C719EA" w:rsidRDefault="00266F9E" w:rsidP="008609E2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Namjena: </w:t>
            </w:r>
          </w:p>
        </w:tc>
        <w:tc>
          <w:tcPr>
            <w:tcW w:w="3885" w:type="pct"/>
          </w:tcPr>
          <w:p w:rsidR="00266F9E" w:rsidRPr="00C719EA" w:rsidRDefault="003B3113" w:rsidP="00D4669B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hr-HR"/>
              </w:rPr>
              <w:t>u</w:t>
            </w:r>
            <w:r w:rsidR="00266F9E" w:rsidRPr="00C719EA">
              <w:rPr>
                <w:color w:val="auto"/>
                <w:lang w:val="hr-HR"/>
              </w:rPr>
              <w:t xml:space="preserve">čenicima </w:t>
            </w:r>
            <w:r w:rsidR="0053796B">
              <w:rPr>
                <w:color w:val="auto"/>
                <w:lang w:val="hr-HR"/>
              </w:rPr>
              <w:t xml:space="preserve">sedmih </w:t>
            </w:r>
            <w:r w:rsidR="00266F9E" w:rsidRPr="00C719EA">
              <w:rPr>
                <w:color w:val="auto"/>
                <w:lang w:val="hr-HR"/>
              </w:rPr>
              <w:t>razreda  koji pohađaju izbornu nastavu informatike.</w:t>
            </w:r>
          </w:p>
        </w:tc>
      </w:tr>
      <w:tr w:rsidR="007B5532" w:rsidRPr="00C719EA" w:rsidTr="00C87B19">
        <w:trPr>
          <w:trHeight w:val="523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 xml:space="preserve">Cilj/obrazloženje cilja: </w:t>
            </w:r>
          </w:p>
        </w:tc>
        <w:tc>
          <w:tcPr>
            <w:tcW w:w="3885" w:type="pct"/>
          </w:tcPr>
          <w:p w:rsidR="00C87B19" w:rsidRPr="00C719EA" w:rsidRDefault="003B3113" w:rsidP="00C87B19">
            <w:pPr>
              <w:pStyle w:val="Default"/>
              <w:rPr>
                <w:color w:val="auto"/>
                <w:lang w:val="hr-HR"/>
              </w:rPr>
            </w:pPr>
            <w:r>
              <w:rPr>
                <w:color w:val="auto"/>
                <w:lang w:val="hr-HR"/>
              </w:rPr>
              <w:t>s</w:t>
            </w:r>
            <w:r w:rsidR="00721369" w:rsidRPr="00C719EA">
              <w:rPr>
                <w:color w:val="auto"/>
                <w:lang w:val="hr-HR"/>
              </w:rPr>
              <w:t>tjecanje temeljnih znanja za samostalno služenje računalom, umijeće korištenja informacijske i komunikacijske tehnologije, razvoj vještina i sposobnosti njene uporabe u različitim okolnostima te razvijanje svijesti o njezinim mogućnostima, ograničenjima, prednostima i nedostacima.</w:t>
            </w:r>
          </w:p>
          <w:p w:rsidR="00721369" w:rsidRPr="00C719EA" w:rsidRDefault="00721369" w:rsidP="0072136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  <w:lang w:val="hr-HR"/>
              </w:rPr>
              <w:t>Učenicima se omogućuje razvoj vještina djelotvorne uporabe računala i korisničkih programa, stjecanje temeljnih znanja o osnovnim načelima i idejama na kojima su sazdana računala, sustavi i infrastruktura informacijskoga društva te razvijanje vještina i sposobnosti primjene informacijske i komunikacijske tehnologije pri rješavanju problema u različitim područjima primjene u svakodnevnom životu, radu i učenju. Omogućuje se razvijanje svijesti o primjeni informacijske i komunikacijske tehnologije u društvu i njezine posljedice, kritičan i misaoni stav o pitanjima vezanima za valjanost i pouzdanost dostupnih informacija te o pravima i etičkim načelima interaktivnog korištenja tehnologija informacijskoga društva.</w:t>
            </w:r>
          </w:p>
        </w:tc>
      </w:tr>
      <w:tr w:rsidR="007B5532" w:rsidRPr="00C719EA" w:rsidTr="00C87B19">
        <w:trPr>
          <w:trHeight w:val="799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 xml:space="preserve">Očekivani ishodi/postignuća: </w:t>
            </w:r>
          </w:p>
        </w:tc>
        <w:tc>
          <w:tcPr>
            <w:tcW w:w="3885" w:type="pct"/>
          </w:tcPr>
          <w:p w:rsidR="00C87B19" w:rsidRPr="00C719EA" w:rsidRDefault="003B3113" w:rsidP="00721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21369" w:rsidRPr="00C719EA">
              <w:rPr>
                <w:rFonts w:ascii="Times New Roman" w:hAnsi="Times New Roman" w:cs="Times New Roman"/>
                <w:sz w:val="24"/>
                <w:szCs w:val="24"/>
              </w:rPr>
              <w:t xml:space="preserve">čenici će moći: objasniti načine komunikacije putem računala, služiti se računalnim programima, procijeniti dobre i loše strane internet, prepoznati razliku između podatka i informacije, znati razliku strojne i programske opreme računala, pisati, crtati, računati, programirati jednostavnije programe, prezentirati, preslušavati, snimati, crtati, reproducirati, pohranjivati, obrađivati zvuk, crtež i sliku, unositi podatke, ažurirati, prosljeđivati, kreirati sadržaje na webu, povezivati stečena znanja u svakodnevnom životu. </w:t>
            </w:r>
          </w:p>
        </w:tc>
      </w:tr>
      <w:tr w:rsidR="007B5532" w:rsidRPr="00C719EA" w:rsidTr="00C87B19">
        <w:trPr>
          <w:trHeight w:val="584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Način realizacije </w:t>
            </w:r>
          </w:p>
        </w:tc>
        <w:tc>
          <w:tcPr>
            <w:tcW w:w="3885" w:type="pct"/>
          </w:tcPr>
          <w:p w:rsidR="00721369" w:rsidRPr="00C719EA" w:rsidRDefault="00721369" w:rsidP="00721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719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Učenici vođeno i samostalno rade na računalima, služe se korisničkim programima, pišu, crtaju, demonstriraju, komuniciraju, računaju, ispituju, istražuju, osmišljavaju, kreiraju. </w:t>
            </w:r>
          </w:p>
          <w:p w:rsidR="00C87B19" w:rsidRPr="00C719EA" w:rsidRDefault="00721369" w:rsidP="0091028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Učitelj pojašnjava pojmove i pojave, demonstrira, priprema zadatke, različite vježbe i materijale, potiče na samostalnost u korištenju računala i korisničkih programa, vodi i usmjerava učenike korak po korak u savladavanju sadržaja i stjecanju vještina</w:t>
            </w:r>
            <w:r w:rsidRPr="00170B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910287" w:rsidRPr="00170BC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Sudjelovanje učenika na edukacijama.</w:t>
            </w:r>
          </w:p>
        </w:tc>
      </w:tr>
      <w:tr w:rsidR="007B5532" w:rsidRPr="00C719EA" w:rsidTr="00C87B19">
        <w:trPr>
          <w:trHeight w:val="111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lastRenderedPageBreak/>
              <w:t xml:space="preserve">Trajanje izvedbe: </w:t>
            </w:r>
          </w:p>
        </w:tc>
        <w:tc>
          <w:tcPr>
            <w:tcW w:w="3885" w:type="pct"/>
          </w:tcPr>
          <w:p w:rsidR="00C87B19" w:rsidRPr="00C719EA" w:rsidRDefault="003B3113" w:rsidP="00721369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hr-HR"/>
              </w:rPr>
              <w:t>d</w:t>
            </w:r>
            <w:r w:rsidR="00721369" w:rsidRPr="00C719EA">
              <w:rPr>
                <w:color w:val="auto"/>
                <w:lang w:val="hr-HR"/>
              </w:rPr>
              <w:t>va školska sata tjedno tijekom nastavne godine</w:t>
            </w:r>
          </w:p>
        </w:tc>
      </w:tr>
      <w:tr w:rsidR="007B5532" w:rsidRPr="00C719EA" w:rsidTr="00C87B19">
        <w:trPr>
          <w:trHeight w:val="523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Način vrednovanja: </w:t>
            </w:r>
          </w:p>
        </w:tc>
        <w:tc>
          <w:tcPr>
            <w:tcW w:w="3885" w:type="pct"/>
          </w:tcPr>
          <w:p w:rsidR="00C87B19" w:rsidRPr="00C719EA" w:rsidRDefault="003B3113" w:rsidP="0072136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721369" w:rsidRPr="00C719EA">
              <w:rPr>
                <w:color w:val="auto"/>
              </w:rPr>
              <w:t>pisno i brojčano vrednovanje postignuća učenika sukladno sastavnicama vrednovanja izbornog predmeta.</w:t>
            </w:r>
          </w:p>
        </w:tc>
      </w:tr>
      <w:tr w:rsidR="007B5532" w:rsidRPr="00C719EA" w:rsidTr="00C87B19">
        <w:trPr>
          <w:trHeight w:val="112"/>
        </w:trPr>
        <w:tc>
          <w:tcPr>
            <w:tcW w:w="1115" w:type="pct"/>
          </w:tcPr>
          <w:p w:rsidR="00C87B19" w:rsidRPr="00C719EA" w:rsidRDefault="00C87B19" w:rsidP="00C87B19">
            <w:pPr>
              <w:pStyle w:val="Default"/>
              <w:rPr>
                <w:color w:val="auto"/>
              </w:rPr>
            </w:pPr>
            <w:r w:rsidRPr="00C719EA">
              <w:rPr>
                <w:bCs/>
                <w:iCs/>
                <w:color w:val="auto"/>
              </w:rPr>
              <w:t xml:space="preserve">Troškovnik: </w:t>
            </w:r>
          </w:p>
        </w:tc>
        <w:tc>
          <w:tcPr>
            <w:tcW w:w="3885" w:type="pct"/>
          </w:tcPr>
          <w:p w:rsidR="00C87B19" w:rsidRPr="00C719EA" w:rsidRDefault="003B3113" w:rsidP="00721369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hr-HR"/>
              </w:rPr>
              <w:t>t</w:t>
            </w:r>
            <w:r w:rsidR="00721369" w:rsidRPr="00C719EA">
              <w:rPr>
                <w:color w:val="auto"/>
                <w:lang w:val="hr-HR"/>
              </w:rPr>
              <w:t>roškovi tonera i papira te redovitog održavanja informatičke opreme.</w:t>
            </w:r>
          </w:p>
        </w:tc>
      </w:tr>
      <w:tr w:rsidR="007B5532" w:rsidRPr="00C719EA" w:rsidTr="00B45994">
        <w:trPr>
          <w:trHeight w:val="111"/>
        </w:trPr>
        <w:tc>
          <w:tcPr>
            <w:tcW w:w="1115" w:type="pct"/>
            <w:shd w:val="clear" w:color="auto" w:fill="FFC000"/>
          </w:tcPr>
          <w:p w:rsidR="00C87B19" w:rsidRPr="00C719EA" w:rsidRDefault="00C87B19" w:rsidP="00C719EA">
            <w:pPr>
              <w:pStyle w:val="Default"/>
              <w:rPr>
                <w:color w:val="auto"/>
              </w:rPr>
            </w:pPr>
            <w:r w:rsidRPr="00C719EA">
              <w:rPr>
                <w:color w:val="auto"/>
              </w:rPr>
              <w:t>Odgovorn</w:t>
            </w:r>
            <w:r w:rsidR="00C719EA">
              <w:rPr>
                <w:color w:val="auto"/>
              </w:rPr>
              <w:t>a</w:t>
            </w:r>
            <w:r w:rsidRPr="00C719EA">
              <w:rPr>
                <w:color w:val="auto"/>
              </w:rPr>
              <w:t xml:space="preserve"> osob</w:t>
            </w:r>
            <w:r w:rsidR="00C719EA">
              <w:rPr>
                <w:color w:val="auto"/>
              </w:rPr>
              <w:t>a</w:t>
            </w:r>
            <w:r w:rsidRPr="00C719EA">
              <w:rPr>
                <w:color w:val="auto"/>
              </w:rPr>
              <w:t xml:space="preserve">: </w:t>
            </w:r>
          </w:p>
        </w:tc>
        <w:tc>
          <w:tcPr>
            <w:tcW w:w="3885" w:type="pct"/>
            <w:shd w:val="clear" w:color="auto" w:fill="FFC000"/>
          </w:tcPr>
          <w:p w:rsidR="00C87B19" w:rsidRPr="00D529E3" w:rsidRDefault="00D529E3" w:rsidP="00C87B19">
            <w:pPr>
              <w:pStyle w:val="Default"/>
              <w:rPr>
                <w:b/>
                <w:color w:val="auto"/>
              </w:rPr>
            </w:pPr>
            <w:r w:rsidRPr="00D529E3">
              <w:rPr>
                <w:b/>
                <w:color w:val="auto"/>
              </w:rPr>
              <w:t>Barislav Poparić Grgas</w:t>
            </w:r>
            <w:r w:rsidR="005B3B1E">
              <w:rPr>
                <w:b/>
                <w:color w:val="auto"/>
              </w:rPr>
              <w:t>, Ana Koštan</w:t>
            </w:r>
          </w:p>
        </w:tc>
      </w:tr>
    </w:tbl>
    <w:p w:rsidR="00245218" w:rsidRDefault="00245218" w:rsidP="0001178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18" w:rsidRDefault="00245218" w:rsidP="0001178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18" w:rsidRDefault="00245218" w:rsidP="0001178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18" w:rsidRDefault="00245218" w:rsidP="0001178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18" w:rsidRDefault="00245218" w:rsidP="0001178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DA5" w:rsidRPr="003D2894" w:rsidRDefault="00E81DA5" w:rsidP="0001178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94">
        <w:rPr>
          <w:rFonts w:ascii="Times New Roman" w:hAnsi="Times New Roman" w:cs="Times New Roman"/>
          <w:b/>
          <w:sz w:val="28"/>
          <w:szCs w:val="28"/>
        </w:rPr>
        <w:t>DOPUNSKA NASTAVA</w:t>
      </w:r>
      <w:bookmarkEnd w:id="6"/>
    </w:p>
    <w:p w:rsidR="0001178C" w:rsidRPr="003D2894" w:rsidRDefault="0001178C" w:rsidP="0001178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DA5" w:rsidRPr="00C719EA" w:rsidRDefault="00E81DA5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Cilj </w:t>
      </w:r>
      <w:r w:rsidR="00293151" w:rsidRPr="00C719EA">
        <w:rPr>
          <w:rFonts w:ascii="Times New Roman" w:eastAsia="Calibri" w:hAnsi="Times New Roman" w:cs="Times New Roman"/>
          <w:sz w:val="24"/>
          <w:szCs w:val="24"/>
        </w:rPr>
        <w:t xml:space="preserve">dopunske nastave je </w:t>
      </w:r>
      <w:r w:rsidR="004E6FCE" w:rsidRPr="00C719EA">
        <w:rPr>
          <w:rFonts w:ascii="Times New Roman" w:eastAsia="Calibri" w:hAnsi="Times New Roman" w:cs="Times New Roman"/>
          <w:sz w:val="24"/>
          <w:szCs w:val="24"/>
        </w:rPr>
        <w:t>p</w:t>
      </w:r>
      <w:r w:rsidRPr="00C719EA">
        <w:rPr>
          <w:rFonts w:ascii="Times New Roman" w:eastAsia="Calibri" w:hAnsi="Times New Roman" w:cs="Times New Roman"/>
          <w:sz w:val="24"/>
          <w:szCs w:val="24"/>
        </w:rPr>
        <w:t>omoć učenicima u učenju i nadoknađivanju znanja, stjecanju sposobnosti i vještina iz određenih nastavnih područja ili iz više nastavnih predmeta</w:t>
      </w:r>
      <w:r w:rsidR="00C01997" w:rsidRPr="00C719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1DA5" w:rsidRPr="00C719EA" w:rsidRDefault="00293151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Dopunska nastava 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 xml:space="preserve"> je namijenjena učenicima ili skupini učenika koji kroz redovni nastavni program nisu ostvarili očekivanu razinu uspjeha i kojima je potrebna pomoć u učenju.</w:t>
      </w:r>
    </w:p>
    <w:p w:rsidR="00E81DA5" w:rsidRPr="00C719EA" w:rsidRDefault="00293151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Dopunsku nastavu realizirat će </w:t>
      </w:r>
      <w:r w:rsidR="004E6FCE" w:rsidRPr="00C719EA">
        <w:rPr>
          <w:rFonts w:ascii="Times New Roman" w:eastAsia="Calibri" w:hAnsi="Times New Roman" w:cs="Times New Roman"/>
          <w:sz w:val="24"/>
          <w:szCs w:val="24"/>
        </w:rPr>
        <w:t>u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>čitelji pojedinih nastavnih predmeta</w:t>
      </w: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5EA" w:rsidRPr="00C719EA">
        <w:rPr>
          <w:rFonts w:ascii="Times New Roman" w:eastAsia="Calibri" w:hAnsi="Times New Roman" w:cs="Times New Roman"/>
          <w:sz w:val="24"/>
          <w:szCs w:val="24"/>
        </w:rPr>
        <w:t xml:space="preserve">tijekom školske godine </w:t>
      </w: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kontinuirano u okviru rasporeda sati i 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 xml:space="preserve">na određeno vrijeme kad je takav oblik pomoći učenicima </w:t>
      </w: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bude 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>potreban</w:t>
      </w:r>
      <w:r w:rsidRPr="00C719EA">
        <w:rPr>
          <w:rFonts w:ascii="Times New Roman" w:eastAsia="Calibri" w:hAnsi="Times New Roman" w:cs="Times New Roman"/>
          <w:sz w:val="24"/>
          <w:szCs w:val="24"/>
        </w:rPr>
        <w:t>. P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 xml:space="preserve">osebnih troškova za realizaciju </w:t>
      </w: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dopunske nastave 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>nema.</w:t>
      </w:r>
    </w:p>
    <w:p w:rsidR="00E81DA5" w:rsidRPr="00C719EA" w:rsidRDefault="00293151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Učitelji će u 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>evidencijskom listu za dopunsku nastavu kontinuirano prat</w:t>
      </w:r>
      <w:r w:rsidRPr="00C719EA">
        <w:rPr>
          <w:rFonts w:ascii="Times New Roman" w:eastAsia="Calibri" w:hAnsi="Times New Roman" w:cs="Times New Roman"/>
          <w:sz w:val="24"/>
          <w:szCs w:val="24"/>
        </w:rPr>
        <w:t>iti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 xml:space="preserve"> napredovanje učenika</w:t>
      </w: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 a njihov n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>apredak se vredn</w:t>
      </w: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ovati 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 xml:space="preserve">u redovnoj nastavi </w:t>
      </w:r>
      <w:r w:rsidRPr="00C719EA">
        <w:rPr>
          <w:rFonts w:ascii="Times New Roman" w:eastAsia="Calibri" w:hAnsi="Times New Roman" w:cs="Times New Roman"/>
          <w:sz w:val="24"/>
          <w:szCs w:val="24"/>
        </w:rPr>
        <w:t xml:space="preserve">predmeta 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>kroz uspješnost</w:t>
      </w:r>
      <w:r w:rsidR="0031486E" w:rsidRPr="00C719EA">
        <w:rPr>
          <w:rFonts w:ascii="Times New Roman" w:eastAsia="Calibri" w:hAnsi="Times New Roman" w:cs="Times New Roman"/>
          <w:sz w:val="24"/>
          <w:szCs w:val="24"/>
        </w:rPr>
        <w:t>i</w:t>
      </w:r>
      <w:r w:rsidR="00E81DA5" w:rsidRPr="00C719EA">
        <w:rPr>
          <w:rFonts w:ascii="Times New Roman" w:eastAsia="Calibri" w:hAnsi="Times New Roman" w:cs="Times New Roman"/>
          <w:sz w:val="24"/>
          <w:szCs w:val="24"/>
        </w:rPr>
        <w:t xml:space="preserve"> svladanih poteškoća.</w:t>
      </w:r>
    </w:p>
    <w:p w:rsidR="005B4D62" w:rsidRPr="00C719EA" w:rsidRDefault="005B4D62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D22CA0" w:rsidRPr="00C719EA" w:rsidRDefault="00D22CA0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B216F8" w:rsidRDefault="009B413A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bookmarkStart w:id="7" w:name="_Hlk50974142"/>
      <w:r w:rsidRPr="00C719EA">
        <w:rPr>
          <w:rFonts w:ascii="Times New Roman" w:eastAsia="Calibri" w:hAnsi="Times New Roman" w:cs="Times New Roman"/>
          <w:sz w:val="24"/>
          <w:szCs w:val="24"/>
        </w:rPr>
        <w:t>Dopunska nastava u razrednoj nastavi:</w:t>
      </w:r>
    </w:p>
    <w:p w:rsidR="00670D44" w:rsidRPr="00C719EA" w:rsidRDefault="00670D44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5B4D62" w:rsidRDefault="005B4D62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275"/>
        <w:gridCol w:w="2943"/>
      </w:tblGrid>
      <w:tr w:rsidR="007B5532" w:rsidRPr="001C2107" w:rsidTr="00B45994">
        <w:tc>
          <w:tcPr>
            <w:tcW w:w="1668" w:type="dxa"/>
            <w:shd w:val="clear" w:color="auto" w:fill="FFC000"/>
          </w:tcPr>
          <w:p w:rsidR="005B4D62" w:rsidRPr="001C2107" w:rsidRDefault="005B4D62" w:rsidP="005B4D62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3402" w:type="dxa"/>
            <w:shd w:val="clear" w:color="auto" w:fill="FFC000"/>
          </w:tcPr>
          <w:p w:rsidR="005B4D62" w:rsidRPr="001C2107" w:rsidRDefault="005B4D62" w:rsidP="00E81DA5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Predmet </w:t>
            </w:r>
          </w:p>
        </w:tc>
        <w:tc>
          <w:tcPr>
            <w:tcW w:w="1275" w:type="dxa"/>
            <w:shd w:val="clear" w:color="auto" w:fill="FFC000"/>
          </w:tcPr>
          <w:p w:rsidR="005B4D62" w:rsidRPr="001C2107" w:rsidRDefault="005B4D62" w:rsidP="00855A42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Sati god</w:t>
            </w:r>
            <w:r w:rsidR="00855A42" w:rsidRPr="001C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FFC000"/>
          </w:tcPr>
          <w:p w:rsidR="005B4D62" w:rsidRPr="001C2107" w:rsidRDefault="005B4D62" w:rsidP="00E81DA5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Izvršitelji  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50968761"/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Hrvatski jezik/Matematika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Zdenka Ježina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Hrvatski jezik/ Matematika 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Ante Čular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  <w:r w:rsidR="00B02C0D">
              <w:rPr>
                <w:rFonts w:ascii="Times New Roman" w:eastAsia="Calibri" w:hAnsi="Times New Roman" w:cs="Times New Roman"/>
                <w:sz w:val="24"/>
                <w:szCs w:val="24"/>
              </w:rPr>
              <w:t>/Matematika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Diana Lokas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Hrvatski jezik/ Matematika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Silvija Mikulandra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  <w:r w:rsidR="00B02C0D">
              <w:rPr>
                <w:rFonts w:ascii="Times New Roman" w:eastAsia="Calibri" w:hAnsi="Times New Roman" w:cs="Times New Roman"/>
                <w:sz w:val="24"/>
                <w:szCs w:val="24"/>
              </w:rPr>
              <w:t>/ Matematika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Ivana Babačić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Hrvatski jezik/ Matematika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Antonia Cukrov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  <w:r w:rsidR="00B02C0D">
              <w:rPr>
                <w:rFonts w:ascii="Times New Roman" w:eastAsia="Calibri" w:hAnsi="Times New Roman" w:cs="Times New Roman"/>
                <w:sz w:val="24"/>
                <w:szCs w:val="24"/>
              </w:rPr>
              <w:t>/Mmatematika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Diana Cvitanović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  <w:r w:rsidR="00B02C0D">
              <w:rPr>
                <w:rFonts w:ascii="Times New Roman" w:eastAsia="Calibri" w:hAnsi="Times New Roman" w:cs="Times New Roman"/>
                <w:sz w:val="24"/>
                <w:szCs w:val="24"/>
              </w:rPr>
              <w:t>/Matematika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Barbara Belamarić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PŠ Prvić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Marisa Krolo</w:t>
            </w:r>
          </w:p>
        </w:tc>
      </w:tr>
      <w:tr w:rsidR="00F61E81" w:rsidRPr="001C2107" w:rsidTr="0096456B">
        <w:tc>
          <w:tcPr>
            <w:tcW w:w="1668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PŠ Zlarin</w:t>
            </w:r>
          </w:p>
        </w:tc>
        <w:tc>
          <w:tcPr>
            <w:tcW w:w="3402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275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F61E81" w:rsidRPr="001C2107" w:rsidRDefault="00F61E81" w:rsidP="00F61E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Nina Vukorepa</w:t>
            </w:r>
          </w:p>
        </w:tc>
      </w:tr>
      <w:bookmarkEnd w:id="8"/>
    </w:tbl>
    <w:p w:rsidR="00052607" w:rsidRDefault="00052607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bookmarkEnd w:id="7"/>
    <w:p w:rsidR="00F61E81" w:rsidRDefault="00F61E81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F61E81" w:rsidRDefault="00F61E81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F61E81" w:rsidRDefault="00F61E81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F61E81" w:rsidRDefault="00F61E81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F61E81" w:rsidRDefault="00F61E81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45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9D4938" w:rsidRPr="009D4938" w:rsidTr="00B45994">
        <w:tc>
          <w:tcPr>
            <w:tcW w:w="2093" w:type="dxa"/>
            <w:shd w:val="clear" w:color="auto" w:fill="FFC000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Matematičko područje</w:t>
            </w:r>
          </w:p>
          <w:p w:rsidR="009D4938" w:rsidRPr="009D4938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Jezično – komunikacijsko područje</w:t>
            </w:r>
          </w:p>
          <w:p w:rsidR="009D4938" w:rsidRPr="009D4938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 matematike</w:t>
            </w:r>
          </w:p>
          <w:p w:rsidR="009D4938" w:rsidRPr="009D4938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 hrvatskog jezika</w:t>
            </w:r>
          </w:p>
        </w:tc>
      </w:tr>
      <w:tr w:rsidR="009D4938" w:rsidRPr="009D4938" w:rsidTr="00B45994">
        <w:tc>
          <w:tcPr>
            <w:tcW w:w="2093" w:type="dxa"/>
            <w:shd w:val="clear" w:color="auto" w:fill="FFC000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b/>
                <w:sz w:val="24"/>
                <w:szCs w:val="24"/>
              </w:rPr>
              <w:t>1. razredi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9D4938" w:rsidRPr="009D4938" w:rsidRDefault="000160E6" w:rsidP="00F6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D4938" w:rsidRPr="009D4938">
              <w:rPr>
                <w:rFonts w:ascii="Times New Roman" w:hAnsi="Times New Roman" w:cs="Times New Roman"/>
                <w:sz w:val="24"/>
                <w:szCs w:val="24"/>
              </w:rPr>
              <w:t>teći elementarna znanja i vještine iz matematike.</w:t>
            </w:r>
            <w:r w:rsidR="00F6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938" w:rsidRPr="009D4938">
              <w:rPr>
                <w:rFonts w:ascii="Times New Roman" w:hAnsi="Times New Roman" w:cs="Times New Roman"/>
                <w:sz w:val="24"/>
                <w:szCs w:val="24"/>
              </w:rPr>
              <w:t>Osposobiti učenike za pravilnu uporabu hrvatskog jezika u govoru i pismu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Obrazloženje cilja</w:t>
            </w:r>
            <w:r w:rsidR="004B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 xml:space="preserve">učenici imaju teškoća u savladavanju, povezivanju i razumijevanju nastavnih sadržaja iz matematike, na satovima dopunske nastave s manjim brojem učenika raditi </w:t>
            </w:r>
            <w:r w:rsidR="00F61E81">
              <w:rPr>
                <w:rFonts w:ascii="Times New Roman" w:hAnsi="Times New Roman" w:cs="Times New Roman"/>
                <w:sz w:val="24"/>
                <w:szCs w:val="24"/>
              </w:rPr>
              <w:t xml:space="preserve">će se </w:t>
            </w: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na sadržajima koje učenici nisu usvojili. Osposobiti učenike za pravilnu upotrebu hrvatskog jezika u govoru i pismu.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  <w:r w:rsidR="004B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9D4938" w:rsidRPr="009D4938" w:rsidRDefault="004B3B91" w:rsidP="00F6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D4938" w:rsidRPr="009D4938">
              <w:rPr>
                <w:rFonts w:ascii="Times New Roman" w:hAnsi="Times New Roman" w:cs="Times New Roman"/>
                <w:sz w:val="24"/>
                <w:szCs w:val="24"/>
              </w:rPr>
              <w:t>rojati do 20 unaprijed i unatrag, odrediti broj neposredno ispred i neposredno iza zadanog broja. Prikazivati brojeve na brojevnoj crti. Razlikovati jednoznamenkaste i dvoznamenkaste brojeve, uspoređivati brojeve riječima i simbolima “veći” – “manji”. Zbrajati i oduzimati brojeve do 20 služeći se na početku konkretima i pravilno zapisujući brojevni izraz, a kasnije zbrajati i oduzimati brojeve do 20 uz manje pogreške. Razgovarati u skladu s jezičnim razvojem, izražavati svoje potrebe, misli i osjećaje, postavljati pitanja, i odgovarati u skladu s vlastitim potrebama te poštivati pravila uljudnog ophođenja. Slušati s razumijevanjem govorni/čitani tekst i odgovarati na pitanja o istom. Čitati s razumijevanjem riječi i kratke rečenice primjerene početnom opismenjavanju. Pisati riječi i kratke rečenice formalnim slovima standardnog školskog pisma.</w:t>
            </w:r>
          </w:p>
        </w:tc>
      </w:tr>
      <w:tr w:rsidR="009D4938" w:rsidRPr="009D4938" w:rsidTr="009D4938">
        <w:tc>
          <w:tcPr>
            <w:tcW w:w="2093" w:type="dxa"/>
            <w:shd w:val="clear" w:color="auto" w:fill="FFFFFF" w:themeFill="background1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  <w:shd w:val="clear" w:color="auto" w:fill="FFFFFF" w:themeFill="background1"/>
          </w:tcPr>
          <w:p w:rsidR="009D4938" w:rsidRPr="009D4938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dopunska nastava matematike</w:t>
            </w:r>
          </w:p>
          <w:p w:rsidR="009D4938" w:rsidRPr="009D4938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dopunska nastava hrvatskog jezika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učenici, učitelji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9D4938" w:rsidRPr="009D4938" w:rsidRDefault="009D4938" w:rsidP="009D4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čitaju, pišu, slušaju, uspoređuju, crtaju, procjenjuju, pokazuju, rješavaju zadatke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9D4938" w:rsidRPr="009D4938" w:rsidRDefault="009D4938" w:rsidP="009D4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 xml:space="preserve">priprema zadataka, demonstracija, usmeno izlaganje, objašnjavanje, crtanje, 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35 sati tijekom nastavne godine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9D4938" w:rsidRPr="009D4938" w:rsidRDefault="009D4938" w:rsidP="009D4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udžbenici, vježbenice, radne bilježnice, različiti didaktički materijal, zbirka zadataka, nastavni listići, računalo, projektor, tablet, internet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9D4938" w:rsidRPr="009D4938" w:rsidRDefault="009D4938" w:rsidP="009D4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trošak kopiranja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9D4938" w:rsidRPr="009D4938" w:rsidRDefault="009D4938" w:rsidP="009D4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nedostatak predznanja, neredovito učenje i vježbanje, te izostanak suradnje s roditeljima.</w:t>
            </w:r>
          </w:p>
        </w:tc>
      </w:tr>
      <w:tr w:rsidR="009D4938" w:rsidRPr="009D4938" w:rsidTr="009D4938">
        <w:tc>
          <w:tcPr>
            <w:tcW w:w="2093" w:type="dxa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9D4938" w:rsidRPr="009D4938" w:rsidRDefault="009D4938" w:rsidP="009D4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Voditi bilješke o napredovanju učenika, te pratiti napredovanje u redovnoj nastavi. Vrednovanje znanja kroz redovnu nastavu (diktati, ispiti, čitanje s razumijevanjem).</w:t>
            </w:r>
          </w:p>
          <w:p w:rsidR="009D4938" w:rsidRPr="009D4938" w:rsidRDefault="009D4938" w:rsidP="009D4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38" w:rsidRPr="009D4938" w:rsidTr="00B45994">
        <w:tc>
          <w:tcPr>
            <w:tcW w:w="2093" w:type="dxa"/>
            <w:shd w:val="clear" w:color="auto" w:fill="FFC000"/>
          </w:tcPr>
          <w:p w:rsidR="009D4938" w:rsidRPr="009D4938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38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9D4938" w:rsidRPr="009D4938" w:rsidRDefault="00B02C0D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Zdenka Ježina, Ante Čular</w:t>
            </w:r>
          </w:p>
        </w:tc>
      </w:tr>
    </w:tbl>
    <w:p w:rsidR="001B5525" w:rsidRDefault="001B5525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9D4938" w:rsidRDefault="009D493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052607" w:rsidRDefault="00052607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052607" w:rsidRDefault="00052607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9D4938" w:rsidRPr="005F163F" w:rsidTr="00B45994">
        <w:tc>
          <w:tcPr>
            <w:tcW w:w="2660" w:type="dxa"/>
            <w:shd w:val="clear" w:color="auto" w:fill="FFC000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Kurikulsko područje:</w:t>
            </w:r>
          </w:p>
        </w:tc>
        <w:tc>
          <w:tcPr>
            <w:tcW w:w="6628" w:type="dxa"/>
            <w:shd w:val="clear" w:color="auto" w:fill="FFC000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b/>
                <w:sz w:val="24"/>
                <w:szCs w:val="24"/>
              </w:rPr>
              <w:t>Jezično – komunikacsijsko, matematičko</w:t>
            </w:r>
          </w:p>
          <w:p w:rsidR="009D4938" w:rsidRPr="005F163F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 hrvatskog jezika i matematike</w:t>
            </w:r>
          </w:p>
        </w:tc>
      </w:tr>
      <w:tr w:rsidR="009D4938" w:rsidRPr="005F163F" w:rsidTr="00B45994">
        <w:tc>
          <w:tcPr>
            <w:tcW w:w="2660" w:type="dxa"/>
            <w:shd w:val="clear" w:color="auto" w:fill="FFC000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9D4938" w:rsidRPr="00F61E81" w:rsidRDefault="00F61E81" w:rsidP="00F61E81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razredi</w:t>
            </w:r>
            <w:r w:rsidR="009D4938" w:rsidRPr="00F6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9D4938" w:rsidRPr="005F163F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D4938" w:rsidRPr="005F163F">
              <w:rPr>
                <w:rFonts w:ascii="Times New Roman" w:hAnsi="Times New Roman" w:cs="Times New Roman"/>
                <w:sz w:val="24"/>
                <w:szCs w:val="24"/>
              </w:rPr>
              <w:t>sposobiti učenike za usmenu i pisanu komunikaciju</w:t>
            </w:r>
          </w:p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Steći elementarna znanja i vještine iz matematike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 xml:space="preserve">Kod dijela učenika uočeno je slabije predznanja i teškoće u usmenoj i pisanoj komunikaciji te svladavanju </w:t>
            </w:r>
            <w:proofErr w:type="gramStart"/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sadržaja .</w:t>
            </w:r>
            <w:proofErr w:type="gramEnd"/>
          </w:p>
          <w:p w:rsidR="009D4938" w:rsidRPr="005F163F" w:rsidRDefault="00C678A6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Upiši"/>
                <w:tag w:val="Obrazloženje"/>
                <w:id w:val="286017378"/>
                <w:text w:multiLine="1"/>
              </w:sdtPr>
              <w:sdtEndPr/>
              <w:sdtContent>
                <w:r w:rsidR="009D4938" w:rsidRPr="005F163F">
                  <w:rPr>
                    <w:rFonts w:ascii="Times New Roman" w:hAnsi="Times New Roman" w:cs="Times New Roman"/>
                    <w:sz w:val="24"/>
                    <w:szCs w:val="24"/>
                  </w:rPr>
                  <w:t>Uočeno je da učenici imaju teškoće u savladavanju, povezivanju i razumijevanju nastavnog gradiva matematike.</w:t>
                </w:r>
              </w:sdtContent>
            </w:sdt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9D4938" w:rsidRPr="005F163F" w:rsidRDefault="009D4938" w:rsidP="009D49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razumjeti</w:t>
            </w:r>
            <w:proofErr w:type="gramEnd"/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pojam glas , slovo , riječ , rečenica, pjesma , priča , igrokaz , likovi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pravilna uporaba ipisanje velikog početnog slova (početak rečenice , imena ljudi.)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oblikovati i pisati rečenice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pravilno prepisivati, pisati prema diktatu i samostalno sastavljati rečenice te koristiti znakove interpunkcije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lakše svladavati čitanje i pisanje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izražajno čitati tekstove te znati odgovoriti na pitanja razumijevajući pročitani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ekst.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primijeniti osnovne računske operacije i osnove geometrije u rješavanju zadataka različitog tipa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- samostalno rješavati domaće zadatke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-savladati tablicu množenja i dijeljenja- rješavati osnovne matematičke probleme potrebne u svakodnevnom životu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 xml:space="preserve">- ustrajno, točno i uredno rješavati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zadatke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9D4938" w:rsidRPr="005F163F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dopunska nastava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9D4938" w:rsidRPr="005F163F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učenici i učiteljca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Način učenja</w:t>
            </w:r>
            <w:r w:rsidR="004B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9D4938" w:rsidRPr="005F163F" w:rsidRDefault="009D4938" w:rsidP="004B3B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aktivno</w:t>
            </w:r>
            <w:proofErr w:type="gramEnd"/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sudjelovati u razgovoru, čitanju i pisanju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čitati na glas i u sebi samostalno i uz pomoć učiteljice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služiti se hrvatskom slovnicom i pravopisom u individualnom i skupnom radu te radu u paru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č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itaju, razgovaraju, smišljaju, opisuju,pričaju, pišu...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Metode poučavanja</w:t>
            </w:r>
            <w:r w:rsidR="004B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9D4938" w:rsidRPr="005F163F" w:rsidRDefault="009D4938" w:rsidP="009D49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pristupiti svakom učeniku individualno s obzirom na njegove teškoće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pripremiti materijale koji će pomoći svladati postojeće poteškoće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čitati literaturu kojom se permanentno usavršava</w:t>
            </w:r>
          </w:p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polaziti seminare i radionice za učitelje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priprema zadataka,demonstracija,usmeno izlaganje,objašnjavanje,crtanje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35 sati kroz cijelu školsku godinu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9D4938" w:rsidRPr="005F163F" w:rsidRDefault="009D4938" w:rsidP="009D49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znanje i vještine učiteljice,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literature - </w:t>
            </w: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potrošni materijal (papir, boja za printer i fotokopirni)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 xml:space="preserve">računalo,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projector 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9D4938" w:rsidRPr="005F163F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do 20 kn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tehničke (nema potrošnog materijala)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e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dukacija učitelja (oslonjeni najviše na svoje snage i mogućnosti, premalo organizirane kvalitetne edukacije)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slaba motivacija učenika za postizanje uspjeha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neučinkovita suradnja roditelja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938" w:rsidRPr="005F163F" w:rsidTr="009D4938">
        <w:tc>
          <w:tcPr>
            <w:tcW w:w="2660" w:type="dxa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9D4938" w:rsidRPr="005F163F" w:rsidRDefault="009D4938" w:rsidP="009D49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eastAsia="Times New Roman" w:hAnsi="Times New Roman" w:cs="Times New Roman"/>
                <w:sz w:val="24"/>
                <w:szCs w:val="24"/>
              </w:rPr>
              <w:t>riješeni radni listovi i zadaci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uspjeh učenika u redovnoj nastavi</w:t>
            </w:r>
          </w:p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38" w:rsidRPr="005F163F" w:rsidTr="00B45994">
        <w:tc>
          <w:tcPr>
            <w:tcW w:w="2660" w:type="dxa"/>
            <w:shd w:val="clear" w:color="auto" w:fill="FFC000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3F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9D4938" w:rsidRPr="005F163F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Diana </w:t>
            </w:r>
            <w:r w:rsidR="00F61E81">
              <w:rPr>
                <w:rFonts w:ascii="Times New Roman" w:hAnsi="Times New Roman" w:cs="Times New Roman"/>
                <w:b/>
                <w:sz w:val="24"/>
                <w:szCs w:val="24"/>
              </w:rPr>
              <w:t>Lokas, Silvija Mikulandra</w:t>
            </w:r>
          </w:p>
        </w:tc>
      </w:tr>
    </w:tbl>
    <w:p w:rsidR="009D4938" w:rsidRDefault="009D493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9D4938" w:rsidRDefault="009D493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052607" w:rsidRDefault="00052607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9D4938" w:rsidRDefault="009D493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9D4938" w:rsidRPr="004C0D82" w:rsidTr="00B45994">
        <w:tc>
          <w:tcPr>
            <w:tcW w:w="2093" w:type="dxa"/>
            <w:shd w:val="clear" w:color="auto" w:fill="FFC000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b/>
                <w:sz w:val="24"/>
                <w:szCs w:val="24"/>
              </w:rPr>
              <w:t>Jezično-komunikacijsko područje</w:t>
            </w:r>
          </w:p>
          <w:p w:rsidR="009D4938" w:rsidRPr="004C0D82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 hrvatskog jezika</w:t>
            </w:r>
            <w:r w:rsidR="00F6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matematike </w:t>
            </w:r>
          </w:p>
        </w:tc>
      </w:tr>
      <w:tr w:rsidR="009D4938" w:rsidRPr="004C0D82" w:rsidTr="00B45994">
        <w:tc>
          <w:tcPr>
            <w:tcW w:w="2093" w:type="dxa"/>
            <w:shd w:val="clear" w:color="auto" w:fill="FFC000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B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E81">
              <w:rPr>
                <w:rFonts w:ascii="Times New Roman" w:hAnsi="Times New Roman" w:cs="Times New Roman"/>
                <w:b/>
                <w:sz w:val="24"/>
                <w:szCs w:val="24"/>
              </w:rPr>
              <w:t>razredi</w:t>
            </w:r>
            <w:r w:rsidRPr="004C0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9D4938" w:rsidRPr="004C0D82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D4938" w:rsidRPr="004C0D82">
              <w:rPr>
                <w:rFonts w:ascii="Times New Roman" w:hAnsi="Times New Roman" w:cs="Times New Roman"/>
                <w:sz w:val="24"/>
                <w:szCs w:val="24"/>
              </w:rPr>
              <w:t xml:space="preserve">sposobiti učenike za pravilnu upotrebu hrvatskog jezika u govoru i pismu.  </w:t>
            </w:r>
            <w:r w:rsidR="00F61E81" w:rsidRPr="005F163F">
              <w:rPr>
                <w:rFonts w:ascii="Times New Roman" w:hAnsi="Times New Roman" w:cs="Times New Roman"/>
                <w:sz w:val="24"/>
                <w:szCs w:val="24"/>
              </w:rPr>
              <w:t>Steći elementarna znanja i vještine iz matematike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Obrazloženje cilja</w:t>
            </w:r>
            <w:r w:rsidR="004B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9D4938" w:rsidRPr="004C0D82" w:rsidRDefault="004B3B91" w:rsidP="009D4938">
            <w:pPr>
              <w:rPr>
                <w:rFonts w:ascii="Calibri" w:eastAsia="Times New Roman" w:hAnsi="Calibri" w:cs="Times New Roman"/>
              </w:rPr>
            </w:pPr>
            <w:r w:rsidRPr="004C0D82"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="009D4938" w:rsidRPr="004C0D82">
              <w:rPr>
                <w:rFonts w:ascii="Times New Roman" w:eastAsia="Times New Roman" w:hAnsi="Times New Roman" w:cs="Times New Roman"/>
                <w:sz w:val="24"/>
              </w:rPr>
              <w:t>očeno je da učenici imaju problema u savladavanju, povezivanju i razumijevanju nastavnog gradiva.</w:t>
            </w:r>
            <w:r w:rsidR="009D49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4B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  <w:r w:rsidR="004B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</w:rPr>
              <w:t>rješavati zadatke različitog tipa uz objašnjenja učitelja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4C0D82">
              <w:rPr>
                <w:rFonts w:ascii="Times New Roman" w:hAnsi="Times New Roman" w:cs="Times New Roman"/>
                <w:sz w:val="24"/>
              </w:rPr>
              <w:t xml:space="preserve"> samostalno rješavati domaće zadatke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0D82">
              <w:rPr>
                <w:rFonts w:ascii="Times New Roman" w:hAnsi="Times New Roman" w:cs="Times New Roman"/>
                <w:sz w:val="24"/>
              </w:rPr>
              <w:t>- razviti samopouzdanje i sigurnost u govornom i pisanom izražavanju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0D82">
              <w:rPr>
                <w:rFonts w:ascii="Times New Roman" w:hAnsi="Times New Roman" w:cs="Times New Roman"/>
                <w:sz w:val="24"/>
              </w:rPr>
              <w:t>- usavršiti tehniku čitanja i pisanja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0D82">
              <w:rPr>
                <w:rFonts w:ascii="Times New Roman" w:hAnsi="Times New Roman" w:cs="Times New Roman"/>
                <w:sz w:val="24"/>
              </w:rPr>
              <w:t>- primijeniti pravogovornu i pravopisnu normu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9D4938" w:rsidRPr="004C0D82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dopunska nastava hrvatskog jezika</w:t>
            </w:r>
            <w:r w:rsidR="00F61E81">
              <w:rPr>
                <w:rFonts w:ascii="Times New Roman" w:hAnsi="Times New Roman" w:cs="Times New Roman"/>
                <w:sz w:val="24"/>
                <w:szCs w:val="24"/>
              </w:rPr>
              <w:t>, dopunska nastava iz matematike</w:t>
            </w:r>
          </w:p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9D4938" w:rsidRPr="004C0D82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učitelji, učenici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Način učenja</w:t>
            </w:r>
            <w:r w:rsidR="004B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9D4938" w:rsidRPr="004C0D82" w:rsidRDefault="004B3B91" w:rsidP="009D4938">
            <w:pPr>
              <w:rPr>
                <w:rFonts w:ascii="Times New Roman" w:hAnsi="Times New Roman" w:cs="Times New Roman"/>
                <w:sz w:val="24"/>
              </w:rPr>
            </w:pPr>
            <w:r w:rsidRPr="004C0D82">
              <w:rPr>
                <w:rFonts w:ascii="Times New Roman" w:hAnsi="Times New Roman" w:cs="Times New Roman"/>
                <w:sz w:val="24"/>
              </w:rPr>
              <w:t>č</w:t>
            </w:r>
            <w:r w:rsidR="009D4938" w:rsidRPr="004C0D82">
              <w:rPr>
                <w:rFonts w:ascii="Times New Roman" w:hAnsi="Times New Roman" w:cs="Times New Roman"/>
                <w:sz w:val="24"/>
              </w:rPr>
              <w:t>itaju, pišu, slušaju, analiziraju, razgovaraju, rješavaju zadatke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/>
                <w:sz w:val="24"/>
              </w:rPr>
              <w:t>Učenici rješavaju niz zadataka do automatizacije, objašnjavaju, razvijaju međusobnu suradnju.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Metode poučavanja</w:t>
            </w:r>
            <w:r w:rsidR="004B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9D4938" w:rsidRPr="004C0D82" w:rsidRDefault="004B3B91" w:rsidP="009D4938">
            <w:pPr>
              <w:rPr>
                <w:rFonts w:ascii="Times New Roman" w:hAnsi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</w:rPr>
              <w:t>p</w:t>
            </w:r>
            <w:r w:rsidR="009D4938" w:rsidRPr="004C0D82">
              <w:rPr>
                <w:rFonts w:ascii="Times New Roman" w:hAnsi="Times New Roman" w:cs="Times New Roman"/>
                <w:sz w:val="24"/>
              </w:rPr>
              <w:t>riprema zadataka, demonstracija, usmeno izlaganje, čitanje, organizacija razgovora</w:t>
            </w:r>
            <w:r w:rsidR="009D493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9D4938" w:rsidRPr="004C0D82">
              <w:rPr>
                <w:rFonts w:ascii="Times New Roman" w:hAnsi="Times New Roman"/>
                <w:sz w:val="24"/>
                <w:szCs w:val="24"/>
              </w:rPr>
              <w:t>Metoda demonstracije, metoda usmenog izlaganja, metoda razgovora, metoda pisanja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9D4938" w:rsidRPr="004C0D82" w:rsidRDefault="004B3B91" w:rsidP="004B3B91">
            <w:pPr>
              <w:rPr>
                <w:rFonts w:ascii="Times New Roman" w:hAnsi="Times New Roman"/>
                <w:sz w:val="24"/>
              </w:rPr>
            </w:pPr>
            <w:r w:rsidRPr="004C0D82">
              <w:rPr>
                <w:rFonts w:ascii="Times New Roman" w:hAnsi="Times New Roman" w:cs="Times New Roman"/>
                <w:sz w:val="24"/>
              </w:rPr>
              <w:t>k</w:t>
            </w:r>
            <w:r w:rsidR="009D4938" w:rsidRPr="004C0D82">
              <w:rPr>
                <w:rFonts w:ascii="Times New Roman" w:hAnsi="Times New Roman" w:cs="Times New Roman"/>
                <w:sz w:val="24"/>
              </w:rPr>
              <w:t>njige, časopisi, rječnici, nastavni listići, računalo, internet, projektor, ploča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C0D82">
              <w:rPr>
                <w:rFonts w:ascii="Times New Roman" w:hAnsi="Times New Roman"/>
                <w:sz w:val="24"/>
              </w:rPr>
              <w:t>n</w:t>
            </w:r>
            <w:r w:rsidR="009D4938" w:rsidRPr="004C0D82">
              <w:rPr>
                <w:rFonts w:ascii="Times New Roman" w:hAnsi="Times New Roman"/>
                <w:sz w:val="24"/>
              </w:rPr>
              <w:t>astavni listići za dopunsku nastavu, projektor, ploča, konkretni materijal (loptice, kartice, slike, fotografije),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9D4938" w:rsidRPr="004C0D82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troškovi kopiranja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9D4938" w:rsidRPr="004C0D82" w:rsidRDefault="004B3B91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motivacijske prirode, financijske prirode, organizacijske prirode</w:t>
            </w:r>
          </w:p>
        </w:tc>
      </w:tr>
      <w:tr w:rsidR="009D4938" w:rsidRPr="004C0D82" w:rsidTr="009D4938">
        <w:tc>
          <w:tcPr>
            <w:tcW w:w="2093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</w:rPr>
              <w:t>Rješeni pisani zadaci i radovi, primjena naučenog u redovitoj nastavi</w:t>
            </w:r>
          </w:p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38" w:rsidRPr="004C0D82" w:rsidTr="00B45994">
        <w:tc>
          <w:tcPr>
            <w:tcW w:w="2093" w:type="dxa"/>
            <w:shd w:val="clear" w:color="auto" w:fill="FFC000"/>
          </w:tcPr>
          <w:p w:rsidR="009D4938" w:rsidRPr="004C0D82" w:rsidRDefault="009D4938" w:rsidP="009D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82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9D4938" w:rsidRPr="004C0D82" w:rsidRDefault="00F61E81" w:rsidP="00074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Ivana Babačić, Antonia Cukrov Kulušić</w:t>
            </w:r>
          </w:p>
        </w:tc>
      </w:tr>
    </w:tbl>
    <w:p w:rsidR="009D4938" w:rsidRDefault="009D493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0744F7" w:rsidRDefault="000744F7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1B5525" w:rsidRDefault="001B5525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96456B" w:rsidRDefault="0096456B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0365D2" w:rsidRPr="00ED1FEC" w:rsidTr="00B45994">
        <w:tc>
          <w:tcPr>
            <w:tcW w:w="2093" w:type="dxa"/>
            <w:shd w:val="clear" w:color="auto" w:fill="FFC000"/>
          </w:tcPr>
          <w:p w:rsidR="000365D2" w:rsidRPr="00ED1FEC" w:rsidRDefault="000365D2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0365D2" w:rsidRPr="00ED1FEC" w:rsidRDefault="000365D2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b/>
                <w:sz w:val="24"/>
                <w:szCs w:val="24"/>
              </w:rPr>
              <w:t>Jezično-komunikacijsko područje</w:t>
            </w:r>
          </w:p>
          <w:p w:rsidR="000365D2" w:rsidRPr="00ED1FEC" w:rsidRDefault="000365D2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 Hrvatskog jezika</w:t>
            </w:r>
            <w:r w:rsidR="00F6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Matematike</w:t>
            </w:r>
          </w:p>
        </w:tc>
      </w:tr>
      <w:tr w:rsidR="000365D2" w:rsidRPr="00ED1FEC" w:rsidTr="00B45994">
        <w:tc>
          <w:tcPr>
            <w:tcW w:w="2093" w:type="dxa"/>
            <w:shd w:val="clear" w:color="auto" w:fill="FFC000"/>
          </w:tcPr>
          <w:p w:rsidR="000365D2" w:rsidRPr="00ED1FEC" w:rsidRDefault="000365D2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0365D2" w:rsidRPr="00ED1FEC" w:rsidRDefault="000365D2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razred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Osposobiti učenike za pravilnu upotrebu hrvatskog jezika u govoru i pismu</w:t>
            </w:r>
            <w:r w:rsidR="00F61E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1E81" w:rsidRPr="005F163F">
              <w:rPr>
                <w:rFonts w:ascii="Times New Roman" w:hAnsi="Times New Roman" w:cs="Times New Roman"/>
                <w:sz w:val="24"/>
                <w:szCs w:val="24"/>
              </w:rPr>
              <w:t>Steći elementarna znanja i vještine iz matematike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0365D2" w:rsidRPr="005F405C" w:rsidRDefault="000365D2" w:rsidP="001B00E4">
            <w:pPr>
              <w:rPr>
                <w:rFonts w:ascii="Calibri" w:eastAsia="Times New Roman" w:hAnsi="Calibri" w:cs="Times New Roman"/>
              </w:rPr>
            </w:pPr>
            <w:r w:rsidRPr="005F405C">
              <w:rPr>
                <w:rFonts w:ascii="Times New Roman" w:eastAsia="Times New Roman" w:hAnsi="Times New Roman" w:cs="Times New Roman"/>
                <w:sz w:val="24"/>
              </w:rPr>
              <w:t>Uočeno je da učenici imaju problema u savladavanju, povezivanju i razumijevanju nastavnog gradiva, te poteškoća s čitanjem i pisanjem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</w:p>
        </w:tc>
        <w:tc>
          <w:tcPr>
            <w:tcW w:w="7195" w:type="dxa"/>
          </w:tcPr>
          <w:p w:rsidR="000365D2" w:rsidRPr="005F405C" w:rsidRDefault="000365D2" w:rsidP="004B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</w:rPr>
              <w:t>rješavati zadatke različitog tipa uz objašnjenja učitelja</w:t>
            </w:r>
            <w:r w:rsidR="004B3B91">
              <w:rPr>
                <w:rFonts w:ascii="Times New Roman" w:hAnsi="Times New Roman" w:cs="Times New Roman"/>
                <w:sz w:val="24"/>
              </w:rPr>
              <w:t>,</w:t>
            </w:r>
            <w:r w:rsidRPr="005F405C">
              <w:rPr>
                <w:rFonts w:ascii="Times New Roman" w:hAnsi="Times New Roman" w:cs="Times New Roman"/>
                <w:sz w:val="24"/>
              </w:rPr>
              <w:t xml:space="preserve"> samostalno rješavati domaće zadatke</w:t>
            </w:r>
            <w:r w:rsidR="004B3B91">
              <w:rPr>
                <w:rFonts w:ascii="Times New Roman" w:hAnsi="Times New Roman" w:cs="Times New Roman"/>
                <w:sz w:val="24"/>
              </w:rPr>
              <w:t>,</w:t>
            </w:r>
            <w:r w:rsidRPr="005F405C">
              <w:rPr>
                <w:rFonts w:ascii="Times New Roman" w:hAnsi="Times New Roman" w:cs="Times New Roman"/>
                <w:sz w:val="24"/>
              </w:rPr>
              <w:t xml:space="preserve"> razviti samopouzdanje i sigurnost u govornom i pisanom izražavanju</w:t>
            </w:r>
            <w:r w:rsidR="004B3B91">
              <w:rPr>
                <w:rFonts w:ascii="Times New Roman" w:hAnsi="Times New Roman" w:cs="Times New Roman"/>
                <w:sz w:val="24"/>
              </w:rPr>
              <w:t>,</w:t>
            </w:r>
            <w:r w:rsidRPr="005F405C">
              <w:rPr>
                <w:rFonts w:ascii="Times New Roman" w:hAnsi="Times New Roman" w:cs="Times New Roman"/>
                <w:sz w:val="24"/>
              </w:rPr>
              <w:t xml:space="preserve"> usavršiti tehniku čitanja i pisanja</w:t>
            </w:r>
            <w:r w:rsidR="004B3B91">
              <w:rPr>
                <w:rFonts w:ascii="Times New Roman" w:hAnsi="Times New Roman" w:cs="Times New Roman"/>
                <w:sz w:val="24"/>
              </w:rPr>
              <w:t>,</w:t>
            </w:r>
            <w:r w:rsidRPr="005F405C">
              <w:rPr>
                <w:rFonts w:ascii="Times New Roman" w:hAnsi="Times New Roman" w:cs="Times New Roman"/>
                <w:sz w:val="24"/>
              </w:rPr>
              <w:t xml:space="preserve"> primijeniti pravogovornu i pravopisnu normu</w:t>
            </w:r>
          </w:p>
        </w:tc>
      </w:tr>
      <w:tr w:rsidR="000365D2" w:rsidRPr="003F65C9" w:rsidTr="001B00E4">
        <w:tc>
          <w:tcPr>
            <w:tcW w:w="2093" w:type="dxa"/>
          </w:tcPr>
          <w:p w:rsidR="000365D2" w:rsidRPr="003F65C9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0365D2" w:rsidRPr="003F65C9" w:rsidRDefault="004B3B91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sz w:val="24"/>
                <w:szCs w:val="24"/>
              </w:rPr>
              <w:t>dopunska nastava hrvatskog jezika</w:t>
            </w:r>
            <w:r w:rsidR="00F61E81">
              <w:rPr>
                <w:rFonts w:ascii="Times New Roman" w:hAnsi="Times New Roman" w:cs="Times New Roman"/>
                <w:sz w:val="24"/>
                <w:szCs w:val="24"/>
              </w:rPr>
              <w:t>, dopunska nastava iz matematike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0365D2" w:rsidRPr="005F405C" w:rsidRDefault="004B3B91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učiteljice, učenici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0365D2" w:rsidRPr="005F405C" w:rsidRDefault="004B3B91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</w:rPr>
              <w:t>čitaju, pišu, slušaju, analiziraju, razgovaraju, rješavaju zadatke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Metode poučavanja </w:t>
            </w:r>
          </w:p>
        </w:tc>
        <w:tc>
          <w:tcPr>
            <w:tcW w:w="7195" w:type="dxa"/>
          </w:tcPr>
          <w:p w:rsidR="000365D2" w:rsidRPr="005F405C" w:rsidRDefault="004B3B91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</w:rPr>
              <w:t>priprema zadataka, demonstracija, usmeno izlaganje, čitanje, organizacija razgovora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0365D2" w:rsidRPr="005F405C" w:rsidRDefault="004B3B91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</w:rPr>
              <w:t>k</w:t>
            </w:r>
            <w:r w:rsidR="000365D2" w:rsidRPr="005F405C">
              <w:rPr>
                <w:rFonts w:ascii="Times New Roman" w:hAnsi="Times New Roman" w:cs="Times New Roman"/>
                <w:sz w:val="24"/>
              </w:rPr>
              <w:t>njige, časopisi, rječnici, nastavni listići, računalo, internet, projektor, ploča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0365D2" w:rsidRPr="005F405C" w:rsidRDefault="004B3B91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troškovi kopiranja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0365D2" w:rsidRPr="005F405C" w:rsidRDefault="004B3B91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motivacijske prirode, financijske prirode, organizacijske prirode</w:t>
            </w:r>
          </w:p>
        </w:tc>
      </w:tr>
      <w:tr w:rsidR="000365D2" w:rsidRPr="005F405C" w:rsidTr="001B00E4">
        <w:tc>
          <w:tcPr>
            <w:tcW w:w="2093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</w:rPr>
              <w:t>Riješeni pisani zadaci i radovi, primjena naučenog u redovitoj nastavi</w:t>
            </w:r>
          </w:p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D2" w:rsidRPr="005F405C" w:rsidTr="00B45994">
        <w:tc>
          <w:tcPr>
            <w:tcW w:w="2093" w:type="dxa"/>
            <w:shd w:val="clear" w:color="auto" w:fill="FFC000"/>
          </w:tcPr>
          <w:p w:rsidR="000365D2" w:rsidRPr="005F405C" w:rsidRDefault="000365D2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0365D2" w:rsidRPr="005F405C" w:rsidRDefault="00F61E81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Diana Cvitanović, Barbara Belamarić Vuković</w:t>
            </w:r>
          </w:p>
        </w:tc>
      </w:tr>
    </w:tbl>
    <w:p w:rsidR="000365D2" w:rsidRDefault="000365D2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6A355F" w:rsidRDefault="006A355F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6A355F" w:rsidRDefault="006A355F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0365D2" w:rsidRPr="000365D2" w:rsidTr="00B45994">
        <w:trPr>
          <w:trHeight w:val="491"/>
        </w:trPr>
        <w:tc>
          <w:tcPr>
            <w:tcW w:w="2127" w:type="dxa"/>
            <w:shd w:val="clear" w:color="auto" w:fill="FFC000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>Kurikulumsko područje</w:t>
            </w:r>
          </w:p>
        </w:tc>
        <w:tc>
          <w:tcPr>
            <w:tcW w:w="7229" w:type="dxa"/>
            <w:shd w:val="clear" w:color="auto" w:fill="FFC000"/>
          </w:tcPr>
          <w:p w:rsidR="000365D2" w:rsidRDefault="000365D2" w:rsidP="000365D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>Jezično-komunikacijsko područje</w:t>
            </w:r>
          </w:p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>Dopunska nastava hrvatskog jezika</w:t>
            </w:r>
          </w:p>
        </w:tc>
      </w:tr>
      <w:tr w:rsidR="000365D2" w:rsidRPr="000365D2" w:rsidTr="00B45994">
        <w:trPr>
          <w:trHeight w:val="358"/>
        </w:trPr>
        <w:tc>
          <w:tcPr>
            <w:tcW w:w="2127" w:type="dxa"/>
            <w:shd w:val="clear" w:color="auto" w:fill="FFC000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>Ciklus/razred</w:t>
            </w:r>
          </w:p>
        </w:tc>
        <w:tc>
          <w:tcPr>
            <w:tcW w:w="7229" w:type="dxa"/>
            <w:shd w:val="clear" w:color="auto" w:fill="FFC000"/>
          </w:tcPr>
          <w:p w:rsidR="000365D2" w:rsidRPr="000365D2" w:rsidRDefault="00B02C0D" w:rsidP="00B02C0D">
            <w:pPr>
              <w:pStyle w:val="Bezproreda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 xml:space="preserve">1., 3. i 4. razred </w:t>
            </w:r>
          </w:p>
        </w:tc>
      </w:tr>
      <w:tr w:rsidR="000365D2" w:rsidRPr="000365D2" w:rsidTr="000365D2">
        <w:trPr>
          <w:trHeight w:val="551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Cilj</w:t>
            </w:r>
            <w:r w:rsidR="004B3B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</w:t>
            </w:r>
          </w:p>
        </w:tc>
        <w:tc>
          <w:tcPr>
            <w:tcW w:w="7229" w:type="dxa"/>
          </w:tcPr>
          <w:p w:rsidR="000365D2" w:rsidRPr="000365D2" w:rsidRDefault="004B3B91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</w:t>
            </w:r>
            <w:r w:rsidR="000365D2"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sposobiti učenik</w:t>
            </w:r>
            <w:r w:rsidR="00B02C0D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e</w:t>
            </w:r>
            <w:r w:rsidR="000365D2"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za samostalnu i sigurnu jezičnu komunikaciju i pridonijeti negovu osobnom razvoju i cjeloživotnom učenju.</w:t>
            </w:r>
          </w:p>
        </w:tc>
      </w:tr>
      <w:tr w:rsidR="000365D2" w:rsidRPr="000365D2" w:rsidTr="000365D2">
        <w:trPr>
          <w:trHeight w:val="552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Obrazloženje cilja</w:t>
            </w:r>
            <w:r w:rsidR="004B3B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:</w:t>
            </w:r>
          </w:p>
        </w:tc>
        <w:tc>
          <w:tcPr>
            <w:tcW w:w="7229" w:type="dxa"/>
          </w:tcPr>
          <w:p w:rsidR="000365D2" w:rsidRPr="000365D2" w:rsidRDefault="004B3B91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</w:t>
            </w:r>
            <w:r w:rsidR="000365D2"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očeno je da učenik  imaju određenih  poteškoća u savladavanju,</w:t>
            </w:r>
          </w:p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 nastavnih sadržaja.</w:t>
            </w:r>
          </w:p>
        </w:tc>
      </w:tr>
      <w:tr w:rsidR="000365D2" w:rsidRPr="000365D2" w:rsidTr="000365D2">
        <w:trPr>
          <w:trHeight w:val="1698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Očekivani ishodi</w:t>
            </w:r>
            <w:r w:rsidR="004B3B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:</w:t>
            </w:r>
          </w:p>
        </w:tc>
        <w:tc>
          <w:tcPr>
            <w:tcW w:w="7229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usvajati nastavne sadržaje redovne nastave</w:t>
            </w:r>
            <w:r w:rsidRPr="000365D2">
              <w:rPr>
                <w:rFonts w:ascii="Times New Roman" w:hAnsi="Times New Roman" w:cs="Times New Roman"/>
                <w:spacing w:val="-20"/>
                <w:sz w:val="24"/>
                <w:szCs w:val="24"/>
                <w:lang w:bidi="hr-HR"/>
              </w:rPr>
              <w:t xml:space="preserve"> 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po manjim</w:t>
            </w:r>
            <w:r w:rsidRPr="000365D2">
              <w:rPr>
                <w:rFonts w:ascii="Times New Roman" w:hAnsi="Times New Roman" w:cs="Times New Roman"/>
                <w:spacing w:val="-1"/>
                <w:sz w:val="24"/>
                <w:szCs w:val="24"/>
                <w:lang w:bidi="hr-HR"/>
              </w:rPr>
              <w:t xml:space="preserve"> 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cjelinama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rješavati zadatke uz dopunska objašnjenja</w:t>
            </w:r>
            <w:r w:rsidRPr="000365D2">
              <w:rPr>
                <w:rFonts w:ascii="Times New Roman" w:hAnsi="Times New Roman" w:cs="Times New Roman"/>
                <w:spacing w:val="-2"/>
                <w:sz w:val="24"/>
                <w:szCs w:val="24"/>
                <w:lang w:bidi="hr-HR"/>
              </w:rPr>
              <w:t xml:space="preserve"> 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učitelja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samostalno rješavati domaće zadatke kod</w:t>
            </w:r>
            <w:r w:rsidRPr="000365D2">
              <w:rPr>
                <w:rFonts w:ascii="Times New Roman" w:hAnsi="Times New Roman" w:cs="Times New Roman"/>
                <w:spacing w:val="-2"/>
                <w:sz w:val="24"/>
                <w:szCs w:val="24"/>
                <w:lang w:bidi="hr-HR"/>
              </w:rPr>
              <w:t xml:space="preserve"> 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kuće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uspješnim usvajanjem manjih dijelova gradiva povećati</w:t>
            </w:r>
            <w:r w:rsidRPr="000365D2">
              <w:rPr>
                <w:rFonts w:ascii="Times New Roman" w:hAnsi="Times New Roman" w:cs="Times New Roman"/>
                <w:spacing w:val="-10"/>
                <w:sz w:val="24"/>
                <w:szCs w:val="24"/>
                <w:lang w:bidi="hr-HR"/>
              </w:rPr>
              <w:t xml:space="preserve"> 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svoje samopouzdanje, odgovornost i</w:t>
            </w:r>
            <w:r w:rsidRPr="000365D2">
              <w:rPr>
                <w:rFonts w:ascii="Times New Roman" w:hAnsi="Times New Roman" w:cs="Times New Roman"/>
                <w:spacing w:val="-2"/>
                <w:sz w:val="24"/>
                <w:szCs w:val="24"/>
                <w:lang w:bidi="hr-HR"/>
              </w:rPr>
              <w:t xml:space="preserve"> 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samokritičnost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usavršiti tehniku čitanja i</w:t>
            </w:r>
            <w:r w:rsidRPr="000365D2">
              <w:rPr>
                <w:rFonts w:ascii="Times New Roman" w:hAnsi="Times New Roman" w:cs="Times New Roman"/>
                <w:spacing w:val="-1"/>
                <w:sz w:val="24"/>
                <w:szCs w:val="24"/>
                <w:lang w:bidi="hr-HR"/>
              </w:rPr>
              <w:t xml:space="preserve"> 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pisanja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-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steći naviku uporabe pravogovornih i pravopisnih</w:t>
            </w:r>
            <w:r w:rsidRPr="000365D2">
              <w:rPr>
                <w:rFonts w:ascii="Times New Roman" w:hAnsi="Times New Roman" w:cs="Times New Roman"/>
                <w:spacing w:val="-3"/>
                <w:sz w:val="24"/>
                <w:szCs w:val="24"/>
                <w:lang w:bidi="hr-HR"/>
              </w:rPr>
              <w:t xml:space="preserve"> 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normi</w:t>
            </w:r>
          </w:p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bogatiti svoj</w:t>
            </w:r>
            <w:r w:rsidRPr="000365D2">
              <w:rPr>
                <w:rFonts w:ascii="Times New Roman" w:hAnsi="Times New Roman" w:cs="Times New Roman"/>
                <w:spacing w:val="-1"/>
                <w:sz w:val="24"/>
                <w:szCs w:val="24"/>
                <w:lang w:bidi="hr-HR"/>
              </w:rPr>
              <w:t xml:space="preserve"> </w:t>
            </w: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rječnik</w:t>
            </w:r>
          </w:p>
        </w:tc>
      </w:tr>
      <w:tr w:rsidR="000365D2" w:rsidRPr="000365D2" w:rsidTr="000365D2">
        <w:trPr>
          <w:trHeight w:val="559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Način realizacije/oblik</w:t>
            </w:r>
            <w:r w:rsidR="004B3B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:</w:t>
            </w:r>
          </w:p>
        </w:tc>
        <w:tc>
          <w:tcPr>
            <w:tcW w:w="7229" w:type="dxa"/>
          </w:tcPr>
          <w:p w:rsidR="000365D2" w:rsidRPr="000365D2" w:rsidRDefault="004B3B91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dopunska nastava iz hrvatskog jezika i književnosti</w:t>
            </w:r>
          </w:p>
        </w:tc>
      </w:tr>
      <w:tr w:rsidR="000365D2" w:rsidRPr="000365D2" w:rsidTr="000365D2">
        <w:trPr>
          <w:trHeight w:val="477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Sudionici</w:t>
            </w:r>
            <w:r w:rsidR="004B3B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</w:t>
            </w:r>
          </w:p>
        </w:tc>
        <w:tc>
          <w:tcPr>
            <w:tcW w:w="7229" w:type="dxa"/>
          </w:tcPr>
          <w:p w:rsidR="000365D2" w:rsidRPr="000365D2" w:rsidRDefault="00B02C0D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</w:t>
            </w:r>
            <w:r w:rsidR="004B3B91"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čeni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ci, </w:t>
            </w:r>
            <w:r w:rsidR="004B3B91"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učitelji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ca</w:t>
            </w:r>
            <w:r w:rsidR="004B3B91"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i vanjski suradnici </w:t>
            </w:r>
          </w:p>
        </w:tc>
      </w:tr>
      <w:tr w:rsidR="000365D2" w:rsidRPr="000365D2" w:rsidTr="000365D2">
        <w:trPr>
          <w:trHeight w:val="283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Način učenja</w:t>
            </w:r>
            <w:r w:rsidR="004B3B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</w:t>
            </w:r>
          </w:p>
        </w:tc>
        <w:tc>
          <w:tcPr>
            <w:tcW w:w="7229" w:type="dxa"/>
          </w:tcPr>
          <w:p w:rsidR="000365D2" w:rsidRPr="000365D2" w:rsidRDefault="004B3B91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čita, piše, sluša razgovara, opisuje, obrazlaže, uspoređuje.</w:t>
            </w:r>
          </w:p>
        </w:tc>
      </w:tr>
      <w:tr w:rsidR="000365D2" w:rsidRPr="000365D2" w:rsidTr="000365D2">
        <w:trPr>
          <w:trHeight w:val="566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Metode poučavanja</w:t>
            </w:r>
            <w:r w:rsidR="004B3B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:</w:t>
            </w:r>
          </w:p>
        </w:tc>
        <w:tc>
          <w:tcPr>
            <w:tcW w:w="7229" w:type="dxa"/>
          </w:tcPr>
          <w:p w:rsidR="000365D2" w:rsidRPr="000365D2" w:rsidRDefault="004B3B91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p</w:t>
            </w:r>
            <w:r w:rsidR="000365D2"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riprema zadataka, demonstracija, usmeno izlaganje, organizacija razgovora, čitanje i rad na tekstu</w:t>
            </w:r>
          </w:p>
        </w:tc>
      </w:tr>
      <w:tr w:rsidR="000365D2" w:rsidRPr="000365D2" w:rsidTr="000365D2">
        <w:trPr>
          <w:trHeight w:val="830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Trajanje izvedbe</w:t>
            </w:r>
            <w:r w:rsidR="004B3B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:</w:t>
            </w:r>
          </w:p>
        </w:tc>
        <w:tc>
          <w:tcPr>
            <w:tcW w:w="7229" w:type="dxa"/>
          </w:tcPr>
          <w:p w:rsidR="000365D2" w:rsidRPr="000365D2" w:rsidRDefault="004B3B91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j</w:t>
            </w:r>
            <w:r w:rsidR="000365D2"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edan sat tjedno, tijekom nastavne godine te prema potrebi, ovisno o programskim sadržajima hrvatskog jezika u kojima će se pojaviti</w:t>
            </w:r>
          </w:p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teškoće.</w:t>
            </w:r>
          </w:p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</w:p>
        </w:tc>
      </w:tr>
      <w:tr w:rsidR="000365D2" w:rsidRPr="000365D2" w:rsidTr="000365D2">
        <w:trPr>
          <w:trHeight w:val="434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Potrebni resursi/troškovnik</w:t>
            </w:r>
            <w:r w:rsidR="004B3B91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:</w:t>
            </w:r>
          </w:p>
        </w:tc>
        <w:tc>
          <w:tcPr>
            <w:tcW w:w="7229" w:type="dxa"/>
          </w:tcPr>
          <w:p w:rsidR="000365D2" w:rsidRPr="000365D2" w:rsidRDefault="004B3B91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k</w:t>
            </w:r>
            <w:r w:rsidR="000365D2"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njige, časopisi, rječnici, nastavni listići, računalo, internet</w:t>
            </w:r>
          </w:p>
        </w:tc>
      </w:tr>
      <w:tr w:rsidR="000365D2" w:rsidRPr="000365D2" w:rsidTr="000365D2">
        <w:trPr>
          <w:trHeight w:val="711"/>
        </w:trPr>
        <w:tc>
          <w:tcPr>
            <w:tcW w:w="2127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5F405C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229" w:type="dxa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Vrednovanje će se provesti kroz pismene zadatke i radove, usmenim odgovaranjem i primjenom naučenog u redovitoj nastavi.</w:t>
            </w:r>
          </w:p>
        </w:tc>
      </w:tr>
      <w:tr w:rsidR="000365D2" w:rsidRPr="000365D2" w:rsidTr="00B45994">
        <w:trPr>
          <w:trHeight w:val="318"/>
        </w:trPr>
        <w:tc>
          <w:tcPr>
            <w:tcW w:w="2127" w:type="dxa"/>
            <w:shd w:val="clear" w:color="auto" w:fill="FFC000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Odgovorna osoba </w:t>
            </w:r>
          </w:p>
        </w:tc>
        <w:tc>
          <w:tcPr>
            <w:tcW w:w="7229" w:type="dxa"/>
            <w:shd w:val="clear" w:color="auto" w:fill="FFC000"/>
          </w:tcPr>
          <w:p w:rsidR="000365D2" w:rsidRPr="000365D2" w:rsidRDefault="000365D2" w:rsidP="000365D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</w:pPr>
            <w:r w:rsidRPr="000365D2">
              <w:rPr>
                <w:rFonts w:ascii="Times New Roman" w:hAnsi="Times New Roman" w:cs="Times New Roman"/>
                <w:b/>
                <w:sz w:val="24"/>
                <w:szCs w:val="24"/>
                <w:lang w:bidi="hr-HR"/>
              </w:rPr>
              <w:t>Marisa Krolo, dipl. uč.</w:t>
            </w:r>
          </w:p>
        </w:tc>
      </w:tr>
    </w:tbl>
    <w:p w:rsidR="000365D2" w:rsidRDefault="000365D2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545A6E" w:rsidRDefault="00545A6E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545A6E" w:rsidRDefault="00545A6E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1C2107" w:rsidRPr="001C2107" w:rsidTr="00B45994">
        <w:tc>
          <w:tcPr>
            <w:tcW w:w="2093" w:type="dxa"/>
            <w:shd w:val="clear" w:color="auto" w:fill="FFC000"/>
          </w:tcPr>
          <w:p w:rsidR="001C2107" w:rsidRPr="001C2107" w:rsidRDefault="001C2107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Kurikulumsko područje:</w:t>
            </w:r>
          </w:p>
        </w:tc>
        <w:tc>
          <w:tcPr>
            <w:tcW w:w="7195" w:type="dxa"/>
            <w:shd w:val="clear" w:color="auto" w:fill="FFC000"/>
          </w:tcPr>
          <w:p w:rsidR="001C2107" w:rsidRDefault="001C2107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b/>
                <w:sz w:val="24"/>
                <w:szCs w:val="24"/>
              </w:rPr>
              <w:t>Matematičko područje</w:t>
            </w:r>
          </w:p>
          <w:p w:rsidR="001C2107" w:rsidRPr="001C2107" w:rsidRDefault="001C2107" w:rsidP="001C210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07">
              <w:rPr>
                <w:b/>
              </w:rPr>
              <w:t xml:space="preserve"> </w:t>
            </w:r>
            <w:r w:rsidRPr="001C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Dopunska nastava </w:t>
            </w:r>
            <w:r w:rsidR="00D529E3">
              <w:rPr>
                <w:rFonts w:ascii="Times New Roman" w:hAnsi="Times New Roman" w:cs="Times New Roman"/>
                <w:b/>
                <w:sz w:val="24"/>
                <w:szCs w:val="24"/>
              </w:rPr>
              <w:t>hrvatskog jezika</w:t>
            </w:r>
          </w:p>
        </w:tc>
      </w:tr>
      <w:tr w:rsidR="001C2107" w:rsidRPr="001C2107" w:rsidTr="00B45994">
        <w:tc>
          <w:tcPr>
            <w:tcW w:w="2093" w:type="dxa"/>
            <w:shd w:val="clear" w:color="auto" w:fill="FFC000"/>
          </w:tcPr>
          <w:p w:rsidR="001C2107" w:rsidRPr="001C2107" w:rsidRDefault="001C2107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1C2107" w:rsidRPr="001C2107" w:rsidRDefault="00B02C0D" w:rsidP="00B02C0D">
            <w:pPr>
              <w:pStyle w:val="Bezprored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 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razred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Pr="00DD00AB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1C2107" w:rsidRDefault="004B3B91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90F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C2107" w:rsidRPr="00390FA3">
              <w:rPr>
                <w:rFonts w:ascii="Times New Roman" w:hAnsi="Times New Roman" w:cs="Times New Roman"/>
                <w:sz w:val="24"/>
                <w:szCs w:val="24"/>
              </w:rPr>
              <w:t>sposobiti učenike za usmenu i pisanu komunikaciju</w:t>
            </w:r>
          </w:p>
          <w:p w:rsidR="001C2107" w:rsidRPr="00DD00AB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90FA3">
              <w:rPr>
                <w:rFonts w:ascii="Times New Roman" w:hAnsi="Times New Roman" w:cs="Times New Roman"/>
                <w:sz w:val="24"/>
                <w:szCs w:val="24"/>
              </w:rPr>
              <w:t>Steći elementarna znanja i vještine iz matematike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Pr="00DD00AB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1C2107" w:rsidRPr="003C74C9" w:rsidRDefault="004B3B91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168B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C2107" w:rsidRPr="00D168BD">
              <w:rPr>
                <w:rFonts w:ascii="Times New Roman" w:hAnsi="Times New Roman" w:cs="Times New Roman"/>
                <w:sz w:val="24"/>
                <w:szCs w:val="24"/>
              </w:rPr>
              <w:t>očeno je da učenici imaju teškoće u savladavanju, povezivanju i razumijevanju nastavnog gradiva matematike.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Default="001C2107" w:rsidP="001C210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realizacije/oblik:</w:t>
            </w:r>
          </w:p>
        </w:tc>
        <w:tc>
          <w:tcPr>
            <w:tcW w:w="7195" w:type="dxa"/>
          </w:tcPr>
          <w:p w:rsidR="001C2107" w:rsidRDefault="004B3B91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dopunska nastava iz matematike</w:t>
            </w:r>
          </w:p>
          <w:p w:rsidR="001C2107" w:rsidRPr="00DD00AB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07" w:rsidRPr="00DD00AB" w:rsidTr="001B00E4">
        <w:tc>
          <w:tcPr>
            <w:tcW w:w="2093" w:type="dxa"/>
          </w:tcPr>
          <w:p w:rsidR="001C2107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1C2107" w:rsidRPr="00DD00AB" w:rsidRDefault="004B3B91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i učiteljica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Default="001C2107" w:rsidP="001C210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1C2107" w:rsidRPr="00DD00AB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MAT- rješavaju zadatke uz pomoć konkreta, uz vodstvo učiteljice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Default="001C2107" w:rsidP="001C210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1C2107" w:rsidRPr="00DD00AB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Učiteljica priprema radni materijal,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vodi  nastavu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pomaže u realizaciji kako bi učenici što bolje ostvarili ishode.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1C2107" w:rsidRPr="00DD00AB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sati tijkeom nastavne godine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1C2107" w:rsidRPr="00DD00AB" w:rsidRDefault="004B3B91" w:rsidP="001C210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listovi za fotokopiranje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1C2107" w:rsidRPr="00DD00AB" w:rsidRDefault="004B3B91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preuzima učiteljica.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1C2107" w:rsidRPr="00DD00AB" w:rsidRDefault="004B3B91" w:rsidP="001C210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nemotiviranost učenika.</w:t>
            </w:r>
          </w:p>
        </w:tc>
      </w:tr>
      <w:tr w:rsidR="001C2107" w:rsidRPr="00DD00AB" w:rsidTr="001B00E4">
        <w:tc>
          <w:tcPr>
            <w:tcW w:w="2093" w:type="dxa"/>
          </w:tcPr>
          <w:p w:rsidR="001C2107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1C2107" w:rsidRDefault="004B3B91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se odvija kroz redovnu nastavu.</w:t>
            </w:r>
          </w:p>
          <w:p w:rsidR="001C2107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07" w:rsidRPr="00DD00AB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07" w:rsidRPr="00DD00AB" w:rsidTr="00B45994">
        <w:tc>
          <w:tcPr>
            <w:tcW w:w="2093" w:type="dxa"/>
            <w:shd w:val="clear" w:color="auto" w:fill="FFC000"/>
          </w:tcPr>
          <w:p w:rsidR="001C2107" w:rsidRDefault="001C2107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1C2107" w:rsidRPr="001C2107" w:rsidRDefault="00B02C0D" w:rsidP="001C210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Nina Vukorepa</w:t>
            </w:r>
          </w:p>
        </w:tc>
      </w:tr>
    </w:tbl>
    <w:p w:rsidR="00245218" w:rsidRDefault="00245218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_Hlk50974162"/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911" w:rsidRDefault="009B413A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r w:rsidRPr="00ED1FEC">
        <w:rPr>
          <w:rFonts w:ascii="Times New Roman" w:eastAsia="Calibri" w:hAnsi="Times New Roman" w:cs="Times New Roman"/>
          <w:b/>
          <w:sz w:val="24"/>
          <w:szCs w:val="24"/>
        </w:rPr>
        <w:t>Dopunska nastava u predmetnoj nastavi:</w:t>
      </w: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218" w:rsidRPr="00ED1FEC" w:rsidRDefault="00245218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911" w:rsidRPr="001F4BE5" w:rsidRDefault="00F05911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9"/>
        <w:gridCol w:w="2977"/>
        <w:gridCol w:w="1134"/>
        <w:gridCol w:w="3368"/>
      </w:tblGrid>
      <w:tr w:rsidR="0043547A" w:rsidRPr="001C2107" w:rsidTr="00B45994">
        <w:tc>
          <w:tcPr>
            <w:tcW w:w="1809" w:type="dxa"/>
            <w:shd w:val="clear" w:color="auto" w:fill="FFC000"/>
          </w:tcPr>
          <w:p w:rsidR="00671350" w:rsidRPr="001C2107" w:rsidRDefault="00671350" w:rsidP="000439E1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Predmet </w:t>
            </w:r>
          </w:p>
        </w:tc>
        <w:tc>
          <w:tcPr>
            <w:tcW w:w="2977" w:type="dxa"/>
            <w:shd w:val="clear" w:color="auto" w:fill="FFC000"/>
          </w:tcPr>
          <w:p w:rsidR="00671350" w:rsidRPr="001C2107" w:rsidRDefault="00671350" w:rsidP="000439E1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Izvršitelj </w:t>
            </w:r>
          </w:p>
        </w:tc>
        <w:tc>
          <w:tcPr>
            <w:tcW w:w="1134" w:type="dxa"/>
            <w:shd w:val="clear" w:color="auto" w:fill="FFC000"/>
          </w:tcPr>
          <w:p w:rsidR="00671350" w:rsidRPr="001C2107" w:rsidRDefault="00671350" w:rsidP="000439E1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Sati godišnje</w:t>
            </w:r>
          </w:p>
        </w:tc>
        <w:tc>
          <w:tcPr>
            <w:tcW w:w="3368" w:type="dxa"/>
            <w:shd w:val="clear" w:color="auto" w:fill="FFC000"/>
          </w:tcPr>
          <w:p w:rsidR="00671350" w:rsidRPr="001C2107" w:rsidRDefault="00671350" w:rsidP="000439E1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</w:tr>
      <w:tr w:rsidR="0043547A" w:rsidRPr="001C2107" w:rsidTr="007C080C">
        <w:tc>
          <w:tcPr>
            <w:tcW w:w="1809" w:type="dxa"/>
            <w:shd w:val="clear" w:color="auto" w:fill="FFFFFF" w:themeFill="background1"/>
          </w:tcPr>
          <w:p w:rsidR="00671350" w:rsidRPr="001C2107" w:rsidRDefault="00671350" w:rsidP="000439E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2977" w:type="dxa"/>
            <w:shd w:val="clear" w:color="auto" w:fill="FFFFFF" w:themeFill="background1"/>
          </w:tcPr>
          <w:p w:rsidR="00671350" w:rsidRPr="001C2107" w:rsidRDefault="00671350" w:rsidP="000439E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Luka Slamić</w:t>
            </w:r>
          </w:p>
        </w:tc>
        <w:tc>
          <w:tcPr>
            <w:tcW w:w="1134" w:type="dxa"/>
            <w:shd w:val="clear" w:color="auto" w:fill="FFFFFF" w:themeFill="background1"/>
          </w:tcPr>
          <w:p w:rsidR="00671350" w:rsidRPr="001C2107" w:rsidRDefault="00F90E25" w:rsidP="00AE3AF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  <w:shd w:val="clear" w:color="auto" w:fill="FFFFFF" w:themeFill="background1"/>
          </w:tcPr>
          <w:p w:rsidR="00671350" w:rsidRPr="001C2107" w:rsidRDefault="009319CD" w:rsidP="008E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5.a/b, 8.a/b</w:t>
            </w:r>
          </w:p>
        </w:tc>
      </w:tr>
      <w:tr w:rsidR="0043547A" w:rsidRPr="001C2107" w:rsidTr="007C080C">
        <w:tc>
          <w:tcPr>
            <w:tcW w:w="1809" w:type="dxa"/>
            <w:shd w:val="clear" w:color="auto" w:fill="FFFFFF" w:themeFill="background1"/>
          </w:tcPr>
          <w:p w:rsidR="00671350" w:rsidRPr="001C2107" w:rsidRDefault="00671350" w:rsidP="000439E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977" w:type="dxa"/>
            <w:shd w:val="clear" w:color="auto" w:fill="FFFFFF" w:themeFill="background1"/>
          </w:tcPr>
          <w:p w:rsidR="00671350" w:rsidRPr="001C2107" w:rsidRDefault="00153B26" w:rsidP="000439E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Nataša Ergić</w:t>
            </w:r>
          </w:p>
        </w:tc>
        <w:tc>
          <w:tcPr>
            <w:tcW w:w="1134" w:type="dxa"/>
            <w:shd w:val="clear" w:color="auto" w:fill="FFFFFF" w:themeFill="background1"/>
          </w:tcPr>
          <w:p w:rsidR="00671350" w:rsidRPr="001C2107" w:rsidRDefault="00061A1B" w:rsidP="000439E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  <w:shd w:val="clear" w:color="auto" w:fill="FFFFFF" w:themeFill="background1"/>
          </w:tcPr>
          <w:p w:rsidR="00671350" w:rsidRPr="001C2107" w:rsidRDefault="009319CD" w:rsidP="00F8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5.a/b, 7.a/b</w:t>
            </w:r>
          </w:p>
        </w:tc>
      </w:tr>
      <w:tr w:rsidR="0043547A" w:rsidRPr="001C2107" w:rsidTr="007C080C">
        <w:tc>
          <w:tcPr>
            <w:tcW w:w="1809" w:type="dxa"/>
            <w:shd w:val="clear" w:color="auto" w:fill="FFFFFF" w:themeFill="background1"/>
          </w:tcPr>
          <w:p w:rsidR="005F50B9" w:rsidRPr="001C2107" w:rsidRDefault="005F50B9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2977" w:type="dxa"/>
            <w:shd w:val="clear" w:color="auto" w:fill="FFFFFF" w:themeFill="background1"/>
          </w:tcPr>
          <w:p w:rsidR="005F50B9" w:rsidRPr="001C2107" w:rsidRDefault="009319CD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Perković</w:t>
            </w:r>
          </w:p>
        </w:tc>
        <w:tc>
          <w:tcPr>
            <w:tcW w:w="1134" w:type="dxa"/>
            <w:shd w:val="clear" w:color="auto" w:fill="FFFFFF" w:themeFill="background1"/>
          </w:tcPr>
          <w:p w:rsidR="005F50B9" w:rsidRPr="001C2107" w:rsidRDefault="00061A1B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  <w:shd w:val="clear" w:color="auto" w:fill="FFFFFF" w:themeFill="background1"/>
          </w:tcPr>
          <w:p w:rsidR="005F50B9" w:rsidRPr="001C2107" w:rsidRDefault="009319CD" w:rsidP="005F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7,a/b, 8.a/b</w:t>
            </w:r>
          </w:p>
        </w:tc>
      </w:tr>
      <w:tr w:rsidR="0043547A" w:rsidRPr="001C2107" w:rsidTr="007C080C">
        <w:tc>
          <w:tcPr>
            <w:tcW w:w="1809" w:type="dxa"/>
            <w:shd w:val="clear" w:color="auto" w:fill="FFFFFF" w:themeFill="background1"/>
          </w:tcPr>
          <w:p w:rsidR="007C080C" w:rsidRPr="001C2107" w:rsidRDefault="007C080C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 xml:space="preserve">Povijest </w:t>
            </w:r>
          </w:p>
        </w:tc>
        <w:tc>
          <w:tcPr>
            <w:tcW w:w="2977" w:type="dxa"/>
            <w:shd w:val="clear" w:color="auto" w:fill="FFFFFF" w:themeFill="background1"/>
          </w:tcPr>
          <w:p w:rsidR="007C080C" w:rsidRPr="001C2107" w:rsidRDefault="007C080C" w:rsidP="001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Kristina Petković</w:t>
            </w:r>
          </w:p>
        </w:tc>
        <w:tc>
          <w:tcPr>
            <w:tcW w:w="1134" w:type="dxa"/>
            <w:shd w:val="clear" w:color="auto" w:fill="FFFFFF" w:themeFill="background1"/>
          </w:tcPr>
          <w:p w:rsidR="007C080C" w:rsidRPr="001C2107" w:rsidRDefault="009319CD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  <w:shd w:val="clear" w:color="auto" w:fill="FFFFFF" w:themeFill="background1"/>
          </w:tcPr>
          <w:p w:rsidR="007C080C" w:rsidRPr="001C2107" w:rsidRDefault="009319CD" w:rsidP="00F8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5.a/b, 6.a/b, 7.a/b, 8.a/b</w:t>
            </w:r>
          </w:p>
        </w:tc>
      </w:tr>
      <w:tr w:rsidR="0043547A" w:rsidRPr="001C2107" w:rsidTr="007C080C">
        <w:tc>
          <w:tcPr>
            <w:tcW w:w="1809" w:type="dxa"/>
            <w:shd w:val="clear" w:color="auto" w:fill="FFFFFF" w:themeFill="background1"/>
          </w:tcPr>
          <w:p w:rsidR="007C080C" w:rsidRPr="001C2107" w:rsidRDefault="007C080C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 xml:space="preserve">Kineziterapija </w:t>
            </w:r>
          </w:p>
        </w:tc>
        <w:tc>
          <w:tcPr>
            <w:tcW w:w="2977" w:type="dxa"/>
            <w:shd w:val="clear" w:color="auto" w:fill="FFFFFF" w:themeFill="background1"/>
          </w:tcPr>
          <w:p w:rsidR="007C080C" w:rsidRPr="001C2107" w:rsidRDefault="007C080C" w:rsidP="001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Toni Skelin</w:t>
            </w:r>
          </w:p>
        </w:tc>
        <w:tc>
          <w:tcPr>
            <w:tcW w:w="1134" w:type="dxa"/>
            <w:shd w:val="clear" w:color="auto" w:fill="FFFFFF" w:themeFill="background1"/>
          </w:tcPr>
          <w:p w:rsidR="007C080C" w:rsidRPr="001C2107" w:rsidRDefault="007C080C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68" w:type="dxa"/>
            <w:shd w:val="clear" w:color="auto" w:fill="FFFFFF" w:themeFill="background1"/>
          </w:tcPr>
          <w:p w:rsidR="007C080C" w:rsidRPr="001C2107" w:rsidRDefault="009319CD" w:rsidP="00EE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5.a/b, 6.a/b, 7.a/b, 8.a/b</w:t>
            </w:r>
          </w:p>
        </w:tc>
      </w:tr>
      <w:tr w:rsidR="0043547A" w:rsidRPr="001C2107" w:rsidTr="007C080C">
        <w:tc>
          <w:tcPr>
            <w:tcW w:w="1809" w:type="dxa"/>
            <w:shd w:val="clear" w:color="auto" w:fill="FFFFFF" w:themeFill="background1"/>
          </w:tcPr>
          <w:p w:rsidR="007C080C" w:rsidRPr="001C2107" w:rsidRDefault="007C080C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2977" w:type="dxa"/>
            <w:shd w:val="clear" w:color="auto" w:fill="FFFFFF" w:themeFill="background1"/>
          </w:tcPr>
          <w:p w:rsidR="007C080C" w:rsidRPr="001C2107" w:rsidRDefault="007C080C" w:rsidP="001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Hamida Šarić</w:t>
            </w:r>
            <w:r w:rsidR="005B3B1E">
              <w:rPr>
                <w:rFonts w:ascii="Times New Roman" w:hAnsi="Times New Roman" w:cs="Times New Roman"/>
                <w:sz w:val="24"/>
                <w:szCs w:val="24"/>
              </w:rPr>
              <w:t>, Ivana Krnić</w:t>
            </w:r>
          </w:p>
        </w:tc>
        <w:tc>
          <w:tcPr>
            <w:tcW w:w="1134" w:type="dxa"/>
            <w:shd w:val="clear" w:color="auto" w:fill="FFFFFF" w:themeFill="background1"/>
          </w:tcPr>
          <w:p w:rsidR="007C080C" w:rsidRPr="001C2107" w:rsidRDefault="007C080C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  <w:shd w:val="clear" w:color="auto" w:fill="FFFFFF" w:themeFill="background1"/>
          </w:tcPr>
          <w:p w:rsidR="007C080C" w:rsidRPr="001C2107" w:rsidRDefault="009319CD" w:rsidP="00D46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B3B1E">
              <w:rPr>
                <w:rFonts w:ascii="Times New Roman" w:hAnsi="Times New Roman" w:cs="Times New Roman"/>
                <w:sz w:val="24"/>
                <w:szCs w:val="24"/>
              </w:rPr>
              <w:t xml:space="preserve"> 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b, 6.</w:t>
            </w:r>
            <w:r w:rsidR="005B3B1E">
              <w:rPr>
                <w:rFonts w:ascii="Times New Roman" w:hAnsi="Times New Roman" w:cs="Times New Roman"/>
                <w:sz w:val="24"/>
                <w:szCs w:val="24"/>
              </w:rPr>
              <w:t xml:space="preserve"> 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b, 7.</w:t>
            </w:r>
            <w:r w:rsidR="005B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3B1E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8.</w:t>
            </w:r>
            <w:r w:rsidR="005B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3B1E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</w:tr>
      <w:tr w:rsidR="0043547A" w:rsidRPr="001C2107" w:rsidTr="007C080C">
        <w:tc>
          <w:tcPr>
            <w:tcW w:w="1809" w:type="dxa"/>
            <w:shd w:val="clear" w:color="auto" w:fill="FFFFFF" w:themeFill="background1"/>
          </w:tcPr>
          <w:p w:rsidR="0096456B" w:rsidRPr="001C2107" w:rsidRDefault="0096456B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977" w:type="dxa"/>
            <w:shd w:val="clear" w:color="auto" w:fill="FFFFFF" w:themeFill="background1"/>
          </w:tcPr>
          <w:p w:rsidR="0096456B" w:rsidRPr="001C2107" w:rsidRDefault="0096456B" w:rsidP="001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7">
              <w:rPr>
                <w:rFonts w:ascii="Times New Roman" w:hAnsi="Times New Roman" w:cs="Times New Roman"/>
                <w:sz w:val="24"/>
                <w:szCs w:val="24"/>
              </w:rPr>
              <w:t>Ana Marija Medić Kapusta</w:t>
            </w:r>
          </w:p>
        </w:tc>
        <w:tc>
          <w:tcPr>
            <w:tcW w:w="1134" w:type="dxa"/>
            <w:shd w:val="clear" w:color="auto" w:fill="FFFFFF" w:themeFill="background1"/>
          </w:tcPr>
          <w:p w:rsidR="0096456B" w:rsidRPr="001C2107" w:rsidRDefault="009319CD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68" w:type="dxa"/>
            <w:shd w:val="clear" w:color="auto" w:fill="FFFFFF" w:themeFill="background1"/>
          </w:tcPr>
          <w:p w:rsidR="0096456B" w:rsidRPr="001C2107" w:rsidRDefault="009319CD" w:rsidP="0096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6.a/b, 8.a/b</w:t>
            </w:r>
          </w:p>
        </w:tc>
      </w:tr>
      <w:tr w:rsidR="009319CD" w:rsidRPr="001C2107" w:rsidTr="007C080C">
        <w:tc>
          <w:tcPr>
            <w:tcW w:w="1809" w:type="dxa"/>
            <w:shd w:val="clear" w:color="auto" w:fill="FFFFFF" w:themeFill="background1"/>
          </w:tcPr>
          <w:p w:rsidR="009319CD" w:rsidRPr="001C2107" w:rsidRDefault="009319CD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2977" w:type="dxa"/>
            <w:shd w:val="clear" w:color="auto" w:fill="FFFFFF" w:themeFill="background1"/>
          </w:tcPr>
          <w:p w:rsidR="009319CD" w:rsidRPr="001C2107" w:rsidRDefault="009319CD" w:rsidP="001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Božena Copić</w:t>
            </w:r>
          </w:p>
        </w:tc>
        <w:tc>
          <w:tcPr>
            <w:tcW w:w="1134" w:type="dxa"/>
            <w:shd w:val="clear" w:color="auto" w:fill="FFFFFF" w:themeFill="background1"/>
          </w:tcPr>
          <w:p w:rsidR="009319CD" w:rsidRDefault="009319CD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  <w:shd w:val="clear" w:color="auto" w:fill="FFFFFF" w:themeFill="background1"/>
          </w:tcPr>
          <w:p w:rsidR="009319CD" w:rsidRDefault="009319CD" w:rsidP="0096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6.a/b, 7.a/b</w:t>
            </w:r>
          </w:p>
        </w:tc>
      </w:tr>
      <w:tr w:rsidR="009319CD" w:rsidRPr="001C2107" w:rsidTr="007C080C">
        <w:tc>
          <w:tcPr>
            <w:tcW w:w="1809" w:type="dxa"/>
            <w:shd w:val="clear" w:color="auto" w:fill="FFFFFF" w:themeFill="background1"/>
          </w:tcPr>
          <w:p w:rsidR="009319CD" w:rsidRDefault="009319CD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Kemija </w:t>
            </w:r>
          </w:p>
        </w:tc>
        <w:tc>
          <w:tcPr>
            <w:tcW w:w="2977" w:type="dxa"/>
            <w:shd w:val="clear" w:color="auto" w:fill="FFFFFF" w:themeFill="background1"/>
          </w:tcPr>
          <w:p w:rsidR="009319CD" w:rsidRDefault="009319CD" w:rsidP="001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Mirjana Lovrić</w:t>
            </w:r>
          </w:p>
        </w:tc>
        <w:tc>
          <w:tcPr>
            <w:tcW w:w="1134" w:type="dxa"/>
            <w:shd w:val="clear" w:color="auto" w:fill="FFFFFF" w:themeFill="background1"/>
          </w:tcPr>
          <w:p w:rsidR="009319CD" w:rsidRDefault="009319CD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  <w:shd w:val="clear" w:color="auto" w:fill="FFFFFF" w:themeFill="background1"/>
          </w:tcPr>
          <w:p w:rsidR="009319CD" w:rsidRDefault="009319CD" w:rsidP="0096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7.a/b, 8.a/b</w:t>
            </w:r>
          </w:p>
        </w:tc>
      </w:tr>
      <w:tr w:rsidR="009319CD" w:rsidRPr="001C2107" w:rsidTr="007C080C">
        <w:tc>
          <w:tcPr>
            <w:tcW w:w="1809" w:type="dxa"/>
            <w:shd w:val="clear" w:color="auto" w:fill="FFFFFF" w:themeFill="background1"/>
          </w:tcPr>
          <w:p w:rsidR="009319CD" w:rsidRDefault="009319CD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977" w:type="dxa"/>
            <w:shd w:val="clear" w:color="auto" w:fill="FFFFFF" w:themeFill="background1"/>
          </w:tcPr>
          <w:p w:rsidR="009319CD" w:rsidRDefault="009319CD" w:rsidP="001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Perković</w:t>
            </w:r>
          </w:p>
        </w:tc>
        <w:tc>
          <w:tcPr>
            <w:tcW w:w="1134" w:type="dxa"/>
            <w:shd w:val="clear" w:color="auto" w:fill="FFFFFF" w:themeFill="background1"/>
          </w:tcPr>
          <w:p w:rsidR="009319CD" w:rsidRDefault="009319CD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  <w:shd w:val="clear" w:color="auto" w:fill="FFFFFF" w:themeFill="background1"/>
          </w:tcPr>
          <w:p w:rsidR="009319CD" w:rsidRDefault="009319CD" w:rsidP="0096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7.a/b, 8.a/b</w:t>
            </w:r>
          </w:p>
        </w:tc>
      </w:tr>
      <w:tr w:rsidR="009319CD" w:rsidRPr="001C2107" w:rsidTr="007C080C">
        <w:tc>
          <w:tcPr>
            <w:tcW w:w="1809" w:type="dxa"/>
            <w:shd w:val="clear" w:color="auto" w:fill="FFFFFF" w:themeFill="background1"/>
          </w:tcPr>
          <w:p w:rsidR="009319CD" w:rsidRDefault="00DD278C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Geografija </w:t>
            </w:r>
          </w:p>
        </w:tc>
        <w:tc>
          <w:tcPr>
            <w:tcW w:w="2977" w:type="dxa"/>
            <w:shd w:val="clear" w:color="auto" w:fill="FFFFFF" w:themeFill="background1"/>
          </w:tcPr>
          <w:p w:rsidR="009319CD" w:rsidRDefault="00DD278C" w:rsidP="001F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Jurica</w:t>
            </w:r>
          </w:p>
        </w:tc>
        <w:tc>
          <w:tcPr>
            <w:tcW w:w="1134" w:type="dxa"/>
            <w:shd w:val="clear" w:color="auto" w:fill="FFFFFF" w:themeFill="background1"/>
          </w:tcPr>
          <w:p w:rsidR="009319CD" w:rsidRDefault="00DD278C" w:rsidP="0004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  <w:shd w:val="clear" w:color="auto" w:fill="FFFFFF" w:themeFill="background1"/>
          </w:tcPr>
          <w:p w:rsidR="009319CD" w:rsidRDefault="00DD278C" w:rsidP="0096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5.a/b, 6.a/b, 7.a/b, 8.a/b</w:t>
            </w:r>
          </w:p>
        </w:tc>
      </w:tr>
      <w:bookmarkEnd w:id="9"/>
    </w:tbl>
    <w:p w:rsidR="0043547A" w:rsidRDefault="0043547A"/>
    <w:p w:rsidR="00245218" w:rsidRDefault="00245218"/>
    <w:p w:rsidR="00245218" w:rsidRDefault="00245218"/>
    <w:p w:rsidR="00245218" w:rsidRDefault="0024521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6523"/>
      </w:tblGrid>
      <w:tr w:rsidR="008E020B" w:rsidRPr="00ED1FEC" w:rsidTr="00B45994">
        <w:tc>
          <w:tcPr>
            <w:tcW w:w="2645" w:type="dxa"/>
            <w:shd w:val="clear" w:color="auto" w:fill="FFC000"/>
          </w:tcPr>
          <w:p w:rsidR="00903EA0" w:rsidRDefault="008E020B" w:rsidP="00903E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0" w:name="_Hlk51060914"/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Kurikul</w:t>
            </w:r>
            <w:r w:rsidR="0090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sko</w:t>
            </w:r>
          </w:p>
          <w:p w:rsidR="008E020B" w:rsidRPr="00ED1FEC" w:rsidRDefault="008E020B" w:rsidP="00903E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područje:</w:t>
            </w:r>
          </w:p>
        </w:tc>
        <w:tc>
          <w:tcPr>
            <w:tcW w:w="6523" w:type="dxa"/>
            <w:shd w:val="clear" w:color="auto" w:fill="FFC000"/>
          </w:tcPr>
          <w:p w:rsidR="008E020B" w:rsidRPr="00ED1FEC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Prirodoslovno- matematičko </w:t>
            </w:r>
          </w:p>
          <w:p w:rsidR="008E020B" w:rsidRPr="00ED1FEC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Dopunska nastava iz matematike</w:t>
            </w:r>
          </w:p>
        </w:tc>
      </w:tr>
      <w:tr w:rsidR="008E020B" w:rsidRPr="00ED1FEC" w:rsidTr="00B45994">
        <w:tc>
          <w:tcPr>
            <w:tcW w:w="2645" w:type="dxa"/>
            <w:shd w:val="clear" w:color="auto" w:fill="FFC000"/>
          </w:tcPr>
          <w:p w:rsidR="008E020B" w:rsidRPr="00ED1FEC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523" w:type="dxa"/>
            <w:shd w:val="clear" w:color="auto" w:fill="FFC000"/>
          </w:tcPr>
          <w:p w:rsidR="008E020B" w:rsidRPr="00ED1FEC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-</w:t>
            </w:r>
            <w:r w:rsidR="00D46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razreda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523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dopunjavanje osnovnih znanja i nadoknađivanje uočenih nedostataka s redovne nastave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523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pomoć učenicima koji imaju problema sa savladavanjem gradiva na redovnoj nastavi zbog slabijih sposobnosti, izostanaka...- individualni pristup radu s učenicima, razvijanje samopouzdanja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ED1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523" w:type="dxa"/>
          </w:tcPr>
          <w:p w:rsidR="008E020B" w:rsidRPr="008E020B" w:rsidRDefault="008E020B" w:rsidP="00ED1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samostalno rješavati osnovne dijelove zadanog gradiva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523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pisanje, računanje, čitanje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523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profesor i učenici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ED1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523" w:type="dxa"/>
          </w:tcPr>
          <w:p w:rsidR="008E020B" w:rsidRPr="008E020B" w:rsidRDefault="008E020B" w:rsidP="00ED1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redovito dolaze na nastavu te prate upute nastavnika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ED1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523" w:type="dxa"/>
          </w:tcPr>
          <w:p w:rsidR="008E020B" w:rsidRPr="008E020B" w:rsidRDefault="008E020B" w:rsidP="00ED1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individualni pristup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523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jedan sat tjedno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523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radni listići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523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fotokopiranje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523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neredoviti dolazak na sat</w:t>
            </w:r>
          </w:p>
        </w:tc>
      </w:tr>
      <w:tr w:rsidR="008E020B" w:rsidRPr="008E020B" w:rsidTr="00536237">
        <w:tc>
          <w:tcPr>
            <w:tcW w:w="2645" w:type="dxa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523" w:type="dxa"/>
          </w:tcPr>
          <w:p w:rsidR="008E020B" w:rsidRPr="008E020B" w:rsidRDefault="008E020B" w:rsidP="004B3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pismeno praćenje tijekom školske godine</w:t>
            </w:r>
            <w:r w:rsidR="004B3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uspjeh u savladavanju gradiva na redovnoj nastavi i prema planu i programu</w:t>
            </w:r>
          </w:p>
        </w:tc>
      </w:tr>
      <w:tr w:rsidR="008E020B" w:rsidRPr="008E020B" w:rsidTr="00B45994">
        <w:tc>
          <w:tcPr>
            <w:tcW w:w="2645" w:type="dxa"/>
            <w:shd w:val="clear" w:color="auto" w:fill="FFC000"/>
          </w:tcPr>
          <w:p w:rsidR="008E020B" w:rsidRPr="008E020B" w:rsidRDefault="008E020B" w:rsidP="008E02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523" w:type="dxa"/>
            <w:shd w:val="clear" w:color="auto" w:fill="FFC000"/>
          </w:tcPr>
          <w:p w:rsidR="008E020B" w:rsidRPr="0096456B" w:rsidRDefault="008E020B" w:rsidP="00D46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Luka Slamić</w:t>
            </w:r>
            <w:r w:rsidR="00BC3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Božena Copić</w:t>
            </w:r>
          </w:p>
        </w:tc>
      </w:tr>
      <w:bookmarkEnd w:id="10"/>
    </w:tbl>
    <w:p w:rsidR="008E020B" w:rsidRDefault="008E020B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B33A68" w:rsidRDefault="00B33A68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5F405C" w:rsidRDefault="005F405C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5F405C" w:rsidRPr="00ED1FEC" w:rsidTr="00B45994">
        <w:tc>
          <w:tcPr>
            <w:tcW w:w="2660" w:type="dxa"/>
            <w:shd w:val="clear" w:color="auto" w:fill="FFC000"/>
          </w:tcPr>
          <w:p w:rsidR="005F405C" w:rsidRPr="00ED1FEC" w:rsidRDefault="005F405C" w:rsidP="00D4669B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ED1FEC">
              <w:rPr>
                <w:rFonts w:ascii="Times New Roman" w:hAnsi="Times New Roman" w:cs="Times New Roman"/>
                <w:b/>
              </w:rPr>
              <w:t>Kurikulsko područje:</w:t>
            </w:r>
          </w:p>
        </w:tc>
        <w:tc>
          <w:tcPr>
            <w:tcW w:w="6628" w:type="dxa"/>
            <w:shd w:val="clear" w:color="auto" w:fill="FFC000"/>
          </w:tcPr>
          <w:p w:rsidR="005F405C" w:rsidRPr="00ED1FEC" w:rsidRDefault="00ED1FEC" w:rsidP="002E4435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ED1FEC">
              <w:rPr>
                <w:rFonts w:ascii="Times New Roman" w:hAnsi="Times New Roman" w:cs="Times New Roman"/>
                <w:b/>
              </w:rPr>
              <w:t>Jezično-komunikacsijsko</w:t>
            </w:r>
          </w:p>
          <w:p w:rsidR="005F405C" w:rsidRPr="00ED1FEC" w:rsidRDefault="00ED1FEC" w:rsidP="00ED1FEC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ED1FEC">
              <w:rPr>
                <w:rFonts w:ascii="Times New Roman" w:hAnsi="Times New Roman" w:cs="Times New Roman"/>
                <w:b/>
              </w:rPr>
              <w:t xml:space="preserve">Dopunska nastava -  </w:t>
            </w:r>
            <w:r w:rsidR="005F405C" w:rsidRPr="00ED1FEC">
              <w:rPr>
                <w:rFonts w:ascii="Times New Roman" w:hAnsi="Times New Roman" w:cs="Times New Roman"/>
                <w:b/>
              </w:rPr>
              <w:t xml:space="preserve">Engleski jezik </w:t>
            </w:r>
          </w:p>
        </w:tc>
      </w:tr>
      <w:tr w:rsidR="005F405C" w:rsidRPr="00ED1FEC" w:rsidTr="00B45994">
        <w:tc>
          <w:tcPr>
            <w:tcW w:w="2660" w:type="dxa"/>
            <w:shd w:val="clear" w:color="auto" w:fill="FFC000"/>
          </w:tcPr>
          <w:p w:rsidR="005F405C" w:rsidRPr="00ED1FEC" w:rsidRDefault="005F405C" w:rsidP="002E4435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ED1FEC">
              <w:rPr>
                <w:rFonts w:ascii="Times New Roman" w:hAnsi="Times New Roman" w:cs="Times New Roman"/>
                <w:b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5F405C" w:rsidRPr="00ED1FEC" w:rsidRDefault="00B45994" w:rsidP="00ED1FEC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1.-4., 6.a/b, 8.a/b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Cilj:</w:t>
            </w:r>
          </w:p>
        </w:tc>
        <w:tc>
          <w:tcPr>
            <w:tcW w:w="6628" w:type="dxa"/>
          </w:tcPr>
          <w:p w:rsidR="005F405C" w:rsidRPr="004B1E9F" w:rsidRDefault="00E94833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pomoći učeniku u svladavanju gradiva engleskog jezika.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Obrazloženje cilja</w:t>
            </w:r>
            <w:r w:rsidR="00E94833">
              <w:rPr>
                <w:rFonts w:ascii="Times New Roman" w:hAnsi="Times New Roman" w:cs="Times New Roman"/>
              </w:rPr>
              <w:t>:</w:t>
            </w:r>
            <w:r w:rsidRPr="004B1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28" w:type="dxa"/>
          </w:tcPr>
          <w:p w:rsidR="005F405C" w:rsidRPr="004B1E9F" w:rsidRDefault="00E94833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prilagodba u nastavnim metodama i oblicima rada.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Očekivani ishodi</w:t>
            </w:r>
            <w:r w:rsidR="00E94833">
              <w:rPr>
                <w:rFonts w:ascii="Times New Roman" w:hAnsi="Times New Roman" w:cs="Times New Roman"/>
              </w:rPr>
              <w:t>:</w:t>
            </w:r>
            <w:r w:rsidRPr="004B1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28" w:type="dxa"/>
          </w:tcPr>
          <w:p w:rsidR="005F405C" w:rsidRPr="004B1E9F" w:rsidRDefault="00E94833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o</w:t>
            </w:r>
            <w:r w:rsidR="005F405C" w:rsidRPr="004B1E9F">
              <w:rPr>
                <w:rFonts w:ascii="Times New Roman" w:hAnsi="Times New Roman" w:cs="Times New Roman"/>
              </w:rPr>
              <w:t>dgovarati na kratka pitanja vezana uz razumijevanje teksta.</w:t>
            </w:r>
            <w:r w:rsidR="00ED1FEC">
              <w:rPr>
                <w:rFonts w:ascii="Times New Roman" w:hAnsi="Times New Roman" w:cs="Times New Roman"/>
              </w:rPr>
              <w:t xml:space="preserve"> </w:t>
            </w:r>
            <w:r w:rsidR="005F405C" w:rsidRPr="004B1E9F">
              <w:rPr>
                <w:rFonts w:ascii="Times New Roman" w:hAnsi="Times New Roman" w:cs="Times New Roman"/>
              </w:rPr>
              <w:t>Davati osnovne informacije o tekstovima i gradivu koje uči.</w:t>
            </w:r>
            <w:r w:rsidR="00ED1FEC">
              <w:rPr>
                <w:rFonts w:ascii="Times New Roman" w:hAnsi="Times New Roman" w:cs="Times New Roman"/>
              </w:rPr>
              <w:t xml:space="preserve"> </w:t>
            </w:r>
            <w:r w:rsidR="005F405C" w:rsidRPr="004B1E9F">
              <w:rPr>
                <w:rFonts w:ascii="Times New Roman" w:hAnsi="Times New Roman" w:cs="Times New Roman"/>
              </w:rPr>
              <w:t>Čitati tekstove.</w:t>
            </w:r>
          </w:p>
          <w:p w:rsidR="005F405C" w:rsidRPr="004B1E9F" w:rsidRDefault="005F405C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Pisati po modelu</w:t>
            </w:r>
            <w:r w:rsidR="00ED1FEC">
              <w:rPr>
                <w:rFonts w:ascii="Times New Roman" w:hAnsi="Times New Roman" w:cs="Times New Roman"/>
              </w:rPr>
              <w:t xml:space="preserve">. </w:t>
            </w:r>
            <w:r w:rsidRPr="004B1E9F">
              <w:rPr>
                <w:rFonts w:ascii="Times New Roman" w:hAnsi="Times New Roman" w:cs="Times New Roman"/>
              </w:rPr>
              <w:t>Rješavati gramatičke zadatke</w:t>
            </w:r>
            <w:r w:rsidR="00ED1FE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Način realizacije/oblik:</w:t>
            </w:r>
          </w:p>
        </w:tc>
        <w:tc>
          <w:tcPr>
            <w:tcW w:w="6628" w:type="dxa"/>
          </w:tcPr>
          <w:p w:rsidR="005F405C" w:rsidRPr="004B1E9F" w:rsidRDefault="005F405C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pružanje modela rada (zadaci, praktičan rad)</w:t>
            </w:r>
            <w:r w:rsidR="00ED1FEC">
              <w:rPr>
                <w:rFonts w:ascii="Times New Roman" w:hAnsi="Times New Roman" w:cs="Times New Roman"/>
              </w:rPr>
              <w:t xml:space="preserve"> - </w:t>
            </w:r>
            <w:r w:rsidRPr="004B1E9F">
              <w:rPr>
                <w:rFonts w:ascii="Times New Roman" w:hAnsi="Times New Roman" w:cs="Times New Roman"/>
              </w:rPr>
              <w:t xml:space="preserve"> višekratno vježbanje i ponavljanje manjih cjelina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Sudionici:</w:t>
            </w:r>
          </w:p>
        </w:tc>
        <w:tc>
          <w:tcPr>
            <w:tcW w:w="6628" w:type="dxa"/>
          </w:tcPr>
          <w:p w:rsidR="005F405C" w:rsidRPr="004B1E9F" w:rsidRDefault="00E94833" w:rsidP="00E94833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u</w:t>
            </w:r>
            <w:r w:rsidR="005F405C" w:rsidRPr="004B1E9F">
              <w:rPr>
                <w:rFonts w:ascii="Times New Roman" w:hAnsi="Times New Roman" w:cs="Times New Roman"/>
              </w:rPr>
              <w:t xml:space="preserve">čenici </w:t>
            </w:r>
            <w:r w:rsidR="00B45994" w:rsidRPr="00B45994">
              <w:rPr>
                <w:rFonts w:ascii="Times New Roman" w:hAnsi="Times New Roman" w:cs="Times New Roman"/>
              </w:rPr>
              <w:t>1.-4., 6.a/b, 8.a/b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Način učenja</w:t>
            </w:r>
            <w:r w:rsidR="00E94833">
              <w:rPr>
                <w:rFonts w:ascii="Times New Roman" w:hAnsi="Times New Roman" w:cs="Times New Roman"/>
              </w:rPr>
              <w:t>:</w:t>
            </w:r>
            <w:r w:rsidRPr="004B1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28" w:type="dxa"/>
          </w:tcPr>
          <w:p w:rsidR="005F405C" w:rsidRPr="004B1E9F" w:rsidRDefault="005F405C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čitanje kraćih tekstova, odgovaranje na kratka pitanja, pisanje po modelu, rasčlanjivanja složenih zadataka na jednostavnije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Metode</w:t>
            </w:r>
            <w:r w:rsidR="00E94833">
              <w:rPr>
                <w:rFonts w:ascii="Times New Roman" w:hAnsi="Times New Roman" w:cs="Times New Roman"/>
              </w:rPr>
              <w:t>:</w:t>
            </w:r>
            <w:r w:rsidRPr="004B1E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28" w:type="dxa"/>
          </w:tcPr>
          <w:p w:rsidR="005F405C" w:rsidRPr="004B1E9F" w:rsidRDefault="00E94833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r</w:t>
            </w:r>
            <w:r w:rsidR="005F405C" w:rsidRPr="004B1E9F">
              <w:rPr>
                <w:rFonts w:ascii="Times New Roman" w:hAnsi="Times New Roman" w:cs="Times New Roman"/>
              </w:rPr>
              <w:t>azgovor, provjera razumijevanja, poticanje učenikova govorenja, poticanje pisanja sa zadanim odrednicama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Trajanje izvedbe:</w:t>
            </w:r>
          </w:p>
        </w:tc>
        <w:tc>
          <w:tcPr>
            <w:tcW w:w="6628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1 šk.sat , 45 minuta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Potrebni resursi:</w:t>
            </w:r>
          </w:p>
        </w:tc>
        <w:tc>
          <w:tcPr>
            <w:tcW w:w="6628" w:type="dxa"/>
          </w:tcPr>
          <w:p w:rsidR="005F405C" w:rsidRPr="004B1E9F" w:rsidRDefault="00E94833" w:rsidP="00ED1FEC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u</w:t>
            </w:r>
            <w:r w:rsidR="005F405C" w:rsidRPr="004B1E9F">
              <w:rPr>
                <w:rFonts w:ascii="Times New Roman" w:hAnsi="Times New Roman" w:cs="Times New Roman"/>
              </w:rPr>
              <w:t>džbenik, kartice, radni listići, fotokopirani materijali, cd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Troškovnik:</w:t>
            </w:r>
          </w:p>
        </w:tc>
        <w:tc>
          <w:tcPr>
            <w:tcW w:w="6628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-----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Moguće teškoće:</w:t>
            </w:r>
          </w:p>
        </w:tc>
        <w:tc>
          <w:tcPr>
            <w:tcW w:w="6628" w:type="dxa"/>
          </w:tcPr>
          <w:p w:rsidR="005F405C" w:rsidRPr="004B1E9F" w:rsidRDefault="00E94833" w:rsidP="00D4669B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n</w:t>
            </w:r>
            <w:r w:rsidR="005F405C" w:rsidRPr="004B1E9F">
              <w:rPr>
                <w:rFonts w:ascii="Times New Roman" w:hAnsi="Times New Roman" w:cs="Times New Roman"/>
              </w:rPr>
              <w:t>edolazak učenika na dopunsku nastavu</w:t>
            </w:r>
          </w:p>
        </w:tc>
      </w:tr>
      <w:tr w:rsidR="005F405C" w:rsidRPr="004B1E9F" w:rsidTr="002E4435">
        <w:tc>
          <w:tcPr>
            <w:tcW w:w="2660" w:type="dxa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Način praćenja i provjere ishoda/postignuća</w:t>
            </w:r>
          </w:p>
        </w:tc>
        <w:tc>
          <w:tcPr>
            <w:tcW w:w="6628" w:type="dxa"/>
          </w:tcPr>
          <w:p w:rsidR="005F405C" w:rsidRPr="004B1E9F" w:rsidRDefault="00E94833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n</w:t>
            </w:r>
            <w:r w:rsidR="005F405C" w:rsidRPr="004B1E9F">
              <w:rPr>
                <w:rFonts w:ascii="Times New Roman" w:hAnsi="Times New Roman" w:cs="Times New Roman"/>
              </w:rPr>
              <w:t>a satu engleskog jezika, brojčano i opisno ocjenjivanje</w:t>
            </w:r>
          </w:p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5F405C" w:rsidRPr="004B1E9F" w:rsidTr="00B45994">
        <w:tc>
          <w:tcPr>
            <w:tcW w:w="2660" w:type="dxa"/>
            <w:shd w:val="clear" w:color="auto" w:fill="FFC000"/>
          </w:tcPr>
          <w:p w:rsidR="005F405C" w:rsidRPr="004B1E9F" w:rsidRDefault="005F405C" w:rsidP="002E4435">
            <w:pPr>
              <w:pStyle w:val="Bezproreda"/>
              <w:rPr>
                <w:rFonts w:ascii="Times New Roman" w:hAnsi="Times New Roman" w:cs="Times New Roman"/>
              </w:rPr>
            </w:pPr>
            <w:r w:rsidRPr="004B1E9F">
              <w:rPr>
                <w:rFonts w:ascii="Times New Roman" w:hAnsi="Times New Roman" w:cs="Times New Roman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5F405C" w:rsidRPr="0096456B" w:rsidRDefault="0068005F" w:rsidP="002E4435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 Marija Medić Kapusta</w:t>
            </w:r>
          </w:p>
        </w:tc>
      </w:tr>
    </w:tbl>
    <w:p w:rsidR="005F405C" w:rsidRDefault="005F405C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6F019D" w:rsidRDefault="006F019D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5F405C" w:rsidRPr="00EC3898" w:rsidTr="00B45994">
        <w:tc>
          <w:tcPr>
            <w:tcW w:w="2802" w:type="dxa"/>
            <w:shd w:val="clear" w:color="auto" w:fill="FFC000"/>
          </w:tcPr>
          <w:p w:rsidR="005F405C" w:rsidRPr="00EC3898" w:rsidRDefault="005F405C" w:rsidP="00D4669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Kurikulsko područje:</w:t>
            </w:r>
          </w:p>
        </w:tc>
        <w:tc>
          <w:tcPr>
            <w:tcW w:w="6486" w:type="dxa"/>
            <w:shd w:val="clear" w:color="auto" w:fill="FFC000"/>
          </w:tcPr>
          <w:p w:rsidR="005F405C" w:rsidRPr="00EC3898" w:rsidRDefault="005F405C" w:rsidP="00ED1FE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t>Prirodoslovno</w:t>
            </w:r>
          </w:p>
          <w:p w:rsidR="002E4435" w:rsidRPr="00EC3898" w:rsidRDefault="00ED1FEC" w:rsidP="00ED1FE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 - fizika</w:t>
            </w:r>
          </w:p>
        </w:tc>
      </w:tr>
      <w:tr w:rsidR="005F405C" w:rsidRPr="00EC3898" w:rsidTr="00B45994">
        <w:tc>
          <w:tcPr>
            <w:tcW w:w="2802" w:type="dxa"/>
            <w:shd w:val="clear" w:color="auto" w:fill="FFC000"/>
          </w:tcPr>
          <w:p w:rsidR="005F405C" w:rsidRPr="00EC3898" w:rsidRDefault="005F405C" w:rsidP="00ED1FE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486" w:type="dxa"/>
            <w:shd w:val="clear" w:color="auto" w:fill="FFC000"/>
          </w:tcPr>
          <w:p w:rsidR="005F405C" w:rsidRPr="00EC3898" w:rsidRDefault="005F405C" w:rsidP="0068005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283">
              <w:rPr>
                <w:rFonts w:ascii="Times New Roman" w:hAnsi="Times New Roman" w:cs="Times New Roman"/>
                <w:b/>
                <w:sz w:val="24"/>
                <w:szCs w:val="24"/>
              </w:rPr>
              <w:t>7. i 8. razredi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Planirani broj učenika:</w:t>
            </w:r>
          </w:p>
        </w:tc>
        <w:tc>
          <w:tcPr>
            <w:tcW w:w="6486" w:type="dxa"/>
          </w:tcPr>
          <w:p w:rsidR="005F405C" w:rsidRPr="00ED1FEC" w:rsidRDefault="00E94833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Planirani broj sati tjedno:</w:t>
            </w:r>
          </w:p>
        </w:tc>
        <w:tc>
          <w:tcPr>
            <w:tcW w:w="6486" w:type="dxa"/>
          </w:tcPr>
          <w:p w:rsidR="005F405C" w:rsidRPr="00ED1FEC" w:rsidRDefault="00DD278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486" w:type="dxa"/>
          </w:tcPr>
          <w:p w:rsidR="005F405C" w:rsidRPr="00ED1FEC" w:rsidRDefault="00E94833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F405C" w:rsidRPr="00ED1FEC">
              <w:rPr>
                <w:rFonts w:ascii="Times New Roman" w:hAnsi="Times New Roman" w:cs="Times New Roman"/>
                <w:sz w:val="24"/>
                <w:szCs w:val="24"/>
              </w:rPr>
              <w:t>etaljnije pojašnjavanje osnovnih koncepata i zadataka iz nastavnih sadržaja kako bi učenici stekli osnovno znanje za temelj kompetencija. Vježba i pomoć pri rješavanju zadataka svih razina.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486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Osposobiti za samostalno rješavanje zadataka osnovne razine</w:t>
            </w:r>
          </w:p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Omogućiti dodatno pojašnjavanje gradiva i zadataka koji se rade na redovnoj nastavi onim učenicima koji pokažu potrebu za time</w:t>
            </w:r>
          </w:p>
          <w:p w:rsidR="005F405C" w:rsidRPr="00ED1FEC" w:rsidRDefault="005F405C" w:rsidP="00B459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Omogućiti vježbu i učenje uz podršku, motivaciju i mentorstvo nastavnika fizike</w:t>
            </w:r>
            <w:r w:rsidR="00B45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Iz NOK-a:</w:t>
            </w:r>
            <w:r w:rsidR="00EC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Motivirati učenike na znanstveno, konceptualno i istraživačko razmišljanje o svemu što ih okružuje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Način realizacije dopunske nastave:</w:t>
            </w:r>
          </w:p>
        </w:tc>
        <w:tc>
          <w:tcPr>
            <w:tcW w:w="6486" w:type="dxa"/>
          </w:tcPr>
          <w:p w:rsidR="005F405C" w:rsidRPr="00ED1FEC" w:rsidRDefault="00E94833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F405C" w:rsidRPr="00ED1FEC">
              <w:rPr>
                <w:rFonts w:ascii="Times New Roman" w:hAnsi="Times New Roman" w:cs="Times New Roman"/>
                <w:sz w:val="24"/>
                <w:szCs w:val="24"/>
              </w:rPr>
              <w:t>ajednički rad na usvajanju procesa rješavanja zadataka iz fizike, pristupa problemu, načina postavljanja...</w:t>
            </w:r>
            <w:r w:rsidR="00EC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05C" w:rsidRPr="00ED1FEC">
              <w:rPr>
                <w:rFonts w:ascii="Times New Roman" w:hAnsi="Times New Roman" w:cs="Times New Roman"/>
                <w:sz w:val="24"/>
                <w:szCs w:val="24"/>
              </w:rPr>
              <w:t>Zajednički rad na konceptualnom pristupu riješavanja osnovnih zadataka.</w:t>
            </w:r>
          </w:p>
          <w:p w:rsidR="005F405C" w:rsidRPr="00ED1FEC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Konzultacije pri učenju.</w:t>
            </w:r>
            <w:r w:rsidR="00EC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Temeljitija rasprava o gradivu koje se prolazi na redovnoj nastavi.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486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Organiziraju, prate, ukazuju na pogreške, daju upute u radu i rješavanju, daju povratne informacije, pomažu u pisanju domaćih uradaka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Trajanje dopunske nastave:</w:t>
            </w:r>
          </w:p>
        </w:tc>
        <w:tc>
          <w:tcPr>
            <w:tcW w:w="6486" w:type="dxa"/>
          </w:tcPr>
          <w:p w:rsidR="005F405C" w:rsidRPr="00ED1FEC" w:rsidRDefault="00E94833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gramEnd"/>
            <w:r w:rsidRPr="00ED1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 xml:space="preserve"> godine 20</w:t>
            </w:r>
            <w:r w:rsidR="00DD27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./20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Potrebni resursi/moguće teškoće:</w:t>
            </w:r>
          </w:p>
        </w:tc>
        <w:tc>
          <w:tcPr>
            <w:tcW w:w="6486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486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486" w:type="dxa"/>
          </w:tcPr>
          <w:p w:rsidR="005F405C" w:rsidRPr="00ED1FEC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Vrednovanje samostalnosti i aktivnosti učenika nakon praćenja napredovanja kroz godinu (u imenik)</w:t>
            </w:r>
            <w:r w:rsidR="00EC38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Pismeno praćenje napretka pojedinca - izvještaj u evidenciji dopunske nastave</w:t>
            </w:r>
          </w:p>
        </w:tc>
      </w:tr>
      <w:tr w:rsidR="005F405C" w:rsidRPr="00ED1FEC" w:rsidTr="002E4435">
        <w:tc>
          <w:tcPr>
            <w:tcW w:w="2802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Način korištenja rezultata vrednovanja dopunske nastave</w:t>
            </w:r>
          </w:p>
        </w:tc>
        <w:tc>
          <w:tcPr>
            <w:tcW w:w="6486" w:type="dxa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Predlaganje daljnjih metoda rada u savladavanju gradiva fizike.</w:t>
            </w:r>
          </w:p>
        </w:tc>
      </w:tr>
      <w:tr w:rsidR="005F405C" w:rsidRPr="00ED1FEC" w:rsidTr="00B45994">
        <w:tc>
          <w:tcPr>
            <w:tcW w:w="2802" w:type="dxa"/>
            <w:shd w:val="clear" w:color="auto" w:fill="FFC000"/>
          </w:tcPr>
          <w:p w:rsidR="005F405C" w:rsidRPr="00ED1FEC" w:rsidRDefault="005F405C" w:rsidP="00ED1FE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C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486" w:type="dxa"/>
            <w:shd w:val="clear" w:color="auto" w:fill="FFC000"/>
          </w:tcPr>
          <w:p w:rsidR="005F405C" w:rsidRPr="0096456B" w:rsidRDefault="00DD278C" w:rsidP="00ED1FE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Perković</w:t>
            </w:r>
          </w:p>
        </w:tc>
      </w:tr>
    </w:tbl>
    <w:p w:rsidR="005F405C" w:rsidRDefault="005F405C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245218" w:rsidRDefault="00245218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5F405C" w:rsidRPr="00EC3898" w:rsidTr="00B45994">
        <w:tc>
          <w:tcPr>
            <w:tcW w:w="2093" w:type="dxa"/>
            <w:shd w:val="clear" w:color="auto" w:fill="FFC000"/>
          </w:tcPr>
          <w:p w:rsidR="005F405C" w:rsidRPr="00EC3898" w:rsidRDefault="005F405C" w:rsidP="00D4669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5F405C" w:rsidRPr="00EC3898" w:rsidRDefault="005F405C" w:rsidP="002E443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t>Povijest – dopunska nastava</w:t>
            </w:r>
          </w:p>
          <w:p w:rsidR="005F405C" w:rsidRPr="00EC3898" w:rsidRDefault="00EC3898" w:rsidP="00B33A6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t>Društveno-human</w:t>
            </w:r>
            <w:r w:rsidR="00B33A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t>stičko</w:t>
            </w:r>
          </w:p>
        </w:tc>
      </w:tr>
      <w:tr w:rsidR="005F405C" w:rsidRPr="00EC3898" w:rsidTr="00B45994">
        <w:tc>
          <w:tcPr>
            <w:tcW w:w="2093" w:type="dxa"/>
            <w:shd w:val="clear" w:color="auto" w:fill="FFC000"/>
          </w:tcPr>
          <w:p w:rsidR="005F405C" w:rsidRPr="00EC3898" w:rsidRDefault="005F405C" w:rsidP="002E443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5F405C" w:rsidRPr="00EC3898" w:rsidRDefault="00DD278C" w:rsidP="00E9483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5.-8.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Pr="00DD00AB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5F405C" w:rsidRPr="00DD00AB" w:rsidRDefault="00E94833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F405C">
              <w:rPr>
                <w:rFonts w:ascii="Times New Roman" w:hAnsi="Times New Roman" w:cs="Times New Roman"/>
                <w:sz w:val="24"/>
                <w:szCs w:val="24"/>
              </w:rPr>
              <w:t>opunjavanje osnovnih znanja i nadoknađivanje uočenih nedostataka s redovne nastave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Pr="00DD00AB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Obrazloženje cilja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5F405C" w:rsidRDefault="00E94833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F405C">
              <w:rPr>
                <w:rFonts w:ascii="Times New Roman" w:hAnsi="Times New Roman" w:cs="Times New Roman"/>
                <w:sz w:val="24"/>
                <w:szCs w:val="24"/>
              </w:rPr>
              <w:t>omoć učenicima koji imaju problema sa savladavanjem gradiva na redovnoj nastavi zbog slabijih sposobnosti, izostanaka...</w:t>
            </w:r>
          </w:p>
          <w:p w:rsidR="005F405C" w:rsidRPr="00DD00AB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Individualni pristup rada s učenicima.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Pr="00DD00AB" w:rsidRDefault="005F405C" w:rsidP="00E9483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5F405C" w:rsidRPr="00DD00AB" w:rsidRDefault="00E94833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F405C">
              <w:rPr>
                <w:rFonts w:ascii="Times New Roman" w:hAnsi="Times New Roman" w:cs="Times New Roman"/>
                <w:sz w:val="24"/>
                <w:szCs w:val="24"/>
              </w:rPr>
              <w:t>čenik će lakše usvojiti program i razviti svoje sposobnosti, jer se način učenja prilagođava upravo njemu.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realizacije/oblik:</w:t>
            </w:r>
          </w:p>
        </w:tc>
        <w:tc>
          <w:tcPr>
            <w:tcW w:w="7195" w:type="dxa"/>
          </w:tcPr>
          <w:p w:rsidR="005F405C" w:rsidRDefault="00E94833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F405C">
              <w:rPr>
                <w:rFonts w:ascii="Times New Roman" w:hAnsi="Times New Roman" w:cs="Times New Roman"/>
                <w:sz w:val="24"/>
                <w:szCs w:val="24"/>
              </w:rPr>
              <w:t>ndividualni pristup, rad u skupinama</w:t>
            </w:r>
          </w:p>
          <w:p w:rsidR="005F405C" w:rsidRPr="00DD00AB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05C" w:rsidRPr="00DD00AB" w:rsidTr="002E4435">
        <w:tc>
          <w:tcPr>
            <w:tcW w:w="2093" w:type="dxa"/>
          </w:tcPr>
          <w:p w:rsidR="005F405C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5F405C" w:rsidRPr="00DD00AB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Petković,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i učenici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5F405C" w:rsidRPr="00DD00AB" w:rsidRDefault="00E94833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pomoć nastavnika usvajaju predviđena znanja i vještine.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5F405C" w:rsidRPr="00DD00AB" w:rsidRDefault="00E94833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usvajanje nastavnih sadržaja uz pomoć kojih će učenici lakše pratiti redovnu nastavu.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5F405C" w:rsidRPr="00DD00AB" w:rsidRDefault="00E94833" w:rsidP="0068005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 20</w:t>
            </w:r>
            <w:r w:rsidR="004078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07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5F405C" w:rsidRPr="00DD00AB" w:rsidRDefault="00E94833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udžbenik, radna bilježnica, bilježnica.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5F405C" w:rsidRPr="00DD00AB" w:rsidRDefault="00E94833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kopiranja potrebnih materijala.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5F405C" w:rsidRPr="00DD00AB" w:rsidRDefault="00E94833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neredoviti dolazak na sat.</w:t>
            </w:r>
          </w:p>
        </w:tc>
      </w:tr>
      <w:tr w:rsidR="005F405C" w:rsidRPr="00DD00AB" w:rsidTr="002E4435">
        <w:tc>
          <w:tcPr>
            <w:tcW w:w="2093" w:type="dxa"/>
          </w:tcPr>
          <w:p w:rsidR="005F405C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5F405C" w:rsidRPr="00DD00AB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 učinka tijekom sata dopunske nastave, te provjera za vrijeme redovne nastave. Rezultati vrednovanja koristit će se za daljnji rad, odnosno planiranje daljnjeg rada s učenicima na dopunskoj nastavi.</w:t>
            </w:r>
          </w:p>
        </w:tc>
      </w:tr>
      <w:tr w:rsidR="005F405C" w:rsidRPr="00DD00AB" w:rsidTr="00B45994">
        <w:tc>
          <w:tcPr>
            <w:tcW w:w="2093" w:type="dxa"/>
            <w:shd w:val="clear" w:color="auto" w:fill="FFC000"/>
          </w:tcPr>
          <w:p w:rsidR="005F405C" w:rsidRDefault="005F405C" w:rsidP="002E44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5F405C" w:rsidRPr="00DD00AB" w:rsidRDefault="005F405C" w:rsidP="00EC38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B">
              <w:rPr>
                <w:rFonts w:ascii="Times New Roman" w:hAnsi="Times New Roman" w:cs="Times New Roman"/>
                <w:b/>
                <w:sz w:val="24"/>
                <w:szCs w:val="24"/>
              </w:rPr>
              <w:t>Kristina Petković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prof. povijesti</w:t>
            </w:r>
          </w:p>
        </w:tc>
      </w:tr>
    </w:tbl>
    <w:p w:rsidR="005F405C" w:rsidRDefault="005F405C" w:rsidP="00E81DA5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B33A68" w:rsidRDefault="00B33A68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67" w:rsidRDefault="000B7A67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628"/>
      </w:tblGrid>
      <w:tr w:rsidR="002E4435" w:rsidRPr="00EC3898" w:rsidTr="00B45994">
        <w:tc>
          <w:tcPr>
            <w:tcW w:w="2660" w:type="dxa"/>
            <w:gridSpan w:val="2"/>
            <w:shd w:val="clear" w:color="auto" w:fill="FFC000"/>
          </w:tcPr>
          <w:p w:rsidR="002E4435" w:rsidRPr="00EC3898" w:rsidRDefault="002E4435" w:rsidP="002E44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6628" w:type="dxa"/>
            <w:shd w:val="clear" w:color="auto" w:fill="FFC000"/>
          </w:tcPr>
          <w:p w:rsidR="002E4435" w:rsidRPr="00EC3898" w:rsidRDefault="00EC3898" w:rsidP="002E44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Jezično-komunikacijsko</w:t>
            </w:r>
          </w:p>
          <w:p w:rsidR="00EC3898" w:rsidRPr="00EC3898" w:rsidRDefault="003F65C9" w:rsidP="003F6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 w:rsidR="00EC3898"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opunska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C3898"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nastava Hrvatskoga jezika</w:t>
            </w:r>
          </w:p>
        </w:tc>
      </w:tr>
      <w:tr w:rsidR="002E4435" w:rsidRPr="00EC3898" w:rsidTr="00B45994">
        <w:tc>
          <w:tcPr>
            <w:tcW w:w="2660" w:type="dxa"/>
            <w:gridSpan w:val="2"/>
            <w:shd w:val="clear" w:color="auto" w:fill="FFC000"/>
          </w:tcPr>
          <w:p w:rsidR="002E4435" w:rsidRPr="00EC3898" w:rsidRDefault="002E4435" w:rsidP="002E44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2E4435" w:rsidRPr="00EC3898" w:rsidRDefault="00E94833" w:rsidP="006800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</w:t>
            </w:r>
            <w:r w:rsidR="006800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5. do 8. razreda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pomoć učenicima u učenju, nadoknađivanju znanja te stjecanju sposobnosti i vještina u različitim područjima Hrvatskoga jezika.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EC3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Obrazloženje cilja</w:t>
            </w:r>
            <w:r w:rsidR="00E948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omogućuje se učeniku (učenicima) koji ne prati redoviti nastavni program s očekivanom razinom uspjeha da uz pomoć učitelja, uz dopunska obrazloženja i uvježbavanja, uz usmjeravanje i vođenje svlada nastavne sadržaje i stekne vještine osnovnih jezičnih djelatnosti. Potiče se učenika na redovitost i samostalnost u radu.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EC3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Očekivani ishodi</w:t>
            </w:r>
            <w:r w:rsidR="00E948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2E4435" w:rsidRPr="002E4435" w:rsidRDefault="002E4435" w:rsidP="00EC3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učenik</w:t>
            </w:r>
            <w:proofErr w:type="gramEnd"/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će moći:</w:t>
            </w:r>
            <w:r w:rsidR="00EC3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čitati tekst i pronalaziti odgovore u njemu</w:t>
            </w:r>
            <w:r w:rsidR="00EC3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prepoznati, imenovati, definirati i razumjeti jezični pojam ili pojavu ovisno o mogućnostima</w:t>
            </w:r>
            <w:r w:rsidR="00EC3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- upotrijebiti pojavu ili pojam u različitim komunikacijskim situacijama.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2E4435" w:rsidRPr="00EC3898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sz w:val="24"/>
                <w:szCs w:val="24"/>
              </w:rPr>
              <w:t>dopunska nastava Hrvatskoga jezika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učenici, učiteljic</w:t>
            </w:r>
            <w:r w:rsidR="00DD278C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hrvatskog jezika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EC3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Način učenja</w:t>
            </w:r>
            <w:r w:rsidR="00E948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govore, pišu, čitaju, prepoznaju, podcrtavaju, zaokružuju, imenuju, definiraju, ponavljaju, uvježbavaju, crtaju, povezuju, razvrstavaju, zaključuju, surađuju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EC3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Metode poučavanja</w:t>
            </w:r>
            <w:r w:rsidR="00E948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pojašnjavaju pojmove i pojave, pripremaju različite vježbe i materijale, zadatke različitih tipova,  vode i usmjeravaju učenike korak po korak u svladavanju sadržaja i stjecanju vještina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jedanput tjedno tijekom cijele nastavne godine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ljudski: učenici, učitelji (prema potrebi stručna služba)</w:t>
            </w:r>
          </w:p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materijalni: udžbenici, bilježnice, nastavni listići, preslike, slike, modeli, školski pribor, tehnika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papiri + toner = oko 30 kn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odbijanje učenika – nedolazak na DPN, nedovoljan osobni angažman, slaba suradnja s roditeljima</w:t>
            </w:r>
          </w:p>
        </w:tc>
      </w:tr>
      <w:tr w:rsidR="002E4435" w:rsidRPr="002E4435" w:rsidTr="002E4435">
        <w:tc>
          <w:tcPr>
            <w:tcW w:w="2660" w:type="dxa"/>
            <w:gridSpan w:val="2"/>
          </w:tcPr>
          <w:p w:rsidR="002E4435" w:rsidRPr="002E4435" w:rsidRDefault="002E4435" w:rsidP="002E4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2E4435" w:rsidRPr="002E4435" w:rsidRDefault="002E4435" w:rsidP="00EC38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bilježenje dolazaka i sudjelovanja na satovima DPN</w:t>
            </w:r>
            <w:r w:rsidR="00EC3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4435">
              <w:rPr>
                <w:rFonts w:ascii="Times New Roman" w:eastAsia="Calibri" w:hAnsi="Times New Roman" w:cs="Times New Roman"/>
                <w:sz w:val="24"/>
                <w:szCs w:val="24"/>
              </w:rPr>
              <w:t>- uspjeh na redovitoj nastavi</w:t>
            </w:r>
          </w:p>
        </w:tc>
      </w:tr>
      <w:tr w:rsidR="002E4435" w:rsidRPr="00DD278C" w:rsidTr="00B45994">
        <w:tc>
          <w:tcPr>
            <w:tcW w:w="2660" w:type="dxa"/>
            <w:gridSpan w:val="2"/>
            <w:shd w:val="clear" w:color="auto" w:fill="FFC000"/>
          </w:tcPr>
          <w:p w:rsidR="002E4435" w:rsidRPr="00DD278C" w:rsidRDefault="002E4435" w:rsidP="002E44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2E4435" w:rsidRPr="00DD278C" w:rsidRDefault="00DD278C" w:rsidP="002E44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Ivana Krnić, Hamida Šarić</w:t>
            </w:r>
          </w:p>
        </w:tc>
      </w:tr>
      <w:tr w:rsidR="00C30AE5" w:rsidRPr="00C30AE5" w:rsidTr="00B45994">
        <w:tc>
          <w:tcPr>
            <w:tcW w:w="2093" w:type="dxa"/>
            <w:shd w:val="clear" w:color="auto" w:fill="FFC000"/>
          </w:tcPr>
          <w:p w:rsidR="00C30AE5" w:rsidRPr="00C30AE5" w:rsidRDefault="00C30AE5" w:rsidP="00D4669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Kurikulsko područje:</w:t>
            </w:r>
          </w:p>
        </w:tc>
        <w:tc>
          <w:tcPr>
            <w:tcW w:w="7195" w:type="dxa"/>
            <w:gridSpan w:val="2"/>
            <w:shd w:val="clear" w:color="auto" w:fill="FFC000"/>
          </w:tcPr>
          <w:p w:rsidR="00C30AE5" w:rsidRPr="00C30AE5" w:rsidRDefault="00C30AE5" w:rsidP="004C40B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E5">
              <w:rPr>
                <w:rFonts w:ascii="Times New Roman" w:hAnsi="Times New Roman" w:cs="Times New Roman"/>
                <w:b/>
                <w:sz w:val="24"/>
                <w:szCs w:val="24"/>
              </w:rPr>
              <w:t>Jezično- komunikacijsko</w:t>
            </w:r>
          </w:p>
          <w:p w:rsidR="00C30AE5" w:rsidRPr="00C30AE5" w:rsidRDefault="00C30AE5" w:rsidP="004C40B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E5">
              <w:rPr>
                <w:rFonts w:ascii="Times New Roman" w:hAnsi="Times New Roman" w:cs="Times New Roman"/>
                <w:b/>
                <w:sz w:val="24"/>
                <w:szCs w:val="24"/>
              </w:rPr>
              <w:t>Dopunska nastava – engleski jezik</w:t>
            </w:r>
          </w:p>
        </w:tc>
      </w:tr>
      <w:tr w:rsidR="00C30AE5" w:rsidRPr="00C30AE5" w:rsidTr="00B45994">
        <w:tc>
          <w:tcPr>
            <w:tcW w:w="2093" w:type="dxa"/>
            <w:shd w:val="clear" w:color="auto" w:fill="FFC000"/>
          </w:tcPr>
          <w:p w:rsidR="00C30AE5" w:rsidRPr="00C30AE5" w:rsidRDefault="00C30AE5" w:rsidP="004C40B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E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gridSpan w:val="2"/>
            <w:shd w:val="clear" w:color="auto" w:fill="FFC000"/>
          </w:tcPr>
          <w:p w:rsidR="00C30AE5" w:rsidRPr="00C30AE5" w:rsidRDefault="00DD278C" w:rsidP="004C40B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66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0AE5" w:rsidRPr="00C30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D466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30AE5" w:rsidRPr="00C30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66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0AE5" w:rsidRPr="00C30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D466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30AE5" w:rsidRPr="00C30AE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  <w:gridSpan w:val="2"/>
          </w:tcPr>
          <w:p w:rsidR="00C30AE5" w:rsidRPr="008D1D5F" w:rsidRDefault="00E94833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učeniku u svladavanju gradiva engleskog jezika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C30AE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  <w:gridSpan w:val="2"/>
          </w:tcPr>
          <w:p w:rsidR="00C30AE5" w:rsidRPr="008D1D5F" w:rsidRDefault="00E94833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prilagodba u nastavnim metodama i oblicima rada.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  <w:gridSpan w:val="2"/>
          </w:tcPr>
          <w:p w:rsidR="00C30AE5" w:rsidRPr="008D1D5F" w:rsidRDefault="00E94833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30AE5">
              <w:rPr>
                <w:rFonts w:ascii="Times New Roman" w:hAnsi="Times New Roman" w:cs="Times New Roman"/>
                <w:sz w:val="24"/>
                <w:szCs w:val="24"/>
              </w:rPr>
              <w:t>čenici bi trebali moći odgovarati na jednostavna pitanja jednostavnim odgovorima, pokazati višu razinu razumijevanja obrađivanih tekstova, poboljšati kvalitetu čitanja, moći prevoditi tekstove većinom sami i dijelom uz nastavnikovu pomoć, naučiti osnovne informacije o tekstovima te ih koristiti u odgovorima, savladati osnovna gramatička pravila obrađivanih glagolskih vremena, poboljšati pravopis te uspješnije samostalno sastavljati rečenice, povećati fond vokabulara</w:t>
            </w:r>
          </w:p>
        </w:tc>
      </w:tr>
      <w:tr w:rsidR="00C30AE5" w:rsidRPr="00C30AE5" w:rsidTr="004C40BF">
        <w:tc>
          <w:tcPr>
            <w:tcW w:w="2093" w:type="dxa"/>
          </w:tcPr>
          <w:p w:rsidR="00C30AE5" w:rsidRPr="00C30AE5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30AE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  <w:gridSpan w:val="2"/>
          </w:tcPr>
          <w:p w:rsidR="00C30AE5" w:rsidRPr="00C30AE5" w:rsidRDefault="00E94833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30AE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30AE5" w:rsidRPr="00C30AE5">
              <w:rPr>
                <w:rFonts w:ascii="Times New Roman" w:hAnsi="Times New Roman" w:cs="Times New Roman"/>
                <w:sz w:val="24"/>
                <w:szCs w:val="24"/>
              </w:rPr>
              <w:t>išekratno vježbanje i ponavljanje raznih jezičnih aktivnosti- pisanje, čitanje, prevođenje, slušanje, rješavanje zadataka raznoga tipa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  <w:gridSpan w:val="2"/>
          </w:tcPr>
          <w:p w:rsidR="00C30AE5" w:rsidRPr="008D1D5F" w:rsidRDefault="00E94833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30AE5">
              <w:rPr>
                <w:rFonts w:ascii="Times New Roman" w:hAnsi="Times New Roman" w:cs="Times New Roman"/>
                <w:sz w:val="24"/>
                <w:szCs w:val="24"/>
              </w:rPr>
              <w:t xml:space="preserve">čenici </w:t>
            </w:r>
            <w:r w:rsidR="00DD2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0AE5">
              <w:rPr>
                <w:rFonts w:ascii="Times New Roman" w:hAnsi="Times New Roman" w:cs="Times New Roman"/>
                <w:sz w:val="24"/>
                <w:szCs w:val="24"/>
              </w:rPr>
              <w:t xml:space="preserve">-ih i </w:t>
            </w:r>
            <w:r w:rsidR="00DD2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0AE5">
              <w:rPr>
                <w:rFonts w:ascii="Times New Roman" w:hAnsi="Times New Roman" w:cs="Times New Roman"/>
                <w:sz w:val="24"/>
                <w:szCs w:val="24"/>
              </w:rPr>
              <w:t>-ih razreda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C30AE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  <w:gridSpan w:val="2"/>
          </w:tcPr>
          <w:p w:rsidR="00C30AE5" w:rsidRPr="008D1D5F" w:rsidRDefault="00C30AE5" w:rsidP="004C40B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Predviđene aktivnosti su: memoriranje novih riječi, čitanje, prevođenje, pisanje, rješavanje zadataka raznog tipa, slušanje, odgovaranje na pitanja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C30AE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  <w:gridSpan w:val="2"/>
          </w:tcPr>
          <w:p w:rsidR="00C30AE5" w:rsidRPr="008D1D5F" w:rsidRDefault="00C30AE5" w:rsidP="00E9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Razgovor,provjera razumijevanja, poticanje učenikova govora, poticanje pisanja i rješavanje raznih zadataka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  <w:gridSpan w:val="2"/>
          </w:tcPr>
          <w:p w:rsidR="00C30AE5" w:rsidRPr="008D1D5F" w:rsidRDefault="00E94833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cijela godina 1 sat tjedno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  <w:gridSpan w:val="2"/>
          </w:tcPr>
          <w:p w:rsidR="00C30AE5" w:rsidRPr="008D1D5F" w:rsidRDefault="00E94833" w:rsidP="004C40B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udžbenik, rb, listići, kopirani materijali, cd, internet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  <w:gridSpan w:val="2"/>
          </w:tcPr>
          <w:p w:rsidR="00C30AE5" w:rsidRPr="008D1D5F" w:rsidRDefault="00C30AE5" w:rsidP="004C40B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  <w:gridSpan w:val="2"/>
          </w:tcPr>
          <w:p w:rsidR="00C30AE5" w:rsidRPr="008D1D5F" w:rsidRDefault="00E94833" w:rsidP="004C40BF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neredovito pohađanje dopunske nastave</w:t>
            </w:r>
          </w:p>
        </w:tc>
      </w:tr>
      <w:tr w:rsidR="00C30AE5" w:rsidRPr="008D1D5F" w:rsidTr="004C40BF">
        <w:tc>
          <w:tcPr>
            <w:tcW w:w="2093" w:type="dxa"/>
          </w:tcPr>
          <w:p w:rsidR="00C30AE5" w:rsidRPr="008D1D5F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  <w:gridSpan w:val="2"/>
          </w:tcPr>
          <w:p w:rsidR="00C30AE5" w:rsidRPr="008D1D5F" w:rsidRDefault="00E94833" w:rsidP="00E9483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satovima engleskog jezika opisno i brojčano ocjenjivanje</w:t>
            </w:r>
          </w:p>
        </w:tc>
      </w:tr>
      <w:tr w:rsidR="00C30AE5" w:rsidRPr="008D1D5F" w:rsidTr="00B45994">
        <w:tc>
          <w:tcPr>
            <w:tcW w:w="2093" w:type="dxa"/>
            <w:shd w:val="clear" w:color="auto" w:fill="FFC000"/>
          </w:tcPr>
          <w:p w:rsidR="00C30AE5" w:rsidRPr="008D1D5F" w:rsidRDefault="00C30AE5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>Odgovorn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 xml:space="preserve"> osob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D1D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5" w:type="dxa"/>
            <w:gridSpan w:val="2"/>
            <w:shd w:val="clear" w:color="auto" w:fill="FFC000"/>
          </w:tcPr>
          <w:p w:rsidR="00C30AE5" w:rsidRPr="008D1D5F" w:rsidRDefault="0068005F" w:rsidP="004C40B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Nataša Ergić</w:t>
            </w:r>
          </w:p>
        </w:tc>
      </w:tr>
    </w:tbl>
    <w:p w:rsidR="00C30AE5" w:rsidRDefault="00C30AE5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23D" w:rsidRDefault="000E423D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23D" w:rsidRDefault="000E423D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1842"/>
        <w:gridCol w:w="2552"/>
        <w:gridCol w:w="2659"/>
      </w:tblGrid>
      <w:tr w:rsidR="0068005F" w:rsidRPr="00B33A68" w:rsidTr="00B45994">
        <w:tc>
          <w:tcPr>
            <w:tcW w:w="2235" w:type="dxa"/>
            <w:shd w:val="clear" w:color="auto" w:fill="FFC000"/>
          </w:tcPr>
          <w:p w:rsidR="0068005F" w:rsidRPr="00B33A68" w:rsidRDefault="0068005F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1842" w:type="dxa"/>
            <w:shd w:val="clear" w:color="auto" w:fill="FFC000"/>
          </w:tcPr>
          <w:p w:rsidR="0068005F" w:rsidRPr="00B33A68" w:rsidRDefault="0068005F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– 8. </w:t>
            </w:r>
          </w:p>
        </w:tc>
        <w:tc>
          <w:tcPr>
            <w:tcW w:w="2552" w:type="dxa"/>
            <w:shd w:val="clear" w:color="auto" w:fill="FFC000"/>
          </w:tcPr>
          <w:p w:rsidR="0068005F" w:rsidRPr="00B33A68" w:rsidRDefault="0068005F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Kineziterapija  </w:t>
            </w:r>
          </w:p>
        </w:tc>
        <w:tc>
          <w:tcPr>
            <w:tcW w:w="2659" w:type="dxa"/>
            <w:shd w:val="clear" w:color="auto" w:fill="FFC000"/>
          </w:tcPr>
          <w:p w:rsidR="0068005F" w:rsidRPr="00B33A68" w:rsidRDefault="0068005F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A68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</w:tc>
      </w:tr>
      <w:tr w:rsidR="0068005F" w:rsidRPr="001F4BE5" w:rsidTr="00B45994">
        <w:tc>
          <w:tcPr>
            <w:tcW w:w="2235" w:type="dxa"/>
            <w:shd w:val="clear" w:color="auto" w:fill="FFC000"/>
          </w:tcPr>
          <w:p w:rsidR="0068005F" w:rsidRPr="001F4BE5" w:rsidRDefault="0068005F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</w:t>
            </w:r>
          </w:p>
        </w:tc>
        <w:tc>
          <w:tcPr>
            <w:tcW w:w="7053" w:type="dxa"/>
            <w:gridSpan w:val="3"/>
            <w:shd w:val="clear" w:color="auto" w:fill="FFC000"/>
          </w:tcPr>
          <w:p w:rsidR="0068005F" w:rsidRPr="001F4BE5" w:rsidRDefault="0068005F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b/>
                <w:sz w:val="24"/>
                <w:szCs w:val="24"/>
              </w:rPr>
              <w:t>Toni Skelin</w:t>
            </w:r>
          </w:p>
        </w:tc>
      </w:tr>
      <w:tr w:rsidR="0068005F" w:rsidRPr="001F4BE5" w:rsidTr="001B00E4">
        <w:tc>
          <w:tcPr>
            <w:tcW w:w="2235" w:type="dxa"/>
            <w:shd w:val="clear" w:color="auto" w:fill="FFFFFF" w:themeFill="background1"/>
          </w:tcPr>
          <w:p w:rsidR="0068005F" w:rsidRPr="001F4BE5" w:rsidRDefault="0068005F" w:rsidP="00E9483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Cilj aktivnosti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68005F" w:rsidRPr="001F4BE5" w:rsidRDefault="00E94833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8005F" w:rsidRPr="001F4BE5">
              <w:rPr>
                <w:rFonts w:ascii="Times New Roman" w:hAnsi="Times New Roman" w:cs="Times New Roman"/>
                <w:sz w:val="24"/>
                <w:szCs w:val="24"/>
              </w:rPr>
              <w:t>mogućiti učenicima oštećenog zdravlja redovito vježbanje po programu prilagođenom zdravstvenom statusu učenika, unapređenje zdravstvenog statusa učenika.</w:t>
            </w:r>
          </w:p>
        </w:tc>
      </w:tr>
      <w:tr w:rsidR="0068005F" w:rsidRPr="001F4BE5" w:rsidTr="001B00E4">
        <w:tc>
          <w:tcPr>
            <w:tcW w:w="2235" w:type="dxa"/>
            <w:shd w:val="clear" w:color="auto" w:fill="FFFFFF" w:themeFill="background1"/>
          </w:tcPr>
          <w:p w:rsidR="0068005F" w:rsidRPr="001F4BE5" w:rsidRDefault="0068005F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68005F" w:rsidRPr="001F4BE5" w:rsidRDefault="00E94833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individualan rad</w:t>
            </w:r>
          </w:p>
        </w:tc>
      </w:tr>
      <w:tr w:rsidR="0068005F" w:rsidRPr="001F4BE5" w:rsidTr="001B00E4">
        <w:tc>
          <w:tcPr>
            <w:tcW w:w="2235" w:type="dxa"/>
            <w:shd w:val="clear" w:color="auto" w:fill="FFFFFF" w:themeFill="background1"/>
          </w:tcPr>
          <w:p w:rsidR="0068005F" w:rsidRPr="001F4BE5" w:rsidRDefault="0068005F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68005F" w:rsidRPr="001F4BE5" w:rsidRDefault="00DD278C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sata</w:t>
            </w:r>
            <w:r w:rsidR="00E94833"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tjedno</w:t>
            </w:r>
          </w:p>
        </w:tc>
      </w:tr>
      <w:tr w:rsidR="0068005F" w:rsidRPr="001F4BE5" w:rsidTr="001B00E4">
        <w:tc>
          <w:tcPr>
            <w:tcW w:w="2235" w:type="dxa"/>
            <w:shd w:val="clear" w:color="auto" w:fill="FFFFFF" w:themeFill="background1"/>
          </w:tcPr>
          <w:p w:rsidR="0068005F" w:rsidRPr="001F4BE5" w:rsidRDefault="0068005F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68005F" w:rsidRPr="001F4BE5" w:rsidRDefault="00E94833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el. vrpce, pilates lopte</w:t>
            </w: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8005F" w:rsidRPr="001F4BE5" w:rsidTr="001B00E4">
        <w:tc>
          <w:tcPr>
            <w:tcW w:w="2235" w:type="dxa"/>
            <w:shd w:val="clear" w:color="auto" w:fill="FFFFFF" w:themeFill="background1"/>
          </w:tcPr>
          <w:p w:rsidR="0068005F" w:rsidRPr="001F4BE5" w:rsidRDefault="0068005F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68005F" w:rsidRPr="001F4BE5" w:rsidRDefault="00E94833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F4BE5">
              <w:rPr>
                <w:rFonts w:ascii="Times New Roman" w:hAnsi="Times New Roman" w:cs="Times New Roman"/>
                <w:sz w:val="24"/>
                <w:szCs w:val="24"/>
              </w:rPr>
              <w:t>mogućnost podizanja ocjene iz tzk</w:t>
            </w:r>
          </w:p>
        </w:tc>
      </w:tr>
    </w:tbl>
    <w:p w:rsidR="00EC3898" w:rsidRDefault="00EC3898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05F" w:rsidRDefault="0068005F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6523"/>
      </w:tblGrid>
      <w:tr w:rsidR="00DD278C" w:rsidRPr="00ED1FEC" w:rsidTr="00B45994">
        <w:tc>
          <w:tcPr>
            <w:tcW w:w="2645" w:type="dxa"/>
            <w:shd w:val="clear" w:color="auto" w:fill="FFC000"/>
          </w:tcPr>
          <w:p w:rsidR="00DD278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1" w:name="_Hlk51060932"/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Kurikul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sko</w:t>
            </w:r>
          </w:p>
          <w:p w:rsidR="00DD278C" w:rsidRPr="00ED1FE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područje:</w:t>
            </w:r>
          </w:p>
        </w:tc>
        <w:tc>
          <w:tcPr>
            <w:tcW w:w="6523" w:type="dxa"/>
            <w:shd w:val="clear" w:color="auto" w:fill="FFC000"/>
          </w:tcPr>
          <w:p w:rsidR="00DD278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Prirodoslovno</w:t>
            </w:r>
          </w:p>
          <w:p w:rsidR="00252C6F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Dopunska nastava iz </w:t>
            </w:r>
          </w:p>
          <w:p w:rsidR="00DD278C" w:rsidRPr="00ED1FE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kemije/biologije</w:t>
            </w:r>
          </w:p>
        </w:tc>
      </w:tr>
      <w:tr w:rsidR="00DD278C" w:rsidRPr="00ED1FEC" w:rsidTr="00B45994">
        <w:tc>
          <w:tcPr>
            <w:tcW w:w="2645" w:type="dxa"/>
            <w:shd w:val="clear" w:color="auto" w:fill="FFC000"/>
          </w:tcPr>
          <w:p w:rsidR="00DD278C" w:rsidRPr="00ED1FE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523" w:type="dxa"/>
            <w:shd w:val="clear" w:color="auto" w:fill="FFC000"/>
          </w:tcPr>
          <w:p w:rsidR="00DD278C" w:rsidRPr="00ED1FEC" w:rsidRDefault="00252C6F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="00BC3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BC3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8.</w:t>
            </w:r>
            <w:r w:rsidR="00BC3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BC34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523" w:type="dxa"/>
          </w:tcPr>
          <w:p w:rsidR="00DD278C" w:rsidRPr="008E020B" w:rsidRDefault="00252C6F" w:rsidP="00BC34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Poučavanje učenika s ciljem kvalitetnijeg</w:t>
            </w:r>
            <w:r w:rsidR="00BC3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savladavanja </w:t>
            </w:r>
            <w:r w:rsidR="00BC3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ishoda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kemije.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523" w:type="dxa"/>
          </w:tcPr>
          <w:p w:rsidR="00DD278C" w:rsidRPr="008E020B" w:rsidRDefault="00252C6F" w:rsidP="00BC34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Uočena potreba za pomoći pri savladavanju</w:t>
            </w:r>
            <w:r w:rsidR="00BC3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gradiva kroz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promatranje i provjeravanje</w:t>
            </w:r>
            <w:r w:rsidR="00BC3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nastavnih sadržaja.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Očekivani ishodi </w:t>
            </w:r>
          </w:p>
        </w:tc>
        <w:tc>
          <w:tcPr>
            <w:tcW w:w="6523" w:type="dxa"/>
          </w:tcPr>
          <w:p w:rsidR="00252C6F" w:rsidRPr="00252C6F" w:rsidRDefault="00252C6F" w:rsidP="0025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Učenici će moći razumjeti kemijske procese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promjene, simbole kemijskih elemenata i PSE,izvesti jednadžbe kemijskih reakcija, razumjetiosnovno o skupinama kemijskih elemenata te</w:t>
            </w:r>
          </w:p>
          <w:p w:rsidR="00252C6F" w:rsidRPr="00252C6F" w:rsidRDefault="00252C6F" w:rsidP="0025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praktičnu primjenu istih. Učenici će usvojiti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potrebite nastavne sadržaje naučene 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redovitoj nastavi kemije, razvijati sposobnost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samostalnog rješavanja zadataka i zaključivanja.</w:t>
            </w:r>
          </w:p>
          <w:p w:rsidR="00DD278C" w:rsidRPr="008E020B" w:rsidRDefault="00252C6F" w:rsidP="00252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Učenici će razvijati samopouzdanje i motivaciju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za rad u nastavi kemije.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523" w:type="dxa"/>
          </w:tcPr>
          <w:p w:rsidR="00DD278C" w:rsidRPr="008E020B" w:rsidRDefault="00BC34F6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Dopunska nastava iz kemije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523" w:type="dxa"/>
          </w:tcPr>
          <w:p w:rsidR="00DD278C" w:rsidRPr="008E020B" w:rsidRDefault="00BC34F6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 sedmih i osmih razreda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523" w:type="dxa"/>
          </w:tcPr>
          <w:p w:rsidR="00DD278C" w:rsidRPr="008E020B" w:rsidRDefault="00252C6F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6F">
              <w:rPr>
                <w:rFonts w:ascii="Times New Roman" w:eastAsia="Calibri" w:hAnsi="Times New Roman" w:cs="Times New Roman"/>
                <w:sz w:val="24"/>
                <w:szCs w:val="24"/>
              </w:rPr>
              <w:t>Na nizu primjera teorije i zadataka.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523" w:type="dxa"/>
          </w:tcPr>
          <w:p w:rsidR="00DD278C" w:rsidRPr="008E020B" w:rsidRDefault="00BC34F6" w:rsidP="00BC34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F6">
              <w:rPr>
                <w:rFonts w:ascii="Times New Roman" w:eastAsia="Calibri" w:hAnsi="Times New Roman" w:cs="Times New Roman"/>
                <w:sz w:val="24"/>
                <w:szCs w:val="24"/>
              </w:rPr>
              <w:t>Razgovor, rješavanje zadataka, pisanje, crtanje,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34F6">
              <w:rPr>
                <w:rFonts w:ascii="Times New Roman" w:eastAsia="Calibri" w:hAnsi="Times New Roman" w:cs="Times New Roman"/>
                <w:sz w:val="24"/>
                <w:szCs w:val="24"/>
              </w:rPr>
              <w:t>vježbanje.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523" w:type="dxa"/>
          </w:tcPr>
          <w:p w:rsidR="00DD278C" w:rsidRPr="008E020B" w:rsidRDefault="00BC34F6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sati tijekom nastavne godine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Potrebni resursi</w:t>
            </w:r>
            <w:r w:rsidR="00BC34F6">
              <w:rPr>
                <w:rFonts w:ascii="Times New Roman" w:eastAsia="Calibri" w:hAnsi="Times New Roman" w:cs="Times New Roman"/>
                <w:sz w:val="24"/>
                <w:szCs w:val="24"/>
              </w:rPr>
              <w:t>/ moguće teškoće</w:t>
            </w: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3" w:type="dxa"/>
          </w:tcPr>
          <w:p w:rsidR="00DD278C" w:rsidRPr="008E020B" w:rsidRDefault="00BC34F6" w:rsidP="00BC34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F6">
              <w:rPr>
                <w:rFonts w:ascii="Times New Roman" w:eastAsia="Calibri" w:hAnsi="Times New Roman" w:cs="Times New Roman"/>
                <w:sz w:val="24"/>
                <w:szCs w:val="24"/>
              </w:rPr>
              <w:t>Pribor iz kemije/nemotiviranost učenika, loše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34F6">
              <w:rPr>
                <w:rFonts w:ascii="Times New Roman" w:eastAsia="Calibri" w:hAnsi="Times New Roman" w:cs="Times New Roman"/>
                <w:sz w:val="24"/>
                <w:szCs w:val="24"/>
              </w:rPr>
              <w:t>predznanje, nepovezivanje gradiva.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523" w:type="dxa"/>
          </w:tcPr>
          <w:p w:rsidR="00DD278C" w:rsidRPr="008E020B" w:rsidRDefault="00BC34F6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523" w:type="dxa"/>
          </w:tcPr>
          <w:p w:rsidR="00DD278C" w:rsidRPr="008E020B" w:rsidRDefault="00BC34F6" w:rsidP="00BC34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4F6">
              <w:rPr>
                <w:rFonts w:ascii="Times New Roman" w:eastAsia="Calibri" w:hAnsi="Times New Roman" w:cs="Times New Roman"/>
                <w:sz w:val="24"/>
                <w:szCs w:val="24"/>
              </w:rPr>
              <w:t>Promatranje učenika – motiviranost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34F6">
              <w:rPr>
                <w:rFonts w:ascii="Times New Roman" w:eastAsia="Calibri" w:hAnsi="Times New Roman" w:cs="Times New Roman"/>
                <w:sz w:val="24"/>
                <w:szCs w:val="24"/>
              </w:rPr>
              <w:t>redovitost, provjera naučenog gradiva,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razina usvojenosti ishoda, </w:t>
            </w:r>
            <w:r w:rsidRPr="00BC3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završna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34F6">
              <w:rPr>
                <w:rFonts w:ascii="Times New Roman" w:eastAsia="Calibri" w:hAnsi="Times New Roman" w:cs="Times New Roman"/>
                <w:sz w:val="24"/>
                <w:szCs w:val="24"/>
              </w:rPr>
              <w:t>ocjena. Kontrola bilježnica i listića.</w:t>
            </w:r>
          </w:p>
        </w:tc>
      </w:tr>
      <w:tr w:rsidR="00DD278C" w:rsidRPr="008E020B" w:rsidTr="00B45994">
        <w:tc>
          <w:tcPr>
            <w:tcW w:w="2645" w:type="dxa"/>
            <w:shd w:val="clear" w:color="auto" w:fill="FFC000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523" w:type="dxa"/>
            <w:shd w:val="clear" w:color="auto" w:fill="FFC000"/>
          </w:tcPr>
          <w:p w:rsidR="00DD278C" w:rsidRPr="0096456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Mirjana Lovrić</w:t>
            </w:r>
          </w:p>
        </w:tc>
      </w:tr>
      <w:bookmarkEnd w:id="11"/>
    </w:tbl>
    <w:p w:rsidR="0068005F" w:rsidRDefault="0068005F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833" w:rsidRDefault="00E94833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78C" w:rsidRDefault="00DD278C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6523"/>
      </w:tblGrid>
      <w:tr w:rsidR="00DD278C" w:rsidRPr="00ED1FEC" w:rsidTr="00B45994">
        <w:tc>
          <w:tcPr>
            <w:tcW w:w="2645" w:type="dxa"/>
            <w:shd w:val="clear" w:color="auto" w:fill="FFC000"/>
          </w:tcPr>
          <w:p w:rsidR="00DD278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Kurikul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sko</w:t>
            </w:r>
          </w:p>
          <w:p w:rsidR="00DD278C" w:rsidRPr="00ED1FE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područje:</w:t>
            </w:r>
          </w:p>
        </w:tc>
        <w:tc>
          <w:tcPr>
            <w:tcW w:w="6523" w:type="dxa"/>
            <w:shd w:val="clear" w:color="auto" w:fill="FFC000"/>
          </w:tcPr>
          <w:p w:rsidR="00DD278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Prirodoslovno</w:t>
            </w:r>
          </w:p>
          <w:p w:rsidR="00DD278C" w:rsidRPr="00ED1FE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Dopunska nastava iz geografije</w:t>
            </w:r>
          </w:p>
        </w:tc>
      </w:tr>
      <w:tr w:rsidR="00DD278C" w:rsidRPr="00ED1FEC" w:rsidTr="00B45994">
        <w:tc>
          <w:tcPr>
            <w:tcW w:w="2645" w:type="dxa"/>
            <w:shd w:val="clear" w:color="auto" w:fill="FFC000"/>
          </w:tcPr>
          <w:p w:rsidR="00DD278C" w:rsidRPr="00ED1FEC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523" w:type="dxa"/>
            <w:shd w:val="clear" w:color="auto" w:fill="FFC000"/>
          </w:tcPr>
          <w:p w:rsidR="00DD278C" w:rsidRPr="00ED1FEC" w:rsidRDefault="002A4B8A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5.- 8. razreda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523" w:type="dxa"/>
          </w:tcPr>
          <w:p w:rsidR="00DD278C" w:rsidRPr="008E020B" w:rsidRDefault="002A4B8A" w:rsidP="002A4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Razvijanje interesa za predmet, radnih navika i sistematičnosti u radu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Ponoviti i objasniti geografske pojmove obrađene u redovnoj nastavi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Poticati i unapređivati razvoj učenika u skladu s njihovim sposobnostima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523" w:type="dxa"/>
          </w:tcPr>
          <w:p w:rsidR="00DD278C" w:rsidRPr="008E020B" w:rsidRDefault="002A4B8A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Pomoć učenicima koji imaju teškoća u svladavanju gradiva i učenicima po prilagođenom ili individualiziranom programu.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523" w:type="dxa"/>
          </w:tcPr>
          <w:p w:rsidR="00DD278C" w:rsidRPr="008E020B" w:rsidRDefault="002A4B8A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Učenik će lakše usvojiti program i razviti svoje sposobnosti, jer se način učenja prilagođava upravo njemu/njoj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523" w:type="dxa"/>
          </w:tcPr>
          <w:p w:rsidR="00DD278C" w:rsidRPr="008E020B" w:rsidRDefault="002A4B8A" w:rsidP="002A4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Prilagođen predznanju i potrebama učenika - individualni pristup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dopunska nastava.</w:t>
            </w: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Uporaba različitih nastavnih sredstava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523" w:type="dxa"/>
          </w:tcPr>
          <w:p w:rsidR="00DD278C" w:rsidRPr="008E020B" w:rsidRDefault="002A4B8A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Učenici, učiteljica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523" w:type="dxa"/>
          </w:tcPr>
          <w:p w:rsidR="00DD278C" w:rsidRPr="008E020B" w:rsidRDefault="002A4B8A" w:rsidP="002A4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Uz pomoć nastavnika usvajaju predviđena znanja i vještine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Razvijaju kartografsku pismenost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523" w:type="dxa"/>
          </w:tcPr>
          <w:p w:rsidR="00DD278C" w:rsidRPr="008E020B" w:rsidRDefault="002A4B8A" w:rsidP="002A4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Usvajanje nastavnih sadržaja geografije uz pomoć kojih će učenici lakše pratiti redovitu nastavu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Raditi na kartografskoj pismenosti kod učenika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Pomoć učenicima u svim segmentima procesa učenja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523" w:type="dxa"/>
          </w:tcPr>
          <w:p w:rsidR="00DD278C" w:rsidRPr="008E020B" w:rsidRDefault="002A4B8A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sati tijekom nastavne godine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523" w:type="dxa"/>
          </w:tcPr>
          <w:p w:rsidR="00DD278C" w:rsidRPr="008E020B" w:rsidRDefault="002A4B8A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Papir, slijepe karte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523" w:type="dxa"/>
          </w:tcPr>
          <w:p w:rsidR="00DD278C" w:rsidRPr="008E020B" w:rsidRDefault="002A4B8A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523" w:type="dxa"/>
          </w:tcPr>
          <w:p w:rsidR="00DD278C" w:rsidRPr="008E020B" w:rsidRDefault="002A4B8A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DD278C" w:rsidRPr="008E020B" w:rsidTr="004078F0">
        <w:tc>
          <w:tcPr>
            <w:tcW w:w="2645" w:type="dxa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praćenja i </w:t>
            </w: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provjere ishoda/postignuća</w:t>
            </w:r>
          </w:p>
        </w:tc>
        <w:tc>
          <w:tcPr>
            <w:tcW w:w="6523" w:type="dxa"/>
          </w:tcPr>
          <w:p w:rsidR="00DD278C" w:rsidRPr="008E020B" w:rsidRDefault="002A4B8A" w:rsidP="002A4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Provjera učinka tijekom sata dopunske nastave, te provjera za </w:t>
            </w: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vrijeme redovne nastave.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4B8A">
              <w:rPr>
                <w:rFonts w:ascii="Times New Roman" w:eastAsia="Calibri" w:hAnsi="Times New Roman" w:cs="Times New Roman"/>
                <w:sz w:val="24"/>
                <w:szCs w:val="24"/>
              </w:rPr>
              <w:t>Rezultati vrednovanja  koristit će se za daljnji rad, odnosno planiranje daljnjeg rada s učenicima na dopunskoj nastavi  i prilagodbi rada mogućnostima učenika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D278C" w:rsidRPr="008E020B" w:rsidTr="00B45994">
        <w:tc>
          <w:tcPr>
            <w:tcW w:w="2645" w:type="dxa"/>
            <w:shd w:val="clear" w:color="auto" w:fill="FFC000"/>
          </w:tcPr>
          <w:p w:rsidR="00DD278C" w:rsidRPr="008E020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Odgovorne osobe:</w:t>
            </w:r>
          </w:p>
        </w:tc>
        <w:tc>
          <w:tcPr>
            <w:tcW w:w="6523" w:type="dxa"/>
            <w:shd w:val="clear" w:color="auto" w:fill="FFC000"/>
          </w:tcPr>
          <w:p w:rsidR="00DD278C" w:rsidRPr="0096456B" w:rsidRDefault="00DD278C" w:rsidP="004078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Ivana Jurica</w:t>
            </w:r>
            <w:r w:rsidR="002A4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prof.</w:t>
            </w:r>
          </w:p>
        </w:tc>
      </w:tr>
    </w:tbl>
    <w:p w:rsidR="00E94833" w:rsidRDefault="00E94833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78C" w:rsidRDefault="00DD278C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78C" w:rsidRDefault="00DD278C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A68" w:rsidRDefault="00B33A68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DA5" w:rsidRPr="001F4BE5" w:rsidRDefault="009B413A" w:rsidP="00713F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E5">
        <w:rPr>
          <w:rFonts w:ascii="Times New Roman" w:hAnsi="Times New Roman" w:cs="Times New Roman"/>
          <w:b/>
          <w:sz w:val="24"/>
          <w:szCs w:val="24"/>
        </w:rPr>
        <w:t>DODATNI RAD</w:t>
      </w:r>
    </w:p>
    <w:p w:rsidR="00114F3D" w:rsidRPr="001F4BE5" w:rsidRDefault="00114F3D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1DA5" w:rsidRPr="001F4BE5" w:rsidRDefault="00E81DA5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1F4BE5">
        <w:rPr>
          <w:rFonts w:ascii="Times New Roman" w:eastAsia="Calibri" w:hAnsi="Times New Roman" w:cs="Times New Roman"/>
          <w:sz w:val="24"/>
          <w:szCs w:val="24"/>
        </w:rPr>
        <w:t xml:space="preserve">Cilj </w:t>
      </w:r>
      <w:r w:rsidR="00855A42" w:rsidRPr="001F4BE5">
        <w:rPr>
          <w:rFonts w:ascii="Times New Roman" w:eastAsia="Calibri" w:hAnsi="Times New Roman" w:cs="Times New Roman"/>
          <w:sz w:val="24"/>
          <w:szCs w:val="24"/>
        </w:rPr>
        <w:t>dodatnog rada je</w:t>
      </w:r>
      <w:r w:rsidR="009B413A" w:rsidRPr="001F4B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52D" w:rsidRPr="001F4BE5">
        <w:rPr>
          <w:rFonts w:ascii="Times New Roman" w:eastAsia="Calibri" w:hAnsi="Times New Roman" w:cs="Times New Roman"/>
          <w:sz w:val="24"/>
          <w:szCs w:val="24"/>
        </w:rPr>
        <w:t>r</w:t>
      </w:r>
      <w:r w:rsidRPr="001F4BE5">
        <w:rPr>
          <w:rFonts w:ascii="Times New Roman" w:eastAsia="Calibri" w:hAnsi="Times New Roman" w:cs="Times New Roman"/>
          <w:sz w:val="24"/>
          <w:szCs w:val="24"/>
        </w:rPr>
        <w:t>ad s učenicima koji u određenom nastavnom predmetu ostvaruju nadprosječne rezultate ili pokazuju poseban interes za određeni nastavni predmet</w:t>
      </w:r>
      <w:r w:rsidR="009B413A" w:rsidRPr="001F4BE5">
        <w:rPr>
          <w:rFonts w:ascii="Times New Roman" w:eastAsia="Calibri" w:hAnsi="Times New Roman" w:cs="Times New Roman"/>
          <w:sz w:val="24"/>
          <w:szCs w:val="24"/>
        </w:rPr>
        <w:t>.</w:t>
      </w:r>
      <w:r w:rsidR="00855A42" w:rsidRPr="001F4BE5">
        <w:rPr>
          <w:rFonts w:ascii="Times New Roman" w:eastAsia="Calibri" w:hAnsi="Times New Roman" w:cs="Times New Roman"/>
          <w:sz w:val="24"/>
          <w:szCs w:val="24"/>
        </w:rPr>
        <w:t xml:space="preserve"> U ovaj oblik nastave učenici se uključuju n</w:t>
      </w:r>
      <w:r w:rsidRPr="001F4BE5">
        <w:rPr>
          <w:rFonts w:ascii="Times New Roman" w:eastAsia="Calibri" w:hAnsi="Times New Roman" w:cs="Times New Roman"/>
          <w:sz w:val="24"/>
          <w:szCs w:val="24"/>
        </w:rPr>
        <w:t>a temelju vlastite odluke.</w:t>
      </w:r>
    </w:p>
    <w:p w:rsidR="00E81DA5" w:rsidRPr="001F4BE5" w:rsidRDefault="00855A42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1F4BE5">
        <w:rPr>
          <w:rFonts w:ascii="Times New Roman" w:eastAsia="Calibri" w:hAnsi="Times New Roman" w:cs="Times New Roman"/>
          <w:sz w:val="24"/>
          <w:szCs w:val="24"/>
        </w:rPr>
        <w:t>D</w:t>
      </w:r>
      <w:r w:rsidR="00E81DA5" w:rsidRPr="001F4BE5">
        <w:rPr>
          <w:rFonts w:ascii="Times New Roman" w:eastAsia="Calibri" w:hAnsi="Times New Roman" w:cs="Times New Roman"/>
          <w:sz w:val="24"/>
          <w:szCs w:val="24"/>
        </w:rPr>
        <w:t>odatna nastava realizirat će se kvalitetnim odgojno-obrazovnim sadržajima  i oblicima nastavnog rada učitelja,  iz nekih predmeta kontinuirano tijekom cijele školske godine</w:t>
      </w:r>
      <w:r w:rsidRPr="001F4BE5">
        <w:rPr>
          <w:rFonts w:ascii="Times New Roman" w:eastAsia="Calibri" w:hAnsi="Times New Roman" w:cs="Times New Roman"/>
          <w:sz w:val="24"/>
          <w:szCs w:val="24"/>
        </w:rPr>
        <w:t xml:space="preserve"> u okviru rasporeda sati</w:t>
      </w:r>
      <w:r w:rsidR="00E81DA5" w:rsidRPr="001F4BE5">
        <w:rPr>
          <w:rFonts w:ascii="Times New Roman" w:eastAsia="Calibri" w:hAnsi="Times New Roman" w:cs="Times New Roman"/>
          <w:sz w:val="24"/>
          <w:szCs w:val="24"/>
        </w:rPr>
        <w:t xml:space="preserve">, a iz nekih drugih periodično u prvom i/ili drugom polugodištu.  </w:t>
      </w:r>
    </w:p>
    <w:p w:rsidR="00E81DA5" w:rsidRPr="001F4BE5" w:rsidRDefault="00855A42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1F4BE5">
        <w:rPr>
          <w:rFonts w:ascii="Times New Roman" w:eastAsia="Calibri" w:hAnsi="Times New Roman" w:cs="Times New Roman"/>
          <w:sz w:val="24"/>
          <w:szCs w:val="24"/>
        </w:rPr>
        <w:t>P</w:t>
      </w:r>
      <w:r w:rsidR="00E81DA5" w:rsidRPr="001F4BE5">
        <w:rPr>
          <w:rFonts w:ascii="Times New Roman" w:eastAsia="Calibri" w:hAnsi="Times New Roman" w:cs="Times New Roman"/>
          <w:sz w:val="24"/>
          <w:szCs w:val="24"/>
        </w:rPr>
        <w:t xml:space="preserve">osebnih troškova za realizaciju dodatne nastave nema. Eventualni troškovi namirit će se iz materijalnih sredstva škole ili iz donacija </w:t>
      </w:r>
      <w:r w:rsidRPr="001F4BE5">
        <w:rPr>
          <w:rFonts w:ascii="Times New Roman" w:eastAsia="Calibri" w:hAnsi="Times New Roman" w:cs="Times New Roman"/>
          <w:sz w:val="24"/>
          <w:szCs w:val="24"/>
        </w:rPr>
        <w:t xml:space="preserve">od strane </w:t>
      </w:r>
      <w:r w:rsidR="00E81DA5" w:rsidRPr="001F4BE5">
        <w:rPr>
          <w:rFonts w:ascii="Times New Roman" w:eastAsia="Calibri" w:hAnsi="Times New Roman" w:cs="Times New Roman"/>
          <w:sz w:val="24"/>
          <w:szCs w:val="24"/>
        </w:rPr>
        <w:t>vanjskih suradnika.</w:t>
      </w:r>
    </w:p>
    <w:p w:rsidR="00C01997" w:rsidRPr="001F4BE5" w:rsidRDefault="00C01997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C01997" w:rsidRPr="001F4BE5" w:rsidRDefault="00C01997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B336BE" w:rsidRPr="001F4BE5" w:rsidRDefault="00B336BE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bookmarkStart w:id="12" w:name="_Hlk50974193"/>
      <w:r w:rsidRPr="001F4BE5">
        <w:rPr>
          <w:rFonts w:ascii="Times New Roman" w:eastAsia="Calibri" w:hAnsi="Times New Roman" w:cs="Times New Roman"/>
          <w:sz w:val="24"/>
          <w:szCs w:val="24"/>
        </w:rPr>
        <w:t>Dodatni rad u razrednoj nastavi:</w:t>
      </w:r>
    </w:p>
    <w:p w:rsidR="00B336BE" w:rsidRDefault="00B336BE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992"/>
        <w:gridCol w:w="3510"/>
      </w:tblGrid>
      <w:tr w:rsidR="00613930" w:rsidRPr="00613930" w:rsidTr="00B45994">
        <w:tc>
          <w:tcPr>
            <w:tcW w:w="1668" w:type="dxa"/>
            <w:shd w:val="clear" w:color="auto" w:fill="FFC000"/>
          </w:tcPr>
          <w:p w:rsidR="00B336BE" w:rsidRPr="00613930" w:rsidRDefault="00B336BE" w:rsidP="00F15CC9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3118" w:type="dxa"/>
            <w:shd w:val="clear" w:color="auto" w:fill="FFC000"/>
          </w:tcPr>
          <w:p w:rsidR="00B336BE" w:rsidRPr="00613930" w:rsidRDefault="00B336BE" w:rsidP="00F15CC9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Predmet </w:t>
            </w:r>
          </w:p>
        </w:tc>
        <w:tc>
          <w:tcPr>
            <w:tcW w:w="992" w:type="dxa"/>
            <w:shd w:val="clear" w:color="auto" w:fill="FFC000"/>
          </w:tcPr>
          <w:p w:rsidR="00B336BE" w:rsidRPr="00613930" w:rsidRDefault="00B336BE" w:rsidP="00F02B86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Sati g</w:t>
            </w:r>
            <w:r w:rsidR="00F02B86" w:rsidRPr="00613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10" w:type="dxa"/>
            <w:shd w:val="clear" w:color="auto" w:fill="FFC000"/>
          </w:tcPr>
          <w:p w:rsidR="00B336BE" w:rsidRPr="00613930" w:rsidRDefault="00B336BE" w:rsidP="00F15CC9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Izvršitelji  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3118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6439F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Zdenka Ježina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3118" w:type="dxa"/>
          </w:tcPr>
          <w:p w:rsidR="006439F0" w:rsidRPr="00613930" w:rsidRDefault="006439F0" w:rsidP="008D7DC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6439F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Ante Čular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3118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0341A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Diana Lokas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3118" w:type="dxa"/>
          </w:tcPr>
          <w:p w:rsidR="006439F0" w:rsidRPr="00613930" w:rsidRDefault="006439F0" w:rsidP="0020666C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0341A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Silvija Mikulandra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9C3FB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3118" w:type="dxa"/>
          </w:tcPr>
          <w:p w:rsidR="006439F0" w:rsidRPr="00613930" w:rsidRDefault="006439F0" w:rsidP="0020666C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6439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Babačić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3118" w:type="dxa"/>
          </w:tcPr>
          <w:p w:rsidR="006439F0" w:rsidRPr="00613930" w:rsidRDefault="00EA4F53" w:rsidP="007B5E8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6439F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Antonia Cukrov Kulušić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3118" w:type="dxa"/>
          </w:tcPr>
          <w:p w:rsidR="006439F0" w:rsidRPr="00613930" w:rsidRDefault="006439F0" w:rsidP="009C3FB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</w:tcPr>
          <w:p w:rsidR="006439F0" w:rsidRPr="00613930" w:rsidRDefault="006439F0" w:rsidP="00EB0BD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6439F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Diana Cvitanović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3118" w:type="dxa"/>
          </w:tcPr>
          <w:p w:rsidR="006439F0" w:rsidRPr="00613930" w:rsidRDefault="00EA4F53" w:rsidP="00EB0BD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92" w:type="dxa"/>
          </w:tcPr>
          <w:p w:rsidR="006439F0" w:rsidRPr="00613930" w:rsidRDefault="006439F0" w:rsidP="00EB0BD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6439F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Barbara Belamarić Vuković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6439F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PŠ Prvić</w:t>
            </w:r>
          </w:p>
        </w:tc>
        <w:tc>
          <w:tcPr>
            <w:tcW w:w="3118" w:type="dxa"/>
          </w:tcPr>
          <w:p w:rsidR="006439F0" w:rsidRPr="00613930" w:rsidRDefault="00FB0C23" w:rsidP="00956B8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992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6439F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Marisa Krolo</w:t>
            </w:r>
          </w:p>
        </w:tc>
      </w:tr>
      <w:tr w:rsidR="00613930" w:rsidRPr="00613930" w:rsidTr="00956B83">
        <w:tc>
          <w:tcPr>
            <w:tcW w:w="1668" w:type="dxa"/>
          </w:tcPr>
          <w:p w:rsidR="006439F0" w:rsidRPr="00613930" w:rsidRDefault="006439F0" w:rsidP="009C3FB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PŠ Zlarin</w:t>
            </w:r>
          </w:p>
        </w:tc>
        <w:tc>
          <w:tcPr>
            <w:tcW w:w="3118" w:type="dxa"/>
          </w:tcPr>
          <w:p w:rsidR="006439F0" w:rsidRPr="00613930" w:rsidRDefault="00D529E3" w:rsidP="009C3FB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992" w:type="dxa"/>
          </w:tcPr>
          <w:p w:rsidR="006439F0" w:rsidRPr="00613930" w:rsidRDefault="006439F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:rsidR="006439F0" w:rsidRPr="00613930" w:rsidRDefault="00EA4F53" w:rsidP="001B00E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Nina Vukorepa</w:t>
            </w:r>
          </w:p>
        </w:tc>
      </w:tr>
    </w:tbl>
    <w:p w:rsidR="009C3FBD" w:rsidRDefault="009C3FBD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bookmarkEnd w:id="12"/>
    <w:p w:rsidR="009B0982" w:rsidRDefault="009B0982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0744F7" w:rsidRDefault="000744F7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0744F7" w:rsidRDefault="000744F7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46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7B5E86" w:rsidRPr="007B5E86" w:rsidTr="00B45994">
        <w:tc>
          <w:tcPr>
            <w:tcW w:w="2093" w:type="dxa"/>
            <w:shd w:val="clear" w:color="auto" w:fill="FFC000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  <w:vAlign w:val="center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b/>
                <w:sz w:val="24"/>
                <w:szCs w:val="24"/>
              </w:rPr>
              <w:t>Matematičko područje</w:t>
            </w:r>
          </w:p>
          <w:p w:rsidR="007B5E86" w:rsidRPr="007B5E86" w:rsidRDefault="007B5E86" w:rsidP="007B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matematike</w:t>
            </w:r>
          </w:p>
        </w:tc>
      </w:tr>
      <w:tr w:rsidR="007B5E86" w:rsidRPr="007B5E86" w:rsidTr="00B45994">
        <w:tc>
          <w:tcPr>
            <w:tcW w:w="2093" w:type="dxa"/>
            <w:shd w:val="clear" w:color="auto" w:fill="FFC000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7B5E86" w:rsidRPr="007B5E86" w:rsidRDefault="007B5E86" w:rsidP="007B5E86">
            <w:pPr>
              <w:tabs>
                <w:tab w:val="left" w:pos="1980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b/>
                <w:sz w:val="24"/>
                <w:szCs w:val="24"/>
              </w:rPr>
              <w:t>1.a i 1.b razred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7B5E86" w:rsidRPr="007B5E86" w:rsidRDefault="00E94833" w:rsidP="007B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B5E86" w:rsidRPr="007B5E86">
              <w:rPr>
                <w:rFonts w:ascii="Times New Roman" w:hAnsi="Times New Roman" w:cs="Times New Roman"/>
                <w:sz w:val="24"/>
                <w:szCs w:val="24"/>
              </w:rPr>
              <w:t>azvijati sposobnost matematičkog mišljenja i logičkog zaključivanja.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Obrazloženje cilja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B5E86" w:rsidRPr="007B5E86" w:rsidRDefault="007B5E86" w:rsidP="007B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Uočena je želja učenika za rješavanjem složenijih zadataka i proširivanjem matematičkih sadržaja te im se omogućava da rješavanjem složenijih zadataka i istraživačkim pristupom razvijaju sposobnost matematičkog mišljenja i logičkog zaključivanja.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B5E86" w:rsidRPr="007B5E86" w:rsidRDefault="00E94833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B5E86" w:rsidRPr="007B5E86">
              <w:rPr>
                <w:rFonts w:ascii="Times New Roman" w:hAnsi="Times New Roman" w:cs="Times New Roman"/>
                <w:sz w:val="24"/>
                <w:szCs w:val="24"/>
              </w:rPr>
              <w:t xml:space="preserve">rojiti zadanim koram, brojeve do 20 prikazivati na različite načine, u zapisima broja objašnjavati vrijednost pojedine znamenke, primjenjivati uspoređivanje brojeva u različitim okolnostima uočavajući tranzitivnosti odnosa veći – manji. Učinkovito i brzo zbrajati i oduzimati te imenovati </w:t>
            </w:r>
            <w:r w:rsidR="007B5E86" w:rsidRPr="007B5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članove u računskim operacijama. Birati strategije računanja koristeći se svojstvima komutativnosti i asocijativnosti, spretno povezivati zbrajanje i oduzimanje u različitim problemskim zadacima i situacijama. Zbrajanje i oduzimanje i odnose među brojevima primjenjivati u problemskim zadacima na različite načine. Jasno, precizno i točno analizirati objekte u okolini prema njihovu mjerivu svojstvu. Sigurno i točno se služiti podacima i prikazivati ih u piktogramima i tablicama.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realizacije/oblik:</w:t>
            </w:r>
          </w:p>
        </w:tc>
        <w:tc>
          <w:tcPr>
            <w:tcW w:w="7195" w:type="dxa"/>
            <w:vAlign w:val="center"/>
          </w:tcPr>
          <w:p w:rsidR="007B5E86" w:rsidRPr="007B5E86" w:rsidRDefault="00E94833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B5E86" w:rsidRPr="007B5E86">
              <w:rPr>
                <w:rFonts w:ascii="Times New Roman" w:hAnsi="Times New Roman" w:cs="Times New Roman"/>
                <w:sz w:val="24"/>
                <w:szCs w:val="24"/>
              </w:rPr>
              <w:t>odatna nastava matematike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7B5E86" w:rsidRPr="007B5E86" w:rsidRDefault="007B5E86" w:rsidP="007B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učiteljice, učenici 1.a i 1.b razreda, vanjski suradnici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Način učenja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B5E86" w:rsidRPr="007B5E86" w:rsidRDefault="007B5E86" w:rsidP="007B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rješavaju zadatke, mozgalice, matematičke kvizove, osmišljavaju zadatke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Metode poučavanja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B5E86" w:rsidRPr="007B5E86" w:rsidRDefault="007B5E86" w:rsidP="007B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planiranje, razgovor, usmeno izlaganje, objašnjavanje, demonstracija, analiza rješenja zadataka, poticanje i motiviranje učenika za rješavanje problemskih zadataka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7B5E86" w:rsidRPr="007B5E86" w:rsidRDefault="007B5E86" w:rsidP="007B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35 sati tijekom školske godine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7B5E86" w:rsidRPr="007B5E86" w:rsidRDefault="007B5E86" w:rsidP="00E9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 xml:space="preserve">udžbenici, nastavni listići, zbirka zadataka, časopisi, </w:t>
            </w:r>
            <w:r w:rsidR="00E94833" w:rsidRPr="007B5E86">
              <w:rPr>
                <w:rFonts w:ascii="Times New Roman" w:hAnsi="Times New Roman" w:cs="Times New Roman"/>
                <w:sz w:val="24"/>
                <w:szCs w:val="24"/>
              </w:rPr>
              <w:t xml:space="preserve">internet, </w:t>
            </w: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brojevna crta, kartice s brojevima, geometrijski pribor, projektor, ppt</w:t>
            </w:r>
            <w:r w:rsidR="00E9483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rezentacija, računalo, tablet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7B5E86" w:rsidRPr="007B5E86" w:rsidRDefault="007B5E86" w:rsidP="007B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 xml:space="preserve">         /</w:t>
            </w:r>
          </w:p>
        </w:tc>
      </w:tr>
      <w:tr w:rsidR="007B5E86" w:rsidRPr="007B5E86" w:rsidTr="001B00E4">
        <w:tc>
          <w:tcPr>
            <w:tcW w:w="2093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riješeni zadaci, praktični radovi učenika</w:t>
            </w:r>
          </w:p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6" w:rsidRPr="007B5E86" w:rsidTr="00B45994">
        <w:tc>
          <w:tcPr>
            <w:tcW w:w="2093" w:type="dxa"/>
            <w:shd w:val="clear" w:color="auto" w:fill="FFC000"/>
          </w:tcPr>
          <w:p w:rsidR="007B5E86" w:rsidRPr="007B5E86" w:rsidRDefault="007B5E86" w:rsidP="007B5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86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7195" w:type="dxa"/>
            <w:shd w:val="clear" w:color="auto" w:fill="FFC000"/>
          </w:tcPr>
          <w:p w:rsidR="007B5E86" w:rsidRPr="007B5E86" w:rsidRDefault="00EA4F53" w:rsidP="007B5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Zdenka Ježina, Ante Čular</w:t>
            </w:r>
          </w:p>
        </w:tc>
      </w:tr>
    </w:tbl>
    <w:p w:rsidR="007B5E86" w:rsidRDefault="007B5E86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6A355F" w:rsidRDefault="006A355F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6A355F" w:rsidRDefault="006A355F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28"/>
      </w:tblGrid>
      <w:tr w:rsidR="007B5E86" w:rsidRPr="00EC3898" w:rsidTr="00B45994">
        <w:tc>
          <w:tcPr>
            <w:tcW w:w="2660" w:type="dxa"/>
            <w:shd w:val="clear" w:color="auto" w:fill="FFC000"/>
          </w:tcPr>
          <w:p w:rsidR="007B5E86" w:rsidRPr="00EC3898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6628" w:type="dxa"/>
            <w:shd w:val="clear" w:color="auto" w:fill="FFC000"/>
          </w:tcPr>
          <w:p w:rsidR="007B5E86" w:rsidRPr="00EC3898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Matematičko područje</w:t>
            </w:r>
          </w:p>
          <w:p w:rsidR="007B5E86" w:rsidRPr="00EC3898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Dodatna nastava iz matematike</w:t>
            </w:r>
          </w:p>
        </w:tc>
      </w:tr>
      <w:tr w:rsidR="007B5E86" w:rsidRPr="00EC3898" w:rsidTr="00B45994">
        <w:tc>
          <w:tcPr>
            <w:tcW w:w="2660" w:type="dxa"/>
            <w:shd w:val="clear" w:color="auto" w:fill="FFC000"/>
          </w:tcPr>
          <w:p w:rsidR="007B5E86" w:rsidRPr="00EC3898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7B5E86" w:rsidRPr="00EC3898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E948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3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razredi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7B5E86" w:rsidRPr="00AC3EC9" w:rsidRDefault="00E94833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7B5E86"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od učenika koji imaju talenta ili dara za usvajanje zahtjevnijih zadataka iz matematike potiče se razvoj vještina i stavova te razvija kreativnog i konstruktivno mišljenje.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Obrazloženje cilja</w:t>
            </w:r>
            <w:r w:rsidR="00E948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B5E86" w:rsidRPr="00AC3EC9" w:rsidRDefault="007B5E86" w:rsidP="00E94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rješavati zahtjevnije matematičke zadatke zbrajanja, oduzimanja množenja i dijeljenja,  rješavati problemske zadatke vezane uz geometrijske sadržaje</w:t>
            </w:r>
            <w:r w:rsidR="00E948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roširiti znanja stečena na redovnoj nastavi matematike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analizirati zadatke zadane riječima (točno izračunati, pravilno postaviti zadatak i odgovoriti na postavljeno pitanje)</w:t>
            </w:r>
            <w:r w:rsidR="00E948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 izmisliti zadatke zadane riječima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Očekivani ishodi</w:t>
            </w:r>
            <w:r w:rsidR="00E9483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B5E86" w:rsidRPr="00AC3EC9" w:rsidRDefault="007B5E86" w:rsidP="007A5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aktivno sudjelovati u individualnom i grupnom radu</w:t>
            </w:r>
            <w:r w:rsidR="00E948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vježbati zadatke prema primjerima</w:t>
            </w:r>
            <w:r w:rsidR="00E948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tražiti nove načine rješavanja problemskih zadataka</w:t>
            </w:r>
            <w:r w:rsidR="00E948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slušati jedni druge i učiteljicu pri analizi riješenih zadataka</w:t>
            </w:r>
            <w:r w:rsidR="007A51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igrati matematičke igre: memory, puzzle, matematički lanac</w:t>
            </w:r>
            <w:r w:rsidR="007A51B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sudjelovati u razrednom kvizu iz matematike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7B5E86" w:rsidRPr="00AC3EC9" w:rsidRDefault="007A51B4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dodatna nastava 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7B5E86" w:rsidRPr="00AC3EC9" w:rsidRDefault="007A51B4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učenici i učiteljica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Način učenja</w:t>
            </w:r>
            <w:r w:rsidR="007A51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B5E86" w:rsidRPr="00AC3EC9" w:rsidRDefault="007B5E86" w:rsidP="007A5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čitaju,</w:t>
            </w:r>
            <w:r w:rsidR="007A5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govore,</w:t>
            </w:r>
            <w:r w:rsidR="007A5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slušaju, analiziraju</w:t>
            </w:r>
            <w:r w:rsidR="007A51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vježbaju, smišljaju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7A5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Metode poučavanja</w:t>
            </w:r>
            <w:r w:rsidR="007A51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B5E86" w:rsidRPr="00AC3EC9" w:rsidRDefault="007B5E86" w:rsidP="001B00E4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pristupati svakom učeniku individualno s obzirom na njegove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sposobnosti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pripremati materijale koji će poticati učenikova postignuća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pomagati učenicima koji imaju želju, ali manje subjektivne mogućnosti da napreduju u radu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organizirati grupni rad i rad u paru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Trajanje izvedbe:</w:t>
            </w:r>
          </w:p>
        </w:tc>
        <w:tc>
          <w:tcPr>
            <w:tcW w:w="6628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35 sati kroz cijelu školsku godinu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znanje i vještine učiteljice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literatura, potrošni materijal, računalo i projektor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7B5E86" w:rsidRPr="00AC3EC9" w:rsidRDefault="007A51B4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do 20 kn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tehnički uvjeti (nema potrošnog materijala)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edukacija učitelja (oslonjeni najviše na vlastite sposobnosti i mogućnosti)</w:t>
            </w:r>
          </w:p>
        </w:tc>
      </w:tr>
      <w:tr w:rsidR="007B5E86" w:rsidRPr="00AC3EC9" w:rsidTr="001B00E4">
        <w:tc>
          <w:tcPr>
            <w:tcW w:w="2660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uspješno riješeni radni listići i zadaci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ostvaren matematički kviz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C3EC9">
              <w:rPr>
                <w:rFonts w:ascii="Times New Roman" w:eastAsia="Times New Roman" w:hAnsi="Times New Roman" w:cs="Times New Roman"/>
                <w:sz w:val="24"/>
                <w:szCs w:val="24"/>
              </w:rPr>
              <w:t>kvalitetno osmišljeni zadaci zadani riječima</w:t>
            </w:r>
          </w:p>
        </w:tc>
      </w:tr>
      <w:tr w:rsidR="007B5E86" w:rsidRPr="00AC3EC9" w:rsidTr="00B45994">
        <w:tc>
          <w:tcPr>
            <w:tcW w:w="2660" w:type="dxa"/>
            <w:shd w:val="clear" w:color="auto" w:fill="FFC000"/>
          </w:tcPr>
          <w:p w:rsidR="007B5E86" w:rsidRPr="00AC3EC9" w:rsidRDefault="007B5E86" w:rsidP="001B0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EC9">
              <w:rPr>
                <w:rFonts w:ascii="Times New Roman" w:eastAsia="Calibri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7B5E86" w:rsidRPr="000744F7" w:rsidRDefault="00EA4F53" w:rsidP="001B00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Diana Lokas, Silvija Mikulandra</w:t>
            </w:r>
            <w:r w:rsidR="007B5E86" w:rsidRPr="00074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77A46" w:rsidRDefault="00377A46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7B5E86" w:rsidRDefault="007B5E86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052607" w:rsidRDefault="00052607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7B5E86" w:rsidRPr="003F65C9" w:rsidTr="00B45994">
        <w:tc>
          <w:tcPr>
            <w:tcW w:w="2093" w:type="dxa"/>
            <w:shd w:val="clear" w:color="auto" w:fill="FFC000"/>
          </w:tcPr>
          <w:p w:rsidR="007B5E86" w:rsidRPr="003F65C9" w:rsidRDefault="007B5E86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7B5E86" w:rsidRPr="003F65C9" w:rsidRDefault="007B5E86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>Matematičko područje</w:t>
            </w:r>
          </w:p>
          <w:p w:rsidR="007B5E86" w:rsidRPr="003F65C9" w:rsidRDefault="007B5E86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matematike</w:t>
            </w:r>
          </w:p>
        </w:tc>
      </w:tr>
      <w:tr w:rsidR="007B5E86" w:rsidRPr="003F65C9" w:rsidTr="00B45994">
        <w:tc>
          <w:tcPr>
            <w:tcW w:w="2093" w:type="dxa"/>
            <w:shd w:val="clear" w:color="auto" w:fill="FFC000"/>
          </w:tcPr>
          <w:p w:rsidR="007B5E86" w:rsidRPr="003F65C9" w:rsidRDefault="007B5E86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7B5E86" w:rsidRPr="003F65C9" w:rsidRDefault="007B5E86" w:rsidP="007A5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1B4">
              <w:rPr>
                <w:rFonts w:ascii="Times New Roman" w:hAnsi="Times New Roman" w:cs="Times New Roman"/>
                <w:b/>
                <w:sz w:val="24"/>
                <w:szCs w:val="24"/>
              </w:rPr>
              <w:t>razredi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7B5E86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r</w:t>
            </w:r>
            <w:r w:rsidR="007B5E86" w:rsidRPr="00377A46">
              <w:rPr>
                <w:rFonts w:ascii="Times New Roman" w:hAnsi="Times New Roman" w:cs="Times New Roman"/>
                <w:sz w:val="24"/>
              </w:rPr>
              <w:t>azvijati sposobnost matematičkog mišljenja i logičkog zaključivanja.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Obrazloženje cilja</w:t>
            </w:r>
            <w:r w:rsidR="007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B5E86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u</w:t>
            </w:r>
            <w:r w:rsidR="007B5E86" w:rsidRPr="00377A46">
              <w:rPr>
                <w:rFonts w:ascii="Times New Roman" w:hAnsi="Times New Roman" w:cs="Times New Roman"/>
                <w:sz w:val="24"/>
              </w:rPr>
              <w:t>očena je želja učenika za rješavanjem složenijih zadataka i proširivanjem matematičkih sadržaja.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  <w:r w:rsidR="007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primijeniti više računskih radnji u složenijim matematičkim zadacima -  samostalno riješiti zadatke zadane riječima - kreativnim mišljenjem i logičkim zaključivanjem doći do točnog rješenja na različite načine - primijeniti matematičke sadržaje u svakodnevnim situacijama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7B5E86" w:rsidRPr="003F65C9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sz w:val="24"/>
                <w:szCs w:val="24"/>
              </w:rPr>
              <w:t>dodatna nastava matematike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čitelj, učenici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Način učenja</w:t>
            </w:r>
            <w:r w:rsidR="007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B5E86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rješavaju zadatke, mozgalice, matematičke kvizove, osmišljavaju zadatke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Metode poučavanja</w:t>
            </w:r>
            <w:r w:rsidR="007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7B5E86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planiranje, razgovor, usmeno izlaganje, objašnjavanje, demonstracija, analiza rješenja zadataka, poticanje i motiviranje učenika za rješavanje problemskih zadataka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Udžbenici, nastavni listići, zbirka zadataka, časopisi, Internet, brojevna crta, kartice s brojevima, geometrijski pribor, projektor, ppt prezentacija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7B5E86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troškovi kopiranja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7B5E86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motivacijske prirode, financijske prirode, organizacijske prirode</w:t>
            </w:r>
          </w:p>
        </w:tc>
      </w:tr>
      <w:tr w:rsidR="007B5E86" w:rsidRPr="00377A46" w:rsidTr="001B00E4">
        <w:tc>
          <w:tcPr>
            <w:tcW w:w="2093" w:type="dxa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7B5E86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rješeni zadaci, praktični radovi učenika</w:t>
            </w:r>
          </w:p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86" w:rsidRPr="00377A46" w:rsidTr="00B45994">
        <w:tc>
          <w:tcPr>
            <w:tcW w:w="2093" w:type="dxa"/>
            <w:shd w:val="clear" w:color="auto" w:fill="FFC000"/>
          </w:tcPr>
          <w:p w:rsidR="007B5E86" w:rsidRPr="00377A46" w:rsidRDefault="007B5E86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7B5E86" w:rsidRPr="00377A46" w:rsidRDefault="00EA4F53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Ivana Babačić, Antonia Cukrov Kulušić</w:t>
            </w:r>
          </w:p>
        </w:tc>
      </w:tr>
    </w:tbl>
    <w:p w:rsidR="007B5E86" w:rsidRDefault="007B5E86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7B5E86" w:rsidRDefault="007B5E86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0744F7" w:rsidRDefault="000744F7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1B00E4" w:rsidRPr="00FA2A3D" w:rsidTr="00B45994">
        <w:tc>
          <w:tcPr>
            <w:tcW w:w="2093" w:type="dxa"/>
            <w:shd w:val="clear" w:color="auto" w:fill="FFC000"/>
          </w:tcPr>
          <w:p w:rsidR="001B00E4" w:rsidRPr="00FA2A3D" w:rsidRDefault="001B00E4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1B00E4" w:rsidRPr="00FA2A3D" w:rsidRDefault="001B00E4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b/>
                <w:sz w:val="24"/>
                <w:szCs w:val="24"/>
              </w:rPr>
              <w:t>Matematičko područje</w:t>
            </w:r>
          </w:p>
          <w:p w:rsidR="001B00E4" w:rsidRPr="00FA2A3D" w:rsidRDefault="001B00E4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matematike</w:t>
            </w:r>
          </w:p>
        </w:tc>
      </w:tr>
      <w:tr w:rsidR="001B00E4" w:rsidRPr="00FA2A3D" w:rsidTr="00B45994">
        <w:tc>
          <w:tcPr>
            <w:tcW w:w="2093" w:type="dxa"/>
            <w:shd w:val="clear" w:color="auto" w:fill="FFC000"/>
          </w:tcPr>
          <w:p w:rsidR="001B00E4" w:rsidRPr="00FA2A3D" w:rsidRDefault="001B00E4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1B00E4" w:rsidRPr="00FA2A3D" w:rsidRDefault="001B00E4" w:rsidP="001B0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A4F5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A2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razred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1B00E4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r</w:t>
            </w:r>
            <w:r w:rsidR="001B00E4" w:rsidRPr="00377A46">
              <w:rPr>
                <w:rFonts w:ascii="Times New Roman" w:hAnsi="Times New Roman" w:cs="Times New Roman"/>
                <w:sz w:val="24"/>
              </w:rPr>
              <w:t>azvijati sposobnost matematičkog mišljenja i logičkog zaključivanja.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Obrazloženje cilja</w:t>
            </w:r>
            <w:r w:rsidR="007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1B00E4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u</w:t>
            </w:r>
            <w:r w:rsidR="001B00E4" w:rsidRPr="00377A46">
              <w:rPr>
                <w:rFonts w:ascii="Times New Roman" w:hAnsi="Times New Roman" w:cs="Times New Roman"/>
                <w:sz w:val="24"/>
              </w:rPr>
              <w:t>očena je želja učenika za rješavanjem složenijih zadataka i proširivanjem matematičkih sadržaja.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  <w:r w:rsidR="007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1B00E4" w:rsidRPr="00377A46" w:rsidRDefault="001B00E4" w:rsidP="007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primijeniti više računskih radnji u složenijim matematičkim zadacima</w:t>
            </w:r>
            <w:r w:rsidR="007A51B4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>- samostalno riješiti zadatke zadane riječima</w:t>
            </w:r>
            <w:r w:rsidR="007A51B4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kreativnim mišljenjem i logičkim zaključivanjem doći do točnog rješenja na različite načine</w:t>
            </w:r>
            <w:r w:rsidR="007A51B4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primijeniti matematičke sadržaje u svakodnevnim situacijama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1B00E4" w:rsidRPr="00FA2A3D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dodatna nastava matematike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1B00E4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učiteljica, učenici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Način učenja</w:t>
            </w:r>
            <w:r w:rsidR="007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1B00E4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rješavaju zadatke, mozgalice, matematičke kvizove, osmišljavaju zadatke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Metode poučavanja</w:t>
            </w:r>
            <w:r w:rsidR="007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1B00E4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1B00E4" w:rsidRPr="00377A46">
              <w:rPr>
                <w:rFonts w:ascii="Times New Roman" w:hAnsi="Times New Roman" w:cs="Times New Roman"/>
                <w:sz w:val="24"/>
              </w:rPr>
              <w:t>laniranje, razgovor, usmeno izlaganje, objašnjavanje, demonstracija, analiza rješenja zadataka, poticanje i motiviranje učenika za rješavanje problemskih zadataka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35 sati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1B00E4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>udžbenici, nastavni listići, zbirka zadataka, časopisi, internet, brojevna crta, kartice s brojevima, geometrijski pribor, projektor, ppt prezentacija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1B00E4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troškovi kopiranja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1B00E4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motivacijske prirode, financijske prirode, organizacijske prirode</w:t>
            </w:r>
          </w:p>
        </w:tc>
      </w:tr>
      <w:tr w:rsidR="001B00E4" w:rsidRPr="00377A46" w:rsidTr="001B00E4">
        <w:tc>
          <w:tcPr>
            <w:tcW w:w="2093" w:type="dxa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1B00E4" w:rsidRPr="00377A46" w:rsidRDefault="007A51B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</w:rPr>
              <w:t xml:space="preserve">riješeni zadaci, praktični radovi učenika, natjecanja </w:t>
            </w:r>
          </w:p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E4" w:rsidRPr="00377A46" w:rsidTr="00B45994">
        <w:tc>
          <w:tcPr>
            <w:tcW w:w="2093" w:type="dxa"/>
            <w:shd w:val="clear" w:color="auto" w:fill="FFC000"/>
          </w:tcPr>
          <w:p w:rsidR="001B00E4" w:rsidRPr="00377A46" w:rsidRDefault="001B00E4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46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1B00E4" w:rsidRPr="00377A46" w:rsidRDefault="00EA4F53" w:rsidP="001B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Diana Cvitanović</w:t>
            </w:r>
          </w:p>
        </w:tc>
      </w:tr>
    </w:tbl>
    <w:p w:rsidR="007B5E86" w:rsidRDefault="007B5E86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6A355F" w:rsidRDefault="006A355F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6A355F" w:rsidRDefault="006A355F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1B00E4" w:rsidRPr="00613930" w:rsidTr="00B45994">
        <w:tc>
          <w:tcPr>
            <w:tcW w:w="2093" w:type="dxa"/>
            <w:shd w:val="clear" w:color="auto" w:fill="FFC000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b/>
                <w:sz w:val="24"/>
                <w:szCs w:val="24"/>
              </w:rPr>
              <w:t>Kurikulumsko područje</w:t>
            </w:r>
          </w:p>
        </w:tc>
        <w:tc>
          <w:tcPr>
            <w:tcW w:w="7195" w:type="dxa"/>
            <w:shd w:val="clear" w:color="auto" w:fill="FFC000"/>
          </w:tcPr>
          <w:p w:rsidR="00BD5069" w:rsidRPr="00613930" w:rsidRDefault="001B00E4" w:rsidP="00BD506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Prirodoslovno područje</w:t>
            </w:r>
            <w:r w:rsidR="00BD5069" w:rsidRPr="0061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D5069" w:rsidRPr="00613930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iz prirode i društva</w:t>
            </w:r>
          </w:p>
          <w:p w:rsidR="001B00E4" w:rsidRPr="00613930" w:rsidRDefault="001B00E4" w:rsidP="0061393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0E4" w:rsidRPr="00613930" w:rsidTr="00B45994">
        <w:tc>
          <w:tcPr>
            <w:tcW w:w="2093" w:type="dxa"/>
            <w:shd w:val="clear" w:color="auto" w:fill="FFC000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b/>
                <w:sz w:val="24"/>
                <w:szCs w:val="24"/>
              </w:rPr>
              <w:t>Ciklus/razred</w:t>
            </w:r>
          </w:p>
        </w:tc>
        <w:tc>
          <w:tcPr>
            <w:tcW w:w="7195" w:type="dxa"/>
            <w:shd w:val="clear" w:color="auto" w:fill="FFC000"/>
          </w:tcPr>
          <w:p w:rsidR="001B00E4" w:rsidRPr="00613930" w:rsidRDefault="00EA4F53" w:rsidP="0061393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4.b razred</w:t>
            </w:r>
          </w:p>
        </w:tc>
      </w:tr>
      <w:tr w:rsidR="001B00E4" w:rsidRPr="00613930" w:rsidTr="00EA4F53">
        <w:trPr>
          <w:trHeight w:val="654"/>
        </w:trPr>
        <w:tc>
          <w:tcPr>
            <w:tcW w:w="2093" w:type="dxa"/>
          </w:tcPr>
          <w:p w:rsidR="001B00E4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 </w:t>
            </w:r>
          </w:p>
          <w:p w:rsidR="00EA4F53" w:rsidRPr="00613930" w:rsidRDefault="00EA4F53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00E4" w:rsidRPr="00613930" w:rsidRDefault="001B00E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Razvijati logičkog razmišljanja i zaključivanja. </w:t>
            </w:r>
            <w:proofErr w:type="gramStart"/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Osposobiti  učenika</w:t>
            </w:r>
            <w:proofErr w:type="gramEnd"/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za istraži</w:t>
            </w:r>
            <w:r w:rsidR="00EA4F53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v</w:t>
            </w: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anje i primjenu naučenog u svakodnevnom životu.</w:t>
            </w:r>
          </w:p>
        </w:tc>
      </w:tr>
      <w:tr w:rsidR="001B00E4" w:rsidRPr="00613930" w:rsidTr="006A355F">
        <w:trPr>
          <w:trHeight w:val="1049"/>
        </w:trPr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Obrazloženje cilja</w:t>
            </w:r>
          </w:p>
        </w:tc>
        <w:tc>
          <w:tcPr>
            <w:tcW w:w="7195" w:type="dxa"/>
          </w:tcPr>
          <w:p w:rsidR="001B00E4" w:rsidRPr="00613930" w:rsidRDefault="001B00E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Kod učenika probuditi interes za prirodno i društveno okruženje, za načine na koji priroda i društvo djeluju. Osvrnuti se na povezanost biljnog svijeta, životinjskog svijeta i ljudi. Povezivati stečena znanja s novim znanjima.Integrirati sadržaje.</w:t>
            </w:r>
          </w:p>
        </w:tc>
      </w:tr>
      <w:tr w:rsidR="001B00E4" w:rsidRPr="00613930" w:rsidTr="007A51B4">
        <w:trPr>
          <w:trHeight w:val="2551"/>
        </w:trPr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</w:p>
        </w:tc>
        <w:tc>
          <w:tcPr>
            <w:tcW w:w="7195" w:type="dxa"/>
          </w:tcPr>
          <w:p w:rsidR="001B00E4" w:rsidRPr="00613930" w:rsidRDefault="001B00E4" w:rsidP="007A51B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razvija  sposobnost  za istraživački rad</w:t>
            </w:r>
            <w:r w:rsidR="007A51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  <w:r w:rsidRPr="00613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opisuje, crta i kreativno izražava uočeno</w:t>
            </w:r>
            <w:r w:rsidR="007A51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; </w:t>
            </w:r>
            <w:r w:rsidRPr="00613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razvija  pozitivni  odnosa prema učenju i radu</w:t>
            </w:r>
            <w:r w:rsidR="007A51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  <w:r w:rsidRPr="00613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obrazlaže i opisuje  stare  običaje i  vjersku tradiciju i kulturnu baštinu</w:t>
            </w:r>
            <w:r w:rsidR="007A51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  <w:r w:rsidRPr="00613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uočava  detalje i demonstrira ih</w:t>
            </w:r>
            <w:r w:rsidR="007A51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  <w:r w:rsidRPr="00613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demonstrira  način  izvedbe narodnih napjeva</w:t>
            </w:r>
            <w:r w:rsidR="007A51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  <w:r w:rsidRPr="00613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demonstrira pravila igranja „starih“ igara</w:t>
            </w:r>
            <w:r w:rsidR="007A51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; </w:t>
            </w:r>
            <w:r w:rsidRPr="00613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upoznati i razlikovati ljekovite biljke u našem zavičaju</w:t>
            </w:r>
            <w:r w:rsidR="007A51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; </w:t>
            </w:r>
            <w:r w:rsidRPr="00613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istražuje  ljekovita svojstva bilja iz zavičaja</w:t>
            </w:r>
            <w:r w:rsidR="007A51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; </w:t>
            </w:r>
            <w:r w:rsidRPr="006139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stvara pozitivnu sliku o sebi (stjecanje sigurnosti, osviještenje   vlastitih kvaliteta i prednosti) sudjelovanjem u brojnim iskustvenim situacijama.</w:t>
            </w:r>
          </w:p>
        </w:tc>
      </w:tr>
      <w:tr w:rsidR="001B00E4" w:rsidRPr="00613930" w:rsidTr="001B00E4"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realizacije/oblik</w:t>
            </w:r>
          </w:p>
        </w:tc>
        <w:tc>
          <w:tcPr>
            <w:tcW w:w="7195" w:type="dxa"/>
          </w:tcPr>
          <w:p w:rsidR="001B00E4" w:rsidRPr="007A51B4" w:rsidRDefault="007A51B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A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dodatna nastava iz prirode i društva</w:t>
            </w:r>
          </w:p>
          <w:p w:rsidR="001B00E4" w:rsidRPr="00613930" w:rsidRDefault="001B00E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E4" w:rsidRPr="00613930" w:rsidTr="001B00E4"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Sudionici </w:t>
            </w:r>
          </w:p>
        </w:tc>
        <w:tc>
          <w:tcPr>
            <w:tcW w:w="7195" w:type="dxa"/>
          </w:tcPr>
          <w:p w:rsidR="001B00E4" w:rsidRPr="00613930" w:rsidRDefault="007A51B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</w:rPr>
              <w:t>učenik, razredna učiteljica, roditelji</w:t>
            </w:r>
          </w:p>
        </w:tc>
      </w:tr>
      <w:tr w:rsidR="001B00E4" w:rsidRPr="00613930" w:rsidTr="001B00E4"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učenja</w:t>
            </w:r>
          </w:p>
        </w:tc>
        <w:tc>
          <w:tcPr>
            <w:tcW w:w="7195" w:type="dxa"/>
          </w:tcPr>
          <w:p w:rsidR="001B00E4" w:rsidRPr="00613930" w:rsidRDefault="001B00E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bidi="hr-HR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Usvajanje novih nastavnih sadržaja neposrednim motrenjem, opisivanjem, uspoređivanjem sastavnica prirodnog i društvenog okruženja i izvođenjem pokusa.Upotreba nastavnih materijala iz prirode i društva</w:t>
            </w:r>
            <w:proofErr w:type="gramStart"/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,korištenje</w:t>
            </w:r>
            <w:proofErr w:type="gramEnd"/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časopisa vezanih uz tematiku, gledanje dokumentarnih emisija, </w:t>
            </w:r>
            <w:r w:rsidR="007A51B4"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korištenje interneta</w:t>
            </w: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.</w:t>
            </w:r>
            <w:r w:rsidR="007A51B4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</w:t>
            </w: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Rješava radne zadatke.</w:t>
            </w:r>
          </w:p>
          <w:p w:rsidR="001B00E4" w:rsidRPr="00613930" w:rsidRDefault="001B00E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Izrađuje izvješća i plakate.</w:t>
            </w:r>
          </w:p>
        </w:tc>
      </w:tr>
      <w:tr w:rsidR="001B00E4" w:rsidRPr="00613930" w:rsidTr="001B00E4"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poučavanja</w:t>
            </w:r>
          </w:p>
        </w:tc>
        <w:tc>
          <w:tcPr>
            <w:tcW w:w="7195" w:type="dxa"/>
          </w:tcPr>
          <w:p w:rsidR="001B00E4" w:rsidRPr="00613930" w:rsidRDefault="001B00E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</w:rPr>
              <w:t>izrada radnih listića</w:t>
            </w:r>
            <w:r w:rsidR="00613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30">
              <w:rPr>
                <w:rFonts w:ascii="Times New Roman" w:hAnsi="Times New Roman" w:cs="Times New Roman"/>
                <w:sz w:val="24"/>
                <w:szCs w:val="24"/>
              </w:rPr>
              <w:t>vođenje rasprava</w:t>
            </w:r>
            <w:r w:rsidR="00613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30">
              <w:rPr>
                <w:rFonts w:ascii="Times New Roman" w:hAnsi="Times New Roman" w:cs="Times New Roman"/>
                <w:sz w:val="24"/>
                <w:szCs w:val="24"/>
              </w:rPr>
              <w:t>vođenje i pomoć kod izrade panoa</w:t>
            </w:r>
            <w:r w:rsidR="00613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30">
              <w:rPr>
                <w:rFonts w:ascii="Times New Roman" w:hAnsi="Times New Roman" w:cs="Times New Roman"/>
                <w:sz w:val="24"/>
                <w:szCs w:val="24"/>
              </w:rPr>
              <w:t>vođenje terenske nastave</w:t>
            </w:r>
            <w:r w:rsidR="00613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930">
              <w:rPr>
                <w:rFonts w:ascii="Times New Roman" w:hAnsi="Times New Roman" w:cs="Times New Roman"/>
                <w:sz w:val="24"/>
                <w:szCs w:val="24"/>
              </w:rPr>
              <w:t>usmjerava učenika prema prirodoslovnom načinu razmišljanja</w:t>
            </w:r>
          </w:p>
        </w:tc>
      </w:tr>
      <w:tr w:rsidR="001B00E4" w:rsidRPr="00613930" w:rsidTr="001B00E4"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</w:t>
            </w:r>
          </w:p>
        </w:tc>
        <w:tc>
          <w:tcPr>
            <w:tcW w:w="7195" w:type="dxa"/>
          </w:tcPr>
          <w:p w:rsidR="001B00E4" w:rsidRPr="00613930" w:rsidRDefault="001B00E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1 sat tjedno (35 sati godišnje) tijekom nastavne godine</w:t>
            </w:r>
          </w:p>
        </w:tc>
      </w:tr>
      <w:tr w:rsidR="001B00E4" w:rsidRPr="00613930" w:rsidTr="001B00E4"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</w:t>
            </w:r>
          </w:p>
        </w:tc>
        <w:tc>
          <w:tcPr>
            <w:tcW w:w="7195" w:type="dxa"/>
          </w:tcPr>
          <w:p w:rsidR="001B00E4" w:rsidRPr="00613930" w:rsidRDefault="001B00E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Radni listići, papiri većeg formata, markeri,  računalo, Internet, stručna literatura, fotoaparat</w:t>
            </w:r>
          </w:p>
        </w:tc>
      </w:tr>
      <w:tr w:rsidR="001B00E4" w:rsidRPr="00613930" w:rsidTr="001B00E4"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Troškovnik </w:t>
            </w:r>
          </w:p>
        </w:tc>
        <w:tc>
          <w:tcPr>
            <w:tcW w:w="7195" w:type="dxa"/>
          </w:tcPr>
          <w:p w:rsidR="001B00E4" w:rsidRPr="00613930" w:rsidRDefault="001B00E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00E4" w:rsidRPr="00613930" w:rsidTr="001B00E4">
        <w:tc>
          <w:tcPr>
            <w:tcW w:w="2093" w:type="dxa"/>
          </w:tcPr>
          <w:p w:rsidR="001B00E4" w:rsidRPr="00613930" w:rsidRDefault="00613930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</w:t>
            </w:r>
          </w:p>
        </w:tc>
        <w:tc>
          <w:tcPr>
            <w:tcW w:w="7195" w:type="dxa"/>
          </w:tcPr>
          <w:p w:rsidR="001B00E4" w:rsidRPr="00613930" w:rsidRDefault="001B00E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</w:rPr>
              <w:t>Ne bi trebale biti jer je sadržaje moguće prilagoditi učeniku i njegovim sposobnostima i interesu.</w:t>
            </w:r>
          </w:p>
        </w:tc>
      </w:tr>
      <w:tr w:rsidR="001B00E4" w:rsidRPr="00613930" w:rsidTr="001B00E4">
        <w:tc>
          <w:tcPr>
            <w:tcW w:w="2093" w:type="dxa"/>
          </w:tcPr>
          <w:p w:rsidR="001B00E4" w:rsidRPr="00613930" w:rsidRDefault="00613930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praćenja </w:t>
            </w:r>
            <w:r w:rsidR="00282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provjere postignuća</w:t>
            </w:r>
          </w:p>
        </w:tc>
        <w:tc>
          <w:tcPr>
            <w:tcW w:w="7195" w:type="dxa"/>
          </w:tcPr>
          <w:p w:rsidR="001B00E4" w:rsidRPr="00613930" w:rsidRDefault="001B00E4" w:rsidP="0061393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930">
              <w:rPr>
                <w:rFonts w:ascii="Times New Roman" w:eastAsia="Arial" w:hAnsi="Times New Roman" w:cs="Times New Roman"/>
                <w:sz w:val="24"/>
                <w:szCs w:val="24"/>
                <w:lang w:bidi="hr-HR"/>
              </w:rPr>
              <w:t>Provoditi  kontinuiranog</w:t>
            </w:r>
            <w:proofErr w:type="gramEnd"/>
            <w:r w:rsidRPr="00613930">
              <w:rPr>
                <w:rFonts w:ascii="Times New Roman" w:eastAsia="Arial" w:hAnsi="Times New Roman" w:cs="Times New Roman"/>
                <w:sz w:val="24"/>
                <w:szCs w:val="24"/>
                <w:lang w:bidi="hr-HR"/>
              </w:rPr>
              <w:t xml:space="preserve"> praćenja</w:t>
            </w:r>
            <w:r w:rsidR="000B4B6D">
              <w:rPr>
                <w:rFonts w:ascii="Times New Roman" w:eastAsia="Arial" w:hAnsi="Times New Roman" w:cs="Times New Roman"/>
                <w:sz w:val="24"/>
                <w:szCs w:val="24"/>
                <w:lang w:bidi="hr-HR"/>
              </w:rPr>
              <w:t xml:space="preserve"> </w:t>
            </w:r>
            <w:r w:rsidRPr="00613930">
              <w:rPr>
                <w:rFonts w:ascii="Times New Roman" w:eastAsia="Arial" w:hAnsi="Times New Roman" w:cs="Times New Roman"/>
                <w:sz w:val="24"/>
                <w:szCs w:val="24"/>
                <w:lang w:bidi="hr-HR"/>
              </w:rPr>
              <w:t>učenika, osvrtanje na postignut napredak i moguće poteškoće.</w:t>
            </w:r>
            <w:r w:rsidR="000B4B6D">
              <w:rPr>
                <w:rFonts w:ascii="Times New Roman" w:eastAsia="Arial" w:hAnsi="Times New Roman" w:cs="Times New Roman"/>
                <w:sz w:val="24"/>
                <w:szCs w:val="24"/>
                <w:lang w:bidi="hr-HR"/>
              </w:rPr>
              <w:t xml:space="preserve"> </w:t>
            </w:r>
            <w:r w:rsidRPr="00613930">
              <w:rPr>
                <w:rFonts w:ascii="Times New Roman" w:eastAsia="Arial" w:hAnsi="Times New Roman" w:cs="Times New Roman"/>
                <w:sz w:val="24"/>
                <w:szCs w:val="24"/>
                <w:lang w:bidi="hr-HR"/>
              </w:rPr>
              <w:t xml:space="preserve">Izrada fotografija i plakata. Izrada umnih mapa i Vennovih dijagrama. Stvaranje individualnog plana učenja. </w:t>
            </w:r>
          </w:p>
          <w:p w:rsidR="001B00E4" w:rsidRPr="00613930" w:rsidRDefault="001B00E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13930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Dobiveni rezultati poslužit će učeniku kao povratna informacija o njegovom radu i napretku te kao smjernica za daljnji rad i napredovanje.</w:t>
            </w:r>
          </w:p>
        </w:tc>
      </w:tr>
      <w:tr w:rsidR="001B00E4" w:rsidRPr="006F17B4" w:rsidTr="00B45994">
        <w:tc>
          <w:tcPr>
            <w:tcW w:w="2093" w:type="dxa"/>
            <w:shd w:val="clear" w:color="auto" w:fill="FFC000"/>
          </w:tcPr>
          <w:p w:rsidR="001B00E4" w:rsidRPr="006F17B4" w:rsidRDefault="00613930" w:rsidP="0061393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B4">
              <w:rPr>
                <w:rFonts w:ascii="Times New Roman" w:hAnsi="Times New Roman" w:cs="Times New Roman"/>
                <w:b/>
                <w:sz w:val="24"/>
                <w:szCs w:val="24"/>
              </w:rPr>
              <w:t>Odgovorna osoba</w:t>
            </w:r>
          </w:p>
        </w:tc>
        <w:tc>
          <w:tcPr>
            <w:tcW w:w="7195" w:type="dxa"/>
            <w:shd w:val="clear" w:color="auto" w:fill="FFC000"/>
          </w:tcPr>
          <w:p w:rsidR="001B00E4" w:rsidRPr="006F17B4" w:rsidRDefault="00EA4F53" w:rsidP="0061393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Barbara Belamarić Vuković</w:t>
            </w:r>
          </w:p>
        </w:tc>
      </w:tr>
    </w:tbl>
    <w:p w:rsidR="001B00E4" w:rsidRDefault="001B00E4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B644AA" w:rsidRDefault="00B644AA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B644AA" w:rsidRDefault="00B644AA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1B00E4" w:rsidRPr="00282083" w:rsidTr="00B45994">
        <w:tc>
          <w:tcPr>
            <w:tcW w:w="2093" w:type="dxa"/>
            <w:shd w:val="clear" w:color="auto" w:fill="FFC000"/>
          </w:tcPr>
          <w:p w:rsidR="001B00E4" w:rsidRPr="00282083" w:rsidRDefault="001B00E4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83">
              <w:rPr>
                <w:rFonts w:ascii="Times New Roman" w:hAnsi="Times New Roman" w:cs="Times New Roman"/>
                <w:b/>
                <w:sz w:val="24"/>
                <w:szCs w:val="24"/>
              </w:rPr>
              <w:t>Kurikulumsko područje:</w:t>
            </w:r>
          </w:p>
        </w:tc>
        <w:tc>
          <w:tcPr>
            <w:tcW w:w="7195" w:type="dxa"/>
            <w:shd w:val="clear" w:color="auto" w:fill="FFC000"/>
          </w:tcPr>
          <w:p w:rsidR="00282083" w:rsidRDefault="001B00E4" w:rsidP="001B00E4">
            <w:pPr>
              <w:pStyle w:val="Bezproreda"/>
              <w:rPr>
                <w:b/>
              </w:rPr>
            </w:pPr>
            <w:r w:rsidRPr="00282083">
              <w:rPr>
                <w:rFonts w:ascii="Times New Roman" w:hAnsi="Times New Roman" w:cs="Times New Roman"/>
                <w:b/>
                <w:sz w:val="24"/>
                <w:szCs w:val="24"/>
              </w:rPr>
              <w:t>Jezično – komunikacijsko područje</w:t>
            </w:r>
            <w:r w:rsidRPr="00282083">
              <w:rPr>
                <w:b/>
              </w:rPr>
              <w:t xml:space="preserve"> </w:t>
            </w:r>
          </w:p>
          <w:p w:rsidR="001B00E4" w:rsidRPr="00282083" w:rsidRDefault="001B00E4" w:rsidP="0028208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Dodatna nastava </w:t>
            </w:r>
            <w:r w:rsidR="00D529E3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</w:tr>
      <w:tr w:rsidR="001B00E4" w:rsidRPr="00282083" w:rsidTr="00B45994">
        <w:tc>
          <w:tcPr>
            <w:tcW w:w="2093" w:type="dxa"/>
            <w:shd w:val="clear" w:color="auto" w:fill="FFC000"/>
          </w:tcPr>
          <w:p w:rsidR="001B00E4" w:rsidRPr="00282083" w:rsidRDefault="001B00E4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083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1B00E4" w:rsidRPr="00282083" w:rsidRDefault="00EA4F53" w:rsidP="00EA4F53">
            <w:pPr>
              <w:pStyle w:val="Bezprored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 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96F6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azred</w:t>
            </w:r>
            <w:r w:rsidR="00696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PŠ Zlarin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Pr="00DD00AB" w:rsidRDefault="001B00E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1B00E4" w:rsidRPr="00DD00AB" w:rsidRDefault="00886402" w:rsidP="0088640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Otkriti iznadprosječne učenike i potencijalno darovite. Poticati učenike koji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imaju interes za učenjem i primanjem jezično-komunikacijskih sposobnosti.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Osposobljavanje učenika za uspješno snalaženje u svakodnevnim priopćajnim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situacijama (škola, kulturne ustanove, dom i obitelj). Osposobiti učenike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usmenu i pisanu komunikaciju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Pr="00DD00AB" w:rsidRDefault="001B00E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1B00E4" w:rsidRPr="003C74C9" w:rsidRDefault="00886402" w:rsidP="0088640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Poticati i zadovoljiti znatiželju i interes učenika za sadržaje hrvatskog jezika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ih osposobiti da samostalno izvršavaju potrebne zadaće različitih tipova.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Proširiti, produbiti učenikova znanja.</w:t>
            </w:r>
          </w:p>
        </w:tc>
      </w:tr>
      <w:tr w:rsidR="00886402" w:rsidRPr="00DD00AB" w:rsidTr="001B00E4">
        <w:tc>
          <w:tcPr>
            <w:tcW w:w="2093" w:type="dxa"/>
          </w:tcPr>
          <w:p w:rsidR="00886402" w:rsidRDefault="00886402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</w:p>
        </w:tc>
        <w:tc>
          <w:tcPr>
            <w:tcW w:w="7195" w:type="dxa"/>
          </w:tcPr>
          <w:p w:rsidR="00886402" w:rsidRPr="00886402" w:rsidRDefault="00886402" w:rsidP="0088640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Dodatna nastava realizira se izborom zadataka koji su tematski vezani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 xml:space="preserve"> Učenik razgovara i govori u skladu s jezičnim razvojem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izražavajući svoje potrebe, misli i osjećaje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sluša jednostavne tekstove, točno izgovara glasove, riječi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i rečenice na temelju slušanoga teksta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 xml:space="preserve">čita tekstove primjerene početnomu opismenjavanju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jezičnome razvoju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 xml:space="preserve"> piše školskim formalnim pismom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slova, riječi i kratke rečenice u skladu s jezičnim razvojem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potrebljava riječi, sintagme i rečenice u točnome</w:t>
            </w:r>
          </w:p>
          <w:p w:rsidR="00886402" w:rsidRPr="00886402" w:rsidRDefault="00886402" w:rsidP="0088640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značenju u uobičajenim komunikacijskim situacijama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prepoznaje razliku između mjesnoga govora i hrvatskoga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standardnog jezika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prepoznaje glasovnu strukturu riječi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te glasovno analizira i sintetizira riječi primjereno početnomu opismenjavanju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izražava svoja zapažanja, misli i osjećaje nakon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slušanja/čitanja književnoga teksta i povezuje ih s vlastitim iskustvom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 xml:space="preserve">sluša/čita književni tekst, izražava o čemu tekst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govori 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prepoznaje književne tekstove prema obliku u skladu s jezičnim razvojem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 i d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obi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izabire ponuđene književne tekstove i čita/sluša ih s</w:t>
            </w:r>
          </w:p>
          <w:p w:rsidR="00886402" w:rsidRPr="00886402" w:rsidRDefault="00886402" w:rsidP="002250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razumijevanjem prema vlastitome interesu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stvaralački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 xml:space="preserve"> izražava prema vlastitome interesu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potaknut različitim iskustvima i doživljajima književnoga teksta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 xml:space="preserve">luša/čita tekst u skladu s početnim opismenjavanjem 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pronalazi podatke u tekstu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razlikuje medijske sadržaje primjerene dobi i interesu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02">
              <w:rPr>
                <w:rFonts w:ascii="Times New Roman" w:hAnsi="Times New Roman" w:cs="Times New Roman"/>
                <w:sz w:val="24"/>
                <w:szCs w:val="24"/>
              </w:rPr>
              <w:t>posjećuje kulturne događaje primjerene dobi.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Default="001B00E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Način realizacije/oblik:</w:t>
            </w:r>
          </w:p>
        </w:tc>
        <w:tc>
          <w:tcPr>
            <w:tcW w:w="7195" w:type="dxa"/>
          </w:tcPr>
          <w:p w:rsidR="001B00E4" w:rsidRPr="00DD00AB" w:rsidRDefault="0022507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nastava iz hrvatskog jezika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Default="001B00E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1B00E4" w:rsidRPr="00DD00AB" w:rsidRDefault="0022507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učiteljica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Default="001B00E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1B00E4" w:rsidRPr="00DD00AB" w:rsidRDefault="00225074" w:rsidP="002250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Ostvariti vezu (komunikaciju) s kratkim proznim djelima potaknutu pitanjima.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Spoznati, doživjeti i iskazati doživljaj kratke priče stilski i sadržajno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 xml:space="preserve">primjerene učeniku. Razgovarati o svojim željama, interesima. Primati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gledati kazališnu/lutkarsku predstavu. Učiti kroz igru i dramske postupke.Vrednovati svoje aktivnosti</w:t>
            </w:r>
            <w:proofErr w:type="gramStart"/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:samoprocjena</w:t>
            </w:r>
            <w:proofErr w:type="gramEnd"/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, vršnjačka procjena.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Default="001B00E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225074" w:rsidRPr="00225074" w:rsidRDefault="00225074" w:rsidP="002250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Provjera učeničkih sposobnosti. Intervjuirati učenike. Pripremiti sadržaje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dodatnu nastavu Hrvatskoga jezika. Razgovarati, slušati, pisati, crtati,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pokazivati izradbu umnih mapa. Primjenjivati IKT alate. Demonstrirati kako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čitati. Prezentirati dječju slikovnicu – djeteta kao autora. Individualno pratiti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 xml:space="preserve">napredovanja učenika i vrednovati rad prema ostvarenosti ciljevima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zadaćama, te odnos prema radu.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Primijeniti usvojeno znanje u redovnoj nastavi i svakodnevnom životu.</w:t>
            </w:r>
          </w:p>
          <w:p w:rsidR="001B00E4" w:rsidRPr="00DD00AB" w:rsidRDefault="00225074" w:rsidP="002250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>Koristiti rezultate napredovanja za individualne razgovore s roditeljima. Pratiti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74">
              <w:rPr>
                <w:rFonts w:ascii="Times New Roman" w:hAnsi="Times New Roman" w:cs="Times New Roman"/>
                <w:sz w:val="24"/>
                <w:szCs w:val="24"/>
              </w:rPr>
              <w:t xml:space="preserve">rad učeničkih ostvarenja i odnosa prema radu. 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Default="001B00E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1B00E4" w:rsidRPr="00DD00AB" w:rsidRDefault="0022507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sati tijekom nastavne godine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Default="001B00E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1B00E4" w:rsidRPr="00DD00AB" w:rsidRDefault="0022507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Literature, nastavni listići, potrošni materijal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Default="001B00E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1B00E4" w:rsidRPr="00DD00AB" w:rsidRDefault="0022507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B00E4" w:rsidRPr="00DD00AB" w:rsidTr="001B00E4">
        <w:tc>
          <w:tcPr>
            <w:tcW w:w="2093" w:type="dxa"/>
          </w:tcPr>
          <w:p w:rsidR="001B00E4" w:rsidRDefault="001B00E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1B00E4" w:rsidRPr="00DD00AB" w:rsidRDefault="00225074" w:rsidP="002820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Tehnički uvjeti</w:t>
            </w:r>
          </w:p>
        </w:tc>
      </w:tr>
      <w:tr w:rsidR="001B00E4" w:rsidRPr="00DD00AB" w:rsidTr="006F17B4">
        <w:trPr>
          <w:trHeight w:val="875"/>
        </w:trPr>
        <w:tc>
          <w:tcPr>
            <w:tcW w:w="2093" w:type="dxa"/>
          </w:tcPr>
          <w:p w:rsidR="001B00E4" w:rsidRDefault="001B00E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1B00E4" w:rsidRPr="00DD00AB" w:rsidRDefault="00225074" w:rsidP="001B00E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Skale s kvaliativnim opisima kategorija (rubrike), napredovanje učenika u redovnoj nastavi praćeno i brojčanom ocjenom. Formativno praćenje, samoprocjena učenika, vršnjačka procjena.</w:t>
            </w:r>
          </w:p>
        </w:tc>
      </w:tr>
      <w:tr w:rsidR="001B00E4" w:rsidRPr="006F17B4" w:rsidTr="00B45994">
        <w:tc>
          <w:tcPr>
            <w:tcW w:w="2093" w:type="dxa"/>
            <w:shd w:val="clear" w:color="auto" w:fill="FFC000"/>
          </w:tcPr>
          <w:p w:rsidR="001B00E4" w:rsidRPr="006F17B4" w:rsidRDefault="001B00E4" w:rsidP="001B00E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7B4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1B00E4" w:rsidRPr="006F17B4" w:rsidRDefault="00EA4F53" w:rsidP="0028208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Nina Vukoepa</w:t>
            </w:r>
          </w:p>
        </w:tc>
      </w:tr>
    </w:tbl>
    <w:p w:rsidR="001B00E4" w:rsidRDefault="001B00E4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6A355F" w:rsidRDefault="006A355F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EA4F53" w:rsidRDefault="00EA4F53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70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FB0C23" w:rsidRPr="00FB0C23" w:rsidTr="00B45994">
        <w:trPr>
          <w:trHeight w:val="520"/>
        </w:trPr>
        <w:tc>
          <w:tcPr>
            <w:tcW w:w="2093" w:type="dxa"/>
            <w:shd w:val="clear" w:color="auto" w:fill="FFC000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b/>
                <w:sz w:val="24"/>
                <w:szCs w:val="24"/>
              </w:rPr>
              <w:t>Kurikulumsko područje</w:t>
            </w:r>
            <w:r w:rsidR="00FB0C23" w:rsidRPr="00FB0C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5" w:type="dxa"/>
            <w:shd w:val="clear" w:color="auto" w:fill="FFC000"/>
          </w:tcPr>
          <w:p w:rsidR="00D529E3" w:rsidRDefault="00FB0C23" w:rsidP="00D529E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 xml:space="preserve">     Prirodoslovno područje</w:t>
            </w:r>
            <w:r w:rsidR="00D529E3" w:rsidRPr="00FB0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29E3" w:rsidRPr="00FB0C23" w:rsidRDefault="00D529E3" w:rsidP="00D529E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iz prirode i društva</w:t>
            </w:r>
          </w:p>
          <w:p w:rsidR="00FB0C23" w:rsidRPr="00FB0C23" w:rsidRDefault="00FB0C23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C23" w:rsidRPr="00FB0C23" w:rsidTr="00B45994">
        <w:tc>
          <w:tcPr>
            <w:tcW w:w="2093" w:type="dxa"/>
            <w:shd w:val="clear" w:color="auto" w:fill="FFC000"/>
          </w:tcPr>
          <w:p w:rsidR="00FB0C23" w:rsidRPr="00ED3A49" w:rsidRDefault="00ED3A49" w:rsidP="00FB0C2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b/>
                <w:sz w:val="24"/>
                <w:szCs w:val="24"/>
              </w:rPr>
              <w:t>Ciklus/razred</w:t>
            </w:r>
          </w:p>
        </w:tc>
        <w:tc>
          <w:tcPr>
            <w:tcW w:w="7195" w:type="dxa"/>
            <w:shd w:val="clear" w:color="auto" w:fill="FFC000"/>
          </w:tcPr>
          <w:p w:rsidR="00FB0C23" w:rsidRPr="00FB0C23" w:rsidRDefault="00FB0C23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ciklus, 1-</w:t>
            </w:r>
            <w:r w:rsidR="00B45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-4 razredi PŠ Prvić Šepurine</w:t>
            </w:r>
          </w:p>
        </w:tc>
      </w:tr>
      <w:tr w:rsidR="00FB0C23" w:rsidRPr="00FB0C23" w:rsidTr="00D529E3">
        <w:trPr>
          <w:trHeight w:val="1245"/>
        </w:trPr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FB0C23" w:rsidRPr="00FB0C23" w:rsidRDefault="00FB0C23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Istražiti i upoznati svoj uži i širi zavičaj kroz segmente: prošlosti i tradicije, geografskih obilježja, prometa i gospodarstva, bioraznolikosti i ekologiju. Razvijati logičkog razmišljanja i zaključivanja. Osposobiti  učenika za istražianje. i primjenu naučenog u svakodnevnom životu.</w:t>
            </w:r>
          </w:p>
        </w:tc>
      </w:tr>
      <w:tr w:rsidR="00FB0C23" w:rsidRPr="00FB0C23" w:rsidTr="00D529E3">
        <w:trPr>
          <w:trHeight w:val="1238"/>
        </w:trPr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Obrazloženje cilja:</w:t>
            </w:r>
            <w:r w:rsidR="00FB0C23" w:rsidRPr="00FB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FB0C23" w:rsidRPr="00FB0C23" w:rsidRDefault="00FB0C23" w:rsidP="00D529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Kod učenika probuditi interes za prirodno i društveno okruženje, za načine na koji priroda i društvo djeluju. Osvrnuti se na povezanost biljnog svijeta, životinjskog svijeta i ljudi. Povezivati stečena znanja s novim znanjima.</w:t>
            </w:r>
            <w:r w:rsidR="00D529E3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 xml:space="preserve"> </w:t>
            </w:r>
            <w:r w:rsidRPr="00FB0C23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Integrirati sadržaje.</w:t>
            </w:r>
          </w:p>
        </w:tc>
      </w:tr>
      <w:tr w:rsidR="00FB0C23" w:rsidRPr="00FB0C23" w:rsidTr="00B45994">
        <w:trPr>
          <w:trHeight w:val="3743"/>
        </w:trPr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  <w:r w:rsidR="00FB0C23" w:rsidRPr="00FB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FB0C23" w:rsidRPr="00FB0C23" w:rsidRDefault="00FB0C23" w:rsidP="00B459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razvija  sposobnost  za istraživački rad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r w:rsidRPr="00FB0C2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opisuje, crta i kreativno izražava uočeno- razvija  pozitivni  odnosa prema učenju i radu- obrazlaže i opisuje  stare  običaje i  vjersku tradiciju i kulturnu baštinu- uočava  detalje i demonstrira ih- razvija  sposobnost  kreativnog izražavanja - demonstrira  način  izvedbe narodnih napjeva- demonstrira pravila igranja „starih“ igara- upoznati i razlikovati ljekovite biljke u našem zavičaju- istražiti  ljekovita svojstva bilja iz zavičaja- uočavati i obrazložiti  uvjete  za rast i razvoj biljke- argumentira uvjetovanost biljnog i životinjskog svijeta</w:t>
            </w:r>
            <w:r w:rsidRPr="00FB0C2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prepoznaje važnost dobronamjernoga djelovanja prema ljudima i prirodi- prepoznaje važnost očuvanje okoliša za opću dobrobit- uočava povezanost između prirode i zdravoga života- stvara pozitivnu sliku o sebi (stjecanje sigurnosti, osviještenje    vlastitih kvaliteta i prednosti) sudjelovanjem u brojnim iskustvenim situacijama.</w:t>
            </w:r>
          </w:p>
        </w:tc>
      </w:tr>
      <w:tr w:rsidR="00FB0C23" w:rsidRPr="00FB0C23" w:rsidTr="00FB0C23"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</w:t>
            </w:r>
            <w:r w:rsidR="00FB0C23" w:rsidRPr="00FB0C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FB0C23" w:rsidRPr="00FB0C23" w:rsidRDefault="00FB0C23" w:rsidP="00FB0C2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iz prirode i društva</w:t>
            </w:r>
          </w:p>
          <w:p w:rsidR="00FB0C23" w:rsidRPr="00FB0C23" w:rsidRDefault="00FB0C23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C23" w:rsidRPr="00FB0C23" w:rsidTr="00FB0C23"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FB0C23" w:rsidRPr="00FB0C23" w:rsidRDefault="00FB0C23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Učenik, razredna učiteljica, roditelji</w:t>
            </w:r>
          </w:p>
        </w:tc>
      </w:tr>
      <w:tr w:rsidR="00FB0C23" w:rsidRPr="00FB0C23" w:rsidTr="00FB0C23"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učenja:</w:t>
            </w:r>
            <w:r w:rsidR="00FB0C23" w:rsidRPr="00FB0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FB0C23" w:rsidRPr="00FB0C23" w:rsidRDefault="00FB0C23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Usvajanje novih nastavnih sadržaja neposrednim motrenjem, opisivanjem, uspoređivanjem sastavnica prirodnog i društvenog okruženja i izvođenjem pokusa.Upotreba nastavnih materijala iz prirode i društva,korištenje časopisa vezanih uz tematiku, gledanje dokumentarnih emisija, korištenje Interneta.Rješava radne zadatke.Izrađuje izvješća i plakate.</w:t>
            </w:r>
          </w:p>
        </w:tc>
      </w:tr>
      <w:tr w:rsidR="00FB0C23" w:rsidRPr="00FB0C23" w:rsidTr="00FB0C23"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poučavanja:</w:t>
            </w:r>
          </w:p>
        </w:tc>
        <w:tc>
          <w:tcPr>
            <w:tcW w:w="7195" w:type="dxa"/>
          </w:tcPr>
          <w:p w:rsidR="00FB0C23" w:rsidRPr="00FB0C23" w:rsidRDefault="00FB0C23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izrada radnih listića</w:t>
            </w:r>
            <w:r w:rsidR="00ED3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vođenje rasprava</w:t>
            </w:r>
            <w:r w:rsidR="00ED3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vođenje i pomoć kod izrade panoa</w:t>
            </w:r>
            <w:r w:rsidR="00ED3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vođenje terenske nastave</w:t>
            </w:r>
            <w:r w:rsidR="00ED3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usmjerava učenika prema prirodoslovnom načinu razmišljanja</w:t>
            </w:r>
          </w:p>
        </w:tc>
      </w:tr>
      <w:tr w:rsidR="00FB0C23" w:rsidRPr="00FB0C23" w:rsidTr="00FB0C23"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  <w:r w:rsidR="00FB0C23" w:rsidRPr="00FB0C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5" w:type="dxa"/>
          </w:tcPr>
          <w:p w:rsidR="00FB0C23" w:rsidRPr="00FB0C23" w:rsidRDefault="00FB0C23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1 sat tjedno (35 sati godišnje) tijekom nastavne godine</w:t>
            </w:r>
          </w:p>
        </w:tc>
      </w:tr>
      <w:tr w:rsidR="00FB0C23" w:rsidRPr="00FB0C23" w:rsidTr="00FB0C23"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FB0C23" w:rsidRPr="00FB0C23" w:rsidRDefault="00FB0C23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Radni listići, papiri većeg formata, markeri,  računalo, Internet, stručna literatura, fotoaparat</w:t>
            </w:r>
          </w:p>
        </w:tc>
      </w:tr>
      <w:tr w:rsidR="00FB0C23" w:rsidRPr="00FB0C23" w:rsidTr="00D529E3">
        <w:trPr>
          <w:trHeight w:val="296"/>
        </w:trPr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FB0C23" w:rsidRPr="00FB0C23" w:rsidRDefault="00FB0C23" w:rsidP="00B459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0C23" w:rsidRPr="00FB0C23" w:rsidTr="00FB0C23"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FB0C23" w:rsidRPr="00FB0C23" w:rsidRDefault="00FB0C23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hAnsi="Times New Roman" w:cs="Times New Roman"/>
                <w:sz w:val="24"/>
                <w:szCs w:val="24"/>
              </w:rPr>
              <w:t>Ne bi trebale biti jer je sadržaje moguće prilagoditi učeniku i njegovim sposobnostima i interesu.</w:t>
            </w:r>
          </w:p>
        </w:tc>
      </w:tr>
      <w:tr w:rsidR="00FB0C23" w:rsidRPr="00FB0C23" w:rsidTr="00FB0C23">
        <w:tc>
          <w:tcPr>
            <w:tcW w:w="2093" w:type="dxa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provjera ishoda</w:t>
            </w:r>
          </w:p>
        </w:tc>
        <w:tc>
          <w:tcPr>
            <w:tcW w:w="7195" w:type="dxa"/>
          </w:tcPr>
          <w:p w:rsidR="00FB0C23" w:rsidRPr="00FB0C23" w:rsidRDefault="00FB0C23" w:rsidP="00B459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B0C23">
              <w:rPr>
                <w:rFonts w:ascii="Times New Roman" w:eastAsia="Arial" w:hAnsi="Times New Roman" w:cs="Times New Roman"/>
                <w:sz w:val="24"/>
                <w:szCs w:val="24"/>
                <w:lang w:bidi="hr-HR"/>
              </w:rPr>
              <w:t>Provoditi  kontinuiranog praćenja učenika, osvrtanje na postignut napredak i moguće poteškoće.Izrada fotografija i plakata. Izrada umnih mapa i Vennovih dijagrama. Stvaranje individualnog plana učenja.</w:t>
            </w:r>
            <w:r w:rsidRPr="00FB0C23">
              <w:rPr>
                <w:rFonts w:ascii="Times New Roman" w:hAnsi="Times New Roman" w:cs="Times New Roman"/>
                <w:sz w:val="24"/>
                <w:szCs w:val="24"/>
                <w:lang w:bidi="hr-HR"/>
              </w:rPr>
              <w:t>Dobiveni rezultati poslužit će učeniku kao povratna informacija o njegovom radu i napretku te kao smjernica za daljnji rad i napredovanje.</w:t>
            </w:r>
          </w:p>
        </w:tc>
      </w:tr>
      <w:tr w:rsidR="00FB0C23" w:rsidRPr="00FB0C23" w:rsidTr="00B45994">
        <w:tc>
          <w:tcPr>
            <w:tcW w:w="2093" w:type="dxa"/>
            <w:shd w:val="clear" w:color="auto" w:fill="FFC000"/>
          </w:tcPr>
          <w:p w:rsidR="00FB0C23" w:rsidRPr="00FB0C23" w:rsidRDefault="00ED3A49" w:rsidP="00FB0C2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  <w:tc>
          <w:tcPr>
            <w:tcW w:w="7195" w:type="dxa"/>
            <w:shd w:val="clear" w:color="auto" w:fill="FFC000"/>
          </w:tcPr>
          <w:p w:rsidR="00FB0C23" w:rsidRPr="00ED3A49" w:rsidRDefault="00FB0C23" w:rsidP="00FB0C2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b/>
                <w:sz w:val="24"/>
                <w:szCs w:val="24"/>
              </w:rPr>
              <w:t>Marisa Krolo, dipl. učiteljica</w:t>
            </w:r>
          </w:p>
        </w:tc>
      </w:tr>
    </w:tbl>
    <w:p w:rsidR="00EA4F53" w:rsidRDefault="00EA4F53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EA4F53" w:rsidRDefault="00EA4F53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5218" w:rsidRDefault="00245218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EA4F53" w:rsidRDefault="00EA4F53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B336BE" w:rsidRPr="00685F56" w:rsidRDefault="00725711" w:rsidP="00B336BE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_Hlk50974217"/>
      <w:r w:rsidRPr="00685F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</w:t>
      </w:r>
      <w:r w:rsidR="00B336BE" w:rsidRPr="00685F56">
        <w:rPr>
          <w:rFonts w:ascii="Times New Roman" w:eastAsia="Calibri" w:hAnsi="Times New Roman" w:cs="Times New Roman"/>
          <w:b/>
          <w:sz w:val="24"/>
          <w:szCs w:val="24"/>
        </w:rPr>
        <w:t>odatni rad u predmetnoj nastavi:</w:t>
      </w:r>
    </w:p>
    <w:p w:rsidR="00723DE1" w:rsidRDefault="00723DE1" w:rsidP="00B336BE">
      <w:pPr>
        <w:pStyle w:val="Bezproreda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B336BE" w:rsidRPr="00D01A1F" w:rsidRDefault="00B336BE" w:rsidP="00B336BE">
      <w:pPr>
        <w:pStyle w:val="Bezproreda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3118"/>
        <w:gridCol w:w="992"/>
        <w:gridCol w:w="2943"/>
      </w:tblGrid>
      <w:tr w:rsidR="00D01A1F" w:rsidRPr="00282083" w:rsidTr="00B45994">
        <w:tc>
          <w:tcPr>
            <w:tcW w:w="2235" w:type="dxa"/>
            <w:shd w:val="clear" w:color="auto" w:fill="FFC000"/>
          </w:tcPr>
          <w:p w:rsidR="00B336BE" w:rsidRPr="00282083" w:rsidRDefault="00B336BE" w:rsidP="00F15CC9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Predmet </w:t>
            </w:r>
          </w:p>
        </w:tc>
        <w:tc>
          <w:tcPr>
            <w:tcW w:w="3118" w:type="dxa"/>
            <w:shd w:val="clear" w:color="auto" w:fill="FFC000"/>
          </w:tcPr>
          <w:p w:rsidR="00B336BE" w:rsidRPr="00282083" w:rsidRDefault="00B336BE" w:rsidP="00F15CC9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Izvršitelj </w:t>
            </w:r>
          </w:p>
        </w:tc>
        <w:tc>
          <w:tcPr>
            <w:tcW w:w="992" w:type="dxa"/>
            <w:shd w:val="clear" w:color="auto" w:fill="FFC000"/>
          </w:tcPr>
          <w:p w:rsidR="00B336BE" w:rsidRPr="00282083" w:rsidRDefault="00B336BE" w:rsidP="00F02B86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Sati g</w:t>
            </w:r>
            <w:r w:rsidR="00F02B86" w:rsidRPr="00282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3" w:type="dxa"/>
            <w:shd w:val="clear" w:color="auto" w:fill="FFC000"/>
          </w:tcPr>
          <w:p w:rsidR="00B336BE" w:rsidRPr="00282083" w:rsidRDefault="00B336BE" w:rsidP="00F15CC9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0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</w:tr>
      <w:tr w:rsidR="00D01A1F" w:rsidRPr="004335CE" w:rsidTr="00377A46">
        <w:tc>
          <w:tcPr>
            <w:tcW w:w="2235" w:type="dxa"/>
            <w:shd w:val="clear" w:color="auto" w:fill="FFFFFF" w:themeFill="background1"/>
          </w:tcPr>
          <w:p w:rsidR="00B336BE" w:rsidRPr="004335CE" w:rsidRDefault="008B1A4A" w:rsidP="00377A4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Kemija </w:t>
            </w:r>
          </w:p>
        </w:tc>
        <w:tc>
          <w:tcPr>
            <w:tcW w:w="3118" w:type="dxa"/>
            <w:shd w:val="clear" w:color="auto" w:fill="FFFFFF" w:themeFill="background1"/>
          </w:tcPr>
          <w:p w:rsidR="00B336BE" w:rsidRPr="004335CE" w:rsidRDefault="008B1A4A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Mirjana Lovrić</w:t>
            </w:r>
          </w:p>
        </w:tc>
        <w:tc>
          <w:tcPr>
            <w:tcW w:w="992" w:type="dxa"/>
            <w:shd w:val="clear" w:color="auto" w:fill="FFFFFF" w:themeFill="background1"/>
          </w:tcPr>
          <w:p w:rsidR="00B336BE" w:rsidRPr="004335CE" w:rsidRDefault="008B1A4A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  <w:shd w:val="clear" w:color="auto" w:fill="FFFFFF" w:themeFill="background1"/>
          </w:tcPr>
          <w:p w:rsidR="00B336BE" w:rsidRPr="004335CE" w:rsidRDefault="006F17B4" w:rsidP="00D66FAF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7.a/b, 8.a/b</w:t>
            </w:r>
          </w:p>
        </w:tc>
      </w:tr>
      <w:tr w:rsidR="00D01A1F" w:rsidRPr="004335CE" w:rsidTr="00377A46">
        <w:tc>
          <w:tcPr>
            <w:tcW w:w="2235" w:type="dxa"/>
            <w:shd w:val="clear" w:color="auto" w:fill="FFFFFF" w:themeFill="background1"/>
          </w:tcPr>
          <w:p w:rsidR="0008649E" w:rsidRPr="004335CE" w:rsidRDefault="00805A8D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3118" w:type="dxa"/>
            <w:shd w:val="clear" w:color="auto" w:fill="FFFFFF" w:themeFill="background1"/>
          </w:tcPr>
          <w:p w:rsidR="0008649E" w:rsidRPr="004335CE" w:rsidRDefault="004335CE" w:rsidP="007C6CE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Filip Perković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08649E" w:rsidRPr="004335CE" w:rsidRDefault="00805A8D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  <w:shd w:val="clear" w:color="auto" w:fill="FFFFFF" w:themeFill="background1"/>
          </w:tcPr>
          <w:p w:rsidR="0008649E" w:rsidRPr="004335CE" w:rsidRDefault="006F17B4" w:rsidP="00D66FAF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7.a/b, 8.a/b</w:t>
            </w:r>
          </w:p>
        </w:tc>
      </w:tr>
      <w:tr w:rsidR="00D01A1F" w:rsidRPr="004335CE" w:rsidTr="00377A46">
        <w:tc>
          <w:tcPr>
            <w:tcW w:w="2235" w:type="dxa"/>
            <w:shd w:val="clear" w:color="auto" w:fill="FFFFFF" w:themeFill="background1"/>
          </w:tcPr>
          <w:p w:rsidR="0008649E" w:rsidRPr="004335CE" w:rsidRDefault="00086D53" w:rsidP="002C620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Geografija </w:t>
            </w:r>
          </w:p>
        </w:tc>
        <w:tc>
          <w:tcPr>
            <w:tcW w:w="3118" w:type="dxa"/>
            <w:shd w:val="clear" w:color="auto" w:fill="FFFFFF" w:themeFill="background1"/>
          </w:tcPr>
          <w:p w:rsidR="0008649E" w:rsidRPr="004335CE" w:rsidRDefault="00086D53" w:rsidP="00FB0B0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Ivana Jurica</w:t>
            </w:r>
          </w:p>
        </w:tc>
        <w:tc>
          <w:tcPr>
            <w:tcW w:w="992" w:type="dxa"/>
            <w:shd w:val="clear" w:color="auto" w:fill="FFFFFF" w:themeFill="background1"/>
          </w:tcPr>
          <w:p w:rsidR="0008649E" w:rsidRPr="004335CE" w:rsidRDefault="00086D53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  <w:shd w:val="clear" w:color="auto" w:fill="FFFFFF" w:themeFill="background1"/>
          </w:tcPr>
          <w:p w:rsidR="0008649E" w:rsidRPr="004335CE" w:rsidRDefault="006F17B4" w:rsidP="00D66FAF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5.a/b, 6.a/b, 7.a/b, 8.a/b</w:t>
            </w:r>
          </w:p>
        </w:tc>
      </w:tr>
      <w:tr w:rsidR="00D66FAF" w:rsidRPr="004335CE" w:rsidTr="00377A46">
        <w:tc>
          <w:tcPr>
            <w:tcW w:w="2235" w:type="dxa"/>
            <w:shd w:val="clear" w:color="auto" w:fill="FFFFFF" w:themeFill="background1"/>
          </w:tcPr>
          <w:p w:rsidR="00D66FAF" w:rsidRPr="004335CE" w:rsidRDefault="00D66FAF" w:rsidP="002C620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Povijest </w:t>
            </w:r>
          </w:p>
        </w:tc>
        <w:tc>
          <w:tcPr>
            <w:tcW w:w="3118" w:type="dxa"/>
            <w:shd w:val="clear" w:color="auto" w:fill="FFFFFF" w:themeFill="background1"/>
          </w:tcPr>
          <w:p w:rsidR="00D66FAF" w:rsidRPr="004335CE" w:rsidRDefault="00D66FAF" w:rsidP="00FB0B0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Kristina Petković</w:t>
            </w:r>
          </w:p>
        </w:tc>
        <w:tc>
          <w:tcPr>
            <w:tcW w:w="992" w:type="dxa"/>
            <w:shd w:val="clear" w:color="auto" w:fill="FFFFFF" w:themeFill="background1"/>
          </w:tcPr>
          <w:p w:rsidR="00D66FAF" w:rsidRPr="004335CE" w:rsidRDefault="00520C24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43" w:type="dxa"/>
            <w:shd w:val="clear" w:color="auto" w:fill="FFFFFF" w:themeFill="background1"/>
          </w:tcPr>
          <w:p w:rsidR="00D66FAF" w:rsidRPr="004335CE" w:rsidRDefault="006F17B4" w:rsidP="0086344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7.a/b, 8.a/b</w:t>
            </w:r>
          </w:p>
        </w:tc>
      </w:tr>
      <w:tr w:rsidR="008E020B" w:rsidRPr="004335CE" w:rsidTr="00377A46">
        <w:tblPrEx>
          <w:shd w:val="clear" w:color="auto" w:fill="auto"/>
        </w:tblPrEx>
        <w:tc>
          <w:tcPr>
            <w:tcW w:w="2235" w:type="dxa"/>
          </w:tcPr>
          <w:p w:rsidR="00377A46" w:rsidRPr="004335CE" w:rsidRDefault="00377A46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3118" w:type="dxa"/>
          </w:tcPr>
          <w:p w:rsidR="00377A46" w:rsidRPr="004335CE" w:rsidRDefault="00377A46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Luka Slamić</w:t>
            </w:r>
          </w:p>
        </w:tc>
        <w:tc>
          <w:tcPr>
            <w:tcW w:w="992" w:type="dxa"/>
          </w:tcPr>
          <w:p w:rsidR="00377A46" w:rsidRPr="004335CE" w:rsidRDefault="00377A46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377A46" w:rsidRPr="004335CE" w:rsidRDefault="0086344B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335CE"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4335CE">
              <w:rPr>
                <w:rFonts w:ascii="Times New Roman" w:hAnsi="Times New Roman" w:cs="Times New Roman"/>
                <w:sz w:val="24"/>
                <w:szCs w:val="24"/>
              </w:rPr>
              <w:t>b, 8.a</w:t>
            </w:r>
            <w:r w:rsidR="004335CE">
              <w:rPr>
                <w:rFonts w:ascii="Times New Roman" w:hAnsi="Times New Roman" w:cs="Times New Roman"/>
                <w:sz w:val="24"/>
                <w:szCs w:val="24"/>
              </w:rPr>
              <w:t>/b</w:t>
            </w:r>
          </w:p>
        </w:tc>
      </w:tr>
      <w:tr w:rsidR="004335CE" w:rsidRPr="004335CE" w:rsidTr="00377A46">
        <w:tblPrEx>
          <w:shd w:val="clear" w:color="auto" w:fill="auto"/>
        </w:tblPrEx>
        <w:tc>
          <w:tcPr>
            <w:tcW w:w="2235" w:type="dxa"/>
          </w:tcPr>
          <w:p w:rsidR="004335CE" w:rsidRPr="004335CE" w:rsidRDefault="004335CE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3118" w:type="dxa"/>
          </w:tcPr>
          <w:p w:rsidR="004335CE" w:rsidRPr="004335CE" w:rsidRDefault="004335CE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Božena Copić</w:t>
            </w:r>
          </w:p>
        </w:tc>
        <w:tc>
          <w:tcPr>
            <w:tcW w:w="992" w:type="dxa"/>
          </w:tcPr>
          <w:p w:rsidR="004335CE" w:rsidRPr="004335CE" w:rsidRDefault="004335CE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4335CE" w:rsidRPr="004335CE" w:rsidRDefault="004335CE" w:rsidP="0023252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6.a/b, 7.a/b</w:t>
            </w:r>
          </w:p>
        </w:tc>
      </w:tr>
      <w:tr w:rsidR="002B25FD" w:rsidRPr="004335CE" w:rsidTr="00377A46">
        <w:tblPrEx>
          <w:shd w:val="clear" w:color="auto" w:fill="auto"/>
        </w:tblPrEx>
        <w:tc>
          <w:tcPr>
            <w:tcW w:w="2235" w:type="dxa"/>
          </w:tcPr>
          <w:p w:rsidR="002B25FD" w:rsidRPr="004335CE" w:rsidRDefault="002B25FD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118" w:type="dxa"/>
          </w:tcPr>
          <w:p w:rsidR="002B25FD" w:rsidRPr="004335CE" w:rsidRDefault="002B25FD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Hamida Šarić</w:t>
            </w:r>
          </w:p>
        </w:tc>
        <w:tc>
          <w:tcPr>
            <w:tcW w:w="992" w:type="dxa"/>
          </w:tcPr>
          <w:p w:rsidR="002B25FD" w:rsidRPr="004335CE" w:rsidRDefault="002B25FD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2B25FD" w:rsidRPr="004335CE" w:rsidRDefault="004335CE" w:rsidP="0023252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335CE">
              <w:rPr>
                <w:rFonts w:ascii="Times New Roman" w:hAnsi="Times New Roman" w:cs="Times New Roman"/>
                <w:sz w:val="24"/>
                <w:szCs w:val="24"/>
              </w:rPr>
              <w:t>5.a, 6.a,7.a,8.a</w:t>
            </w:r>
          </w:p>
        </w:tc>
      </w:tr>
      <w:tr w:rsidR="00696F67" w:rsidRPr="00282083" w:rsidTr="00377A46">
        <w:tblPrEx>
          <w:shd w:val="clear" w:color="auto" w:fill="auto"/>
        </w:tblPrEx>
        <w:tc>
          <w:tcPr>
            <w:tcW w:w="2235" w:type="dxa"/>
          </w:tcPr>
          <w:p w:rsidR="00696F67" w:rsidRDefault="00696F67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3118" w:type="dxa"/>
          </w:tcPr>
          <w:p w:rsidR="00696F67" w:rsidRDefault="00696F67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 Marija Medić Kapusta</w:t>
            </w:r>
          </w:p>
        </w:tc>
        <w:tc>
          <w:tcPr>
            <w:tcW w:w="992" w:type="dxa"/>
          </w:tcPr>
          <w:p w:rsidR="00696F67" w:rsidRDefault="00696F67" w:rsidP="0023252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3" w:type="dxa"/>
          </w:tcPr>
          <w:p w:rsidR="00696F67" w:rsidRDefault="00696F67" w:rsidP="0023252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</w:tr>
      <w:bookmarkEnd w:id="13"/>
    </w:tbl>
    <w:p w:rsidR="00520C24" w:rsidRDefault="00520C24"/>
    <w:p w:rsidR="00443C31" w:rsidRDefault="00443C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28"/>
      </w:tblGrid>
      <w:tr w:rsidR="00FA2A3D" w:rsidRPr="00052607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2A3D" w:rsidRPr="00052607" w:rsidRDefault="00FA2A3D" w:rsidP="00FA2A3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07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2A3D" w:rsidRPr="00052607" w:rsidRDefault="00FA2A3D" w:rsidP="00FA2A3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07">
              <w:rPr>
                <w:rFonts w:ascii="Times New Roman" w:hAnsi="Times New Roman" w:cs="Times New Roman"/>
                <w:b/>
                <w:sz w:val="24"/>
                <w:szCs w:val="24"/>
              </w:rPr>
              <w:t>Prirodoslovno, Društveno-humanističko</w:t>
            </w:r>
          </w:p>
          <w:p w:rsidR="00FA2A3D" w:rsidRPr="00052607" w:rsidRDefault="00FA2A3D" w:rsidP="00FA2A3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07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iz kemije</w:t>
            </w:r>
          </w:p>
        </w:tc>
      </w:tr>
      <w:tr w:rsidR="00FA2A3D" w:rsidRPr="00052607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2A3D" w:rsidRPr="00052607" w:rsidRDefault="00FA2A3D" w:rsidP="00FA2A3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07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2A3D" w:rsidRPr="00052607" w:rsidRDefault="00FA2A3D" w:rsidP="00FA2A3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07">
              <w:rPr>
                <w:rFonts w:ascii="Times New Roman" w:hAnsi="Times New Roman" w:cs="Times New Roman"/>
                <w:b/>
                <w:sz w:val="24"/>
                <w:szCs w:val="24"/>
              </w:rPr>
              <w:t>7.a/b   8.a/b</w:t>
            </w:r>
          </w:p>
        </w:tc>
      </w:tr>
      <w:tr w:rsidR="00FA2A3D" w:rsidRPr="002D4171" w:rsidTr="00FA2A3D">
        <w:trPr>
          <w:trHeight w:val="14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FA2A3D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A2A3D" w:rsidRPr="00FA2A3D">
              <w:rPr>
                <w:rFonts w:ascii="Times New Roman" w:hAnsi="Times New Roman" w:cs="Times New Roman"/>
                <w:sz w:val="24"/>
                <w:szCs w:val="24"/>
              </w:rPr>
              <w:t xml:space="preserve">rodubljivanje znanja i razvijanje vještina izvođenja pokusa. </w:t>
            </w:r>
          </w:p>
          <w:p w:rsidR="00FA2A3D" w:rsidRPr="002D4171" w:rsidRDefault="00FA2A3D" w:rsidP="00B4599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Razvijanje sposobnosti zapažanja , kritičkog i apstraktnog mišljenja,te logičkog zaključivanja učenika koji su zainteresirani i pokazuju sklonost za kemiju. Povezivanje i primjena nastavnih sadržaja predmeta kemije, prirode, biologije, fizike, matematike i informatike. Osposobljavanje učenika za znanstveni pristup u istraživanju, razmišljanju i procjeni svijeta koji ih okružuje.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Obrazloženje cilja</w:t>
            </w:r>
            <w:r w:rsidR="000B4B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FA2A3D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A2A3D" w:rsidRPr="00FA2A3D">
              <w:rPr>
                <w:rFonts w:ascii="Times New Roman" w:hAnsi="Times New Roman" w:cs="Times New Roman"/>
                <w:sz w:val="24"/>
                <w:szCs w:val="24"/>
              </w:rPr>
              <w:t xml:space="preserve">alentiranim i darovitim učenicima omogućiti stjecanje praktičnih znanja, vještina promatranja, zapažanja, razmišljanja i zaključivanja. Kvalitativno proširivanje tema koje se obrađuju na redovnoj nastavi, razvijanje interesa za prirodne znanosti , istraživački rad , ali i stjecanje znanja i vještina za takav rad. </w:t>
            </w:r>
          </w:p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Razvijanje umijeća pisanja i predstavljanja istraživačkog rada, priprema za natjecanja iz kemije .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nastava iz kemije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Mirjana Lovrić, prof, - predmetni učitelj i učenici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2A3D" w:rsidRPr="00FA2A3D">
              <w:rPr>
                <w:rFonts w:ascii="Times New Roman" w:hAnsi="Times New Roman" w:cs="Times New Roman"/>
                <w:sz w:val="24"/>
                <w:szCs w:val="24"/>
              </w:rPr>
              <w:t>amostalno ili grupno izvođenje pokusa, komentiranje zapaženog bilježenje ili rješavanje radnih listova. Izvođenje zaključaka i novih znanja pred ostalim učenicima . Rješavanje problemskih zadataka . Rješavanje numeričkih zadataka . Upoznavanje i rješavanje testova za natjecanja. Sudjelovanje na natjecanjima iz kemije.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A2A3D" w:rsidRPr="00FA2A3D">
              <w:rPr>
                <w:rFonts w:ascii="Times New Roman" w:hAnsi="Times New Roman" w:cs="Times New Roman"/>
                <w:sz w:val="24"/>
                <w:szCs w:val="24"/>
              </w:rPr>
              <w:t>ndividualni rad,rad u parovima, grupni rad ne testovima, udžbenicima, računalu, razgovor,demonstracija, praktični rad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1 sat (organizirano s obzirom na vremenik natjecanja)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A2A3D" w:rsidRPr="00FA2A3D">
              <w:rPr>
                <w:rFonts w:ascii="Times New Roman" w:hAnsi="Times New Roman" w:cs="Times New Roman"/>
                <w:sz w:val="24"/>
                <w:szCs w:val="24"/>
              </w:rPr>
              <w:t>emijsko posuđe i pribor, kemikalije, papir za kopiranje, korištenje fotokopiranja, dodatne knjige- udžbenici i priručnici.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A2A3D" w:rsidRPr="002D4171" w:rsidTr="00FA2A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3D" w:rsidRPr="002D4171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A2A3D" w:rsidRPr="00FA2A3D">
              <w:rPr>
                <w:rFonts w:ascii="Times New Roman" w:hAnsi="Times New Roman" w:cs="Times New Roman"/>
                <w:sz w:val="24"/>
                <w:szCs w:val="24"/>
              </w:rPr>
              <w:t xml:space="preserve">pisno praćenje uspješnosti usvajanja znanja i vještina i aktivnosti, usmene pohvale, prezentiranje nekih znanja i pokusa </w:t>
            </w:r>
            <w:r w:rsidR="00FA2A3D" w:rsidRPr="00FA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redovnoj nastavi te vrednovanje toga ocjenom, rezultati natjecanja i pohvalnice</w:t>
            </w:r>
          </w:p>
        </w:tc>
      </w:tr>
      <w:tr w:rsidR="00FA2A3D" w:rsidRPr="00F83423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2A3D" w:rsidRPr="002D4171" w:rsidRDefault="00FA2A3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Odgovorne osobe: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A2A3D" w:rsidRPr="00F83423" w:rsidRDefault="00FA2A3D" w:rsidP="00300E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A">
              <w:rPr>
                <w:rFonts w:ascii="Times New Roman" w:hAnsi="Times New Roman" w:cs="Times New Roman"/>
                <w:b/>
                <w:sz w:val="24"/>
                <w:szCs w:val="24"/>
              </w:rPr>
              <w:t>Mirjana Lovrić</w:t>
            </w: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, prof</w:t>
            </w:r>
            <w:r w:rsidR="00300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 xml:space="preserve"> i učenici</w:t>
            </w:r>
          </w:p>
        </w:tc>
      </w:tr>
    </w:tbl>
    <w:p w:rsidR="00937E9B" w:rsidRDefault="00937E9B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B45994" w:rsidRDefault="00B45994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B45994" w:rsidRDefault="00B45994" w:rsidP="00B336BE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377A46" w:rsidRPr="003F65C9" w:rsidTr="00B45994">
        <w:tc>
          <w:tcPr>
            <w:tcW w:w="2802" w:type="dxa"/>
            <w:shd w:val="clear" w:color="auto" w:fill="FFC000"/>
          </w:tcPr>
          <w:p w:rsidR="00377A46" w:rsidRPr="003F65C9" w:rsidRDefault="00377A46" w:rsidP="00300EB7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6486" w:type="dxa"/>
            <w:shd w:val="clear" w:color="auto" w:fill="FFC000"/>
          </w:tcPr>
          <w:p w:rsidR="003F65C9" w:rsidRDefault="00377A46" w:rsidP="00FA2A3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Prirodoslovno </w:t>
            </w:r>
          </w:p>
          <w:p w:rsidR="00377A46" w:rsidRPr="003F65C9" w:rsidRDefault="00377A46" w:rsidP="00FA2A3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>DODATNA FIZIKA</w:t>
            </w:r>
          </w:p>
        </w:tc>
      </w:tr>
      <w:tr w:rsidR="00377A46" w:rsidRPr="003F65C9" w:rsidTr="00B45994">
        <w:tc>
          <w:tcPr>
            <w:tcW w:w="2802" w:type="dxa"/>
            <w:shd w:val="clear" w:color="auto" w:fill="FFC000"/>
          </w:tcPr>
          <w:p w:rsidR="00377A46" w:rsidRPr="003F65C9" w:rsidRDefault="00377A46" w:rsidP="00FA2A3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486" w:type="dxa"/>
            <w:shd w:val="clear" w:color="auto" w:fill="FFC000"/>
          </w:tcPr>
          <w:p w:rsidR="00377A46" w:rsidRPr="003F65C9" w:rsidRDefault="00377A46" w:rsidP="00FA2A3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ciklus / 8. razredi 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Planirani broj sati tjedno:</w:t>
            </w:r>
          </w:p>
        </w:tc>
        <w:tc>
          <w:tcPr>
            <w:tcW w:w="6486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486" w:type="dxa"/>
          </w:tcPr>
          <w:p w:rsidR="00377A46" w:rsidRPr="00FA2A3D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bogaćivanje nastavnih sadržaja kako bi učeničke kompetencije dosegle višu razinu. Priprema za natjecanje - 8.razred.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486" w:type="dxa"/>
          </w:tcPr>
          <w:p w:rsidR="00377A46" w:rsidRPr="00FA2A3D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sposobiti za samostalno, precizno i ispravno izvršavanje mjerenja potrebnih fizikalnih veličina, te izvođenje radnji pri spajanju električnih sklopova</w:t>
            </w:r>
            <w:r w:rsidR="00FA2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Motivacija za inovacije, praktično razmišljanje o riješavanju problema (potrebne radnje, materijali, način izvedbe…</w:t>
            </w:r>
            <w:proofErr w:type="gramStart"/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2A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Iz NOK-a:</w:t>
            </w:r>
            <w:r w:rsidR="00F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Motivirati učenike na znanstveno, konceptualno i istraživačko razmišljanje o svemu što ih okružuje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Način realizacije dodatne nastave:</w:t>
            </w:r>
          </w:p>
        </w:tc>
        <w:tc>
          <w:tcPr>
            <w:tcW w:w="6486" w:type="dxa"/>
          </w:tcPr>
          <w:p w:rsidR="00377A46" w:rsidRPr="00FA2A3D" w:rsidRDefault="000B4B6D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ajednički rad na konceptualnom pristupu riješavanja zahtjevnijih zadataka.</w:t>
            </w:r>
            <w:r w:rsidR="00F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Konzultacije i predlaganje zadataka iz različitih izvora.</w:t>
            </w:r>
            <w:r w:rsidR="00F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Zajednički rad na zanimljivim projektima u sklopu gradiva fizike.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486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Organiziraju, prate, ukazuju na detalje, daju upute u promatranju i opažanju kao i rješavanju zadataka, daju povratne informacije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Trajanje dodatne nastave:</w:t>
            </w:r>
          </w:p>
        </w:tc>
        <w:tc>
          <w:tcPr>
            <w:tcW w:w="6486" w:type="dxa"/>
          </w:tcPr>
          <w:p w:rsidR="00377A46" w:rsidRPr="00FA2A3D" w:rsidRDefault="000B4B6D" w:rsidP="000B4B6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proofErr w:type="gramEnd"/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školske g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odine 20</w:t>
            </w:r>
            <w:r w:rsidR="00433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./20</w:t>
            </w:r>
            <w:r w:rsidR="004335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Potrebni resursi/moguće teškoće:</w:t>
            </w:r>
          </w:p>
        </w:tc>
        <w:tc>
          <w:tcPr>
            <w:tcW w:w="6486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486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486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Vrednovanje samostalnosti i aktivnosti učenika nakon praćenja napredovanja kroz godinu (u imenik)</w:t>
            </w:r>
            <w:r w:rsidR="00FA2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Kroz natjecanja od školske na više razine</w:t>
            </w:r>
            <w:r w:rsidR="00FA2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Pismeno praćenje napretka pojedinca - izvještaj u evidenciji dodatne nastave</w:t>
            </w:r>
            <w:r w:rsidR="00FA2A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7A46" w:rsidRPr="00FA2A3D" w:rsidTr="00232522">
        <w:tc>
          <w:tcPr>
            <w:tcW w:w="2802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Način korištenja rezultata vrednovanja dodatne nastave</w:t>
            </w:r>
          </w:p>
        </w:tc>
        <w:tc>
          <w:tcPr>
            <w:tcW w:w="6486" w:type="dxa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Usmjeravanje učenikova razvoja u području fizike.</w:t>
            </w:r>
          </w:p>
        </w:tc>
      </w:tr>
      <w:tr w:rsidR="00377A46" w:rsidRPr="00FA2A3D" w:rsidTr="00B45994">
        <w:tc>
          <w:tcPr>
            <w:tcW w:w="2802" w:type="dxa"/>
            <w:shd w:val="clear" w:color="auto" w:fill="FFC000"/>
          </w:tcPr>
          <w:p w:rsidR="00377A46" w:rsidRPr="00FA2A3D" w:rsidRDefault="00377A46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A2A3D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486" w:type="dxa"/>
            <w:shd w:val="clear" w:color="auto" w:fill="FFC000"/>
          </w:tcPr>
          <w:p w:rsidR="00377A46" w:rsidRPr="00FA2A3D" w:rsidRDefault="004335CE" w:rsidP="00FA2A3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Perković</w:t>
            </w:r>
            <w:r w:rsidR="00377A46" w:rsidRPr="00FA2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2083" w:rsidRDefault="00282083" w:rsidP="00282083">
      <w:pPr>
        <w:pStyle w:val="Bezproreda"/>
        <w:tabs>
          <w:tab w:val="left" w:pos="660"/>
        </w:tabs>
        <w:rPr>
          <w:rFonts w:ascii="Times New Roman" w:hAnsi="Times New Roman" w:cs="Times New Roman"/>
          <w:b/>
          <w:sz w:val="24"/>
          <w:szCs w:val="24"/>
        </w:rPr>
      </w:pPr>
      <w:bookmarkStart w:id="14" w:name="_Toc336589339"/>
    </w:p>
    <w:p w:rsidR="00282083" w:rsidRDefault="00282083" w:rsidP="00282083">
      <w:pPr>
        <w:pStyle w:val="Bezproreda"/>
        <w:tabs>
          <w:tab w:val="left" w:pos="660"/>
        </w:tabs>
        <w:rPr>
          <w:rFonts w:ascii="Times New Roman" w:hAnsi="Times New Roman" w:cs="Times New Roman"/>
          <w:b/>
          <w:sz w:val="24"/>
          <w:szCs w:val="24"/>
        </w:rPr>
      </w:pPr>
    </w:p>
    <w:p w:rsidR="00B45994" w:rsidRDefault="00B45994" w:rsidP="00282083">
      <w:pPr>
        <w:pStyle w:val="Bezproreda"/>
        <w:tabs>
          <w:tab w:val="left" w:pos="660"/>
        </w:tabs>
        <w:rPr>
          <w:rFonts w:ascii="Times New Roman" w:hAnsi="Times New Roman" w:cs="Times New Roman"/>
          <w:b/>
          <w:sz w:val="24"/>
          <w:szCs w:val="24"/>
        </w:rPr>
      </w:pPr>
    </w:p>
    <w:p w:rsidR="00B45994" w:rsidRDefault="00B45994" w:rsidP="00282083">
      <w:pPr>
        <w:pStyle w:val="Bezproreda"/>
        <w:tabs>
          <w:tab w:val="left" w:pos="660"/>
        </w:tabs>
        <w:rPr>
          <w:rFonts w:ascii="Times New Roman" w:hAnsi="Times New Roman" w:cs="Times New Roman"/>
          <w:b/>
          <w:sz w:val="24"/>
          <w:szCs w:val="24"/>
        </w:rPr>
      </w:pPr>
    </w:p>
    <w:p w:rsidR="00232522" w:rsidRDefault="00232522" w:rsidP="002045C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28"/>
      </w:tblGrid>
      <w:tr w:rsidR="002045C6" w:rsidRPr="00E3023A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Kurikul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sko područje: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5C6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Prirodoslovno, Društveno-humanističko</w:t>
            </w:r>
          </w:p>
          <w:p w:rsidR="002045C6" w:rsidRPr="00E3023A" w:rsidRDefault="002045C6" w:rsidP="001E4C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23A"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iz geografije</w:t>
            </w:r>
          </w:p>
        </w:tc>
      </w:tr>
      <w:tr w:rsidR="002045C6" w:rsidRPr="00E3023A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5C6" w:rsidRPr="00E3023A" w:rsidRDefault="002045C6" w:rsidP="001E4C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E3023A">
              <w:rPr>
                <w:rFonts w:ascii="Times New Roman" w:hAnsi="Times New Roman" w:cs="Times New Roman"/>
                <w:b/>
                <w:sz w:val="24"/>
                <w:szCs w:val="24"/>
              </w:rPr>
              <w:t>d 5. – 8. razreda.</w:t>
            </w:r>
          </w:p>
        </w:tc>
      </w:tr>
      <w:tr w:rsidR="002045C6" w:rsidRPr="002D4171" w:rsidTr="00443C31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2045C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natno proširiti i zorno predočiti znanja područja geografije zainteresiranim učenicima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azvijati interes učenika za geografiju-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azvijati geografsko mišljenje uočavanjem uzročno-posljedičnih veza i odnosa u prostoru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azvijati i vježbati kartografske i grafičke vještine kroz rad na slijepim zemljovidima 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interpretaciju grafičkih priloga koristeći se stečenim znanjima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ostići da učenik preispituje informacije, uspoređuje ih, uvažava tuđe mišljenje i razvija toleranciju 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Obrazloženje cilja</w:t>
            </w:r>
            <w:r w:rsidR="000B4B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2F42E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čiti slušati i argumentirano razgovarati</w:t>
            </w:r>
            <w:r w:rsidR="000B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aučiti ih učiti i tražiti odgovore na pitanja</w:t>
            </w:r>
            <w:r w:rsidR="000B4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azvijati toleranciju i timski rad kod učenika te osjećaj odgovornosti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oticati učenike na povezivanje nastavnih sadržaja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otaknuti učenike na kreativnost i izražavanje osobnosti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pućivati na aktualizaciju i poticati na praćenje informativnih emisija, tiska, interneta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azvijati ekološku svijest kod učenika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ktivno promatra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svijet oko sebe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ješavanje i upoznavanje sa zadacima s prošlih školskih, županijskih i državnih natjecanja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straživanje i objedinjavanje podataka i zanimljivosti vezanih uz određenu temu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2F42E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Očekivani ishodi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2F42E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učenici će se naučiti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služiti novim izvorima znanja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teći samostalnost u radu, snalažljivost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kreativnost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azviti istraživački duh, moderno komuniciranje, geografsko mišljenje i kartografsku vještinu primjenjivu u svakodnevnom životu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nastava iz geografije - i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ndividualni rad, timski rad, rad u skupini, istraživanje, razgovor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čitelj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Ivana Jurica i učenici 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Način učenja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05260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nalizirati, obrađivati i prikupljati podatke u stručnoj literaturi i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nternetu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rezentirati rezultate istraživanja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ritički promatrati, uočavati probleme i uzročno posljedičnih odnosa u prostoru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Metode poučavanja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F42E5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45C6" w:rsidRPr="002D4171">
              <w:rPr>
                <w:rFonts w:ascii="Times New Roman" w:hAnsi="Times New Roman" w:cs="Times New Roman"/>
                <w:sz w:val="24"/>
                <w:szCs w:val="24"/>
              </w:rPr>
              <w:t>ostići da učenik preispituje informacije, uspoređuje ih, uvažava tuđe mišljenje i razvija toleranciju</w:t>
            </w:r>
            <w:r w:rsidR="00204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5C6"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Upoznati ih sa svim bitnim informacijama o temama koje se obrađuju</w:t>
            </w:r>
            <w:r w:rsidR="00204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45C6"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 Pripremiti učenike za natjecanja iz geografije i sudjelovanja na školskom, županijskom i ostalim natjecanjima</w:t>
            </w:r>
            <w:r w:rsidR="002045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ijekom čitave školske godine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apir, flomasteri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 xml:space="preserve">reopterećenost učenika i učitelja </w:t>
            </w:r>
          </w:p>
        </w:tc>
      </w:tr>
      <w:tr w:rsidR="002045C6" w:rsidRPr="002D4171" w:rsidTr="001E4C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ezultati s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atjecanja, pohvalnice i diplome</w:t>
            </w:r>
          </w:p>
        </w:tc>
      </w:tr>
      <w:tr w:rsidR="002045C6" w:rsidRPr="00F83423" w:rsidTr="00B4599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5C6" w:rsidRPr="002D4171" w:rsidRDefault="002045C6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D4171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5C6" w:rsidRPr="002045C6" w:rsidRDefault="002045C6" w:rsidP="001E4C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5C6">
              <w:rPr>
                <w:rFonts w:ascii="Times New Roman" w:hAnsi="Times New Roman" w:cs="Times New Roman"/>
                <w:b/>
                <w:sz w:val="24"/>
                <w:szCs w:val="24"/>
              </w:rPr>
              <w:t>Ivana Jurica, prof.</w:t>
            </w:r>
          </w:p>
        </w:tc>
      </w:tr>
    </w:tbl>
    <w:p w:rsidR="002045C6" w:rsidRDefault="002045C6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25FD" w:rsidRDefault="002B25FD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5994" w:rsidRDefault="00B45994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3C31" w:rsidRDefault="00443C31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eetkatablice391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2B25FD" w:rsidTr="00B459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B25FD" w:rsidRDefault="000A7A91" w:rsidP="002B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7.a, 8.b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B25FD" w:rsidRDefault="002B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Dodatna nastava iz hrvatskog jezika</w:t>
            </w:r>
          </w:p>
        </w:tc>
      </w:tr>
      <w:tr w:rsidR="002B25FD" w:rsidTr="002B25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Default="002B2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Cilj aktivnosti: </w:t>
            </w:r>
          </w:p>
          <w:p w:rsidR="002B25FD" w:rsidRDefault="002B2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FD" w:rsidRDefault="002F4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2B25FD">
              <w:rPr>
                <w:rFonts w:ascii="Times New Roman" w:eastAsia="Times New Roman" w:hAnsi="Times New Roman" w:cs="Times New Roman"/>
                <w:sz w:val="24"/>
                <w:szCs w:val="24"/>
              </w:rPr>
              <w:t>ad s učenicima koji pokazuju poseban interes za hrvatski jezik. Usvajanje dodatnih sadržaja iz jezika, književnosti i jezičnoga izražavanja. Razvijanje ljubavi prema lijepom govornom i pisanom izražavanju. Razvijati ljubav prema materinskom jeziku, nastojanje u čistoći i pravilnosti govora i pisanja te njihovoj pravilnoj uporabi. Stjecati znanja i vještine hrvatskog jezika (rječnik, gramatičke i jezične strukture, pisani i usmeni oblik izražavanja).</w:t>
            </w:r>
          </w:p>
        </w:tc>
      </w:tr>
      <w:tr w:rsidR="002B25FD" w:rsidTr="002B25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FD" w:rsidRDefault="002B2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realizacije: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FD" w:rsidRDefault="002F42E5" w:rsidP="002F4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2B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edan sat tjedno tijekom nastavne godine </w:t>
            </w:r>
          </w:p>
        </w:tc>
      </w:tr>
      <w:tr w:rsidR="002B25FD" w:rsidTr="002B25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Default="002B2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Namjena:</w:t>
            </w:r>
          </w:p>
          <w:p w:rsidR="002B25FD" w:rsidRDefault="002B2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5FD" w:rsidRDefault="002B2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FD" w:rsidRDefault="002F4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2B25FD">
              <w:rPr>
                <w:rFonts w:ascii="Times New Roman" w:eastAsia="Times New Roman" w:hAnsi="Times New Roman" w:cs="Times New Roman"/>
                <w:sz w:val="24"/>
                <w:szCs w:val="24"/>
              </w:rPr>
              <w:t>arovitim učenicima i onima koji pokazuju interes za programske sadržaje hrvatskoga jezika kako bi dodatno proširili svoja jezična znanja, sposobnosti i vještine.</w:t>
            </w:r>
          </w:p>
        </w:tc>
      </w:tr>
      <w:tr w:rsidR="002B25FD" w:rsidTr="002B25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FD" w:rsidRDefault="002B2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FD" w:rsidRDefault="002F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tonera i kopiranja 20 kn po učeniku</w:t>
            </w:r>
          </w:p>
        </w:tc>
      </w:tr>
      <w:tr w:rsidR="002B25FD" w:rsidTr="002B25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FD" w:rsidRDefault="002B25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Način vrednovanja: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FD" w:rsidRDefault="002F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ustavno opisno praćenje i bilježenje zapažanja učenikovih postignuća i uspjeha, interesa, motivacije i sposobnosti u ostvarivanju dodatnih sadržaja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sudjelovanje na školskim i županijskim natjecanjima</w:t>
            </w:r>
          </w:p>
        </w:tc>
      </w:tr>
      <w:tr w:rsidR="002B25FD" w:rsidTr="00B459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B25FD" w:rsidRDefault="002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Nositelj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B25FD" w:rsidRDefault="002B25FD" w:rsidP="000A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Hamida Šarić</w:t>
            </w:r>
          </w:p>
        </w:tc>
      </w:tr>
    </w:tbl>
    <w:p w:rsidR="002045C6" w:rsidRDefault="002045C6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45C6" w:rsidRDefault="002045C6" w:rsidP="002045C6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45C6" w:rsidRDefault="002045C6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eetkatablice47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2045C6" w:rsidRPr="00BD5069" w:rsidTr="00B459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045C6" w:rsidRPr="00BD5069" w:rsidRDefault="002045C6" w:rsidP="002045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069">
              <w:rPr>
                <w:rFonts w:ascii="Times New Roman" w:hAnsi="Times New Roman"/>
                <w:b/>
                <w:sz w:val="24"/>
                <w:szCs w:val="24"/>
              </w:rPr>
              <w:t>Kurikulumsko područje: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5C6" w:rsidRPr="00BD5069" w:rsidRDefault="002045C6" w:rsidP="002045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069">
              <w:rPr>
                <w:rFonts w:ascii="Times New Roman" w:hAnsi="Times New Roman"/>
                <w:b/>
                <w:sz w:val="24"/>
                <w:szCs w:val="24"/>
              </w:rPr>
              <w:t>Povijest – dodatna nastava</w:t>
            </w:r>
          </w:p>
          <w:p w:rsidR="002045C6" w:rsidRPr="00BD5069" w:rsidRDefault="002045C6" w:rsidP="002045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5C6" w:rsidRPr="00BD5069" w:rsidTr="00B459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045C6" w:rsidRPr="00BD5069" w:rsidRDefault="002045C6" w:rsidP="002045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069">
              <w:rPr>
                <w:rFonts w:ascii="Times New Roman" w:hAnsi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5C6" w:rsidRPr="00BD5069" w:rsidRDefault="002045C6" w:rsidP="002045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0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F42E5">
              <w:rPr>
                <w:rFonts w:ascii="Times New Roman" w:hAnsi="Times New Roman"/>
                <w:b/>
                <w:sz w:val="24"/>
                <w:szCs w:val="24"/>
              </w:rPr>
              <w:t xml:space="preserve"> . – </w:t>
            </w:r>
            <w:r w:rsidRPr="00BD50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F42E5">
              <w:rPr>
                <w:rFonts w:ascii="Times New Roman" w:hAnsi="Times New Roman"/>
                <w:b/>
                <w:sz w:val="24"/>
                <w:szCs w:val="24"/>
              </w:rPr>
              <w:t>. razreda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F42E5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z</w:t>
            </w:r>
            <w:r w:rsidR="002045C6" w:rsidRPr="002045C6">
              <w:rPr>
                <w:rFonts w:ascii="Times New Roman" w:hAnsi="Times New Roman"/>
                <w:sz w:val="24"/>
                <w:szCs w:val="24"/>
              </w:rPr>
              <w:t>natno proširiti i zorno predočiti znanja područja povijesti zainteresiranim učenicima.Razvijati interes učenika za povijest.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Obrazloženje cilja</w:t>
            </w:r>
            <w:r w:rsidR="002F42E5">
              <w:rPr>
                <w:rFonts w:ascii="Times New Roman" w:hAnsi="Times New Roman"/>
                <w:sz w:val="24"/>
                <w:szCs w:val="24"/>
              </w:rPr>
              <w:t>:</w:t>
            </w:r>
            <w:r w:rsidRPr="00204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F42E5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k</w:t>
            </w:r>
            <w:r w:rsidR="002045C6" w:rsidRPr="002045C6">
              <w:rPr>
                <w:rFonts w:ascii="Times New Roman" w:hAnsi="Times New Roman"/>
                <w:sz w:val="24"/>
                <w:szCs w:val="24"/>
              </w:rPr>
              <w:t>od učenika razviti sposobnosti koje omogućuju kritičko i odgovorno tumačenje.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5C6" w:rsidRPr="002045C6">
              <w:rPr>
                <w:rFonts w:ascii="Times New Roman" w:hAnsi="Times New Roman"/>
                <w:sz w:val="24"/>
                <w:szCs w:val="24"/>
              </w:rPr>
              <w:t>Osposobljavanje za snalaženje u vremenu i prostoru.</w:t>
            </w:r>
          </w:p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Poticanje učenika na odgovoran odnos prema povijesnoj baštini.</w:t>
            </w:r>
          </w:p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Razvijanje interesa za svoju kao i povijest drugih naroda.</w:t>
            </w:r>
          </w:p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Poticanje učenika na kritički stav prema nepoštivanju ljudskih prava, teroru, diktaturi i progonu onih koji misle drugačije..Naglašavanje trajne ljudske težnje za sretnijim, ljepšim, bogatijim i zdravijim životom.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Učenik će se naučiti služiti novim izvorima znanja. Steći samostalnost u radu, snalažljivost i kreativnost.Razviti istraživački duh.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045C6" w:rsidRDefault="002F42E5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individualni rad, rad u skupinama, istraživanje, razgovor, ppt.</w:t>
            </w:r>
          </w:p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Kristina Petković, prof. i učenici.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045C6" w:rsidRDefault="002045C6" w:rsidP="002F42E5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Analizirati, obrađivati i prikupljati podatke na internetu i u drugoj literaturi.</w:t>
            </w:r>
            <w:r w:rsidR="002F4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5C6">
              <w:rPr>
                <w:rFonts w:ascii="Times New Roman" w:hAnsi="Times New Roman"/>
                <w:sz w:val="24"/>
                <w:szCs w:val="24"/>
              </w:rPr>
              <w:t>Prezentirati rezultate istraživanja.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Postići da učenik preispituje informacije, uspoređuje ih, uvažava tuđe mišljenje i razvija toleranciju.Pripremiti učenike za natjecanja iz povijesti.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045C6" w:rsidRDefault="002F42E5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t</w:t>
            </w:r>
            <w:r w:rsidR="002045C6" w:rsidRPr="002045C6">
              <w:rPr>
                <w:rFonts w:ascii="Times New Roman" w:hAnsi="Times New Roman"/>
                <w:sz w:val="24"/>
                <w:szCs w:val="24"/>
              </w:rPr>
              <w:t>ijekom školske godine 20</w:t>
            </w:r>
            <w:r w:rsidR="00B45994">
              <w:rPr>
                <w:rFonts w:ascii="Times New Roman" w:hAnsi="Times New Roman"/>
                <w:sz w:val="24"/>
                <w:szCs w:val="24"/>
              </w:rPr>
              <w:t>20</w:t>
            </w:r>
            <w:r w:rsidR="002045C6" w:rsidRPr="002045C6">
              <w:rPr>
                <w:rFonts w:ascii="Times New Roman" w:hAnsi="Times New Roman"/>
                <w:sz w:val="24"/>
                <w:szCs w:val="24"/>
              </w:rPr>
              <w:t>./202</w:t>
            </w:r>
            <w:r w:rsidR="00B45994">
              <w:rPr>
                <w:rFonts w:ascii="Times New Roman" w:hAnsi="Times New Roman"/>
                <w:sz w:val="24"/>
                <w:szCs w:val="24"/>
              </w:rPr>
              <w:t>1</w:t>
            </w:r>
            <w:r w:rsidR="002045C6" w:rsidRPr="00204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045C6" w:rsidRDefault="002F42E5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u</w:t>
            </w:r>
            <w:r w:rsidR="002045C6" w:rsidRPr="002045C6">
              <w:rPr>
                <w:rFonts w:ascii="Times New Roman" w:hAnsi="Times New Roman"/>
                <w:sz w:val="24"/>
                <w:szCs w:val="24"/>
              </w:rPr>
              <w:t>džbenik, radna bilježnica, bilježnica, internet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045C6" w:rsidRDefault="002F42E5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troškovi kopiranja.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045C6" w:rsidRDefault="002F42E5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preopterećenost učenika i učitelja.</w:t>
            </w:r>
          </w:p>
        </w:tc>
      </w:tr>
      <w:tr w:rsidR="002045C6" w:rsidRPr="002045C6" w:rsidTr="001E4C6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Praćenje i i analiza rada i zalaganja učenika.Rezultati natjecanja.</w:t>
            </w:r>
          </w:p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5C6" w:rsidRPr="002045C6" w:rsidTr="000B441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045C6" w:rsidRPr="002045C6" w:rsidRDefault="002045C6" w:rsidP="002045C6">
            <w:pPr>
              <w:rPr>
                <w:rFonts w:ascii="Times New Roman" w:hAnsi="Times New Roman"/>
                <w:sz w:val="24"/>
                <w:szCs w:val="24"/>
              </w:rPr>
            </w:pPr>
            <w:r w:rsidRPr="002045C6">
              <w:rPr>
                <w:rFonts w:ascii="Times New Roman" w:hAnsi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45C6" w:rsidRPr="002045C6" w:rsidRDefault="002045C6" w:rsidP="002045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45C6">
              <w:rPr>
                <w:rFonts w:ascii="Times New Roman" w:hAnsi="Times New Roman"/>
                <w:b/>
                <w:sz w:val="24"/>
                <w:szCs w:val="24"/>
              </w:rPr>
              <w:t>Kristina Petković, prof. povijesti</w:t>
            </w:r>
          </w:p>
        </w:tc>
      </w:tr>
    </w:tbl>
    <w:p w:rsidR="002045C6" w:rsidRDefault="002045C6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45C6" w:rsidRDefault="002045C6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28"/>
      </w:tblGrid>
      <w:tr w:rsidR="001E4C64" w:rsidRPr="00254557" w:rsidTr="000B4415">
        <w:tc>
          <w:tcPr>
            <w:tcW w:w="2660" w:type="dxa"/>
            <w:shd w:val="clear" w:color="auto" w:fill="FFC000"/>
          </w:tcPr>
          <w:p w:rsidR="001E4C64" w:rsidRPr="00254557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5" w:name="_Hlk51142950"/>
            <w:r w:rsidRPr="0025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6628" w:type="dxa"/>
            <w:shd w:val="clear" w:color="auto" w:fill="FFC000"/>
          </w:tcPr>
          <w:p w:rsidR="001E4C64" w:rsidRPr="00254557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Prirodoslovno- matematičko </w:t>
            </w:r>
          </w:p>
          <w:p w:rsidR="001E4C64" w:rsidRPr="00254557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Dodatna nastava iz matematike</w:t>
            </w:r>
          </w:p>
        </w:tc>
      </w:tr>
      <w:tr w:rsidR="001E4C64" w:rsidRPr="00254557" w:rsidTr="000B4415">
        <w:tc>
          <w:tcPr>
            <w:tcW w:w="2660" w:type="dxa"/>
            <w:shd w:val="clear" w:color="auto" w:fill="FFC000"/>
          </w:tcPr>
          <w:p w:rsidR="001E4C64" w:rsidRPr="00254557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1E4C64" w:rsidRPr="00254557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- 8.</w:t>
            </w:r>
            <w:r w:rsidR="00BD5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razreda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razvijanje interesa za matematiku, produbljivanje znanja i povećanje kvalitete nastavnog rada - priprema i uključivanje učenika u natjecanja iz matematike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Obrazloženje cilja 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Upoznati učenike s matematičkim sadržajima koji nisu u redovnom planu i programu i pripremiti učenike za natjecanja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samostalno rješavati zahtjevnije zadatke 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individualno, skupno, u paru - rješavanjem primjerenih zadataka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1E4C64" w:rsidRPr="008E020B" w:rsidRDefault="002F42E5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profesor matematike i učenici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1E4C64" w:rsidRPr="008E020B" w:rsidRDefault="002F42E5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pisanje, računanje, čitanje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BD5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frontalnim radom i individualno pomaže djeci da nauče rješavati teže zadatke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jedan sat tjedno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papir za kopiranje , flomasteri za bijelu ploču i kreda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radni listići, fotokopiranje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1E4C64" w:rsidRPr="008E020B" w:rsidTr="001E4C64">
        <w:tc>
          <w:tcPr>
            <w:tcW w:w="2660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pismeno praćenje tijekom školske godine i vrednovanje povjerenstva na natjecanjima, individualno i opisno</w:t>
            </w:r>
          </w:p>
        </w:tc>
      </w:tr>
      <w:tr w:rsidR="001E4C64" w:rsidRPr="008E020B" w:rsidTr="000B4415">
        <w:tc>
          <w:tcPr>
            <w:tcW w:w="2660" w:type="dxa"/>
            <w:shd w:val="clear" w:color="auto" w:fill="FFC000"/>
          </w:tcPr>
          <w:p w:rsidR="001E4C64" w:rsidRPr="008E020B" w:rsidRDefault="001E4C64" w:rsidP="001E4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4335CE" w:rsidRPr="001E4C64" w:rsidRDefault="001E4C64" w:rsidP="000B4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Luka Slamić</w:t>
            </w:r>
            <w:r w:rsidR="00433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Božena Copić</w:t>
            </w:r>
          </w:p>
        </w:tc>
      </w:tr>
      <w:bookmarkEnd w:id="15"/>
    </w:tbl>
    <w:p w:rsidR="002045C6" w:rsidRDefault="002045C6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45C6" w:rsidRDefault="002045C6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045C6" w:rsidRDefault="002045C6" w:rsidP="001E4C64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28"/>
      </w:tblGrid>
      <w:tr w:rsidR="006F4883" w:rsidRPr="00254557" w:rsidTr="000B4415">
        <w:tc>
          <w:tcPr>
            <w:tcW w:w="2660" w:type="dxa"/>
            <w:shd w:val="clear" w:color="auto" w:fill="FFC000"/>
          </w:tcPr>
          <w:p w:rsidR="006F4883" w:rsidRPr="00254557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6628" w:type="dxa"/>
            <w:shd w:val="clear" w:color="auto" w:fill="FFC000"/>
          </w:tcPr>
          <w:p w:rsidR="006F4883" w:rsidRPr="00254557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Jezično područje</w:t>
            </w:r>
          </w:p>
          <w:p w:rsidR="006F4883" w:rsidRPr="00254557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Dodatna nastava iz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engleskog jezika</w:t>
            </w:r>
          </w:p>
        </w:tc>
      </w:tr>
      <w:tr w:rsidR="006F4883" w:rsidRPr="00254557" w:rsidTr="000B4415">
        <w:tc>
          <w:tcPr>
            <w:tcW w:w="2660" w:type="dxa"/>
            <w:shd w:val="clear" w:color="auto" w:fill="FFC000"/>
          </w:tcPr>
          <w:p w:rsidR="006F4883" w:rsidRPr="00254557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6F4883" w:rsidRPr="00254557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1.4., 5.a/b, 7.a/b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6F4883" w:rsidRPr="006F4883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Dodatno razvijati sve četiri jezične vještine – slušanje, čitanje, pisanje,govorenje. Uvježbati pjesmice i recitacije na engleskom jeziku, sricati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engleske riječi, čitati i pisati priče i bajke na engleskom jeziku. Osposobiti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učenike za opširnija samostalna usmena izlaganja i pisanje eseja na engleskom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jeziku, za prepričavanje sadržaja dužih i zahtjevnijih tonskih zapisa. Usvojiti</w:t>
            </w:r>
          </w:p>
          <w:p w:rsidR="006F4883" w:rsidRPr="008E020B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fonetsku transkripciju. Dodatno proširiti vokabular s obzirom na frazeme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vokabularne razlike između američkog i britanskog engleskog te produbiti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znanja o kulturi i civilizaciji zemalja engleskog govornog područja. 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6F4883" w:rsidRPr="008E020B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U redovnoj je nastavi uočeno da postoje učenici koji pokazuju poseban talent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interes za engleski jezik, kao i želju 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roširivanjem znanja o kulturi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civilizaciji zemalja engleskog govornog područja. Motivirani su za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sudjelovanje na natjecanjima iz engleskog jezika.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6F4883" w:rsidRPr="006F4883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Prepričati sadržaj teksta na engleskom jeziku. Samostalno usmeno sricati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engleske riječi. Točno i tečno glasno čitati priče i bajke na engleskom jeziku.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Pisati i ilustrirati vlastite kratke priče i bajke na engleskom jeziku.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Čitati letimično (scanning), radi ciljanih informacija (skimming) i s detaljnim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razumijevanjem. Samostalno izlagati i/ili napisati tekst na zadanu temu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prema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uputama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Prepoznati fonetske simbole i identificirati transkribirane</w:t>
            </w:r>
          </w:p>
          <w:p w:rsidR="006F4883" w:rsidRPr="008E020B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riječi. Imenovati i pravilno uvrštavati gramatičke strukture u rečenice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Dodatna nastava iz engleskog jezika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Učenici, učiteljica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6F4883" w:rsidRPr="006F4883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Učenici će slušati i prepričavati tonske zapise na temelju bilježaka, čitati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odabrane tekstove, sricati riječi, pisati i ilustrirati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svoje bajke i priče, koristiti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se dvojezičnim i jednojezičnim rječnicima, izrađivati prezentacije o odabranoj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ili zadanoj temi, usmeno se izražavati o raznim temama, rješavati gramatičke</w:t>
            </w:r>
          </w:p>
          <w:p w:rsidR="006F4883" w:rsidRPr="008E020B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zadatke, pisati vođene sastave na zadanu temu.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Metode poučavanja </w:t>
            </w:r>
          </w:p>
        </w:tc>
        <w:tc>
          <w:tcPr>
            <w:tcW w:w="6628" w:type="dxa"/>
          </w:tcPr>
          <w:p w:rsidR="006F4883" w:rsidRPr="008E020B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Učiteljic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će pripremati materijale za rad, demonstrirati pisanje pisma/eseja,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demonstrirati i analizirati gramatičke strukture i fonetske zapise, pružiti zvučni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model.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 sati tijekom nastavne godine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6F4883" w:rsidRPr="008E020B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Ploča, kreda, prijenosno računalo, projektor, radni listići, bajke na stranom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jeziku, testovi s natjecanja, rječnici, dodatni materijali (tekstovi, tonski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zapisi…), hamer papir.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6F4883" w:rsidRPr="008E020B" w:rsidTr="00886402">
        <w:tc>
          <w:tcPr>
            <w:tcW w:w="2660" w:type="dxa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6F4883" w:rsidRPr="006F4883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>edovito bilježe</w:t>
            </w:r>
            <w:r w:rsidR="00372418">
              <w:rPr>
                <w:rFonts w:ascii="Times New Roman" w:eastAsia="Calibri" w:hAnsi="Times New Roman" w:cs="Times New Roman"/>
                <w:sz w:val="24"/>
                <w:szCs w:val="24"/>
              </w:rPr>
              <w:t>nje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dolask</w:t>
            </w:r>
            <w:r w:rsidR="00372418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napre</w:t>
            </w:r>
            <w:r w:rsidR="00372418">
              <w:rPr>
                <w:rFonts w:ascii="Times New Roman" w:eastAsia="Calibri" w:hAnsi="Times New Roman" w:cs="Times New Roman"/>
                <w:sz w:val="24"/>
                <w:szCs w:val="24"/>
              </w:rPr>
              <w:t>tka</w:t>
            </w: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učenika u eDnevniku</w:t>
            </w:r>
          </w:p>
          <w:p w:rsidR="006F4883" w:rsidRPr="008E020B" w:rsidRDefault="006F4883" w:rsidP="006F4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 dolascima </w:t>
            </w:r>
            <w:r w:rsidR="00372418">
              <w:rPr>
                <w:rFonts w:ascii="Times New Roman" w:eastAsia="Calibri" w:hAnsi="Times New Roman" w:cs="Times New Roman"/>
                <w:sz w:val="24"/>
                <w:szCs w:val="24"/>
              </w:rPr>
              <w:t>i davanje usmenih povratnih informacija učenicima.</w:t>
            </w:r>
          </w:p>
        </w:tc>
      </w:tr>
      <w:tr w:rsidR="006F4883" w:rsidRPr="008E020B" w:rsidTr="000B4415">
        <w:tc>
          <w:tcPr>
            <w:tcW w:w="2660" w:type="dxa"/>
            <w:shd w:val="clear" w:color="auto" w:fill="FFC000"/>
          </w:tcPr>
          <w:p w:rsidR="006F4883" w:rsidRPr="008E020B" w:rsidRDefault="006F4883" w:rsidP="00886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20B">
              <w:rPr>
                <w:rFonts w:ascii="Times New Roman" w:eastAsia="Calibri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6F4883" w:rsidRPr="001E4C64" w:rsidRDefault="006F4883" w:rsidP="000B4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Nataša Ergić</w:t>
            </w:r>
          </w:p>
        </w:tc>
      </w:tr>
    </w:tbl>
    <w:p w:rsidR="002045C6" w:rsidRDefault="002045C6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4883" w:rsidRDefault="006F4883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41FD" w:rsidRDefault="007741FD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4883" w:rsidRDefault="006F4883" w:rsidP="0021606D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3DE1" w:rsidRDefault="00E81DA5" w:rsidP="0021606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C64">
        <w:rPr>
          <w:rFonts w:ascii="Times New Roman" w:hAnsi="Times New Roman" w:cs="Times New Roman"/>
          <w:b/>
          <w:sz w:val="24"/>
          <w:szCs w:val="24"/>
        </w:rPr>
        <w:t>IZVANNASTAVN</w:t>
      </w:r>
      <w:r w:rsidR="00FB0B03" w:rsidRPr="001E4C64">
        <w:rPr>
          <w:rFonts w:ascii="Times New Roman" w:hAnsi="Times New Roman" w:cs="Times New Roman"/>
          <w:b/>
          <w:sz w:val="24"/>
          <w:szCs w:val="24"/>
        </w:rPr>
        <w:t>E</w:t>
      </w:r>
      <w:r w:rsidRPr="001E4C64">
        <w:rPr>
          <w:rFonts w:ascii="Times New Roman" w:hAnsi="Times New Roman" w:cs="Times New Roman"/>
          <w:b/>
          <w:sz w:val="24"/>
          <w:szCs w:val="24"/>
        </w:rPr>
        <w:t xml:space="preserve"> AKTIVNOSTI</w:t>
      </w:r>
      <w:bookmarkEnd w:id="14"/>
    </w:p>
    <w:p w:rsidR="007741FD" w:rsidRPr="001E4C64" w:rsidRDefault="007741FD" w:rsidP="0021606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56E" w:rsidRPr="001E4C64" w:rsidRDefault="00C1756E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1606D" w:rsidRPr="001E4C64" w:rsidRDefault="0021606D" w:rsidP="0021606D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Cilj 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 xml:space="preserve">realizacije različitih izvannastavnih </w:t>
      </w:r>
      <w:r w:rsidRPr="001E4C64">
        <w:rPr>
          <w:rFonts w:ascii="Times New Roman" w:eastAsia="Calibri" w:hAnsi="Times New Roman" w:cs="Times New Roman"/>
          <w:sz w:val="24"/>
          <w:szCs w:val="24"/>
        </w:rPr>
        <w:t>aktivnosti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 xml:space="preserve"> na razini škole je </w:t>
      </w:r>
      <w:r w:rsidR="00BB633E" w:rsidRPr="001E4C64">
        <w:rPr>
          <w:rFonts w:ascii="Times New Roman" w:eastAsia="Calibri" w:hAnsi="Times New Roman" w:cs="Times New Roman"/>
          <w:sz w:val="24"/>
          <w:szCs w:val="24"/>
        </w:rPr>
        <w:t xml:space="preserve">angažiranje 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 xml:space="preserve">i poticanje 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učenika 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>n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 xml:space="preserve">kreativan rad </w:t>
      </w:r>
      <w:r w:rsidRPr="001E4C64">
        <w:rPr>
          <w:rFonts w:ascii="Times New Roman" w:eastAsia="Calibri" w:hAnsi="Times New Roman" w:cs="Times New Roman"/>
          <w:sz w:val="24"/>
          <w:szCs w:val="24"/>
        </w:rPr>
        <w:t>rad izvan redovite nastave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>, p</w:t>
      </w:r>
      <w:r w:rsidRPr="001E4C64">
        <w:rPr>
          <w:rFonts w:ascii="Times New Roman" w:eastAsia="Calibri" w:hAnsi="Times New Roman" w:cs="Times New Roman"/>
          <w:sz w:val="24"/>
          <w:szCs w:val="24"/>
        </w:rPr>
        <w:t>oticanje htijenja za većim uspjehom i većom motivacijom za učenjem u slobodnijim okruženjima učenja i poučavanja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>, s</w:t>
      </w:r>
      <w:r w:rsidRPr="001E4C64">
        <w:rPr>
          <w:rFonts w:ascii="Times New Roman" w:eastAsia="Calibri" w:hAnsi="Times New Roman" w:cs="Times New Roman"/>
          <w:sz w:val="24"/>
          <w:szCs w:val="24"/>
        </w:rPr>
        <w:t>prečavanje društveno neprihvatljivog ponašanja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>, p</w:t>
      </w:r>
      <w:r w:rsidRPr="001E4C64">
        <w:rPr>
          <w:rFonts w:ascii="Times New Roman" w:eastAsia="Calibri" w:hAnsi="Times New Roman" w:cs="Times New Roman"/>
          <w:sz w:val="24"/>
          <w:szCs w:val="24"/>
        </w:rPr>
        <w:t>oticanje samoaktualizacije učenika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 samostalnog istraživačkog učenja. 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>A</w:t>
      </w:r>
      <w:r w:rsidR="00BB633E" w:rsidRPr="001E4C64">
        <w:rPr>
          <w:rFonts w:ascii="Times New Roman" w:eastAsia="Calibri" w:hAnsi="Times New Roman" w:cs="Times New Roman"/>
          <w:sz w:val="24"/>
          <w:szCs w:val="24"/>
        </w:rPr>
        <w:t>ktivnosti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 su namijenjene svim učenicima škole </w:t>
      </w:r>
      <w:r w:rsidR="002C6205" w:rsidRPr="001E4C64">
        <w:rPr>
          <w:rFonts w:ascii="Times New Roman" w:eastAsia="Calibri" w:hAnsi="Times New Roman" w:cs="Times New Roman"/>
          <w:sz w:val="24"/>
          <w:szCs w:val="24"/>
        </w:rPr>
        <w:t xml:space="preserve">koji se opredijele za 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 xml:space="preserve">neku </w:t>
      </w:r>
      <w:r w:rsidR="002C6205" w:rsidRPr="001E4C64">
        <w:rPr>
          <w:rFonts w:ascii="Times New Roman" w:eastAsia="Calibri" w:hAnsi="Times New Roman" w:cs="Times New Roman"/>
          <w:sz w:val="24"/>
          <w:szCs w:val="24"/>
        </w:rPr>
        <w:t>od ponuđenih izvannastavnih aktivnosti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>. R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ealizirati će se prema planu rada 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 xml:space="preserve">svake </w:t>
      </w:r>
      <w:r w:rsidRPr="001E4C64">
        <w:rPr>
          <w:rFonts w:ascii="Times New Roman" w:eastAsia="Calibri" w:hAnsi="Times New Roman" w:cs="Times New Roman"/>
          <w:sz w:val="24"/>
          <w:szCs w:val="24"/>
        </w:rPr>
        <w:t>pojedinačn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>e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 izvannastavn</w:t>
      </w:r>
      <w:r w:rsidR="00F02B86" w:rsidRPr="001E4C64">
        <w:rPr>
          <w:rFonts w:ascii="Times New Roman" w:eastAsia="Calibri" w:hAnsi="Times New Roman" w:cs="Times New Roman"/>
          <w:sz w:val="24"/>
          <w:szCs w:val="24"/>
        </w:rPr>
        <w:t>e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 aktivnosti kontinuirano tijekom školske godine</w:t>
      </w:r>
    </w:p>
    <w:p w:rsidR="0021606D" w:rsidRPr="001E4C64" w:rsidRDefault="00F02B86" w:rsidP="0021606D">
      <w:pPr>
        <w:pStyle w:val="Bezproreda"/>
        <w:rPr>
          <w:rFonts w:ascii="Times New Roman" w:eastAsia="Calibri" w:hAnsi="Times New Roman" w:cs="Times New Roman"/>
          <w:noProof/>
          <w:sz w:val="24"/>
          <w:szCs w:val="24"/>
        </w:rPr>
      </w:pPr>
      <w:r w:rsidRPr="001E4C64">
        <w:rPr>
          <w:rFonts w:ascii="Times New Roman" w:eastAsia="Calibri" w:hAnsi="Times New Roman" w:cs="Times New Roman"/>
          <w:sz w:val="24"/>
          <w:szCs w:val="24"/>
        </w:rPr>
        <w:t>E</w:t>
      </w:r>
      <w:r w:rsidR="00BB633E" w:rsidRPr="001E4C64">
        <w:rPr>
          <w:rFonts w:ascii="Times New Roman" w:eastAsia="Calibri" w:hAnsi="Times New Roman" w:cs="Times New Roman"/>
          <w:sz w:val="24"/>
          <w:szCs w:val="24"/>
        </w:rPr>
        <w:t>ventualni</w:t>
      </w:r>
      <w:r w:rsidR="0021606D" w:rsidRPr="001E4C64">
        <w:rPr>
          <w:rFonts w:ascii="Times New Roman" w:eastAsia="Calibri" w:hAnsi="Times New Roman" w:cs="Times New Roman"/>
          <w:sz w:val="24"/>
          <w:szCs w:val="24"/>
        </w:rPr>
        <w:t xml:space="preserve"> troškovi realizacije planova i programa namirit će se iz materijalnih sredstava škole, a moguće je da u jednom dijelu troškova budu participirali  roditelji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606D" w:rsidRPr="001E4C64">
        <w:rPr>
          <w:rFonts w:ascii="Times New Roman" w:eastAsia="Calibri" w:hAnsi="Times New Roman" w:cs="Times New Roman"/>
          <w:sz w:val="24"/>
          <w:szCs w:val="24"/>
        </w:rPr>
        <w:t>vanjski suradnici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21606D" w:rsidRPr="001E4C64">
        <w:rPr>
          <w:rFonts w:ascii="Times New Roman" w:eastAsia="Calibri" w:hAnsi="Times New Roman" w:cs="Times New Roman"/>
          <w:sz w:val="24"/>
          <w:szCs w:val="24"/>
        </w:rPr>
        <w:t xml:space="preserve"> sponzori.</w:t>
      </w:r>
      <w:r w:rsidRPr="001E4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C64">
        <w:rPr>
          <w:rFonts w:ascii="Times New Roman" w:eastAsia="Calibri" w:hAnsi="Times New Roman" w:cs="Times New Roman"/>
          <w:noProof/>
          <w:sz w:val="24"/>
          <w:szCs w:val="24"/>
        </w:rPr>
        <w:t>R</w:t>
      </w:r>
      <w:r w:rsidR="00BB633E" w:rsidRPr="001E4C64">
        <w:rPr>
          <w:rFonts w:ascii="Times New Roman" w:eastAsia="Calibri" w:hAnsi="Times New Roman" w:cs="Times New Roman"/>
          <w:noProof/>
          <w:sz w:val="24"/>
          <w:szCs w:val="24"/>
        </w:rPr>
        <w:t>ealizacija</w:t>
      </w:r>
      <w:r w:rsidR="0021606D" w:rsidRPr="001E4C64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CF3BC1" w:rsidRPr="001E4C64">
        <w:rPr>
          <w:rFonts w:ascii="Times New Roman" w:eastAsia="Calibri" w:hAnsi="Times New Roman" w:cs="Times New Roman"/>
          <w:noProof/>
          <w:sz w:val="24"/>
          <w:szCs w:val="24"/>
        </w:rPr>
        <w:t xml:space="preserve">godišnjeg plana i programa </w:t>
      </w:r>
      <w:r w:rsidR="0021606D" w:rsidRPr="001E4C64">
        <w:rPr>
          <w:rFonts w:ascii="Times New Roman" w:eastAsia="Calibri" w:hAnsi="Times New Roman" w:cs="Times New Roman"/>
          <w:noProof/>
          <w:sz w:val="24"/>
          <w:szCs w:val="24"/>
        </w:rPr>
        <w:t xml:space="preserve">rada i postavljenih ciljeva  izvannastavnih aktivnosti pratit će se </w:t>
      </w:r>
      <w:r w:rsidRPr="001E4C64">
        <w:rPr>
          <w:rFonts w:ascii="Times New Roman" w:eastAsia="Calibri" w:hAnsi="Times New Roman" w:cs="Times New Roman"/>
          <w:noProof/>
          <w:sz w:val="24"/>
          <w:szCs w:val="24"/>
        </w:rPr>
        <w:t xml:space="preserve">u okviru </w:t>
      </w:r>
      <w:r w:rsidR="0021606D" w:rsidRPr="001E4C64">
        <w:rPr>
          <w:rFonts w:ascii="Times New Roman" w:eastAsia="Calibri" w:hAnsi="Times New Roman" w:cs="Times New Roman"/>
          <w:noProof/>
          <w:sz w:val="24"/>
          <w:szCs w:val="24"/>
        </w:rPr>
        <w:t xml:space="preserve">evidencije rada izvannastavnih aktivnosti uz praćenje postignuća učenika </w:t>
      </w:r>
      <w:r w:rsidRPr="001E4C64"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="0021606D" w:rsidRPr="001E4C64">
        <w:rPr>
          <w:rFonts w:ascii="Times New Roman" w:eastAsia="Calibri" w:hAnsi="Times New Roman" w:cs="Times New Roman"/>
          <w:noProof/>
          <w:sz w:val="24"/>
          <w:szCs w:val="24"/>
        </w:rPr>
        <w:t xml:space="preserve"> njihovo</w:t>
      </w:r>
      <w:r w:rsidRPr="001E4C64">
        <w:rPr>
          <w:rFonts w:ascii="Times New Roman" w:eastAsia="Calibri" w:hAnsi="Times New Roman" w:cs="Times New Roman"/>
          <w:noProof/>
          <w:sz w:val="24"/>
          <w:szCs w:val="24"/>
        </w:rPr>
        <w:t>g</w:t>
      </w:r>
      <w:r w:rsidR="0021606D" w:rsidRPr="001E4C64">
        <w:rPr>
          <w:rFonts w:ascii="Times New Roman" w:eastAsia="Calibri" w:hAnsi="Times New Roman" w:cs="Times New Roman"/>
          <w:noProof/>
          <w:sz w:val="24"/>
          <w:szCs w:val="24"/>
        </w:rPr>
        <w:t xml:space="preserve"> sudjelovanj</w:t>
      </w:r>
      <w:r w:rsidRPr="001E4C64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21606D" w:rsidRPr="001E4C64">
        <w:rPr>
          <w:rFonts w:ascii="Times New Roman" w:eastAsia="Calibri" w:hAnsi="Times New Roman" w:cs="Times New Roman"/>
          <w:noProof/>
          <w:sz w:val="24"/>
          <w:szCs w:val="24"/>
        </w:rPr>
        <w:t xml:space="preserve"> u kulturnoj i javnoj djelatnosti škole.</w:t>
      </w:r>
    </w:p>
    <w:p w:rsidR="00B33A68" w:rsidRDefault="00B33A68" w:rsidP="0021606D">
      <w:pPr>
        <w:pStyle w:val="Bezproreda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0B4415" w:rsidRDefault="000B4415" w:rsidP="0021606D">
      <w:pPr>
        <w:pStyle w:val="Bezproreda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B33A68" w:rsidRPr="00297D3F" w:rsidRDefault="00FB0B03" w:rsidP="0021606D">
      <w:pPr>
        <w:pStyle w:val="Bezproreda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16" w:name="_Hlk50974244"/>
      <w:r w:rsidRPr="0086344B">
        <w:rPr>
          <w:rFonts w:ascii="Times New Roman" w:eastAsia="Calibri" w:hAnsi="Times New Roman" w:cs="Times New Roman"/>
          <w:b/>
          <w:noProof/>
          <w:sz w:val="24"/>
          <w:szCs w:val="24"/>
        </w:rPr>
        <w:t>Izvannastavne aktivnosti u razrednoj nastavi:</w:t>
      </w:r>
    </w:p>
    <w:p w:rsidR="0021606D" w:rsidRDefault="0021606D" w:rsidP="0021606D">
      <w:pPr>
        <w:pStyle w:val="Bezproreda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276"/>
        <w:gridCol w:w="3226"/>
      </w:tblGrid>
      <w:tr w:rsidR="0086344B" w:rsidRPr="0086344B" w:rsidTr="000B4415">
        <w:tc>
          <w:tcPr>
            <w:tcW w:w="1384" w:type="dxa"/>
            <w:shd w:val="clear" w:color="auto" w:fill="FFC000"/>
          </w:tcPr>
          <w:p w:rsidR="00F02B86" w:rsidRDefault="00F11922" w:rsidP="00E81DA5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86344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 xml:space="preserve">Razred </w:t>
            </w:r>
          </w:p>
          <w:p w:rsidR="009D1CCD" w:rsidRPr="0086344B" w:rsidRDefault="009D1CCD" w:rsidP="00E81DA5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  <w:shd w:val="clear" w:color="auto" w:fill="FFC000"/>
          </w:tcPr>
          <w:p w:rsidR="00F02B86" w:rsidRPr="0086344B" w:rsidRDefault="00F11922" w:rsidP="00E81DA5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Naziv aktivnosti </w:t>
            </w:r>
          </w:p>
        </w:tc>
        <w:tc>
          <w:tcPr>
            <w:tcW w:w="1276" w:type="dxa"/>
            <w:shd w:val="clear" w:color="auto" w:fill="FFC000"/>
          </w:tcPr>
          <w:p w:rsidR="00F02B86" w:rsidRPr="0086344B" w:rsidRDefault="00F11922" w:rsidP="00E81DA5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86344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Sati g.</w:t>
            </w:r>
          </w:p>
        </w:tc>
        <w:tc>
          <w:tcPr>
            <w:tcW w:w="3226" w:type="dxa"/>
            <w:shd w:val="clear" w:color="auto" w:fill="FFC000"/>
          </w:tcPr>
          <w:p w:rsidR="00F02B86" w:rsidRPr="0086344B" w:rsidRDefault="00F02B86" w:rsidP="00E81DA5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86344B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Ime izvršitelja</w:t>
            </w:r>
          </w:p>
        </w:tc>
      </w:tr>
      <w:tr w:rsidR="0086344B" w:rsidRPr="0086344B" w:rsidTr="001F6C04">
        <w:tc>
          <w:tcPr>
            <w:tcW w:w="1384" w:type="dxa"/>
          </w:tcPr>
          <w:p w:rsidR="00182D95" w:rsidRPr="0086344B" w:rsidRDefault="00182D95" w:rsidP="00E81DA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bookmarkStart w:id="17" w:name="_Hlk50970858"/>
            <w:r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1.a</w:t>
            </w:r>
          </w:p>
        </w:tc>
        <w:tc>
          <w:tcPr>
            <w:tcW w:w="3402" w:type="dxa"/>
          </w:tcPr>
          <w:p w:rsidR="00182D95" w:rsidRPr="0086344B" w:rsidRDefault="00880279" w:rsidP="00D865A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Cvjećarska skupina</w:t>
            </w:r>
          </w:p>
        </w:tc>
        <w:tc>
          <w:tcPr>
            <w:tcW w:w="1276" w:type="dxa"/>
          </w:tcPr>
          <w:p w:rsidR="00182D95" w:rsidRPr="0086344B" w:rsidRDefault="00182D95" w:rsidP="00AA62B1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3226" w:type="dxa"/>
          </w:tcPr>
          <w:p w:rsidR="00182D95" w:rsidRPr="0086344B" w:rsidRDefault="00696F67" w:rsidP="002A781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Zdenka Ježina</w:t>
            </w:r>
          </w:p>
        </w:tc>
      </w:tr>
      <w:tr w:rsidR="00696F67" w:rsidRPr="0086344B" w:rsidTr="001F6C04">
        <w:tc>
          <w:tcPr>
            <w:tcW w:w="1384" w:type="dxa"/>
          </w:tcPr>
          <w:p w:rsidR="00696F67" w:rsidRPr="0086344B" w:rsidRDefault="00696F67" w:rsidP="00E81DA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3402" w:type="dxa"/>
          </w:tcPr>
          <w:p w:rsidR="00696F67" w:rsidRPr="0086344B" w:rsidRDefault="00696F67" w:rsidP="00D865A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96F67" w:rsidRPr="0086344B" w:rsidRDefault="00696F67" w:rsidP="00AA62B1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26" w:type="dxa"/>
          </w:tcPr>
          <w:p w:rsidR="00696F67" w:rsidRDefault="00696F67" w:rsidP="002A781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696F67" w:rsidRPr="0086344B" w:rsidTr="001F6C04">
        <w:tc>
          <w:tcPr>
            <w:tcW w:w="1384" w:type="dxa"/>
          </w:tcPr>
          <w:p w:rsidR="00696F67" w:rsidRPr="0086344B" w:rsidRDefault="00696F67" w:rsidP="00E81DA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3402" w:type="dxa"/>
          </w:tcPr>
          <w:p w:rsidR="00696F67" w:rsidRPr="0086344B" w:rsidRDefault="00696F67" w:rsidP="00D865A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Mali kreativni čitači</w:t>
            </w:r>
          </w:p>
        </w:tc>
        <w:tc>
          <w:tcPr>
            <w:tcW w:w="1276" w:type="dxa"/>
          </w:tcPr>
          <w:p w:rsidR="00696F67" w:rsidRPr="0086344B" w:rsidRDefault="00696F67" w:rsidP="00AA62B1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6" w:type="dxa"/>
          </w:tcPr>
          <w:p w:rsidR="00696F67" w:rsidRDefault="00696F67" w:rsidP="002A781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Diana Lokas</w:t>
            </w:r>
          </w:p>
        </w:tc>
      </w:tr>
      <w:tr w:rsidR="0086344B" w:rsidRPr="0086344B" w:rsidTr="001F6C04">
        <w:tc>
          <w:tcPr>
            <w:tcW w:w="1384" w:type="dxa"/>
          </w:tcPr>
          <w:p w:rsidR="00182D95" w:rsidRPr="0086344B" w:rsidRDefault="00696F67" w:rsidP="00E81DA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2</w:t>
            </w:r>
            <w:r w:rsidR="00182D95"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.b</w:t>
            </w:r>
          </w:p>
        </w:tc>
        <w:tc>
          <w:tcPr>
            <w:tcW w:w="3402" w:type="dxa"/>
          </w:tcPr>
          <w:p w:rsidR="00182D95" w:rsidRPr="0086344B" w:rsidRDefault="000C597B" w:rsidP="001E4C6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Mali istraživači prirode</w:t>
            </w:r>
          </w:p>
        </w:tc>
        <w:tc>
          <w:tcPr>
            <w:tcW w:w="1276" w:type="dxa"/>
          </w:tcPr>
          <w:p w:rsidR="00182D95" w:rsidRPr="0086344B" w:rsidRDefault="00182D95" w:rsidP="00AA62B1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3226" w:type="dxa"/>
          </w:tcPr>
          <w:p w:rsidR="00182D95" w:rsidRPr="0086344B" w:rsidRDefault="001E4C64" w:rsidP="002A781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Silvija Mikulandra</w:t>
            </w:r>
          </w:p>
        </w:tc>
      </w:tr>
      <w:tr w:rsidR="0086344B" w:rsidRPr="0086344B" w:rsidTr="001F6C04">
        <w:tc>
          <w:tcPr>
            <w:tcW w:w="1384" w:type="dxa"/>
          </w:tcPr>
          <w:p w:rsidR="00182D95" w:rsidRPr="0086344B" w:rsidRDefault="00696F67" w:rsidP="00182D9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</w:t>
            </w:r>
            <w:r w:rsidR="00182D95"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.a</w:t>
            </w:r>
          </w:p>
        </w:tc>
        <w:tc>
          <w:tcPr>
            <w:tcW w:w="3402" w:type="dxa"/>
          </w:tcPr>
          <w:p w:rsidR="00182D95" w:rsidRPr="0086344B" w:rsidRDefault="001E4C64" w:rsidP="001E4C6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Mali pričoljupci</w:t>
            </w:r>
          </w:p>
        </w:tc>
        <w:tc>
          <w:tcPr>
            <w:tcW w:w="1276" w:type="dxa"/>
          </w:tcPr>
          <w:p w:rsidR="00182D95" w:rsidRPr="0086344B" w:rsidRDefault="00254557" w:rsidP="00AA62B1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3226" w:type="dxa"/>
          </w:tcPr>
          <w:p w:rsidR="00182D95" w:rsidRPr="0086344B" w:rsidRDefault="001E4C64" w:rsidP="002A781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Ivana Babačić</w:t>
            </w:r>
          </w:p>
        </w:tc>
      </w:tr>
      <w:tr w:rsidR="0086344B" w:rsidRPr="0086344B" w:rsidTr="001F6C04">
        <w:tc>
          <w:tcPr>
            <w:tcW w:w="1384" w:type="dxa"/>
          </w:tcPr>
          <w:p w:rsidR="00182D95" w:rsidRPr="0086344B" w:rsidRDefault="00696F67" w:rsidP="00A14B81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</w:t>
            </w:r>
            <w:r w:rsidR="00A14B81"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.b</w:t>
            </w:r>
          </w:p>
        </w:tc>
        <w:tc>
          <w:tcPr>
            <w:tcW w:w="3402" w:type="dxa"/>
          </w:tcPr>
          <w:p w:rsidR="00182D95" w:rsidRPr="0086344B" w:rsidRDefault="001E4C64" w:rsidP="00D865A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Kreativna radionica </w:t>
            </w:r>
          </w:p>
        </w:tc>
        <w:tc>
          <w:tcPr>
            <w:tcW w:w="1276" w:type="dxa"/>
          </w:tcPr>
          <w:p w:rsidR="00182D95" w:rsidRPr="0086344B" w:rsidRDefault="00516696" w:rsidP="00AA62B1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3226" w:type="dxa"/>
          </w:tcPr>
          <w:p w:rsidR="00182D95" w:rsidRPr="0086344B" w:rsidRDefault="001E4C64" w:rsidP="001E4C6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Antonia Cukrov Kulušić</w:t>
            </w:r>
          </w:p>
        </w:tc>
      </w:tr>
      <w:tr w:rsidR="0086344B" w:rsidRPr="0086344B" w:rsidTr="001F6C04">
        <w:tc>
          <w:tcPr>
            <w:tcW w:w="1384" w:type="dxa"/>
          </w:tcPr>
          <w:p w:rsidR="00182D95" w:rsidRPr="0086344B" w:rsidRDefault="00696F67" w:rsidP="00FF1AD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4</w:t>
            </w:r>
            <w:r w:rsidR="00182D95"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  <w:r w:rsidR="00FF1AD6"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</w:p>
        </w:tc>
        <w:tc>
          <w:tcPr>
            <w:tcW w:w="3402" w:type="dxa"/>
          </w:tcPr>
          <w:p w:rsidR="00182D95" w:rsidRPr="0086344B" w:rsidRDefault="001E4C64" w:rsidP="00D865A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Kreativna radionica</w:t>
            </w:r>
          </w:p>
        </w:tc>
        <w:tc>
          <w:tcPr>
            <w:tcW w:w="1276" w:type="dxa"/>
          </w:tcPr>
          <w:p w:rsidR="00182D95" w:rsidRPr="0086344B" w:rsidRDefault="00182D95" w:rsidP="00AA62B1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3226" w:type="dxa"/>
          </w:tcPr>
          <w:p w:rsidR="00182D95" w:rsidRPr="0086344B" w:rsidRDefault="001E4C64" w:rsidP="002A781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Diana Cvitanović</w:t>
            </w:r>
          </w:p>
        </w:tc>
      </w:tr>
      <w:tr w:rsidR="0086344B" w:rsidRPr="0086344B" w:rsidTr="001F6C04">
        <w:tc>
          <w:tcPr>
            <w:tcW w:w="1384" w:type="dxa"/>
          </w:tcPr>
          <w:p w:rsidR="001E4C64" w:rsidRPr="0086344B" w:rsidRDefault="00696F67" w:rsidP="001E4C6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E4C64"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3402" w:type="dxa"/>
          </w:tcPr>
          <w:p w:rsidR="001E4C64" w:rsidRPr="0086344B" w:rsidRDefault="001E4C64" w:rsidP="001E4C6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Likovno-literarna skupina</w:t>
            </w:r>
          </w:p>
        </w:tc>
        <w:tc>
          <w:tcPr>
            <w:tcW w:w="1276" w:type="dxa"/>
          </w:tcPr>
          <w:p w:rsidR="001E4C64" w:rsidRPr="0086344B" w:rsidRDefault="001E4C64" w:rsidP="001E4C64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3226" w:type="dxa"/>
          </w:tcPr>
          <w:p w:rsidR="001E4C64" w:rsidRPr="0086344B" w:rsidRDefault="001E4C64" w:rsidP="001E4C6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Barbara Belamarić Vuković</w:t>
            </w:r>
          </w:p>
        </w:tc>
      </w:tr>
      <w:tr w:rsidR="0086344B" w:rsidRPr="0086344B" w:rsidTr="001F6C04">
        <w:tc>
          <w:tcPr>
            <w:tcW w:w="1384" w:type="dxa"/>
          </w:tcPr>
          <w:p w:rsidR="001E4C64" w:rsidRPr="0086344B" w:rsidRDefault="001E4C64" w:rsidP="00E81DA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PŠ Prvić</w:t>
            </w:r>
          </w:p>
        </w:tc>
        <w:tc>
          <w:tcPr>
            <w:tcW w:w="3402" w:type="dxa"/>
          </w:tcPr>
          <w:p w:rsidR="001E4C64" w:rsidRPr="0086344B" w:rsidRDefault="00ED3A49" w:rsidP="00E52E2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Maštaonica</w:t>
            </w:r>
          </w:p>
        </w:tc>
        <w:tc>
          <w:tcPr>
            <w:tcW w:w="1276" w:type="dxa"/>
          </w:tcPr>
          <w:p w:rsidR="001E4C64" w:rsidRPr="0086344B" w:rsidRDefault="001E4C64" w:rsidP="00AA62B1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6" w:type="dxa"/>
          </w:tcPr>
          <w:p w:rsidR="001E4C64" w:rsidRPr="0086344B" w:rsidRDefault="001E4C64" w:rsidP="002A781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Marisa Krolo</w:t>
            </w:r>
          </w:p>
        </w:tc>
      </w:tr>
      <w:tr w:rsidR="0086344B" w:rsidRPr="0086344B" w:rsidTr="001F6C04">
        <w:tc>
          <w:tcPr>
            <w:tcW w:w="1384" w:type="dxa"/>
          </w:tcPr>
          <w:p w:rsidR="001E4C64" w:rsidRPr="0086344B" w:rsidRDefault="001E4C64" w:rsidP="00E81DA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PŠ Zlarin</w:t>
            </w:r>
          </w:p>
        </w:tc>
        <w:tc>
          <w:tcPr>
            <w:tcW w:w="3402" w:type="dxa"/>
          </w:tcPr>
          <w:p w:rsidR="001E4C64" w:rsidRPr="0086344B" w:rsidRDefault="00956B83" w:rsidP="00E52E2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Mali čuvari prirode</w:t>
            </w:r>
          </w:p>
        </w:tc>
        <w:tc>
          <w:tcPr>
            <w:tcW w:w="1276" w:type="dxa"/>
          </w:tcPr>
          <w:p w:rsidR="001E4C64" w:rsidRPr="0086344B" w:rsidRDefault="001E4C64" w:rsidP="00AA62B1">
            <w:pPr>
              <w:pStyle w:val="Bezprored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6" w:type="dxa"/>
          </w:tcPr>
          <w:p w:rsidR="001E4C64" w:rsidRPr="0086344B" w:rsidRDefault="005B3B1E" w:rsidP="002A781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Nina Vukorepa</w:t>
            </w:r>
          </w:p>
        </w:tc>
      </w:tr>
    </w:tbl>
    <w:bookmarkEnd w:id="17"/>
    <w:bookmarkEnd w:id="16"/>
    <w:p w:rsidR="00F11922" w:rsidRPr="00297D3F" w:rsidRDefault="00F11922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297D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PLANOVI RADA</w:t>
      </w:r>
    </w:p>
    <w:p w:rsidR="00516696" w:rsidRDefault="00516696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4C64" w:rsidRDefault="001E4C64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044116" w:rsidRPr="00254557" w:rsidTr="000B4415">
        <w:tc>
          <w:tcPr>
            <w:tcW w:w="2093" w:type="dxa"/>
            <w:shd w:val="clear" w:color="auto" w:fill="FFC000"/>
          </w:tcPr>
          <w:p w:rsidR="00044116" w:rsidRPr="00254557" w:rsidRDefault="00044116" w:rsidP="0004411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044116" w:rsidRPr="00254557" w:rsidRDefault="00044116" w:rsidP="0004411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hAnsi="Times New Roman" w:cs="Times New Roman"/>
                <w:b/>
                <w:sz w:val="24"/>
                <w:szCs w:val="24"/>
              </w:rPr>
              <w:t>Jezično – komunikacijsko područje – izvannastavna aktivnost</w:t>
            </w:r>
          </w:p>
          <w:p w:rsidR="00044116" w:rsidRPr="00254557" w:rsidRDefault="00044116" w:rsidP="0004411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Kreativni mali čitači</w:t>
            </w:r>
          </w:p>
        </w:tc>
      </w:tr>
      <w:tr w:rsidR="00044116" w:rsidRPr="00254557" w:rsidTr="000B4415">
        <w:tc>
          <w:tcPr>
            <w:tcW w:w="2093" w:type="dxa"/>
            <w:shd w:val="clear" w:color="auto" w:fill="FFC000"/>
          </w:tcPr>
          <w:p w:rsidR="00044116" w:rsidRPr="00254557" w:rsidRDefault="00044116" w:rsidP="0004411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557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044116" w:rsidRPr="00254557" w:rsidRDefault="00696F67" w:rsidP="0004411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4116" w:rsidRPr="00254557">
              <w:rPr>
                <w:rFonts w:ascii="Times New Roman" w:hAnsi="Times New Roman" w:cs="Times New Roman"/>
                <w:b/>
                <w:sz w:val="24"/>
                <w:szCs w:val="24"/>
              </w:rPr>
              <w:t>. a  razred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Pr="00DD00AB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044116" w:rsidRPr="00DD00AB" w:rsidRDefault="002F42E5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44116">
              <w:rPr>
                <w:rFonts w:ascii="Times New Roman" w:hAnsi="Times New Roman" w:cs="Times New Roman"/>
                <w:sz w:val="24"/>
                <w:szCs w:val="24"/>
              </w:rPr>
              <w:t>azvijanje vještine govorne komunikacije, razvijanje kognitivnog i jezičnog razvoja djece, jačanje samopouzdanja i samouvjerenosti kroz njima zanimljive sadržaje.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Pr="00DD00AB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044116" w:rsidRPr="003C74C9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Osposobiti učenike za aktivno slušanje, prepričavanje, razvijanje čitalačkih sposobnosti – svjesnosti o glasovima, riječima i rečenicama, slovkanju i rimovanju, usvajanje nepoznatih riječi.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Pr="00DD00AB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044116" w:rsidRPr="00DD00AB" w:rsidRDefault="00044116" w:rsidP="00044116">
            <w:pPr>
              <w:pStyle w:val="paragraph"/>
              <w:spacing w:before="0" w:beforeAutospacing="0" w:after="0" w:afterAutospacing="0"/>
              <w:textAlignment w:val="baseline"/>
            </w:pPr>
            <w:r>
              <w:t>Učenici će moći samostalno čitati, čitati jedni drugima, stvarati u parovima i grupama.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432A8A">
              <w:rPr>
                <w:rStyle w:val="normaltextrun"/>
              </w:rPr>
              <w:t xml:space="preserve">Točno </w:t>
            </w:r>
            <w:proofErr w:type="gramStart"/>
            <w:r w:rsidRPr="00432A8A">
              <w:rPr>
                <w:rStyle w:val="normaltextrun"/>
              </w:rPr>
              <w:t>će  ponavljati</w:t>
            </w:r>
            <w:proofErr w:type="gramEnd"/>
            <w:r w:rsidRPr="00432A8A">
              <w:rPr>
                <w:rStyle w:val="normaltextrun"/>
              </w:rPr>
              <w:t xml:space="preserve"> izgovor glasova i čestih riječi te intonirati rečenice s obzirom na priopćajnu svrhu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Pr="00432A8A">
              <w:rPr>
                <w:rStyle w:val="normaltextrun"/>
              </w:rPr>
              <w:t>Spoznati će značenje riječi na temelju vođenoga razgovora</w:t>
            </w:r>
            <w:r w:rsidRPr="00432A8A">
              <w:rPr>
                <w:rStyle w:val="eop"/>
              </w:rPr>
              <w:t> .</w:t>
            </w:r>
            <w:r>
              <w:rPr>
                <w:rStyle w:val="normaltextrun"/>
              </w:rPr>
              <w:t>I</w:t>
            </w:r>
            <w:r w:rsidRPr="00432A8A">
              <w:rPr>
                <w:rStyle w:val="normaltextrun"/>
              </w:rPr>
              <w:t>zražava</w:t>
            </w:r>
            <w:r>
              <w:rPr>
                <w:rStyle w:val="normaltextrun"/>
              </w:rPr>
              <w:t>ti će</w:t>
            </w:r>
            <w:r w:rsidRPr="00432A8A">
              <w:rPr>
                <w:rStyle w:val="normaltextrun"/>
              </w:rPr>
              <w:t xml:space="preserve"> opisane situacije i doživljeno u književnome tekstu riječima, crtežom i pokretom</w:t>
            </w:r>
            <w:r w:rsidRPr="00432A8A">
              <w:rPr>
                <w:rStyle w:val="eop"/>
              </w:rPr>
              <w:t> </w:t>
            </w:r>
            <w:r>
              <w:rPr>
                <w:rStyle w:val="eop"/>
              </w:rPr>
              <w:t>.</w:t>
            </w:r>
            <w:r>
              <w:rPr>
                <w:rStyle w:val="normaltextrun"/>
              </w:rPr>
              <w:t>Moći će u</w:t>
            </w:r>
            <w:r w:rsidRPr="00432A8A">
              <w:rPr>
                <w:rStyle w:val="normaltextrun"/>
              </w:rPr>
              <w:t>spore</w:t>
            </w:r>
            <w:r>
              <w:rPr>
                <w:rStyle w:val="normaltextrun"/>
              </w:rPr>
              <w:t>diti</w:t>
            </w:r>
            <w:r w:rsidRPr="00432A8A">
              <w:rPr>
                <w:rStyle w:val="normaltextrun"/>
              </w:rPr>
              <w:t xml:space="preserve"> postupke likova iz književnoga teksta s vlastitim postupcima i postupcima osoba koje ga okružuju</w:t>
            </w:r>
            <w:r w:rsidRPr="00432A8A">
              <w:rPr>
                <w:rStyle w:val="eop"/>
              </w:rPr>
              <w:t> </w:t>
            </w:r>
            <w:r>
              <w:rPr>
                <w:rStyle w:val="eop"/>
              </w:rPr>
              <w:t>.</w:t>
            </w:r>
            <w:r>
              <w:rPr>
                <w:rStyle w:val="normaltextrun"/>
              </w:rPr>
              <w:t>S</w:t>
            </w:r>
            <w:r w:rsidRPr="00432A8A">
              <w:rPr>
                <w:rStyle w:val="normaltextrun"/>
              </w:rPr>
              <w:t>tvara</w:t>
            </w:r>
            <w:r>
              <w:rPr>
                <w:rStyle w:val="normaltextrun"/>
              </w:rPr>
              <w:t>t će</w:t>
            </w:r>
            <w:r w:rsidRPr="00432A8A">
              <w:rPr>
                <w:rStyle w:val="normaltextrun"/>
              </w:rPr>
              <w:t xml:space="preserve"> različite individualne uratke: crta</w:t>
            </w:r>
            <w:r>
              <w:rPr>
                <w:rStyle w:val="normaltextrun"/>
              </w:rPr>
              <w:t>ti</w:t>
            </w:r>
            <w:r w:rsidRPr="00432A8A">
              <w:rPr>
                <w:rStyle w:val="normaltextrun"/>
              </w:rPr>
              <w:t xml:space="preserve"> izabrane stihove ili dijelove priče, likove i prostor, izražava</w:t>
            </w:r>
            <w:r>
              <w:rPr>
                <w:rStyle w:val="normaltextrun"/>
              </w:rPr>
              <w:t>ti se pokretom, oblikovati</w:t>
            </w:r>
            <w:r w:rsidRPr="00432A8A">
              <w:rPr>
                <w:rStyle w:val="normaltextrun"/>
              </w:rPr>
              <w:t xml:space="preserve"> u različitim likovnim teh</w:t>
            </w:r>
            <w:r>
              <w:rPr>
                <w:rStyle w:val="normaltextrun"/>
              </w:rPr>
              <w:t>nikama likove iz priča, izrađivati</w:t>
            </w:r>
            <w:r w:rsidRPr="00432A8A">
              <w:rPr>
                <w:rStyle w:val="normaltextrun"/>
              </w:rPr>
              <w:t xml:space="preserve"> vlastite slikopriče</w:t>
            </w:r>
            <w:r>
              <w:rPr>
                <w:rStyle w:val="eop"/>
              </w:rPr>
              <w:t>.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realizacije/oblik:</w:t>
            </w:r>
          </w:p>
        </w:tc>
        <w:tc>
          <w:tcPr>
            <w:tcW w:w="7195" w:type="dxa"/>
          </w:tcPr>
          <w:p w:rsidR="00044116" w:rsidRPr="00254557" w:rsidRDefault="002F42E5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4116" w:rsidRPr="00254557">
              <w:rPr>
                <w:rFonts w:ascii="Times New Roman" w:hAnsi="Times New Roman" w:cs="Times New Roman"/>
                <w:sz w:val="24"/>
                <w:szCs w:val="24"/>
              </w:rPr>
              <w:t>zvannastva aktivnost „</w:t>
            </w:r>
            <w:r w:rsidR="00044116">
              <w:rPr>
                <w:rFonts w:ascii="Times New Roman" w:hAnsi="Times New Roman" w:cs="Times New Roman"/>
                <w:sz w:val="24"/>
                <w:szCs w:val="24"/>
              </w:rPr>
              <w:t>Kreativni mali čitači</w:t>
            </w:r>
            <w:r w:rsidR="00044116" w:rsidRPr="002545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044116" w:rsidRPr="00DD00AB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pomoć učiteljice izbrati priče prema interesu čitanja, provoditi pedagoško – animacijske djelatnosti za poticanje čitanja, lutkarske predstave, izrade slikopriča.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044116" w:rsidRPr="00DD00AB" w:rsidRDefault="002F42E5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učiteljica, učenici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044116" w:rsidRPr="00DD00AB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Crtaju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,čitaju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lijepe, vježbaju govor i pisanje,</w:t>
            </w:r>
            <w:r w:rsidRPr="00042F76">
              <w:rPr>
                <w:rFonts w:ascii="Times New Roman" w:hAnsi="Times New Roman" w:cs="Times New Roman"/>
                <w:sz w:val="24"/>
                <w:szCs w:val="24"/>
              </w:rPr>
              <w:t xml:space="preserve"> scenografije u grupnom radu i radu u parovima, slikanje, oblikovanje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2F76">
              <w:rPr>
                <w:rFonts w:ascii="Times New Roman" w:hAnsi="Times New Roman" w:cs="Times New Roman"/>
                <w:sz w:val="24"/>
                <w:szCs w:val="24"/>
              </w:rPr>
              <w:t>izvodit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točke na školskim priredbama, </w:t>
            </w:r>
            <w:r w:rsidRPr="00042F76">
              <w:rPr>
                <w:rFonts w:ascii="Times New Roman" w:hAnsi="Times New Roman" w:cs="Times New Roman"/>
                <w:sz w:val="24"/>
                <w:szCs w:val="24"/>
              </w:rPr>
              <w:t>izražajno čitati, recitira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ti, glumiti.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044116" w:rsidRPr="00DD00AB" w:rsidRDefault="002F42E5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usmeno izlaganje, planiranje, razgovor, stvaranje.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044116" w:rsidRPr="00DD00AB" w:rsidRDefault="002F42E5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 ( 35 sati )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044116" w:rsidRPr="00DD00AB" w:rsidRDefault="002F42E5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literatura, materijal i pribor za rad, internet.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044116" w:rsidRPr="00DD00AB" w:rsidRDefault="002F42E5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fotokopirni papir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044116" w:rsidRPr="00DD00AB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44116" w:rsidRPr="00DD00AB" w:rsidTr="00044116">
        <w:tc>
          <w:tcPr>
            <w:tcW w:w="2093" w:type="dxa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044116" w:rsidRDefault="002F42E5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panoi, uređenje prostora</w:t>
            </w:r>
          </w:p>
          <w:p w:rsidR="00044116" w:rsidRPr="00DD00AB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16" w:rsidRPr="00DD00AB" w:rsidTr="00254551">
        <w:tc>
          <w:tcPr>
            <w:tcW w:w="2093" w:type="dxa"/>
            <w:shd w:val="clear" w:color="auto" w:fill="FFC000"/>
          </w:tcPr>
          <w:p w:rsidR="00044116" w:rsidRDefault="00044116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044116" w:rsidRPr="00DD00AB" w:rsidRDefault="00696F67" w:rsidP="0004411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Diana Lokas</w:t>
            </w:r>
          </w:p>
        </w:tc>
      </w:tr>
    </w:tbl>
    <w:p w:rsidR="00044116" w:rsidRDefault="00044116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4C64" w:rsidRDefault="001E4C64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0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0C597B" w:rsidRPr="001E4C64" w:rsidTr="000B4415">
        <w:tc>
          <w:tcPr>
            <w:tcW w:w="2660" w:type="dxa"/>
            <w:shd w:val="clear" w:color="auto" w:fill="FFC000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Kurikulsko područje:</w:t>
            </w:r>
          </w:p>
        </w:tc>
        <w:tc>
          <w:tcPr>
            <w:tcW w:w="6628" w:type="dxa"/>
            <w:shd w:val="clear" w:color="auto" w:fill="FFC000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Prirodoslovno ( društveno-humanističko) područje</w:t>
            </w:r>
          </w:p>
          <w:p w:rsidR="000C597B" w:rsidRPr="001E4C64" w:rsidRDefault="000C597B" w:rsidP="004078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Izvannastavna aktivnost</w:t>
            </w:r>
          </w:p>
          <w:p w:rsidR="000C597B" w:rsidRPr="001E4C64" w:rsidRDefault="000C597B" w:rsidP="004078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Mali istraživači i čuvari prirode</w:t>
            </w:r>
          </w:p>
        </w:tc>
      </w:tr>
      <w:tr w:rsidR="000C597B" w:rsidRPr="001E4C64" w:rsidTr="000B4415">
        <w:tc>
          <w:tcPr>
            <w:tcW w:w="2660" w:type="dxa"/>
            <w:shd w:val="clear" w:color="auto" w:fill="FFC000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1.razred 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primjena znanstvene metode u početnom učenju prirodoslovlja i razvijanje svijesti i potrebe za očuvanje okoliša.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Nastava prirode i društva u razrednoj nastavi ujedinjuje sadržaje </w:t>
            </w:r>
            <w:r w:rsidRPr="001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različitih znanstvenih područja, prirodoslovnih i društvenih (kemije, fizike, biologije, geografije, povijesti, hrvatskoga jezika, informatike...) Tijekom poučavanja učenici trebaju ovladati ključnim pojmovima koji omogućuju nadograđivanje sadržaja prirodnih i društvenih predmeta u predmetnoj nastavi osnovne škole. Cikličko širenje znanja, vještina i sposobnosti u horizontali i vertikali kroz prirodnu skupinu predmeta rezultirati će poboljšanjem znanja i kompentencija učenika.</w:t>
            </w:r>
          </w:p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Suvremena nastava prirodoslovlja je proces koji je okrenut budućnosti, u smislu da se pravilnom edukacijom i usmjerenom praksom ostvaruju preduvjeti za bolju i zdraviju budućnost, na svim područjima ljudskog djelovanja. Osvijestiti potrebu brige za okoliš.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Očekivani ishodi 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39"/>
                <w:tab w:val="left" w:pos="-719"/>
                <w:tab w:val="left" w:pos="-17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rFonts w:ascii="Arial" w:eastAsia="Arial" w:hAnsi="Arial" w:cs="Arial"/>
                <w:color w:val="000000"/>
              </w:rPr>
            </w:pPr>
            <w:r w:rsidRPr="001E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1E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epoznati važnost ovakvog načina rada</w:t>
            </w:r>
            <w:r w:rsidRPr="001E4C64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1E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prihvatiti i pratiti predočene načine rada</w:t>
            </w:r>
            <w:r w:rsidRPr="001E4C64">
              <w:rPr>
                <w:rFonts w:ascii="Arial" w:eastAsia="Arial" w:hAnsi="Arial" w:cs="Arial"/>
                <w:color w:val="000000"/>
              </w:rPr>
              <w:t xml:space="preserve">, </w:t>
            </w:r>
            <w:r w:rsidRPr="001E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surađivati u nastavnom procesu, svojim aktivnostima pridonijeti kvaliteti nastave, koristiti se dodatnim izvorima znanja. Započinjati razgovor s različitim osobama u različitim komunikacijskim situacijama, uključivati se u razgovor, raspravu dajući odgovore i postavljajući pitanja, izražavati svoje mišljenje i obrazlagati svoj kritički stav. Objasniti kako čuvati okoliš od onečišćenja, raditi umne mape, koristiti IKT.</w:t>
            </w:r>
          </w:p>
        </w:tc>
      </w:tr>
      <w:tr w:rsidR="000C597B" w:rsidRPr="001E4C64" w:rsidTr="004078F0">
        <w:tc>
          <w:tcPr>
            <w:tcW w:w="2660" w:type="dxa"/>
            <w:shd w:val="clear" w:color="auto" w:fill="FFFFFF" w:themeFill="background1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  <w:shd w:val="clear" w:color="auto" w:fill="FFFFFF" w:themeFill="background1"/>
          </w:tcPr>
          <w:p w:rsidR="000C597B" w:rsidRPr="001E4C64" w:rsidRDefault="000C597B" w:rsidP="004078F0">
            <w:pPr>
              <w:tabs>
                <w:tab w:val="left" w:pos="-1439"/>
                <w:tab w:val="left" w:pos="-71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sadržaji, aktivnosti te tehnologija prilagođeni su potrebama učenika. </w:t>
            </w: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Učiteljica će prema GIK-u i razrednom kurikulumu planirati aktivnosti koje obuhvaćaju uvođenje učenika u prirodoslovlje. Na izvannastavnim aktivnostima ući će se u dublju problematiku nastavnoga gradiva, pokušati potaknuti učenike na istraživanje, upotrebu IKT-a u nastavi, ravijati im kritičko mišljenje.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učiteljica i učenici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samostalno učenje, učenje otkrivanjem, suradničko učenje (kreirati okolinu u kojoj će učenici istraživati i samostalno i uz pomoć roditelja učiti)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color w:val="000000"/>
              </w:rPr>
              <w:t xml:space="preserve"> u</w:t>
            </w:r>
            <w:r w:rsidRPr="001E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spoređivanje planova i programa, izrađivanje zadataka, praćenje rada i napretka učenika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35 sati tijekom školske kodine ( blok sat svake druge srijede)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39"/>
                <w:tab w:val="left" w:pos="-719"/>
                <w:tab w:val="left" w:pos="-17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eastAsia="Arial" w:hAnsi="Arial" w:cs="Arial"/>
                <w:color w:val="000000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bilježnica, IKT, internet, materijali za radionice i izradu zadataka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radna bilježnica za cjelovito učenje : Tajne mudrih sova 49 KN (trošak snose roditelji)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C597B" w:rsidRPr="001E4C64" w:rsidTr="004078F0">
        <w:tc>
          <w:tcPr>
            <w:tcW w:w="2660" w:type="dxa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0C597B" w:rsidRPr="001E4C64" w:rsidRDefault="000C597B" w:rsidP="0040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39"/>
                <w:tab w:val="left" w:pos="-719"/>
                <w:tab w:val="left" w:pos="-179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color w:val="000000"/>
              </w:rPr>
              <w:t>i</w:t>
            </w:r>
            <w:r w:rsidRPr="001E4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shodi će se pratiti na satovima prirode i društva. Učenici će raditi samostalno i u grupama. Učitelji će pratiti točnost riješenih zadataka. Učenici će ispuniti anketu iz koje će se doznati što oni misle o takvom načinu rada</w:t>
            </w:r>
          </w:p>
        </w:tc>
      </w:tr>
      <w:tr w:rsidR="000C597B" w:rsidRPr="001E4C64" w:rsidTr="000B4415">
        <w:tc>
          <w:tcPr>
            <w:tcW w:w="2660" w:type="dxa"/>
            <w:shd w:val="clear" w:color="auto" w:fill="FFC000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0C597B" w:rsidRPr="001E4C64" w:rsidRDefault="000C597B" w:rsidP="00407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Silvija Mikulandra</w:t>
            </w:r>
          </w:p>
        </w:tc>
      </w:tr>
    </w:tbl>
    <w:p w:rsidR="000C597B" w:rsidRDefault="000C597B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4C64" w:rsidRDefault="001E4C64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4C64" w:rsidRDefault="001E4C64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48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1E4C64" w:rsidRPr="001E4C64" w:rsidTr="000B4415">
        <w:tc>
          <w:tcPr>
            <w:tcW w:w="2093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Jezično – komunikacijsko područje – izvannastavna aktivnost</w:t>
            </w:r>
          </w:p>
          <w:p w:rsidR="001E4C64" w:rsidRPr="001E4C64" w:rsidRDefault="001E4C64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Mali pričoljupci</w:t>
            </w:r>
          </w:p>
        </w:tc>
      </w:tr>
      <w:tr w:rsidR="001E4C64" w:rsidRPr="001E4C64" w:rsidTr="000B4415">
        <w:tc>
          <w:tcPr>
            <w:tcW w:w="2093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1E4C64" w:rsidRPr="001E4C64" w:rsidRDefault="00696F67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4C64"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. a  razred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E4C64" w:rsidRPr="001E4C64">
              <w:rPr>
                <w:rFonts w:ascii="Times New Roman" w:hAnsi="Times New Roman" w:cs="Times New Roman"/>
                <w:sz w:val="24"/>
                <w:szCs w:val="24"/>
              </w:rPr>
              <w:t>azvijanje vještine govorne komunikacije, razvijanje kognitivnog i jezičnog razvoja djece, jačanje samopouzdanja i samouvjerenosti kroz njima zanimljive sadržaje.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Osposobiti učenike za aktivno slušanje, prepričavanje, razvijanje čitalačkih sposobnosti – svjesnosti o glasovima, riječima i rečenicama, slovkanju i rimovanju, usvajanje nepoznatih riječi.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Učenici će moći samostalno čitati, čitati jedni drugima, stvarati u parovima.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realizacije/oblik: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4C64" w:rsidRPr="001E4C64">
              <w:rPr>
                <w:rFonts w:ascii="Times New Roman" w:hAnsi="Times New Roman" w:cs="Times New Roman"/>
                <w:sz w:val="24"/>
                <w:szCs w:val="24"/>
              </w:rPr>
              <w:t>zvannastva aktivnost „Mali pričoljupci“</w:t>
            </w:r>
          </w:p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Uz pomoć učiteljice izbrati priče prema interesu čitanja, provoditi pedagoško – animacijske djelatnosti za poticanje čitanja.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učiteljica, učenici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crtaju,</w:t>
            </w:r>
            <w:proofErr w:type="gramEnd"/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čitaju, lijepe, vježbaju govor i pisanje.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usmeno izlaganje, planiranje, razgovor, stvaranje.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tijekom školske godine ( 35 sati )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literatura, materijal i pribor za rad, internet.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fotokopirni papir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panoi, uređenje prostora</w:t>
            </w:r>
          </w:p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64" w:rsidRPr="001E4C64" w:rsidTr="000B4415">
        <w:tc>
          <w:tcPr>
            <w:tcW w:w="2093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Ivana Babačić</w:t>
            </w:r>
          </w:p>
        </w:tc>
      </w:tr>
    </w:tbl>
    <w:p w:rsidR="001E4C64" w:rsidRDefault="001E4C64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4C64" w:rsidRDefault="001E4C64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1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1E4C64" w:rsidRPr="001E4C64" w:rsidTr="000B4415">
        <w:tc>
          <w:tcPr>
            <w:tcW w:w="2093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Umjetničko područje</w:t>
            </w:r>
          </w:p>
          <w:p w:rsidR="001E4C64" w:rsidRPr="001E4C64" w:rsidRDefault="001E4C64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Izvannastavna aktivnost: Kreativna radionica</w:t>
            </w:r>
          </w:p>
        </w:tc>
      </w:tr>
      <w:tr w:rsidR="001E4C64" w:rsidRPr="001E4C64" w:rsidTr="000B4415">
        <w:tc>
          <w:tcPr>
            <w:tcW w:w="2093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1E4C64" w:rsidRPr="001E4C64" w:rsidRDefault="00696F67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4C64"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.b razred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pripremiti, uvježbati i izvesti samostalan scenski nastup pred publikom te sudjelovanje u medijskim aktivnostima i stvaralaštvu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poticati razvoj različitih interesa, motivacije i sposobnosti kod učenika -poticati verbalnu i neverbalnu komunikaciju -poticati razvoj mašte i stvaralaštva - razvijati govorne vrednote i dramski izričaj -razvijanje sposobnosti i vještina u likovnom izražavanju, odnosno vizualnoj komunikaciji -poticati mehanizme kreativnoga razmišjanja i izražavanja u korelaciji s nastavnim sadržajima drugih predmeta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pokretima i glasom ovladati scenskim prostorom - samostalno javno nastupiti - unaprijediti i učvrstiti svoje sposobnosti usmenog i pismenog izražavanja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1E4C64" w:rsidRPr="001E4C64" w:rsidRDefault="001E4C64" w:rsidP="002F4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42E5" w:rsidRPr="002F42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zvannastavna aktivnost: Kreativna radionica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696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.b razreda; učiteljica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gramEnd"/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 improvizacije, pantomime, scenografije u grupnom radu i radu u parovima, crtanje, slikanje, oblikovanje, izvoditi točke na školskim priredbama, izražajno čitati, recitirati, glumiti, pjevati, plesati , slobodno i suvereno nastupati pred publikom , pozitivan odnos prema estetskim </w:t>
            </w:r>
            <w:r w:rsidRPr="001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vrijednostima.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Metode poučavanja 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demonstracija, razgovor, objašnjavanje</w:t>
            </w:r>
          </w:p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kroz cijelu školsku godinu ( 35 sati)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književna djela, poezija, dječji časopisi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potrošni</w:t>
            </w:r>
            <w:proofErr w:type="gramEnd"/>
            <w:r w:rsidRPr="001E4C64">
              <w:rPr>
                <w:rFonts w:ascii="Times New Roman" w:hAnsi="Times New Roman" w:cs="Times New Roman"/>
                <w:sz w:val="24"/>
                <w:szCs w:val="24"/>
              </w:rPr>
              <w:t xml:space="preserve"> materijal za likovnoe aktivnosti ,scenografiju i kostimografiju na priredbama.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E4C64" w:rsidRPr="001E4C64" w:rsidTr="001E4C64">
        <w:tc>
          <w:tcPr>
            <w:tcW w:w="2093" w:type="dxa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1E4C64" w:rsidRPr="001E4C64" w:rsidRDefault="002F42E5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praćenje napredovanja učenika, sudjelovanje na priredbama u školi</w:t>
            </w:r>
          </w:p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64" w:rsidRPr="001E4C64" w:rsidTr="000B4415">
        <w:tc>
          <w:tcPr>
            <w:tcW w:w="2093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1E4C64" w:rsidRPr="001E4C64" w:rsidRDefault="001E4C64" w:rsidP="001E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C64">
              <w:rPr>
                <w:rFonts w:ascii="Times New Roman" w:hAnsi="Times New Roman" w:cs="Times New Roman"/>
                <w:b/>
                <w:sz w:val="24"/>
                <w:szCs w:val="24"/>
              </w:rPr>
              <w:t>Antonia Cukrov Kulušić</w:t>
            </w:r>
          </w:p>
        </w:tc>
      </w:tr>
    </w:tbl>
    <w:p w:rsidR="001E4C64" w:rsidRDefault="001E4C64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44AA" w:rsidRDefault="00B644AA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1FD" w:rsidRDefault="007741FD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28"/>
      </w:tblGrid>
      <w:tr w:rsidR="00D83BFE" w:rsidRPr="00D83BFE" w:rsidTr="000B4415">
        <w:tc>
          <w:tcPr>
            <w:tcW w:w="2660" w:type="dxa"/>
            <w:shd w:val="clear" w:color="auto" w:fill="FFC000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Kurikulumsko područje:</w:t>
            </w:r>
          </w:p>
        </w:tc>
        <w:tc>
          <w:tcPr>
            <w:tcW w:w="6628" w:type="dxa"/>
            <w:shd w:val="clear" w:color="auto" w:fill="FFC000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Kreativn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radionica</w:t>
            </w:r>
            <w:r w:rsidRPr="00D8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(likovni, hrvatski, glazbeni, priroda)</w:t>
            </w:r>
          </w:p>
        </w:tc>
      </w:tr>
      <w:tr w:rsidR="00D83BFE" w:rsidRPr="00D83BFE" w:rsidTr="000B4415">
        <w:tc>
          <w:tcPr>
            <w:tcW w:w="2660" w:type="dxa"/>
            <w:shd w:val="clear" w:color="auto" w:fill="FFC000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D83BFE" w:rsidRPr="00D83BFE" w:rsidRDefault="00696F67" w:rsidP="00D83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83BFE" w:rsidRPr="00D8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D83BFE" w:rsidRPr="00D8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razred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D83BFE" w:rsidRPr="00D83BFE" w:rsidRDefault="002F42E5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izrada različitih </w:t>
            </w:r>
            <w:r w:rsidR="00D83BFE"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predmeta upotrebne i dekorativne vrijednosti u svrhu prodaje u školskoj zadruzi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863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D83BFE" w:rsidRPr="00D83BFE" w:rsidRDefault="002F42E5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D83BFE"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čenici će u tijeku školske godine izrađivati prigodne predmete i ukrase koji će se prodavati na različitim lokacijama. Smisao ove aktivnosti je da učenike pouči da uz trud, angažman i požrtvovnost mogu pridonijeti boljitku zajednice (škole). Kako će učenici biti članovi školske zadruge, moći će prodavati predmete koje će sami izraditi i tako pridonijeti ostvarivanju dobiti svrha koje je povećanje knjižnog fonda školske knjižnice, ozelenjivanje okoliša i interijera škole 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863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D83BFE" w:rsidRPr="00D83BFE" w:rsidRDefault="002F42E5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D83BFE"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čenik će, u skladu sa svojim mogućnostima, ostvariti napredak u izražavanju, kreativnom oblikovanju i maštovitosti.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1 sat tjedno tijekom cijele školske godine.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D83BFE" w:rsidRPr="00D83BFE" w:rsidRDefault="002F42E5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D83BFE"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čenici </w:t>
            </w:r>
            <w:r w:rsidR="00696F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83BFE"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. razreda uključeni u školsku zadrugu, učiteljica Diana Cvitanović, knjižničarka Nada Lončar, kućni majstori Joško Zafranović i Jakov Brkić.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863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Učenici će naučiti izrađivati različite upotrebne i dekorativne predmete.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863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Učitelj će djeci objasniti postupak rada i praktično im pokazati načine oblikovanja i izrade predmeta. Nakon toga nastavnici će pratiti izradu predmeta, davat će savjete, komentare i pružat će pomoć učenicima u praktičnom radu.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1 x 45 min tjedno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D83BFE" w:rsidRPr="00D83BFE" w:rsidRDefault="002F42E5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ljepilo, salvete, krep papir, flomasteri,šibe, konop, glinamol, najlon, tempere, sprejevi u boji, daske, vijci 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D83BFE" w:rsidRPr="00D83BFE" w:rsidRDefault="002F42E5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2.000,00 kn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D83BFE" w:rsidRPr="00D83BFE" w:rsidRDefault="002F42E5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financijska situacija</w:t>
            </w:r>
          </w:p>
        </w:tc>
      </w:tr>
      <w:tr w:rsidR="00D83BFE" w:rsidRPr="00D83BFE" w:rsidTr="00846E65">
        <w:tc>
          <w:tcPr>
            <w:tcW w:w="2660" w:type="dxa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D83BFE" w:rsidRPr="00D83BFE" w:rsidRDefault="002F42E5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kontrola uspješnosti izvedbe</w:t>
            </w:r>
          </w:p>
        </w:tc>
      </w:tr>
      <w:tr w:rsidR="00D83BFE" w:rsidRPr="00D83BFE" w:rsidTr="000B4415">
        <w:tc>
          <w:tcPr>
            <w:tcW w:w="2660" w:type="dxa"/>
            <w:shd w:val="clear" w:color="auto" w:fill="FFC000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D83BFE" w:rsidRPr="00D83BFE" w:rsidRDefault="00D83BFE" w:rsidP="00D83B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3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Diana Cvitanović</w:t>
            </w:r>
          </w:p>
        </w:tc>
      </w:tr>
    </w:tbl>
    <w:p w:rsidR="00880279" w:rsidRDefault="008802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D83BFE" w:rsidRPr="000B4415" w:rsidTr="000B4415">
        <w:tc>
          <w:tcPr>
            <w:tcW w:w="2660" w:type="dxa"/>
            <w:shd w:val="clear" w:color="auto" w:fill="FFC000"/>
          </w:tcPr>
          <w:p w:rsidR="00D83BFE" w:rsidRPr="000B4415" w:rsidRDefault="00D83BFE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Kurikulumsko područje:</w:t>
            </w:r>
          </w:p>
        </w:tc>
        <w:tc>
          <w:tcPr>
            <w:tcW w:w="6628" w:type="dxa"/>
            <w:shd w:val="clear" w:color="auto" w:fill="FFC000"/>
          </w:tcPr>
          <w:p w:rsidR="00D83BFE" w:rsidRPr="000B4415" w:rsidRDefault="00D83BFE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15">
              <w:rPr>
                <w:rFonts w:ascii="Times New Roman" w:hAnsi="Times New Roman" w:cs="Times New Roman"/>
                <w:b/>
                <w:sz w:val="24"/>
                <w:szCs w:val="24"/>
              </w:rPr>
              <w:t>Umjetničko područje , jezično komunikacijsko</w:t>
            </w:r>
          </w:p>
          <w:p w:rsidR="00D83BFE" w:rsidRPr="000B4415" w:rsidRDefault="00D83BFE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15">
              <w:rPr>
                <w:rFonts w:ascii="Times New Roman" w:hAnsi="Times New Roman" w:cs="Times New Roman"/>
                <w:b/>
                <w:sz w:val="24"/>
                <w:szCs w:val="24"/>
              </w:rPr>
              <w:t>Likovno literarna grupa</w:t>
            </w:r>
          </w:p>
        </w:tc>
      </w:tr>
      <w:tr w:rsidR="00D83BFE" w:rsidRPr="000B4415" w:rsidTr="000B4415">
        <w:tc>
          <w:tcPr>
            <w:tcW w:w="2660" w:type="dxa"/>
            <w:shd w:val="clear" w:color="auto" w:fill="FFC000"/>
          </w:tcPr>
          <w:p w:rsidR="00D83BFE" w:rsidRPr="000B4415" w:rsidRDefault="00D83BFE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1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D83BFE" w:rsidRPr="000B4415" w:rsidRDefault="00D83BFE" w:rsidP="00846E65">
            <w:pPr>
              <w:pStyle w:val="Bezproreda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279" w:rsidRPr="000B44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4415">
              <w:rPr>
                <w:rFonts w:ascii="Times New Roman" w:hAnsi="Times New Roman" w:cs="Times New Roman"/>
                <w:b/>
                <w:sz w:val="24"/>
                <w:szCs w:val="24"/>
              </w:rPr>
              <w:t>.b razred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Pr="00DD00AB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D83BFE" w:rsidRPr="00DD00AB" w:rsidRDefault="002F42E5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C253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83BFE" w:rsidRPr="00EC2534">
              <w:rPr>
                <w:rFonts w:ascii="Times New Roman" w:hAnsi="Times New Roman" w:cs="Times New Roman"/>
                <w:sz w:val="24"/>
                <w:szCs w:val="24"/>
              </w:rPr>
              <w:t>čenike poticati u kreativnom likovnom</w:t>
            </w:r>
            <w:r w:rsidR="00D83BFE">
              <w:rPr>
                <w:rFonts w:ascii="Times New Roman" w:hAnsi="Times New Roman" w:cs="Times New Roman"/>
                <w:sz w:val="24"/>
                <w:szCs w:val="24"/>
              </w:rPr>
              <w:t xml:space="preserve"> i literalnom</w:t>
            </w:r>
            <w:r w:rsidR="00D83BFE" w:rsidRPr="00EC2534">
              <w:rPr>
                <w:rFonts w:ascii="Times New Roman" w:hAnsi="Times New Roman" w:cs="Times New Roman"/>
                <w:sz w:val="24"/>
                <w:szCs w:val="24"/>
              </w:rPr>
              <w:t xml:space="preserve"> izražavanju</w:t>
            </w:r>
            <w:r w:rsidR="00D8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Pr="00DD00AB" w:rsidRDefault="00D83BFE" w:rsidP="008634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D83BFE" w:rsidRPr="00DD00AB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C2534">
              <w:rPr>
                <w:rFonts w:ascii="Times New Roman" w:hAnsi="Times New Roman" w:cs="Times New Roman"/>
                <w:sz w:val="24"/>
                <w:szCs w:val="24"/>
              </w:rPr>
              <w:t xml:space="preserve">Dosadašnje iskustvo pokazuje kako su učenici često vrlo skloni likovnome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literalnom </w:t>
            </w:r>
            <w:r w:rsidRPr="00EC2534">
              <w:rPr>
                <w:rFonts w:ascii="Times New Roman" w:hAnsi="Times New Roman" w:cs="Times New Roman"/>
                <w:sz w:val="24"/>
                <w:szCs w:val="24"/>
              </w:rPr>
              <w:t>izražavanju, ali je potrebno razvijati vizualnu kulturu, estetiku, ukus, sposobnost recepcije umjetničkih djela te suzbijati šablone.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Pr="00DD00AB" w:rsidRDefault="00D83BFE" w:rsidP="008634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</w:t>
            </w:r>
          </w:p>
        </w:tc>
        <w:tc>
          <w:tcPr>
            <w:tcW w:w="6628" w:type="dxa"/>
          </w:tcPr>
          <w:p w:rsidR="00D83BFE" w:rsidRPr="00DD00AB" w:rsidRDefault="00D83BFE" w:rsidP="002F42E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C2534">
              <w:rPr>
                <w:rFonts w:ascii="Times New Roman" w:hAnsi="Times New Roman" w:cs="Times New Roman"/>
                <w:sz w:val="24"/>
                <w:szCs w:val="24"/>
              </w:rPr>
              <w:t>Crtati crtama po toku i karakteru. Slikati osnovnim i izvedenim bojama, koristiti tonove boja. Rasporediti geometrijske i slobodne likove, prikazati ritam likova. Modelirati i graditi glinom, plastelinom i neoblikovanim didaktičkim materijalom. Ilustrirati slikovnicu. Stvoriti poruku i reklamu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Glumiti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recitirati , pjevati,stvoriti pjesmu ili priču, organizirati razrednu priredbu</w:t>
            </w:r>
            <w:r w:rsidR="002F42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2534">
              <w:rPr>
                <w:rFonts w:ascii="Times New Roman" w:hAnsi="Times New Roman" w:cs="Times New Roman"/>
                <w:sz w:val="24"/>
                <w:szCs w:val="24"/>
              </w:rPr>
              <w:t>Sudjelovati u grupnom radu, uređivati pano, postavljati izložbe, crtati, slikati, modelirati.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D83BFE" w:rsidRPr="00DD00AB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, izvannastavna aktivnost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D83BFE" w:rsidRPr="00E82F17" w:rsidRDefault="002F42E5" w:rsidP="0084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880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.b razreda i učiteljica 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Default="00D83BFE" w:rsidP="008634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D83BFE" w:rsidRPr="00DD00AB" w:rsidRDefault="00D83BFE" w:rsidP="002F42E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C2534">
              <w:rPr>
                <w:rFonts w:ascii="Times New Roman" w:hAnsi="Times New Roman" w:cs="Times New Roman"/>
                <w:sz w:val="24"/>
                <w:szCs w:val="24"/>
              </w:rPr>
              <w:t>Kreativno se izražavati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,crtaju , slikaju , reču , ljepe , oblikuju , čitaju , glume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Default="00D83BFE" w:rsidP="008634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</w:p>
        </w:tc>
        <w:tc>
          <w:tcPr>
            <w:tcW w:w="6628" w:type="dxa"/>
          </w:tcPr>
          <w:p w:rsidR="00D83BFE" w:rsidRPr="00DD00AB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C2534">
              <w:rPr>
                <w:rFonts w:ascii="Times New Roman" w:hAnsi="Times New Roman" w:cs="Times New Roman"/>
                <w:sz w:val="24"/>
                <w:szCs w:val="24"/>
              </w:rPr>
              <w:t>Planiraju, razgovaraju, usmeno izlažu, objašnjavaju, demonstriraju, analiziraju improvizaciju, potiču i motiviraju učenike za izradu izložbe.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Planiraju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priredbu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stvaraju igrokaz...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D83BFE" w:rsidRPr="00DD00AB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sati tijekom godine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D83BFE" w:rsidRPr="00DD00AB" w:rsidRDefault="002F42E5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C2534">
              <w:rPr>
                <w:rFonts w:ascii="Times New Roman" w:hAnsi="Times New Roman" w:cs="Times New Roman"/>
                <w:sz w:val="24"/>
                <w:szCs w:val="24"/>
              </w:rPr>
              <w:t>pribor i likovni materijal, reprodukcije umjetničkih djela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,literalna djela iz zbirki igrokaza i sl.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D83BFE" w:rsidRPr="00DD00AB" w:rsidRDefault="002F42E5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100 kn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D83BFE" w:rsidRPr="00DD00AB" w:rsidRDefault="002F42E5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očekuju se.</w:t>
            </w:r>
          </w:p>
        </w:tc>
      </w:tr>
      <w:tr w:rsidR="00D83BFE" w:rsidRPr="00DD00AB" w:rsidTr="00846E65">
        <w:tc>
          <w:tcPr>
            <w:tcW w:w="2660" w:type="dxa"/>
          </w:tcPr>
          <w:p w:rsidR="00D83BFE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D83BFE" w:rsidRDefault="002F42E5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razredna izložba, plakati, priredba </w:t>
            </w:r>
          </w:p>
          <w:p w:rsidR="00D83BFE" w:rsidRPr="00DD00AB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FE" w:rsidRPr="00DD00AB" w:rsidTr="000B4415">
        <w:tc>
          <w:tcPr>
            <w:tcW w:w="2660" w:type="dxa"/>
            <w:shd w:val="clear" w:color="auto" w:fill="FFC000"/>
          </w:tcPr>
          <w:p w:rsidR="00D83BFE" w:rsidRDefault="00D83BFE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D83BFE" w:rsidRPr="00D83BFE" w:rsidRDefault="00D83BFE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FE">
              <w:rPr>
                <w:rFonts w:ascii="Times New Roman" w:hAnsi="Times New Roman" w:cs="Times New Roman"/>
                <w:b/>
                <w:sz w:val="24"/>
                <w:szCs w:val="24"/>
              </w:rPr>
              <w:t>Barbara Belamarić Vuković.</w:t>
            </w:r>
          </w:p>
        </w:tc>
      </w:tr>
    </w:tbl>
    <w:p w:rsidR="00D83BFE" w:rsidRDefault="00D83BFE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83BFE" w:rsidRDefault="00D83BFE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83BFE" w:rsidRDefault="00D83BFE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32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D83BFE" w:rsidRPr="00D15031" w:rsidTr="000B44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Kurikulsko područje: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3BFE" w:rsidRDefault="00D83BFE" w:rsidP="00846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Prirodoslovno podurčje</w:t>
            </w:r>
          </w:p>
          <w:p w:rsidR="00D83BFE" w:rsidRPr="00845458" w:rsidRDefault="00D83BFE" w:rsidP="00846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5458">
              <w:rPr>
                <w:rFonts w:ascii="Times New Roman" w:hAnsi="Times New Roman"/>
                <w:b/>
                <w:sz w:val="24"/>
                <w:szCs w:val="24"/>
              </w:rPr>
              <w:t>Cvjećarska skupina</w:t>
            </w:r>
          </w:p>
        </w:tc>
      </w:tr>
      <w:tr w:rsidR="00D83BFE" w:rsidRPr="00D15031" w:rsidTr="000B44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3BFE" w:rsidRPr="00D15031" w:rsidRDefault="00880279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3BFE" w:rsidRPr="008454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83BF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D83BFE" w:rsidRPr="00845458">
              <w:rPr>
                <w:rFonts w:ascii="Times New Roman" w:hAnsi="Times New Roman"/>
                <w:b/>
                <w:sz w:val="24"/>
                <w:szCs w:val="24"/>
              </w:rPr>
              <w:t xml:space="preserve"> razred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poznati i njegovati različite  vrste sobnih i vrtnih  biljaka.</w:t>
            </w:r>
          </w:p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Znati posaditi presaditi biljke. Poticati na maštovito i skladno aranžiranje. Stvaranje pozitivnog stava prema prirodi  i očuvanju okoliša.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Obrazloženje cilja: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robuditi interes za prirodu i prirodne ljepote.  Samostalan rad i uključivanje i uključivanje učenika na aktivnosti u školskom vrtu i angažman učenika kod kuće.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čenici će uzgajati i njegovati sobno bilje, ukrašavati prostor sobnim biljkama, aranžirati cvijeće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jegovanje sobnih školskih biljaka ( zalijevanje i presađivanje). Bilježenje promjena na biljkama.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čiteljica i učenici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D83BFE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Način učenja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FF5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alijevaju, presađuju, sade, siju, plijeve, skupljaju , promatraju, bilježe, grabljaju, kopaju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D83BFE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azvijaju ekološku svijet,  odgovorno ponašanje prema okolišu i razvijati pozitivan odnos prema prirodi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ijekom školske godine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emlja za cvijeće, pitari, motika, grablje, zalijevači, gnjoj. Škare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1000 kn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ezainteresiran i površnost</w:t>
            </w:r>
          </w:p>
        </w:tc>
      </w:tr>
      <w:tr w:rsidR="00D83BFE" w:rsidRPr="00D15031" w:rsidTr="00846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D15031">
              <w:rPr>
                <w:rFonts w:ascii="Times New Roman" w:hAnsi="Times New Roman"/>
                <w:sz w:val="24"/>
                <w:szCs w:val="24"/>
              </w:rPr>
              <w:t>smena i pisana pohvala za zalaganje tijekom školske godine</w:t>
            </w:r>
          </w:p>
        </w:tc>
      </w:tr>
      <w:tr w:rsidR="00D83BFE" w:rsidRPr="00D15031" w:rsidTr="000B44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83BFE" w:rsidRPr="00D15031" w:rsidRDefault="00D83BFE" w:rsidP="00846E65">
            <w:pPr>
              <w:rPr>
                <w:rFonts w:ascii="Times New Roman" w:hAnsi="Times New Roman"/>
                <w:sz w:val="24"/>
                <w:szCs w:val="24"/>
              </w:rPr>
            </w:pPr>
            <w:r w:rsidRPr="00D15031">
              <w:rPr>
                <w:rFonts w:ascii="Times New Roman" w:hAnsi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3BFE" w:rsidRPr="007040EA" w:rsidRDefault="00D83BFE" w:rsidP="00846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40EA">
              <w:rPr>
                <w:rFonts w:ascii="Times New Roman" w:hAnsi="Times New Roman"/>
                <w:b/>
                <w:sz w:val="24"/>
                <w:szCs w:val="24"/>
              </w:rPr>
              <w:t>Zdenka Ježina</w:t>
            </w:r>
          </w:p>
        </w:tc>
      </w:tr>
    </w:tbl>
    <w:p w:rsidR="001E4C64" w:rsidRDefault="001E4C64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25074" w:rsidRDefault="00225074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52607" w:rsidRDefault="00052607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520"/>
      </w:tblGrid>
      <w:tr w:rsidR="00ED3A49" w:rsidRPr="00656408" w:rsidTr="000B4415">
        <w:trPr>
          <w:trHeight w:val="482"/>
        </w:trPr>
        <w:tc>
          <w:tcPr>
            <w:tcW w:w="9214" w:type="dxa"/>
            <w:gridSpan w:val="2"/>
            <w:shd w:val="clear" w:color="auto" w:fill="FFC000"/>
          </w:tcPr>
          <w:p w:rsidR="00ED3A49" w:rsidRPr="00656408" w:rsidRDefault="00ED3A49" w:rsidP="00ED3A4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08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 Jezično-komunikacijsko područje Međupredmetne teme: GOO, OSR, POD, ODR, UKU</w:t>
            </w:r>
          </w:p>
        </w:tc>
      </w:tr>
      <w:tr w:rsidR="00ED3A49" w:rsidRPr="00656408" w:rsidTr="000B4415">
        <w:trPr>
          <w:trHeight w:val="324"/>
        </w:trPr>
        <w:tc>
          <w:tcPr>
            <w:tcW w:w="9214" w:type="dxa"/>
            <w:gridSpan w:val="2"/>
            <w:shd w:val="clear" w:color="auto" w:fill="FFC000"/>
          </w:tcPr>
          <w:p w:rsidR="00ED3A49" w:rsidRPr="00656408" w:rsidRDefault="00ED3A49" w:rsidP="00ED3A4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408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 MAŠTAONICA - INA</w:t>
            </w:r>
          </w:p>
        </w:tc>
      </w:tr>
      <w:tr w:rsidR="00ED3A49" w:rsidRPr="00ED3A49" w:rsidTr="000B4415">
        <w:trPr>
          <w:trHeight w:val="654"/>
        </w:trPr>
        <w:tc>
          <w:tcPr>
            <w:tcW w:w="2694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(razred/skupina):</w:t>
            </w:r>
          </w:p>
        </w:tc>
        <w:tc>
          <w:tcPr>
            <w:tcW w:w="6520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3 - 4. razredi PŠ Prvić Šepurine</w:t>
            </w:r>
          </w:p>
        </w:tc>
      </w:tr>
      <w:tr w:rsidR="00ED3A49" w:rsidRPr="00ED3A49" w:rsidTr="000B4415">
        <w:trPr>
          <w:trHeight w:val="483"/>
        </w:trPr>
        <w:tc>
          <w:tcPr>
            <w:tcW w:w="2694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520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Osposobiti učenike za kreativno mišljenje i stvaranje.</w:t>
            </w:r>
          </w:p>
        </w:tc>
      </w:tr>
      <w:tr w:rsidR="00ED3A49" w:rsidRPr="00ED3A49" w:rsidTr="000B4415">
        <w:trPr>
          <w:trHeight w:val="1628"/>
        </w:trPr>
        <w:tc>
          <w:tcPr>
            <w:tcW w:w="2694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cilja: </w:t>
            </w:r>
          </w:p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Izrađivati predmete od eko materijala (tikvići, figurice od plodova jeseni, nakit, licitarsko srce, glazbala).Smišljati igre i njihova pravila. Interpretirati tradicionalne pjesme. Dramatizacija prigodnih tekstova.</w:t>
            </w:r>
          </w:p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Aktivno sudjelovanje u timskom radu.</w:t>
            </w:r>
          </w:p>
        </w:tc>
      </w:tr>
      <w:tr w:rsidR="00ED3A49" w:rsidRPr="00ED3A49" w:rsidTr="000B4415">
        <w:trPr>
          <w:trHeight w:val="1403"/>
        </w:trPr>
        <w:tc>
          <w:tcPr>
            <w:tcW w:w="2694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Očekivani</w:t>
            </w:r>
          </w:p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ishodi/postignuća:</w:t>
            </w:r>
          </w:p>
        </w:tc>
        <w:tc>
          <w:tcPr>
            <w:tcW w:w="6520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Učenik će moći:izraditi predmet od eko-materijala-smisliti novu igru s pravilima-interpretirati tradicionalnu pjesmu u novom obliku</w:t>
            </w:r>
          </w:p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dramatizirati prigodni tekst za školsku priredbu-poštivati pravila i aktivno sudjelovati u timskom radu-s drugim učenicima i roditeljima (zajedničke radionice).</w:t>
            </w:r>
          </w:p>
        </w:tc>
      </w:tr>
      <w:tr w:rsidR="00ED3A49" w:rsidRPr="00ED3A49" w:rsidTr="000B4415">
        <w:trPr>
          <w:trHeight w:val="1837"/>
        </w:trPr>
        <w:tc>
          <w:tcPr>
            <w:tcW w:w="2694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Način realizacije:</w:t>
            </w:r>
          </w:p>
        </w:tc>
        <w:tc>
          <w:tcPr>
            <w:tcW w:w="6520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Oblik: IZVANNASTAVNA AKTIVNOST</w:t>
            </w:r>
          </w:p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Sudionici: učenici, učitelji, vanjski suradnici</w:t>
            </w:r>
          </w:p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Načini učenja(što rade učenici): stvarati i maštati, ilustrirati, glumiti, plesati, pjevati, slikati, modelirati, izrađivati</w:t>
            </w:r>
          </w:p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Metode poučavanja (što rade učitelji): učitelji će čitati, razgovarati, organizirati aktivnosti, analizirati.</w:t>
            </w:r>
          </w:p>
        </w:tc>
      </w:tr>
      <w:tr w:rsidR="00ED3A49" w:rsidRPr="00ED3A49" w:rsidTr="000B4415">
        <w:trPr>
          <w:trHeight w:val="406"/>
        </w:trPr>
        <w:tc>
          <w:tcPr>
            <w:tcW w:w="2694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Vremenik aktivnosti:</w:t>
            </w:r>
          </w:p>
        </w:tc>
        <w:tc>
          <w:tcPr>
            <w:tcW w:w="6520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proofErr w:type="gramEnd"/>
            <w:r w:rsidRPr="00ED3A49">
              <w:rPr>
                <w:rFonts w:ascii="Times New Roman" w:hAnsi="Times New Roman" w:cs="Times New Roman"/>
                <w:sz w:val="24"/>
                <w:szCs w:val="24"/>
              </w:rPr>
              <w:t xml:space="preserve"> nastavne godine  2020 / 21.   (35 sati)</w:t>
            </w:r>
          </w:p>
        </w:tc>
      </w:tr>
      <w:tr w:rsidR="00ED3A49" w:rsidRPr="00ED3A49" w:rsidTr="000B4415">
        <w:trPr>
          <w:trHeight w:val="426"/>
        </w:trPr>
        <w:tc>
          <w:tcPr>
            <w:tcW w:w="2694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Potrebni resursi/ moguće teškoće:</w:t>
            </w:r>
          </w:p>
        </w:tc>
        <w:tc>
          <w:tcPr>
            <w:tcW w:w="6520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eko-materijali, papyri-organizacijske poteškoće</w:t>
            </w:r>
          </w:p>
        </w:tc>
      </w:tr>
      <w:tr w:rsidR="00ED3A49" w:rsidRPr="00ED3A49" w:rsidTr="000B4415">
        <w:trPr>
          <w:trHeight w:val="419"/>
        </w:trPr>
        <w:tc>
          <w:tcPr>
            <w:tcW w:w="2694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Način praćenja i provjere ishoda/ postignuća:</w:t>
            </w:r>
          </w:p>
        </w:tc>
        <w:tc>
          <w:tcPr>
            <w:tcW w:w="6520" w:type="dxa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-  školske priredbe, prezentacije roditeljima</w:t>
            </w:r>
          </w:p>
        </w:tc>
      </w:tr>
      <w:tr w:rsidR="00ED3A49" w:rsidRPr="00ED3A49" w:rsidTr="000B4415">
        <w:trPr>
          <w:trHeight w:val="441"/>
        </w:trPr>
        <w:tc>
          <w:tcPr>
            <w:tcW w:w="2694" w:type="dxa"/>
            <w:shd w:val="clear" w:color="auto" w:fill="FFC000"/>
          </w:tcPr>
          <w:p w:rsidR="00ED3A49" w:rsidRPr="00ED3A49" w:rsidRDefault="00ED3A49" w:rsidP="00ED3A4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  <w:tc>
          <w:tcPr>
            <w:tcW w:w="6520" w:type="dxa"/>
            <w:shd w:val="clear" w:color="auto" w:fill="FFC000"/>
          </w:tcPr>
          <w:p w:rsidR="00ED3A49" w:rsidRPr="00656408" w:rsidRDefault="00ED3A49" w:rsidP="00ED3A4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408">
              <w:rPr>
                <w:rFonts w:ascii="Times New Roman" w:hAnsi="Times New Roman" w:cs="Times New Roman"/>
                <w:b/>
                <w:sz w:val="24"/>
                <w:szCs w:val="24"/>
              </w:rPr>
              <w:t>Marisa Krolo, dipl. učiteljica</w:t>
            </w:r>
          </w:p>
        </w:tc>
      </w:tr>
    </w:tbl>
    <w:p w:rsidR="00880279" w:rsidRDefault="00880279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5E4B" w:rsidRDefault="00FF5E4B" w:rsidP="00D83BFE">
      <w:pPr>
        <w:pStyle w:val="Bezproreda"/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FF5E4B" w:rsidRDefault="00FF5E4B" w:rsidP="00D83BFE">
      <w:pPr>
        <w:pStyle w:val="Bezproreda"/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052607" w:rsidRDefault="00052607" w:rsidP="00D83BFE">
      <w:pPr>
        <w:pStyle w:val="Bezproreda"/>
        <w:tabs>
          <w:tab w:val="left" w:pos="2295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C25B9A" w:rsidRPr="00C25B9A" w:rsidTr="000B4415">
        <w:tc>
          <w:tcPr>
            <w:tcW w:w="2093" w:type="dxa"/>
            <w:shd w:val="clear" w:color="auto" w:fill="FFC000"/>
          </w:tcPr>
          <w:p w:rsidR="00C25B9A" w:rsidRPr="00C25B9A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Kurikulumsko područje:</w:t>
            </w:r>
          </w:p>
        </w:tc>
        <w:tc>
          <w:tcPr>
            <w:tcW w:w="7195" w:type="dxa"/>
            <w:shd w:val="clear" w:color="auto" w:fill="FFC000"/>
          </w:tcPr>
          <w:p w:rsidR="00C25B9A" w:rsidRPr="00C25B9A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>Prirodoslovno područje</w:t>
            </w:r>
          </w:p>
          <w:p w:rsidR="00C25B9A" w:rsidRPr="00C25B9A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>INA – Eko grupa MALI ČUVARI PRIRODE</w:t>
            </w:r>
          </w:p>
        </w:tc>
      </w:tr>
      <w:tr w:rsidR="00C25B9A" w:rsidRPr="00C25B9A" w:rsidTr="000B4415">
        <w:tc>
          <w:tcPr>
            <w:tcW w:w="2093" w:type="dxa"/>
            <w:shd w:val="clear" w:color="auto" w:fill="FFC000"/>
          </w:tcPr>
          <w:p w:rsidR="00C25B9A" w:rsidRPr="00C25B9A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C25B9A" w:rsidRPr="00C25B9A" w:rsidRDefault="00880279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5B9A"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5B9A"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razred</w:t>
            </w:r>
            <w:r w:rsidR="00C25B9A"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PŠ ZLARIN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C25B9A" w:rsidRPr="00DD00AB" w:rsidRDefault="00FF5E4B" w:rsidP="00C25B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25B9A" w:rsidRPr="00CD4C55">
              <w:rPr>
                <w:rFonts w:ascii="Times New Roman" w:hAnsi="Times New Roman" w:cs="Times New Roman"/>
                <w:sz w:val="24"/>
                <w:szCs w:val="24"/>
              </w:rPr>
              <w:t>azvijati ekološku svijest učenika te poticati na društveno odgovorno I samoodrživo ponašanje u svim segmentima života.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Pr="00DD00AB" w:rsidRDefault="00C25B9A" w:rsidP="00C25B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C25B9A" w:rsidRPr="003C74C9" w:rsidRDefault="00C25B9A" w:rsidP="00C25B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učenika se razvija ekološka svijest</w:t>
            </w:r>
            <w:r w:rsidRPr="00CD4C55">
              <w:rPr>
                <w:rFonts w:ascii="Times New Roman" w:hAnsi="Times New Roman" w:cs="Times New Roman"/>
                <w:sz w:val="24"/>
                <w:szCs w:val="24"/>
              </w:rPr>
              <w:t xml:space="preserve"> od najranije dobi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Učenje kako se na pravilan način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odnositi  prema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okolišu i energiji na racionalan i prihvatljiv način</w:t>
            </w:r>
            <w:r w:rsidRPr="00CD4C55">
              <w:rPr>
                <w:rFonts w:ascii="Times New Roman" w:hAnsi="Times New Roman" w:cs="Times New Roman"/>
                <w:sz w:val="24"/>
                <w:szCs w:val="24"/>
              </w:rPr>
              <w:t xml:space="preserve">. Ispravnim odnosom prema prirodi i okolišu dolazi do održivog razvoja cjelokupnog društva.  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Pr="00DD00AB" w:rsidRDefault="00C25B9A" w:rsidP="00C25B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C25B9A" w:rsidRPr="00DD00AB" w:rsidRDefault="00C25B9A" w:rsidP="0088027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</w:t>
            </w:r>
            <w:r w:rsidR="00880279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uspoređuje organiziranost različitih zajednica i prostora dajući primjere iz neposrednog okružja</w:t>
            </w:r>
            <w:r w:rsidR="00880279">
              <w:rPr>
                <w:rFonts w:ascii="Times New Roman" w:hAnsi="Times New Roman" w:cs="Times New Roman"/>
                <w:sz w:val="24"/>
                <w:szCs w:val="24"/>
              </w:rPr>
              <w:t xml:space="preserve">, uočavaju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važnost odgovornog odnosa čovjeka prema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okolišu.</w:t>
            </w:r>
            <w:r w:rsidR="00880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80279">
              <w:rPr>
                <w:rFonts w:ascii="Times New Roman" w:hAnsi="Times New Roman" w:cs="Times New Roman"/>
                <w:sz w:val="24"/>
                <w:szCs w:val="24"/>
              </w:rPr>
              <w:t xml:space="preserve"> zaključuju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promjenama u prirodi koje se događaju tijekom godišnjih doba</w:t>
            </w:r>
            <w:r w:rsidR="00880279">
              <w:rPr>
                <w:rFonts w:ascii="Times New Roman" w:hAnsi="Times New Roman" w:cs="Times New Roman"/>
                <w:sz w:val="24"/>
                <w:szCs w:val="24"/>
              </w:rPr>
              <w:t xml:space="preserve">, raspravljaju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ulozi i utjecaju pravila, prava i dužnosti na zajednicu te važnost odgovornoga ponašanja. 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realizacije/oblik: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izvannastavn</w:t>
            </w:r>
            <w:r w:rsidR="008802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2A91">
              <w:rPr>
                <w:rFonts w:ascii="Times New Roman" w:hAnsi="Times New Roman" w:cs="Times New Roman"/>
                <w:sz w:val="24"/>
                <w:szCs w:val="24"/>
              </w:rPr>
              <w:t xml:space="preserve"> aktivnost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učenici, učiteljica, suradnja s mjesnom zajednicom i udrugama za zaštitu prirode 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C25B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1">
              <w:rPr>
                <w:rFonts w:ascii="Times New Roman" w:hAnsi="Times New Roman" w:cs="Times New Roman"/>
                <w:sz w:val="24"/>
                <w:szCs w:val="24"/>
              </w:rPr>
              <w:t>Čišćenje otoka uz more i u moru; briga o biljkama; odvajanje otpada; recikliranje; posjet vatrogasnoj postaji u zajednici u kojoj učenici žive, prevencija i zaštita od požara.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Promatranje i istraživanje biljaka i životinja na otoku Zlarinu.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C25B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i priprema poslova.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C25B9A" w:rsidRPr="00DD00AB" w:rsidRDefault="00FF5E4B" w:rsidP="008634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sat godišnje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3A4D">
              <w:rPr>
                <w:rFonts w:ascii="Times New Roman" w:hAnsi="Times New Roman" w:cs="Times New Roman"/>
                <w:sz w:val="24"/>
                <w:szCs w:val="24"/>
              </w:rPr>
              <w:t>uredski materijal za izradu panoa,  fotoaparat,  internet, računalo, lcd projektor, printer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C25B9A" w:rsidRPr="00DD00AB" w:rsidRDefault="00FF5E4B" w:rsidP="00C25B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93A4D">
              <w:rPr>
                <w:rFonts w:ascii="Times New Roman" w:hAnsi="Times New Roman" w:cs="Times New Roman"/>
                <w:sz w:val="24"/>
                <w:szCs w:val="24"/>
              </w:rPr>
              <w:t>troškovi kopiranja i printanja.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organizacijske prirode i elementarne nepogode.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Članci</w:t>
            </w:r>
            <w:r w:rsidRPr="00746F52">
              <w:rPr>
                <w:rFonts w:ascii="Times New Roman" w:hAnsi="Times New Roman" w:cs="Times New Roman"/>
                <w:sz w:val="24"/>
                <w:szCs w:val="24"/>
              </w:rPr>
              <w:t xml:space="preserve"> objavljeni na web stranici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6F52">
              <w:rPr>
                <w:rFonts w:ascii="Times New Roman" w:hAnsi="Times New Roman" w:cs="Times New Roman"/>
                <w:sz w:val="24"/>
                <w:szCs w:val="24"/>
              </w:rPr>
              <w:t xml:space="preserve">  lokalnim medijima</w:t>
            </w:r>
            <w:r w:rsidR="00FF5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6F52">
              <w:rPr>
                <w:rFonts w:ascii="Times New Roman" w:hAnsi="Times New Roman" w:cs="Times New Roman"/>
                <w:sz w:val="24"/>
                <w:szCs w:val="24"/>
              </w:rPr>
              <w:t xml:space="preserve"> panoi postavljeni u hodnik  i učionicu</w:t>
            </w:r>
            <w:r w:rsidR="00FF5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6F52">
              <w:rPr>
                <w:rFonts w:ascii="Times New Roman" w:hAnsi="Times New Roman" w:cs="Times New Roman"/>
                <w:sz w:val="24"/>
                <w:szCs w:val="24"/>
              </w:rPr>
              <w:t xml:space="preserve"> evaluacijski listići na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raju godine</w:t>
            </w:r>
          </w:p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9A" w:rsidRPr="00DD00AB" w:rsidTr="000B4415">
        <w:tc>
          <w:tcPr>
            <w:tcW w:w="2093" w:type="dxa"/>
            <w:shd w:val="clear" w:color="auto" w:fill="FFC000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C25B9A" w:rsidRPr="00C25B9A" w:rsidRDefault="00880279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Nina Vukorepa</w:t>
            </w:r>
          </w:p>
        </w:tc>
      </w:tr>
    </w:tbl>
    <w:p w:rsidR="00DE38BC" w:rsidRDefault="00DE38BC" w:rsidP="001F6C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80279" w:rsidRDefault="00880279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8BC" w:rsidRPr="00297D3F" w:rsidRDefault="00FB0B03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bookmarkStart w:id="18" w:name="_Hlk50974275"/>
      <w:r w:rsidRPr="00DE38BC">
        <w:rPr>
          <w:rFonts w:ascii="Times New Roman" w:eastAsia="Calibri" w:hAnsi="Times New Roman" w:cs="Times New Roman"/>
          <w:b/>
          <w:sz w:val="24"/>
          <w:szCs w:val="24"/>
        </w:rPr>
        <w:t>Izvannastavne aktivnosti u predmetnoj n</w:t>
      </w:r>
      <w:r w:rsidR="00E33CFC" w:rsidRPr="00DE38BC">
        <w:rPr>
          <w:rFonts w:ascii="Times New Roman" w:eastAsia="Calibri" w:hAnsi="Times New Roman" w:cs="Times New Roman"/>
          <w:b/>
          <w:sz w:val="24"/>
          <w:szCs w:val="24"/>
        </w:rPr>
        <w:t>astavi:</w:t>
      </w:r>
    </w:p>
    <w:p w:rsidR="00E33CFC" w:rsidRDefault="00E33CFC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880279" w:rsidRDefault="00880279" w:rsidP="00E81DA5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3"/>
        <w:gridCol w:w="1689"/>
        <w:gridCol w:w="3096"/>
      </w:tblGrid>
      <w:tr w:rsidR="00297D3F" w:rsidRPr="00C25B9A" w:rsidTr="000B4415">
        <w:tc>
          <w:tcPr>
            <w:tcW w:w="4503" w:type="dxa"/>
            <w:shd w:val="clear" w:color="auto" w:fill="FFC000"/>
          </w:tcPr>
          <w:p w:rsidR="00E33CFC" w:rsidRPr="00C25B9A" w:rsidRDefault="00E33CFC" w:rsidP="00F15CC9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C25B9A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Naziv aktivnosti</w:t>
            </w:r>
          </w:p>
        </w:tc>
        <w:tc>
          <w:tcPr>
            <w:tcW w:w="1689" w:type="dxa"/>
            <w:shd w:val="clear" w:color="auto" w:fill="FFC000"/>
          </w:tcPr>
          <w:p w:rsidR="00E33CFC" w:rsidRPr="00C25B9A" w:rsidRDefault="00F11922" w:rsidP="00F15CC9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C25B9A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Sati g.</w:t>
            </w:r>
          </w:p>
        </w:tc>
        <w:tc>
          <w:tcPr>
            <w:tcW w:w="3096" w:type="dxa"/>
            <w:shd w:val="clear" w:color="auto" w:fill="FFC000"/>
          </w:tcPr>
          <w:p w:rsidR="00E33CFC" w:rsidRPr="00C25B9A" w:rsidRDefault="00E33CFC" w:rsidP="00F15CC9">
            <w:pPr>
              <w:pStyle w:val="Bezproreda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C25B9A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Ime izvršitelja</w:t>
            </w:r>
          </w:p>
        </w:tc>
      </w:tr>
      <w:tr w:rsidR="00797B17" w:rsidRPr="00797B17" w:rsidTr="00436616">
        <w:tc>
          <w:tcPr>
            <w:tcW w:w="4503" w:type="dxa"/>
            <w:shd w:val="clear" w:color="auto" w:fill="FFFFFF" w:themeFill="background1"/>
          </w:tcPr>
          <w:p w:rsidR="00520C24" w:rsidRPr="00797B17" w:rsidRDefault="00254551" w:rsidP="0051669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Vjeronaučno liturgijska  skupina</w:t>
            </w:r>
          </w:p>
        </w:tc>
        <w:tc>
          <w:tcPr>
            <w:tcW w:w="1689" w:type="dxa"/>
            <w:shd w:val="clear" w:color="auto" w:fill="FFFFFF" w:themeFill="background1"/>
          </w:tcPr>
          <w:p w:rsidR="00520C24" w:rsidRPr="00797B17" w:rsidRDefault="00520C24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6" w:type="dxa"/>
            <w:shd w:val="clear" w:color="auto" w:fill="FFFFFF" w:themeFill="background1"/>
          </w:tcPr>
          <w:p w:rsidR="00520C24" w:rsidRPr="00797B17" w:rsidRDefault="00516696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Anamarija Gulin</w:t>
            </w:r>
          </w:p>
        </w:tc>
      </w:tr>
      <w:tr w:rsidR="00797B17" w:rsidRPr="004335CE" w:rsidTr="00436616">
        <w:tc>
          <w:tcPr>
            <w:tcW w:w="4503" w:type="dxa"/>
            <w:shd w:val="clear" w:color="auto" w:fill="FFFFFF" w:themeFill="background1"/>
          </w:tcPr>
          <w:p w:rsidR="00E33CFC" w:rsidRPr="00797B17" w:rsidRDefault="001748CB" w:rsidP="001748C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</w:t>
            </w:r>
            <w:r w:rsidR="004E2DC3"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lapa</w:t>
            </w:r>
          </w:p>
        </w:tc>
        <w:tc>
          <w:tcPr>
            <w:tcW w:w="1689" w:type="dxa"/>
            <w:shd w:val="clear" w:color="auto" w:fill="FFFFFF" w:themeFill="background1"/>
          </w:tcPr>
          <w:p w:rsidR="00E33CFC" w:rsidRPr="00797B17" w:rsidRDefault="002D7AA3" w:rsidP="001748C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3096" w:type="dxa"/>
            <w:shd w:val="clear" w:color="auto" w:fill="FFFFFF" w:themeFill="background1"/>
          </w:tcPr>
          <w:p w:rsidR="00E33CFC" w:rsidRPr="00797B17" w:rsidRDefault="00470B5F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Sonja Batur</w:t>
            </w:r>
          </w:p>
        </w:tc>
      </w:tr>
      <w:tr w:rsidR="00797B17" w:rsidRPr="004335CE" w:rsidTr="00436616">
        <w:tc>
          <w:tcPr>
            <w:tcW w:w="4503" w:type="dxa"/>
            <w:shd w:val="clear" w:color="auto" w:fill="FFFFFF" w:themeFill="background1"/>
          </w:tcPr>
          <w:p w:rsidR="00E33CFC" w:rsidRPr="00797B17" w:rsidRDefault="00EA0954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Dramsk</w:t>
            </w:r>
            <w:r w:rsidR="00E158A2"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 – scenska skupina</w:t>
            </w: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689" w:type="dxa"/>
            <w:shd w:val="clear" w:color="auto" w:fill="FFFFFF" w:themeFill="background1"/>
          </w:tcPr>
          <w:p w:rsidR="00E33CFC" w:rsidRPr="00797B17" w:rsidRDefault="00E158A2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3096" w:type="dxa"/>
            <w:shd w:val="clear" w:color="auto" w:fill="FFFFFF" w:themeFill="background1"/>
          </w:tcPr>
          <w:p w:rsidR="00E33CFC" w:rsidRPr="00797B17" w:rsidRDefault="00E158A2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Ivana Krnić</w:t>
            </w:r>
          </w:p>
        </w:tc>
      </w:tr>
      <w:tr w:rsidR="00797B17" w:rsidRPr="00797B17" w:rsidTr="00436616">
        <w:tc>
          <w:tcPr>
            <w:tcW w:w="4503" w:type="dxa"/>
            <w:shd w:val="clear" w:color="auto" w:fill="FFFFFF" w:themeFill="background1"/>
          </w:tcPr>
          <w:p w:rsidR="00E33CFC" w:rsidRPr="00797B17" w:rsidRDefault="002A781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Mali povjesničari</w:t>
            </w:r>
          </w:p>
        </w:tc>
        <w:tc>
          <w:tcPr>
            <w:tcW w:w="1689" w:type="dxa"/>
            <w:shd w:val="clear" w:color="auto" w:fill="FFFFFF" w:themeFill="background1"/>
          </w:tcPr>
          <w:p w:rsidR="00E33CFC" w:rsidRPr="00797B17" w:rsidRDefault="002D7AA3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70</w:t>
            </w:r>
          </w:p>
        </w:tc>
        <w:tc>
          <w:tcPr>
            <w:tcW w:w="3096" w:type="dxa"/>
            <w:shd w:val="clear" w:color="auto" w:fill="FFFFFF" w:themeFill="background1"/>
          </w:tcPr>
          <w:p w:rsidR="00E33CFC" w:rsidRPr="00797B17" w:rsidRDefault="002A781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Kristina Petković</w:t>
            </w:r>
          </w:p>
        </w:tc>
      </w:tr>
      <w:tr w:rsidR="002A7810" w:rsidRPr="00C25B9A" w:rsidTr="00436616">
        <w:tc>
          <w:tcPr>
            <w:tcW w:w="4503" w:type="dxa"/>
            <w:shd w:val="clear" w:color="auto" w:fill="FFFFFF" w:themeFill="background1"/>
          </w:tcPr>
          <w:p w:rsidR="002A7810" w:rsidRPr="00797B17" w:rsidRDefault="002A7810" w:rsidP="002A781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Školska zadruga “Bovulice”</w:t>
            </w:r>
          </w:p>
        </w:tc>
        <w:tc>
          <w:tcPr>
            <w:tcW w:w="1689" w:type="dxa"/>
            <w:shd w:val="clear" w:color="auto" w:fill="FFFFFF" w:themeFill="background1"/>
          </w:tcPr>
          <w:p w:rsidR="002A7810" w:rsidRPr="00797B17" w:rsidRDefault="00520C24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6" w:type="dxa"/>
            <w:shd w:val="clear" w:color="auto" w:fill="FFFFFF" w:themeFill="background1"/>
          </w:tcPr>
          <w:p w:rsidR="002A7810" w:rsidRPr="00797B17" w:rsidRDefault="002A7810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Ivana Jurica</w:t>
            </w:r>
          </w:p>
        </w:tc>
      </w:tr>
      <w:tr w:rsidR="00797B17" w:rsidRPr="00797B17" w:rsidTr="00436616">
        <w:tc>
          <w:tcPr>
            <w:tcW w:w="4503" w:type="dxa"/>
            <w:shd w:val="clear" w:color="auto" w:fill="FFFFFF" w:themeFill="background1"/>
          </w:tcPr>
          <w:p w:rsidR="001F0C4A" w:rsidRPr="00797B17" w:rsidRDefault="00961E6F" w:rsidP="002A781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Odbojka</w:t>
            </w:r>
            <w:r w:rsidR="001F0C4A"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shd w:val="clear" w:color="auto" w:fill="FFFFFF" w:themeFill="background1"/>
          </w:tcPr>
          <w:p w:rsidR="001F0C4A" w:rsidRPr="00797B17" w:rsidRDefault="002D7AA3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6" w:type="dxa"/>
            <w:shd w:val="clear" w:color="auto" w:fill="FFFFFF" w:themeFill="background1"/>
          </w:tcPr>
          <w:p w:rsidR="001F0C4A" w:rsidRPr="00797B17" w:rsidRDefault="00961E6F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Toni Skelin</w:t>
            </w:r>
          </w:p>
        </w:tc>
      </w:tr>
      <w:tr w:rsidR="00797B17" w:rsidRPr="00797B17" w:rsidTr="00436616">
        <w:tc>
          <w:tcPr>
            <w:tcW w:w="4503" w:type="dxa"/>
            <w:shd w:val="clear" w:color="auto" w:fill="FFFFFF" w:themeFill="background1"/>
          </w:tcPr>
          <w:p w:rsidR="00070376" w:rsidRPr="00797B17" w:rsidRDefault="00070376" w:rsidP="0007037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Mladi tehničari</w:t>
            </w:r>
          </w:p>
        </w:tc>
        <w:tc>
          <w:tcPr>
            <w:tcW w:w="1689" w:type="dxa"/>
            <w:shd w:val="clear" w:color="auto" w:fill="FFFFFF" w:themeFill="background1"/>
          </w:tcPr>
          <w:p w:rsidR="00070376" w:rsidRPr="00797B17" w:rsidRDefault="00E158A2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6" w:type="dxa"/>
            <w:shd w:val="clear" w:color="auto" w:fill="FFFFFF" w:themeFill="background1"/>
          </w:tcPr>
          <w:p w:rsidR="00070376" w:rsidRPr="00797B17" w:rsidRDefault="00070376" w:rsidP="0007037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Barislav Poparić Grgas</w:t>
            </w:r>
          </w:p>
        </w:tc>
      </w:tr>
      <w:tr w:rsidR="00797B17" w:rsidRPr="00797B17" w:rsidTr="00436616">
        <w:tc>
          <w:tcPr>
            <w:tcW w:w="4503" w:type="dxa"/>
            <w:shd w:val="clear" w:color="auto" w:fill="FFFFFF" w:themeFill="background1"/>
          </w:tcPr>
          <w:p w:rsidR="002B25FD" w:rsidRPr="00797B17" w:rsidRDefault="002B25FD" w:rsidP="002B25F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Astronomska grupa </w:t>
            </w:r>
          </w:p>
        </w:tc>
        <w:tc>
          <w:tcPr>
            <w:tcW w:w="1689" w:type="dxa"/>
            <w:shd w:val="clear" w:color="auto" w:fill="FFFFFF" w:themeFill="background1"/>
          </w:tcPr>
          <w:p w:rsidR="002B25FD" w:rsidRPr="00797B17" w:rsidRDefault="00E158A2" w:rsidP="00F15CC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6" w:type="dxa"/>
            <w:shd w:val="clear" w:color="auto" w:fill="FFFFFF" w:themeFill="background1"/>
          </w:tcPr>
          <w:p w:rsidR="002B25FD" w:rsidRPr="00797B17" w:rsidRDefault="00E158A2" w:rsidP="0007037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17">
              <w:rPr>
                <w:rFonts w:ascii="Times New Roman" w:eastAsia="Calibri" w:hAnsi="Times New Roman" w:cs="Times New Roman"/>
                <w:sz w:val="24"/>
                <w:szCs w:val="24"/>
              </w:rPr>
              <w:t>Filip Perković</w:t>
            </w:r>
          </w:p>
        </w:tc>
      </w:tr>
    </w:tbl>
    <w:p w:rsidR="00880279" w:rsidRDefault="008802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C25B9A" w:rsidRPr="00C25B9A" w:rsidTr="000B4415">
        <w:tc>
          <w:tcPr>
            <w:tcW w:w="2660" w:type="dxa"/>
            <w:shd w:val="clear" w:color="auto" w:fill="FFC000"/>
          </w:tcPr>
          <w:bookmarkEnd w:id="18"/>
          <w:p w:rsidR="00C25B9A" w:rsidRPr="00C25B9A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Kurikulumsko područje:</w:t>
            </w:r>
          </w:p>
        </w:tc>
        <w:tc>
          <w:tcPr>
            <w:tcW w:w="6628" w:type="dxa"/>
            <w:shd w:val="clear" w:color="auto" w:fill="FFC000"/>
          </w:tcPr>
          <w:p w:rsidR="00C25B9A" w:rsidRPr="00C25B9A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>Društveno – humanističko</w:t>
            </w:r>
          </w:p>
          <w:p w:rsidR="00C25B9A" w:rsidRPr="00C25B9A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>VJERONAUČN</w:t>
            </w:r>
            <w:r w:rsidR="00254551">
              <w:rPr>
                <w:rFonts w:ascii="Times New Roman" w:hAnsi="Times New Roman" w:cs="Times New Roman"/>
                <w:b/>
                <w:sz w:val="24"/>
                <w:szCs w:val="24"/>
              </w:rPr>
              <w:t>O LITURGIJSKA SKUPINA</w:t>
            </w:r>
          </w:p>
        </w:tc>
      </w:tr>
      <w:tr w:rsidR="00C25B9A" w:rsidRPr="00C25B9A" w:rsidTr="000B4415">
        <w:tc>
          <w:tcPr>
            <w:tcW w:w="2660" w:type="dxa"/>
            <w:shd w:val="clear" w:color="auto" w:fill="FFC000"/>
          </w:tcPr>
          <w:p w:rsidR="00C25B9A" w:rsidRPr="00C25B9A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C25B9A" w:rsidRPr="00C25B9A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>Učenici  5</w:t>
            </w:r>
            <w:proofErr w:type="gramEnd"/>
            <w:r w:rsidR="00FF5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i 7.b </w:t>
            </w:r>
            <w:r w:rsidRPr="00C25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razreda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C25B9A" w:rsidRPr="00DD00AB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Razvijanje i njegovanje zajedništva i odgovornosti kroz kreativan rad prateći liturgijsku godinu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C25B9A" w:rsidRPr="00E656E6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životu školenprateći važne događaje i blagdane.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C25B9A" w:rsidRPr="00DD00AB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Uključivati se u liturgijski život, slavljenje kršćanskih blagdana.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C25B9A" w:rsidRPr="00DD00AB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Upoznavanje učenika sa zadanom temom kroz različite kreativne izričaje, uređivanje panoa, plakata i sl. 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C25B9A" w:rsidRPr="00DD00AB" w:rsidRDefault="00254551" w:rsidP="00C25B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Skupina učenika i vjeroučiteljica 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C25B9A" w:rsidRPr="00DD00AB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Grupni rad, pripremanje materijala, podjela materijala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C25B9A" w:rsidRPr="00DD00AB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sati tijekom nastavne godine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C25B9A" w:rsidRPr="00DD00AB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material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C25B9A" w:rsidRPr="00DD00AB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C25B9A" w:rsidRPr="00DD00AB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25B9A" w:rsidRPr="00DD00AB" w:rsidTr="00846E65">
        <w:tc>
          <w:tcPr>
            <w:tcW w:w="2660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C25B9A" w:rsidRPr="00DD00AB" w:rsidRDefault="00254551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Izlaganje  vrednovanje radova</w:t>
            </w:r>
          </w:p>
        </w:tc>
      </w:tr>
      <w:tr w:rsidR="00C25B9A" w:rsidRPr="00DD00AB" w:rsidTr="000B4415">
        <w:tc>
          <w:tcPr>
            <w:tcW w:w="2660" w:type="dxa"/>
            <w:shd w:val="clear" w:color="auto" w:fill="FFC000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C25B9A" w:rsidRPr="00C25B9A" w:rsidRDefault="00254551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Anamarija Gulin</w:t>
            </w:r>
          </w:p>
        </w:tc>
      </w:tr>
    </w:tbl>
    <w:p w:rsidR="008B6833" w:rsidRDefault="008B6833" w:rsidP="008B6833">
      <w:pPr>
        <w:pStyle w:val="Bezproreda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372418" w:rsidRDefault="00372418" w:rsidP="008B6833">
      <w:pPr>
        <w:pStyle w:val="Bezproreda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C25B9A" w:rsidRPr="00846E65" w:rsidTr="000B4415">
        <w:tc>
          <w:tcPr>
            <w:tcW w:w="2093" w:type="dxa"/>
            <w:shd w:val="clear" w:color="auto" w:fill="FFC000"/>
          </w:tcPr>
          <w:p w:rsidR="00C25B9A" w:rsidRPr="00846E65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>Kurikulumsko područje:</w:t>
            </w:r>
          </w:p>
        </w:tc>
        <w:tc>
          <w:tcPr>
            <w:tcW w:w="7195" w:type="dxa"/>
            <w:shd w:val="clear" w:color="auto" w:fill="FFC000"/>
          </w:tcPr>
          <w:p w:rsidR="00846E65" w:rsidRPr="00846E65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UMJETNIČKO </w:t>
            </w:r>
          </w:p>
          <w:p w:rsidR="00C25B9A" w:rsidRPr="00846E65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>KLAPA</w:t>
            </w:r>
          </w:p>
        </w:tc>
      </w:tr>
      <w:tr w:rsidR="00C25B9A" w:rsidRPr="00846E65" w:rsidTr="000B4415">
        <w:tc>
          <w:tcPr>
            <w:tcW w:w="2093" w:type="dxa"/>
            <w:shd w:val="clear" w:color="auto" w:fill="FFC000"/>
          </w:tcPr>
          <w:p w:rsidR="00C25B9A" w:rsidRPr="00846E65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C25B9A" w:rsidRPr="00846E65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>4.,</w:t>
            </w:r>
            <w:r w:rsidR="00FF5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>5.,</w:t>
            </w:r>
            <w:r w:rsidR="00FF5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>6.,</w:t>
            </w:r>
            <w:r w:rsidR="00FF5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>7.,</w:t>
            </w:r>
            <w:r w:rsidR="00FF5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84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razredi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25B9A">
              <w:rPr>
                <w:rFonts w:ascii="Times New Roman" w:hAnsi="Times New Roman" w:cs="Times New Roman"/>
                <w:sz w:val="24"/>
                <w:szCs w:val="24"/>
              </w:rPr>
              <w:t>azvijanje vokalnih sposobnosti kroz višeglasno pjevanje, poticanje učenika na aktivno bavljenje glazbom i razvijanjem estetskih vrijednosti, obogaćivanje života glazbenim aktivnostima , timski rad , stvaranje novih prijateljstava, jačanje samopouzdanja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talentiranih učenika s većim brojem skladbi ( domaćih i stranih autora ), uvježbavanje skladbi ,priprema i javno izvođenje – nastupi u školi i izvan na raznim glazbenim manifestacijama – smotrama dječjih klapa, susretima zborova, u svrhu i promocije škole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C25B9A" w:rsidRPr="00DD00AB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upoznaju i izvode  pjesme s područja tradicijske, klasične, popularne, jazz glazbe- Na različite načine iskazuju svoje doživljaje glazbe- Sudjeluju u javnim nastupima , opisuje i procjenjuje zajedničko muziciranje- Pjevanjem osvještavaju višeglasno i jednoglasno pjevanje- Razvijaju kulturni zavičajni i nacionalni identitet zajedništvom i pripadnošću skupini- Učenici posjećuju različite kulturne događaje 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pjevački zbor i klapa / izvannastavna aktivnost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25B9A">
              <w:rPr>
                <w:rFonts w:ascii="Times New Roman" w:hAnsi="Times New Roman" w:cs="Times New Roman"/>
                <w:sz w:val="24"/>
                <w:szCs w:val="24"/>
              </w:rPr>
              <w:t>čenici 3., 4.,5.,6.,7., i 8. razreda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25B9A">
              <w:rPr>
                <w:rFonts w:ascii="Times New Roman" w:hAnsi="Times New Roman" w:cs="Times New Roman"/>
                <w:sz w:val="24"/>
                <w:szCs w:val="24"/>
              </w:rPr>
              <w:t xml:space="preserve"> suradnji s nastavnicom uvježbavaju i izvode odabrane skladbe ( redovite probe svake aktivnosti 2 x tjedno ) ---- detaljniji način realizacije u planu 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25B9A">
              <w:rPr>
                <w:rFonts w:ascii="Times New Roman" w:hAnsi="Times New Roman" w:cs="Times New Roman"/>
                <w:sz w:val="24"/>
                <w:szCs w:val="24"/>
              </w:rPr>
              <w:t xml:space="preserve"> suradnji s učenicima biraju estetski vrijedne skladbe, pripremaju i dogovaraju probe, nastupe, koncerte, posjete koncertima, demonstriraju i rade na  glazbenim projektima 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cijelu školsku godinu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odgovarajući notni materijali – printanje, nabava majica ili odgovarajućeg bedža s logom škole – za javne nastupe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Troškovnik: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25B9A">
              <w:rPr>
                <w:rFonts w:ascii="Times New Roman" w:hAnsi="Times New Roman" w:cs="Times New Roman"/>
                <w:sz w:val="24"/>
                <w:szCs w:val="24"/>
              </w:rPr>
              <w:t>gađanje klavira, troškovi odlaska na Festival dječjih klapa u Zadar, nastup prilikom raznih  manifestacija u školi, gradu Šibeniku i izvan grada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C25B9A" w:rsidRPr="00DD00AB" w:rsidRDefault="00FF5E4B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5B9A">
              <w:rPr>
                <w:rFonts w:ascii="Times New Roman" w:hAnsi="Times New Roman" w:cs="Times New Roman"/>
                <w:sz w:val="24"/>
                <w:szCs w:val="24"/>
              </w:rPr>
              <w:t>edovoljna motivacija učenika – prezauzetost zbog velikog broja drugih aktivnosti i neusklađenosti rasporeda</w:t>
            </w:r>
          </w:p>
        </w:tc>
      </w:tr>
      <w:tr w:rsidR="00C25B9A" w:rsidRPr="00DD00AB" w:rsidTr="00846E65">
        <w:tc>
          <w:tcPr>
            <w:tcW w:w="2093" w:type="dxa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C25B9A" w:rsidRPr="00DD00AB" w:rsidRDefault="00FF5E4B" w:rsidP="00FF5E4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radu, rezultati vidljivi na školskim nastupima , koncertima i drugim svečanostima izvan škole</w:t>
            </w:r>
          </w:p>
        </w:tc>
      </w:tr>
      <w:tr w:rsidR="00C25B9A" w:rsidRPr="00DD00AB" w:rsidTr="000B4415">
        <w:tc>
          <w:tcPr>
            <w:tcW w:w="2093" w:type="dxa"/>
            <w:shd w:val="clear" w:color="auto" w:fill="FFC000"/>
          </w:tcPr>
          <w:p w:rsidR="00C25B9A" w:rsidRDefault="00C25B9A" w:rsidP="00846E6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C25B9A" w:rsidRPr="00846E65" w:rsidRDefault="00C25B9A" w:rsidP="00846E6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b/>
                <w:sz w:val="24"/>
                <w:szCs w:val="24"/>
              </w:rPr>
              <w:t>Sonja Batur, prof.</w:t>
            </w:r>
          </w:p>
        </w:tc>
      </w:tr>
    </w:tbl>
    <w:tbl>
      <w:tblPr>
        <w:tblStyle w:val="Reetkatablice71"/>
        <w:tblpPr w:leftFromText="180" w:rightFromText="180" w:vertAnchor="page" w:horzAnchor="margin" w:tblpY="5017"/>
        <w:tblW w:w="9537" w:type="dxa"/>
        <w:tblLook w:val="04A0" w:firstRow="1" w:lastRow="0" w:firstColumn="1" w:lastColumn="0" w:noHBand="0" w:noVBand="1"/>
      </w:tblPr>
      <w:tblGrid>
        <w:gridCol w:w="2135"/>
        <w:gridCol w:w="7402"/>
      </w:tblGrid>
      <w:tr w:rsidR="007D5AF1" w:rsidRPr="007437C4" w:rsidTr="007D5AF1">
        <w:trPr>
          <w:trHeight w:val="530"/>
        </w:trPr>
        <w:tc>
          <w:tcPr>
            <w:tcW w:w="2135" w:type="dxa"/>
            <w:shd w:val="clear" w:color="auto" w:fill="FFC000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9" w:name="_Hlk51058167"/>
            <w:r w:rsidRPr="007437C4">
              <w:rPr>
                <w:rFonts w:ascii="Times New Roman" w:hAnsi="Times New Roman" w:cs="Times New Roman"/>
                <w:b/>
                <w:sz w:val="24"/>
                <w:szCs w:val="24"/>
              </w:rPr>
              <w:t>Kurikulumsko područje:</w:t>
            </w:r>
          </w:p>
        </w:tc>
        <w:tc>
          <w:tcPr>
            <w:tcW w:w="7402" w:type="dxa"/>
            <w:shd w:val="clear" w:color="auto" w:fill="FFC000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b/>
                <w:sz w:val="24"/>
                <w:szCs w:val="24"/>
              </w:rPr>
              <w:t>Tehničko i informatičko – MLADI TEHNIČARI</w:t>
            </w:r>
          </w:p>
        </w:tc>
      </w:tr>
      <w:tr w:rsidR="007D5AF1" w:rsidRPr="007437C4" w:rsidTr="007D5AF1">
        <w:trPr>
          <w:trHeight w:val="265"/>
        </w:trPr>
        <w:tc>
          <w:tcPr>
            <w:tcW w:w="2135" w:type="dxa"/>
            <w:shd w:val="clear" w:color="auto" w:fill="FFC000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402" w:type="dxa"/>
            <w:shd w:val="clear" w:color="auto" w:fill="FFC000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b/>
                <w:sz w:val="24"/>
                <w:szCs w:val="24"/>
              </w:rPr>
              <w:t>5. – 8.</w:t>
            </w:r>
          </w:p>
        </w:tc>
      </w:tr>
      <w:tr w:rsidR="007D5AF1" w:rsidRPr="007437C4" w:rsidTr="007D5AF1">
        <w:trPr>
          <w:trHeight w:val="1049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izgraditi djelatni, poduzetnički i stvaralački način mišljenja te osposobiti učenike za prepoznavanje i primjenu tehničkih tvorevina u životnom okružju uz razvijanje svijesti o nužnosti ekološkog očuvanja prirode-pripremiti učenike za natjecanje Mladih tehničara</w:t>
            </w:r>
          </w:p>
        </w:tc>
      </w:tr>
      <w:tr w:rsidR="007D5AF1" w:rsidRPr="007437C4" w:rsidTr="007D5AF1">
        <w:trPr>
          <w:trHeight w:val="1326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Usvojiti znanja i razviti motoričke vještine, umijeća, sposobnosti te samopouzdanje u rukovanju različitim priborom, alatima, uređajima i strojevima koji služe za izradu proizvoda i usluga kod kuće, na radnom mjestu i u širemu okružju. Osposobljavanje učenika za čitanje i stvaranje tehničke dokumentacije.</w:t>
            </w:r>
          </w:p>
        </w:tc>
      </w:tr>
      <w:tr w:rsidR="007D5AF1" w:rsidRPr="007437C4" w:rsidTr="007D5AF1">
        <w:trPr>
          <w:trHeight w:val="1061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čitati tehničku dokumentaciju s razumijevanjem i izrađivati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izrađivati različite vrste tehničkih crteža i uporabnih predmeta na temelju dokumentacije te pravilno rukovati priborom, alatima i strojevima uz pridržavanje mjera zaštite na radu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prezentirati tehničku tvorevinu</w:t>
            </w:r>
          </w:p>
        </w:tc>
      </w:tr>
      <w:tr w:rsidR="007D5AF1" w:rsidRPr="007437C4" w:rsidTr="007D5AF1">
        <w:trPr>
          <w:trHeight w:val="530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Individualni rad, rad u parovima i grupni rad</w:t>
            </w:r>
          </w:p>
        </w:tc>
      </w:tr>
      <w:tr w:rsidR="007D5AF1" w:rsidRPr="007437C4" w:rsidTr="007D5AF1">
        <w:trPr>
          <w:trHeight w:val="265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Učenici učitelj informatike</w:t>
            </w:r>
          </w:p>
        </w:tc>
      </w:tr>
      <w:tr w:rsidR="007D5AF1" w:rsidRPr="007437C4" w:rsidTr="007D5AF1">
        <w:trPr>
          <w:trHeight w:val="530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Iz priložene tehničke dokumentacije izrađuju tehničku tvorevinu pri čemu upoznavaju način funkcioniranja iste i njenu svrhu</w:t>
            </w:r>
          </w:p>
        </w:tc>
      </w:tr>
      <w:tr w:rsidR="007D5AF1" w:rsidRPr="007437C4" w:rsidTr="007D5AF1">
        <w:trPr>
          <w:trHeight w:val="518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Frontalni rad, metoda demonstracije, individualni rad s učenikom</w:t>
            </w:r>
          </w:p>
        </w:tc>
      </w:tr>
      <w:tr w:rsidR="007D5AF1" w:rsidRPr="007437C4" w:rsidTr="007D5AF1">
        <w:trPr>
          <w:trHeight w:val="265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Dva </w:t>
            </w: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 xml:space="preserve"> tjedno</w:t>
            </w:r>
          </w:p>
        </w:tc>
      </w:tr>
      <w:tr w:rsidR="007D5AF1" w:rsidRPr="007437C4" w:rsidTr="007D5AF1">
        <w:trPr>
          <w:trHeight w:val="530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Pribor, alati i strojevi (oprema učionice tehničke kulture)</w:t>
            </w:r>
          </w:p>
          <w:p w:rsidR="007D5AF1" w:rsidRPr="007437C4" w:rsidRDefault="007D5AF1" w:rsidP="0077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Materijali za izradu tvorevina</w:t>
            </w:r>
          </w:p>
        </w:tc>
      </w:tr>
      <w:tr w:rsidR="007D5AF1" w:rsidRPr="007437C4" w:rsidTr="007D5AF1">
        <w:trPr>
          <w:trHeight w:val="265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sredstva za materijal, alate i uređaje (3.000,00 kn)</w:t>
            </w:r>
          </w:p>
        </w:tc>
      </w:tr>
      <w:tr w:rsidR="007D5AF1" w:rsidRPr="007437C4" w:rsidTr="007D5AF1">
        <w:trPr>
          <w:trHeight w:val="530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Usklađivanje obveza zainteresiranih učenika i pronalaženje optimalnog rješenja u satnici</w:t>
            </w:r>
          </w:p>
        </w:tc>
      </w:tr>
      <w:tr w:rsidR="007D5AF1" w:rsidRPr="007437C4" w:rsidTr="007D5AF1">
        <w:trPr>
          <w:trHeight w:val="795"/>
        </w:trPr>
        <w:tc>
          <w:tcPr>
            <w:tcW w:w="2135" w:type="dxa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402" w:type="dxa"/>
          </w:tcPr>
          <w:p w:rsidR="007D5AF1" w:rsidRPr="007437C4" w:rsidRDefault="007D5AF1" w:rsidP="00774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pisano praćenje tijekom školske godine, ostvareni rezultati teorijskih ispita i praktičnih radova na natjecanjima Mladih tehničara</w:t>
            </w:r>
          </w:p>
        </w:tc>
      </w:tr>
      <w:tr w:rsidR="007D5AF1" w:rsidRPr="007437C4" w:rsidTr="007D5AF1">
        <w:trPr>
          <w:trHeight w:val="253"/>
        </w:trPr>
        <w:tc>
          <w:tcPr>
            <w:tcW w:w="2135" w:type="dxa"/>
            <w:shd w:val="clear" w:color="auto" w:fill="FFC000"/>
          </w:tcPr>
          <w:p w:rsidR="007D5AF1" w:rsidRPr="007437C4" w:rsidRDefault="007D5AF1" w:rsidP="0077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C4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7402" w:type="dxa"/>
            <w:shd w:val="clear" w:color="auto" w:fill="FFC000"/>
          </w:tcPr>
          <w:p w:rsidR="007D5AF1" w:rsidRPr="00DB7283" w:rsidRDefault="007D5AF1" w:rsidP="00774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83">
              <w:rPr>
                <w:rFonts w:ascii="Times New Roman" w:hAnsi="Times New Roman" w:cs="Times New Roman"/>
                <w:b/>
                <w:sz w:val="24"/>
                <w:szCs w:val="24"/>
              </w:rPr>
              <w:t>Barislav Poparić</w:t>
            </w:r>
          </w:p>
        </w:tc>
      </w:tr>
      <w:bookmarkEnd w:id="19"/>
    </w:tbl>
    <w:p w:rsidR="006E23CD" w:rsidRDefault="006E23CD" w:rsidP="008B6833">
      <w:pPr>
        <w:pStyle w:val="Bezproreda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6E23CD" w:rsidRDefault="006E23CD" w:rsidP="008B6833">
      <w:pPr>
        <w:pStyle w:val="Bezproreda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846E65" w:rsidRDefault="00846E65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6E23CD" w:rsidRDefault="006E23CD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6E23CD" w:rsidRPr="006E23CD" w:rsidRDefault="006E23CD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6E23CD" w:rsidRDefault="006E23CD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Style w:val="Reetkatablice210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6E23CD" w:rsidRPr="00B2475E" w:rsidTr="006E23CD">
        <w:tc>
          <w:tcPr>
            <w:tcW w:w="2093" w:type="dxa"/>
            <w:shd w:val="clear" w:color="auto" w:fill="FFC000"/>
          </w:tcPr>
          <w:p w:rsidR="006E23CD" w:rsidRPr="006E23CD" w:rsidRDefault="006E23CD" w:rsidP="00753B7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Kurikulumsko područje:</w:t>
            </w:r>
          </w:p>
        </w:tc>
        <w:tc>
          <w:tcPr>
            <w:tcW w:w="7195" w:type="dxa"/>
            <w:shd w:val="clear" w:color="auto" w:fill="FFC000"/>
          </w:tcPr>
          <w:p w:rsidR="006E23CD" w:rsidRPr="006E23CD" w:rsidRDefault="006E23CD" w:rsidP="00753B7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CD">
              <w:rPr>
                <w:rFonts w:ascii="Times New Roman" w:hAnsi="Times New Roman" w:cs="Times New Roman"/>
                <w:b/>
                <w:sz w:val="24"/>
                <w:szCs w:val="24"/>
              </w:rPr>
              <w:t>Povijest – izvannastavna aktivnost: Mali povjesničari</w:t>
            </w:r>
          </w:p>
        </w:tc>
      </w:tr>
      <w:tr w:rsidR="006E23CD" w:rsidRPr="00B2475E" w:rsidTr="006E23CD">
        <w:tc>
          <w:tcPr>
            <w:tcW w:w="2093" w:type="dxa"/>
            <w:shd w:val="clear" w:color="auto" w:fill="FFC000"/>
          </w:tcPr>
          <w:p w:rsidR="006E23CD" w:rsidRPr="006E23CD" w:rsidRDefault="006E23CD" w:rsidP="00753B7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3CD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6E23CD" w:rsidRPr="006E23CD" w:rsidRDefault="006E23CD" w:rsidP="00753B7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5.- 8. razreda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znatno proširiti i zorno predočiti znanja područja povijesti zainteresiranim učenicima.Razvijati interes učenika za povijest.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kod učenika razviti sposobnosti koje omogućuju kritičko i odgovorno tumačenje.Osposobljavanje za snalaženje u vremenu i prostoru.</w:t>
            </w:r>
          </w:p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Razvijanje interesa za svoju kao i povijest drugih naroda.</w:t>
            </w:r>
          </w:p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Poticanje učenika na kritički stav prema nepoštivanju ljudskih prava, teroru, diktaturi i progonu onih koji misle drugačije..</w:t>
            </w:r>
          </w:p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Naglašavanje trajne ljudske težnje za sretnijim, ljepšim, bogatijim i zdravijim životom.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učenik će se naučiti služiti novim izvorima znanja. Steći samostalnost u radu, snalažljivost i kreativnost.Razviti istraživački duh.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Rad u skupinama, istraživanje, razgovor, ppt.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Kristina Petković, prof. i učenici.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analizirati, obrađivati i prikupljati podatke na internetu., i u drugoj literaturi.Prezentirati na satu povijesti rezultate istraživanja.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postići da učenik preispituje informacije, uspoređuje ih, uvažava tuđe mišljenje i razvija toleranciju.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tijekom školske godine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udžbenik, bilježnica, internet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troškovi kopiranja.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preopterećenost učenika i učitelja.</w:t>
            </w:r>
          </w:p>
        </w:tc>
      </w:tr>
      <w:tr w:rsidR="006E23CD" w:rsidRPr="00B2475E" w:rsidTr="00753B74">
        <w:tc>
          <w:tcPr>
            <w:tcW w:w="2093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praćenje i i analiza rada i zalaganja učenika.</w:t>
            </w:r>
          </w:p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CD" w:rsidRPr="00B2475E" w:rsidTr="006E23CD">
        <w:tc>
          <w:tcPr>
            <w:tcW w:w="2093" w:type="dxa"/>
            <w:shd w:val="clear" w:color="auto" w:fill="FFC000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7195" w:type="dxa"/>
            <w:shd w:val="clear" w:color="auto" w:fill="FFC000"/>
          </w:tcPr>
          <w:p w:rsidR="006E23CD" w:rsidRPr="00B2475E" w:rsidRDefault="006E23CD" w:rsidP="00753B7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2475E">
              <w:rPr>
                <w:rFonts w:ascii="Times New Roman" w:hAnsi="Times New Roman" w:cs="Times New Roman"/>
                <w:sz w:val="24"/>
                <w:szCs w:val="24"/>
              </w:rPr>
              <w:t>Kristina Petković, prof.</w:t>
            </w:r>
          </w:p>
        </w:tc>
      </w:tr>
    </w:tbl>
    <w:p w:rsidR="006E23CD" w:rsidRDefault="006E23CD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6E23CD" w:rsidRDefault="006E23CD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Style w:val="Reetkatablice392"/>
        <w:tblpPr w:leftFromText="180" w:rightFromText="180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7D5AF1" w:rsidRPr="00B80E2D" w:rsidTr="00DE40DF">
        <w:tc>
          <w:tcPr>
            <w:tcW w:w="1809" w:type="dxa"/>
            <w:shd w:val="clear" w:color="auto" w:fill="FFC000"/>
          </w:tcPr>
          <w:p w:rsidR="007D5AF1" w:rsidRPr="00B80E2D" w:rsidRDefault="007D5AF1" w:rsidP="00DE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Krikulumsko područje</w:t>
            </w:r>
          </w:p>
        </w:tc>
        <w:tc>
          <w:tcPr>
            <w:tcW w:w="7479" w:type="dxa"/>
            <w:shd w:val="clear" w:color="auto" w:fill="FFC000"/>
          </w:tcPr>
          <w:p w:rsidR="007D5AF1" w:rsidRDefault="007D5AF1" w:rsidP="00DE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Jezično-umjetničko</w:t>
            </w:r>
          </w:p>
          <w:p w:rsidR="007D5AF1" w:rsidRDefault="007D5AF1" w:rsidP="00DE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15">
              <w:rPr>
                <w:rFonts w:ascii="Times New Roman" w:hAnsi="Times New Roman" w:cs="Times New Roman"/>
                <w:b/>
                <w:sz w:val="24"/>
                <w:szCs w:val="24"/>
              </w:rPr>
              <w:t>Dramsko – scenska  skupina</w:t>
            </w:r>
          </w:p>
          <w:p w:rsidR="007D5AF1" w:rsidRDefault="007D5AF1" w:rsidP="00DE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Odgovorna osoba: Ivana Krnić</w:t>
            </w:r>
          </w:p>
        </w:tc>
      </w:tr>
      <w:tr w:rsidR="007D5AF1" w:rsidRPr="00B80E2D" w:rsidTr="00DE40DF">
        <w:tc>
          <w:tcPr>
            <w:tcW w:w="1809" w:type="dxa"/>
            <w:shd w:val="clear" w:color="auto" w:fill="FFC000"/>
          </w:tcPr>
          <w:p w:rsidR="007D5AF1" w:rsidRPr="00B80E2D" w:rsidRDefault="007D5AF1" w:rsidP="00DE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Ciklus/razred</w:t>
            </w:r>
          </w:p>
        </w:tc>
        <w:tc>
          <w:tcPr>
            <w:tcW w:w="7479" w:type="dxa"/>
            <w:shd w:val="clear" w:color="auto" w:fill="FFC000"/>
          </w:tcPr>
          <w:p w:rsidR="007D5AF1" w:rsidRPr="00B80E2D" w:rsidRDefault="007D5AF1" w:rsidP="00DE4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a, 6. a</w:t>
            </w:r>
          </w:p>
        </w:tc>
      </w:tr>
      <w:tr w:rsidR="007D5AF1" w:rsidRPr="00B80E2D" w:rsidTr="00DE40DF">
        <w:tc>
          <w:tcPr>
            <w:tcW w:w="1809" w:type="dxa"/>
          </w:tcPr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Cilj aktivnosti: </w:t>
            </w:r>
          </w:p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umijeće govora i komunikacijske vještine, razvijati sposobnosti dramskog izražavanja, razvijati stvaralaštvo i sposobnost iskazivanja umjetničke osobnosti, primijeniti znanja iz umjetničkog područja u svakodnevnom životu te naučiti vrednovati rad drugih učenika i svoj rad.</w:t>
            </w:r>
          </w:p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mašte i timski rad, kroz dramsku igru osloboditi učenike u govoru i pokretu, sigurnost u javnom nastupu.</w:t>
            </w:r>
          </w:p>
        </w:tc>
      </w:tr>
      <w:tr w:rsidR="007D5AF1" w:rsidRPr="00B80E2D" w:rsidTr="00DE40DF">
        <w:tc>
          <w:tcPr>
            <w:tcW w:w="1809" w:type="dxa"/>
          </w:tcPr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Način realizacije: </w:t>
            </w:r>
          </w:p>
        </w:tc>
        <w:tc>
          <w:tcPr>
            <w:tcW w:w="7479" w:type="dxa"/>
          </w:tcPr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dramske igre socijalizacije, govorno stvaralaštvo, igrokazi, pojedinačne i skupne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>censke improvizacije.</w:t>
            </w:r>
          </w:p>
        </w:tc>
      </w:tr>
      <w:tr w:rsidR="007D5AF1" w:rsidRPr="00B80E2D" w:rsidTr="00DE40DF">
        <w:tc>
          <w:tcPr>
            <w:tcW w:w="1809" w:type="dxa"/>
          </w:tcPr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7479" w:type="dxa"/>
          </w:tcPr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dva sata </w:t>
            </w: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>tjedno tijekom nastavne godine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sati).</w:t>
            </w:r>
          </w:p>
        </w:tc>
      </w:tr>
      <w:tr w:rsidR="007D5AF1" w:rsidRPr="00B80E2D" w:rsidTr="00DE40DF">
        <w:tc>
          <w:tcPr>
            <w:tcW w:w="1809" w:type="dxa"/>
          </w:tcPr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479" w:type="dxa"/>
          </w:tcPr>
          <w:p w:rsidR="007D5AF1" w:rsidRPr="00B80E2D" w:rsidRDefault="007D5AF1" w:rsidP="00DE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D5AF1" w:rsidRPr="00B80E2D" w:rsidTr="00DE40DF">
        <w:tc>
          <w:tcPr>
            <w:tcW w:w="1809" w:type="dxa"/>
          </w:tcPr>
          <w:p w:rsidR="007D5AF1" w:rsidRPr="00B80E2D" w:rsidRDefault="007D5AF1" w:rsidP="00DE4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Način vrednovanja: </w:t>
            </w:r>
          </w:p>
        </w:tc>
        <w:tc>
          <w:tcPr>
            <w:tcW w:w="7479" w:type="dxa"/>
          </w:tcPr>
          <w:p w:rsidR="007D5AF1" w:rsidRPr="00B80E2D" w:rsidRDefault="007D5AF1" w:rsidP="00DE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2D">
              <w:rPr>
                <w:rFonts w:ascii="Times New Roman" w:hAnsi="Times New Roman" w:cs="Times New Roman"/>
                <w:sz w:val="24"/>
                <w:szCs w:val="24"/>
              </w:rPr>
              <w:t>Rezultati kao poticaj za daljnje razvijanje stvaralačkih sposobnosti u dramskom izrazu. Pohvale.</w:t>
            </w:r>
          </w:p>
        </w:tc>
      </w:tr>
    </w:tbl>
    <w:p w:rsidR="006E23CD" w:rsidRDefault="006E23CD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6E23CD" w:rsidRDefault="006E23CD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DB7283" w:rsidRDefault="00DB7283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6E23CD" w:rsidRDefault="006E23CD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28"/>
      </w:tblGrid>
      <w:tr w:rsidR="002B25FD" w:rsidRPr="002A7810" w:rsidTr="006E23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Kurikulsko područje: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B25FD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Prirodoslovno</w:t>
            </w: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 područje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ASTRONOMSKA</w:t>
            </w:r>
            <w:r w:rsidRPr="00845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GRUPA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BF3230" w:rsidRDefault="00FF5E4B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čenike upoznati s temeljnim </w:t>
            </w:r>
            <w:r w:rsidR="002B25FD" w:rsidRPr="00BF3230">
              <w:rPr>
                <w:rFonts w:ascii="Times New Roman" w:hAnsi="Times New Roman" w:cs="Times New Roman"/>
                <w:sz w:val="24"/>
                <w:szCs w:val="24"/>
              </w:rPr>
              <w:t>astronomskim spoznajama i općim</w:t>
            </w:r>
          </w:p>
          <w:p w:rsidR="002B25FD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ustrojstvom svemira te Sunčevog sustava. </w:t>
            </w:r>
            <w:r w:rsidRPr="00126DE8">
              <w:rPr>
                <w:rFonts w:ascii="Times New Roman" w:hAnsi="Times New Roman" w:cs="Times New Roman"/>
                <w:sz w:val="24"/>
                <w:szCs w:val="24"/>
              </w:rPr>
              <w:t>Usvojiti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E8">
              <w:rPr>
                <w:rFonts w:ascii="Times New Roman" w:hAnsi="Times New Roman" w:cs="Times New Roman"/>
                <w:sz w:val="24"/>
                <w:szCs w:val="24"/>
              </w:rPr>
              <w:t>osnov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znanja o postanku i položaju </w:t>
            </w:r>
            <w:r w:rsidRPr="00126DE8">
              <w:rPr>
                <w:rFonts w:ascii="Times New Roman" w:hAnsi="Times New Roman" w:cs="Times New Roman"/>
                <w:sz w:val="24"/>
                <w:szCs w:val="24"/>
              </w:rPr>
              <w:t>Zemlje u Svemiru.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E8">
              <w:rPr>
                <w:rFonts w:ascii="Times New Roman" w:hAnsi="Times New Roman" w:cs="Times New Roman"/>
                <w:sz w:val="24"/>
                <w:szCs w:val="24"/>
              </w:rPr>
              <w:t>Usvojiti znanja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zvijezdama, njihovom postanku, </w:t>
            </w:r>
            <w:r w:rsidRPr="00126DE8">
              <w:rPr>
                <w:rFonts w:ascii="Times New Roman" w:hAnsi="Times New Roman" w:cs="Times New Roman"/>
                <w:sz w:val="24"/>
                <w:szCs w:val="24"/>
              </w:rPr>
              <w:t>zviježđima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Podučiti učenike jednostavnoj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orijentaciji (snalaženju) na nebeskoj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sferi; korištenju karte neba.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Upozn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ati osnovne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astronomske uređaje za proučavanje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svemira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6DE8">
              <w:rPr>
                <w:rFonts w:ascii="Times New Roman" w:hAnsi="Times New Roman" w:cs="Times New Roman"/>
                <w:sz w:val="24"/>
                <w:szCs w:val="24"/>
              </w:rPr>
              <w:t>Učenike upoznati sa vrstama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E8">
              <w:rPr>
                <w:rFonts w:ascii="Times New Roman" w:hAnsi="Times New Roman" w:cs="Times New Roman"/>
                <w:sz w:val="24"/>
                <w:szCs w:val="24"/>
              </w:rPr>
              <w:t>svemirskih letjelica i dati kratki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E8">
              <w:rPr>
                <w:rFonts w:ascii="Times New Roman" w:hAnsi="Times New Roman" w:cs="Times New Roman"/>
                <w:sz w:val="24"/>
                <w:szCs w:val="24"/>
              </w:rPr>
              <w:t>povijesni pregled letova u svemir.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Upoznava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 xml:space="preserve"> dugotrajan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mukotrpan put pojedinca i društva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dođu do novih spoznaja o svemiru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53AFF">
              <w:rPr>
                <w:rFonts w:ascii="Times New Roman" w:hAnsi="Times New Roman" w:cs="Times New Roman"/>
                <w:sz w:val="24"/>
                <w:szCs w:val="24"/>
              </w:rPr>
              <w:t>ripremanj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53AFF">
              <w:rPr>
                <w:rFonts w:ascii="Times New Roman" w:hAnsi="Times New Roman" w:cs="Times New Roman"/>
                <w:sz w:val="24"/>
                <w:szCs w:val="24"/>
              </w:rPr>
              <w:t xml:space="preserve"> učenika za natjecanja i susrete iz astronomije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2B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Pobuditi kod učenika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zanimanje za astronomijom.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Učenike privikavati na </w:t>
            </w:r>
            <w:r w:rsidRPr="00126DE8">
              <w:rPr>
                <w:rFonts w:ascii="Times New Roman" w:hAnsi="Times New Roman" w:cs="Times New Roman"/>
                <w:sz w:val="24"/>
                <w:szCs w:val="24"/>
              </w:rPr>
              <w:t>sistematičan rad.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Razvijati kod učenika upornost,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kreativnost,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maštu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 xml:space="preserve"> logičko zaključivanje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Razvijati kod učenika vještine korištenja uređaja i snalaženje na karti. (motoričke vještine, prostorna percepcija) K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učenika razvijati simpatije i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opred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jeljenja za znanstveni pogled na </w:t>
            </w:r>
            <w:r w:rsidRPr="00BF3230">
              <w:rPr>
                <w:rFonts w:ascii="Times New Roman" w:hAnsi="Times New Roman" w:cs="Times New Roman"/>
                <w:sz w:val="24"/>
                <w:szCs w:val="24"/>
              </w:rPr>
              <w:t>svijet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AA6">
              <w:rPr>
                <w:rFonts w:ascii="Times New Roman" w:hAnsi="Times New Roman" w:cs="Times New Roman"/>
                <w:sz w:val="24"/>
                <w:szCs w:val="24"/>
              </w:rPr>
              <w:t>Objasniti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položaj Zemlje u Sunčevu sustavu, objasniti nastanak Zemlje, </w:t>
            </w:r>
            <w:r w:rsidRPr="00B44AA6">
              <w:rPr>
                <w:rFonts w:ascii="Times New Roman" w:hAnsi="Times New Roman" w:cs="Times New Roman"/>
                <w:sz w:val="24"/>
                <w:szCs w:val="24"/>
              </w:rPr>
              <w:t>Zemljinu rotaciju i revoluciju.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Orijentirati se na nebeskoj sferi.Objasniti Mjesečeva </w:t>
            </w:r>
            <w:r w:rsidRPr="00B44AA6">
              <w:rPr>
                <w:rFonts w:ascii="Times New Roman" w:hAnsi="Times New Roman" w:cs="Times New Roman"/>
                <w:sz w:val="24"/>
                <w:szCs w:val="24"/>
              </w:rPr>
              <w:t>gibanja i mije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B44AA6">
              <w:rPr>
                <w:rFonts w:ascii="Times New Roman" w:hAnsi="Times New Roman" w:cs="Times New Roman"/>
                <w:sz w:val="24"/>
                <w:szCs w:val="24"/>
              </w:rPr>
              <w:t xml:space="preserve"> te pomrčin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44AA6">
              <w:rPr>
                <w:rFonts w:ascii="Times New Roman" w:hAnsi="Times New Roman" w:cs="Times New Roman"/>
                <w:sz w:val="24"/>
                <w:szCs w:val="24"/>
              </w:rPr>
              <w:t>Mjeseca.</w:t>
            </w:r>
          </w:p>
          <w:p w:rsidR="002B25FD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Koristiti osnovne </w:t>
            </w:r>
            <w:r w:rsidRPr="00B44AA6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ronomske uređaje za proučavanje </w:t>
            </w:r>
            <w:r w:rsidRPr="00B44AA6">
              <w:rPr>
                <w:rFonts w:ascii="Times New Roman" w:hAnsi="Times New Roman" w:cs="Times New Roman"/>
                <w:sz w:val="24"/>
                <w:szCs w:val="24"/>
              </w:rPr>
              <w:t>svemira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5FD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Koristiti kartu neba.Prepoznati </w:t>
            </w:r>
            <w:r w:rsidRPr="00B44AA6">
              <w:rPr>
                <w:rFonts w:ascii="Times New Roman" w:hAnsi="Times New Roman" w:cs="Times New Roman"/>
                <w:sz w:val="24"/>
                <w:szCs w:val="24"/>
              </w:rPr>
              <w:t>zvijež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đa zimskog, proljetnog, ljetnog </w:t>
            </w:r>
            <w:r w:rsidRPr="00B44AA6">
              <w:rPr>
                <w:rFonts w:ascii="Times New Roman" w:hAnsi="Times New Roman" w:cs="Times New Roman"/>
                <w:sz w:val="24"/>
                <w:szCs w:val="24"/>
              </w:rPr>
              <w:t xml:space="preserve">i jesenjeg neba.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Objasniti teoriju nastanka Sunčevog sustava.Nabrojati planete Sunčevog sustava i opisati karakteristike.Objasniti razliku </w:t>
            </w:r>
            <w:r w:rsidRPr="00171053">
              <w:rPr>
                <w:rFonts w:ascii="Times New Roman" w:hAnsi="Times New Roman" w:cs="Times New Roman"/>
                <w:sz w:val="24"/>
                <w:szCs w:val="24"/>
              </w:rPr>
              <w:t>između meteora i meteorita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5FD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Razlikovati</w:t>
            </w:r>
            <w:r w:rsidRPr="00171053">
              <w:rPr>
                <w:rFonts w:ascii="Times New Roman" w:hAnsi="Times New Roman" w:cs="Times New Roman"/>
                <w:sz w:val="24"/>
                <w:szCs w:val="24"/>
              </w:rPr>
              <w:t xml:space="preserve"> horizontski i ekvatorski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053">
              <w:rPr>
                <w:rFonts w:ascii="Times New Roman" w:hAnsi="Times New Roman" w:cs="Times New Roman"/>
                <w:sz w:val="24"/>
                <w:szCs w:val="24"/>
              </w:rPr>
              <w:t>koordinatni sustav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5FD" w:rsidRPr="002A7810" w:rsidRDefault="002B25FD" w:rsidP="002B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Objasniti građu sunca.R</w:t>
            </w:r>
            <w:r w:rsidRPr="00171053">
              <w:rPr>
                <w:rFonts w:ascii="Times New Roman" w:hAnsi="Times New Roman" w:cs="Times New Roman"/>
                <w:sz w:val="24"/>
                <w:szCs w:val="24"/>
              </w:rPr>
              <w:t>aspodjel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</w:t>
            </w:r>
            <w:r w:rsidRPr="00171053">
              <w:rPr>
                <w:rFonts w:ascii="Times New Roman" w:hAnsi="Times New Roman" w:cs="Times New Roman"/>
                <w:sz w:val="24"/>
                <w:szCs w:val="24"/>
              </w:rPr>
              <w:t xml:space="preserve"> zvijezd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po </w:t>
            </w:r>
            <w:r w:rsidRPr="00171053">
              <w:rPr>
                <w:rFonts w:ascii="Times New Roman" w:hAnsi="Times New Roman" w:cs="Times New Roman"/>
                <w:sz w:val="24"/>
                <w:szCs w:val="24"/>
              </w:rPr>
              <w:t>spektralnim razredima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053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Prepoznati oblike galaktika.Razlikovati geocentričnu i heliocentričnu teoriju.Naglasiti značajne povijesne letove u svemir.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2B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jedni sastanci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posjete i terenska nastava (Škola u prirodi u organizaciji Zvjezdanog sela Mosor, Posjeta Astronomskom društvu Gimnazije Antuna Vrančića) - korištenje IKT-a za razgovor i informiranje o temi sa Astronomsko astronautičkim društvom Zadar- slušanje predavanja (dr. sc. Ivica Puljak, ostali predavači-znanstvenici)- sudjelovanje na natjecanju iz astronomije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6E23C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B25FD" w:rsidRPr="002A7810">
              <w:rPr>
                <w:rFonts w:ascii="Times New Roman" w:hAnsi="Times New Roman" w:cs="Times New Roman"/>
                <w:sz w:val="24"/>
                <w:szCs w:val="24"/>
              </w:rPr>
              <w:t>čenici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učitelj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Default="00FF5E4B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itaju literaturu (određena poglavlja) kako bi se upoznali sa </w:t>
            </w:r>
            <w:r w:rsidR="002B25FD" w:rsidRPr="007D62F7">
              <w:rPr>
                <w:rFonts w:ascii="Times New Roman" w:hAnsi="Times New Roman" w:cs="Times New Roman"/>
                <w:sz w:val="24"/>
                <w:szCs w:val="24"/>
              </w:rPr>
              <w:t>astronomskim spoznajama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.Promatraju karte i digitalne simulacije općeg ustrojstva Svemira.Koriste se digitalnim alatima (Phet simulacije, Google Earth i sl) kako bi predočili položaj Zemlje u Svemiru.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Promatraju noćno nebo.Prate i promatraju Mjesečeve mjene. Planiraju promatranje pomrčine Mjeseca.Koriste astronomske dalekozore, uviđaju dijelove teleskopa (Gimnazija Antuna Vrančića)C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>rta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>zvijež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đa zimskog, proljetnog, ljetnog 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>i jesenjeg neba. Izra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đuju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 xml:space="preserve"> vrteću kartu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>neba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.Proučavaju zvjezdano 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nebo pomoću karte 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>neba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.Kroz mitove i legende upoznaju 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>zviježđa kao likove.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Upoznaju 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>zagonetk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>svemira i na taj način razvija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r w:rsidR="002B25FD" w:rsidRPr="00171053">
              <w:rPr>
                <w:rFonts w:ascii="Times New Roman" w:hAnsi="Times New Roman" w:cs="Times New Roman"/>
                <w:sz w:val="24"/>
                <w:szCs w:val="24"/>
              </w:rPr>
              <w:t>zanimanje za astronomijom.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Koriste se digitalnim alatima (Phet simulacije, Google Earth i sl) kako bi se upoznali Sunčev sustav i gibanje planeta, kometa, planetoida i mjeseca.</w:t>
            </w:r>
          </w:p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Razgovaraju sa članovima Astronomskog astronautičkog društva Zadar (IKT intervju) i prikupljaju informacije o letovima u svemir.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Metode poučavanja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FF5E4B" w:rsidP="002B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ira nastavnu literaturu.U</w:t>
            </w:r>
            <w:r w:rsidR="002B25FD" w:rsidRPr="002A7810">
              <w:rPr>
                <w:rFonts w:ascii="Times New Roman" w:hAnsi="Times New Roman" w:cs="Times New Roman"/>
                <w:sz w:val="24"/>
                <w:szCs w:val="24"/>
              </w:rPr>
              <w:t>pozna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2B25FD"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 učenike s 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novim pojmovima, konceptima, gradivom iz astronomije.U</w:t>
            </w:r>
            <w:r w:rsidR="002B25FD" w:rsidRPr="002A7810">
              <w:rPr>
                <w:rFonts w:ascii="Times New Roman" w:hAnsi="Times New Roman" w:cs="Times New Roman"/>
                <w:sz w:val="24"/>
                <w:szCs w:val="24"/>
              </w:rPr>
              <w:t>smjerav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B25FD"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 učenike u istraživanju i kreiranju. Priprema materijale.</w:t>
            </w:r>
            <w:r w:rsidR="002B25FD">
              <w:rPr>
                <w:rFonts w:ascii="Times New Roman" w:hAnsi="Times New Roman" w:cs="Times New Roman"/>
                <w:sz w:val="24"/>
                <w:szCs w:val="24"/>
              </w:rPr>
              <w:t>Organizira i vodi učenike kroz terensku nastavu.Priprema učenike za natjecanje.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itavu školsku godinu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2B2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knjige u popisu literature, papir, računala (informatička učionica), projektor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kn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5FD" w:rsidRPr="002A7810" w:rsidTr="00C75F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FD" w:rsidRPr="002A7810" w:rsidRDefault="002B25FD" w:rsidP="00F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povremene pisane provjere znanja</w:t>
            </w:r>
            <w:r w:rsidR="00FF5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vrednovanje i analiza radova (karte)</w:t>
            </w:r>
            <w:r w:rsidR="00FF5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kontinuirano praćenje postignuća u realizaciji ishoda</w:t>
            </w:r>
            <w:r w:rsidR="00FF5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(bilježenjem u imenik)</w:t>
            </w:r>
            <w:r w:rsidR="00FF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 rezultati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natjecanja</w:t>
            </w:r>
            <w:r w:rsidRPr="002A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5FD" w:rsidRPr="00443C31" w:rsidTr="006E23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B25FD" w:rsidRPr="00443C31" w:rsidRDefault="002B25FD" w:rsidP="00C75F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1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B25FD" w:rsidRPr="00443C31" w:rsidRDefault="00E158A2" w:rsidP="00C75F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Perković</w:t>
            </w:r>
          </w:p>
        </w:tc>
      </w:tr>
    </w:tbl>
    <w:p w:rsidR="001D5375" w:rsidRDefault="001D5375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6976CC" w:rsidRDefault="006976CC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E158A2" w:rsidRDefault="00E158A2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pPr w:leftFromText="180" w:rightFromText="180" w:vertAnchor="page" w:horzAnchor="margin" w:tblpY="4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7338"/>
      </w:tblGrid>
      <w:tr w:rsidR="007741FD" w:rsidRPr="00846E65" w:rsidTr="007741FD">
        <w:tc>
          <w:tcPr>
            <w:tcW w:w="1950" w:type="dxa"/>
            <w:shd w:val="clear" w:color="auto" w:fill="FFC000"/>
          </w:tcPr>
          <w:p w:rsidR="007741FD" w:rsidRPr="001D537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Kurikulumsko područje:</w:t>
            </w:r>
          </w:p>
        </w:tc>
        <w:tc>
          <w:tcPr>
            <w:tcW w:w="7338" w:type="dxa"/>
            <w:shd w:val="clear" w:color="auto" w:fill="FFC000"/>
          </w:tcPr>
          <w:p w:rsidR="007741FD" w:rsidRPr="001D537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Društveno-humanističko </w:t>
            </w:r>
          </w:p>
          <w:p w:rsidR="007741FD" w:rsidRPr="001D537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ŠKOLSKA ZADRUGA BOVULICE</w:t>
            </w:r>
          </w:p>
        </w:tc>
      </w:tr>
      <w:tr w:rsidR="007741FD" w:rsidRPr="00846E65" w:rsidTr="007741FD">
        <w:tc>
          <w:tcPr>
            <w:tcW w:w="1950" w:type="dxa"/>
            <w:shd w:val="clear" w:color="auto" w:fill="FFC000"/>
          </w:tcPr>
          <w:p w:rsidR="007741FD" w:rsidRPr="001D537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338" w:type="dxa"/>
            <w:shd w:val="clear" w:color="auto" w:fill="FFC000"/>
          </w:tcPr>
          <w:p w:rsidR="007741FD" w:rsidRPr="001D537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od 1. do 8. razreda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zadovoljavanje individualnih potreba učenika, razvoj sposobnosti, znanja i vještina kroz samostalni, suradnički i praktični rad. </w:t>
            </w:r>
          </w:p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Razvijanje vizualnog i kritičkog mišljenja te pozitivnog odnosa prema estetskim vrijednostima. Razvijanje poduzetničkog i stvaralačkog mišljenja te prepoznavanje i primjena tehničkih sadržaja u svakodnevnom životu. </w:t>
            </w: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 xml:space="preserve">Razvijanje vještina i sposobnosti pri određenim segmentima rada. 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338" w:type="dxa"/>
          </w:tcPr>
          <w:p w:rsidR="007741FD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Razvijati i njegovati radne navike, radne vrijednosti i stvaralaštvo, </w:t>
            </w:r>
          </w:p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noProof/>
                <w:sz w:val="24"/>
                <w:szCs w:val="24"/>
              </w:rPr>
              <w:t>odgovornost, inovativnost, poduzetnost, snošljivost i potrebu za suradnjom. Omogućiti stjecanje, i primjenu znanja, te razvoj sposobnosti bitnih za gospodarstvo i organizaciju rada. Razvijati svijest o načinima i potrebi očuvanja prirode kao i njegovanje baštine i pučkoga stvaralaštva.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Znati primijeniti naučeno u svakodnevnom životu. Upoznati važnost očuvanja okruž</w:t>
            </w:r>
            <w:r w:rsidRPr="00846E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enja, zavičaja i prirode općenito </w:t>
            </w:r>
          </w:p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Povezati nastavno gradivo geografije i biologije s viđenim</w:t>
            </w:r>
          </w:p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Neposredno upoznati pojave u prirodnoj i društvenoj sredini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noProof/>
                <w:sz w:val="24"/>
                <w:szCs w:val="24"/>
              </w:rPr>
              <w:t>teorijska i praktična nastava kroz suradnički i individualni rad.</w:t>
            </w:r>
          </w:p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Rad u sekcijama, timski organizirani rad i međusobna suradnja svih sekcija. Godišnja skupština zadruge. Međusobna suradnja voditelja sekcija i mladih zadrugara.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učenici i voditelji sekcija i zadruge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 xml:space="preserve">Način 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prat</w:t>
            </w:r>
            <w:r w:rsidRPr="00846E65">
              <w:rPr>
                <w:rFonts w:ascii="Times New Roman" w:hAnsi="Times New Roman" w:cs="Times New Roman"/>
                <w:noProof/>
                <w:sz w:val="24"/>
                <w:szCs w:val="24"/>
              </w:rPr>
              <w:t>e demonstracije učitelja, izrađuju različite predmete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predavanje, razgovor, objašnjavanj</w:t>
            </w:r>
            <w:r w:rsidRPr="00846E65">
              <w:rPr>
                <w:rFonts w:ascii="Times New Roman" w:hAnsi="Times New Roman" w:cs="Times New Roman"/>
                <w:noProof/>
                <w:sz w:val="24"/>
                <w:szCs w:val="24"/>
              </w:rPr>
              <w:t>e, demonstracija, izrada ukrasa.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cijela školska godina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materijali i sredstva za rad programskih skupina; (alat, pribor, ambalaža), odlasci na izložbe, smotre i natjecanja. Troškovi sudjelovanja na županijskim i državnim smotrama i izložbama. - Troškovi seminara za voditelje sekcija.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sredstva zadruge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zauzetost zadrugara drugim obavezama.</w:t>
            </w:r>
          </w:p>
        </w:tc>
      </w:tr>
      <w:tr w:rsidR="007741FD" w:rsidRPr="00846E65" w:rsidTr="007741FD">
        <w:tc>
          <w:tcPr>
            <w:tcW w:w="1950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338" w:type="dxa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Sudjelovanje na smotrama, izložbama, natjecanjima učeničkog stvaralaštva, prodaja naših proizvoda koji su nastali kao rezultat rada učenika zadrugara i njihovih mentora.  Ljetopis zadruge. </w:t>
            </w:r>
          </w:p>
        </w:tc>
      </w:tr>
      <w:tr w:rsidR="007741FD" w:rsidRPr="00846E65" w:rsidTr="007741FD">
        <w:tc>
          <w:tcPr>
            <w:tcW w:w="1950" w:type="dxa"/>
            <w:shd w:val="clear" w:color="auto" w:fill="FFC000"/>
          </w:tcPr>
          <w:p w:rsidR="007741FD" w:rsidRPr="00846E6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E65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338" w:type="dxa"/>
            <w:shd w:val="clear" w:color="auto" w:fill="FFC000"/>
          </w:tcPr>
          <w:p w:rsidR="007741FD" w:rsidRPr="001D5375" w:rsidRDefault="007741FD" w:rsidP="00774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Ivana Jurica, prof., vodit</w:t>
            </w:r>
            <w:r w:rsidRPr="001D537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elj zadruge</w:t>
            </w:r>
          </w:p>
        </w:tc>
      </w:tr>
    </w:tbl>
    <w:p w:rsidR="00372418" w:rsidRDefault="00372418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Style w:val="Reetkatablice"/>
        <w:tblpPr w:leftFromText="180" w:rightFromText="180" w:vertAnchor="text" w:horzAnchor="margin" w:tblpY="-33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4927"/>
      </w:tblGrid>
      <w:tr w:rsidR="00254551" w:rsidRPr="0086344B" w:rsidTr="00245218">
        <w:tc>
          <w:tcPr>
            <w:tcW w:w="2235" w:type="dxa"/>
            <w:shd w:val="clear" w:color="auto" w:fill="FFC000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Razred </w:t>
            </w:r>
          </w:p>
        </w:tc>
        <w:tc>
          <w:tcPr>
            <w:tcW w:w="1134" w:type="dxa"/>
            <w:shd w:val="clear" w:color="auto" w:fill="FFC000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b/>
                <w:sz w:val="24"/>
                <w:szCs w:val="24"/>
              </w:rPr>
              <w:t>5. – 8.</w:t>
            </w:r>
          </w:p>
        </w:tc>
        <w:tc>
          <w:tcPr>
            <w:tcW w:w="992" w:type="dxa"/>
            <w:shd w:val="clear" w:color="auto" w:fill="FFC000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</w:tc>
        <w:tc>
          <w:tcPr>
            <w:tcW w:w="4927" w:type="dxa"/>
            <w:shd w:val="clear" w:color="auto" w:fill="FFC000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b/>
                <w:sz w:val="24"/>
                <w:szCs w:val="24"/>
              </w:rPr>
              <w:t>ODBOJKA</w:t>
            </w:r>
          </w:p>
        </w:tc>
      </w:tr>
      <w:tr w:rsidR="00254551" w:rsidRPr="0086344B" w:rsidTr="00245218">
        <w:tc>
          <w:tcPr>
            <w:tcW w:w="2235" w:type="dxa"/>
            <w:shd w:val="clear" w:color="auto" w:fill="FFC000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</w:t>
            </w:r>
          </w:p>
        </w:tc>
        <w:tc>
          <w:tcPr>
            <w:tcW w:w="7053" w:type="dxa"/>
            <w:gridSpan w:val="3"/>
            <w:shd w:val="clear" w:color="auto" w:fill="FFC000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b/>
                <w:sz w:val="24"/>
                <w:szCs w:val="24"/>
              </w:rPr>
              <w:t>Toni Skelin</w:t>
            </w:r>
          </w:p>
        </w:tc>
      </w:tr>
      <w:tr w:rsidR="00254551" w:rsidRPr="0086344B" w:rsidTr="00245218">
        <w:tc>
          <w:tcPr>
            <w:tcW w:w="2235" w:type="dxa"/>
            <w:shd w:val="clear" w:color="auto" w:fill="FFFFFF" w:themeFill="background1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Cilj aktivnosti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priprema učenika za natjecanje</w:t>
            </w:r>
          </w:p>
        </w:tc>
      </w:tr>
      <w:tr w:rsidR="00254551" w:rsidRPr="0086344B" w:rsidTr="00245218">
        <w:tc>
          <w:tcPr>
            <w:tcW w:w="2235" w:type="dxa"/>
            <w:shd w:val="clear" w:color="auto" w:fill="FFFFFF" w:themeFill="background1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rad u skupinama, rad u parovima</w:t>
            </w:r>
          </w:p>
        </w:tc>
      </w:tr>
      <w:tr w:rsidR="00254551" w:rsidRPr="0086344B" w:rsidTr="00245218">
        <w:tc>
          <w:tcPr>
            <w:tcW w:w="2235" w:type="dxa"/>
            <w:shd w:val="clear" w:color="auto" w:fill="FFFFFF" w:themeFill="background1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2 puta tjedno po jedan sat</w:t>
            </w:r>
          </w:p>
        </w:tc>
      </w:tr>
      <w:tr w:rsidR="00254551" w:rsidRPr="0086344B" w:rsidTr="00245218">
        <w:tc>
          <w:tcPr>
            <w:tcW w:w="2235" w:type="dxa"/>
            <w:shd w:val="clear" w:color="auto" w:fill="FFFFFF" w:themeFill="background1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 xml:space="preserve">Troškovnik 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254551" w:rsidRPr="0086344B" w:rsidRDefault="00254551" w:rsidP="00245218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tri kvalitetne lopte</w:t>
            </w:r>
          </w:p>
        </w:tc>
      </w:tr>
      <w:tr w:rsidR="00254551" w:rsidRPr="0086344B" w:rsidTr="00245218">
        <w:trPr>
          <w:trHeight w:val="598"/>
        </w:trPr>
        <w:tc>
          <w:tcPr>
            <w:tcW w:w="2235" w:type="dxa"/>
            <w:shd w:val="clear" w:color="auto" w:fill="FFFFFF" w:themeFill="background1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7053" w:type="dxa"/>
            <w:gridSpan w:val="3"/>
            <w:shd w:val="clear" w:color="auto" w:fill="FFFFFF" w:themeFill="background1"/>
          </w:tcPr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natjecanja unutar škole,natjecanja unutar županije</w:t>
            </w:r>
          </w:p>
          <w:p w:rsidR="00254551" w:rsidRPr="0086344B" w:rsidRDefault="00254551" w:rsidP="0024521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6344B">
              <w:rPr>
                <w:rFonts w:ascii="Times New Roman" w:hAnsi="Times New Roman" w:cs="Times New Roman"/>
                <w:sz w:val="24"/>
                <w:szCs w:val="24"/>
              </w:rPr>
              <w:t>mogućnost podizanja ocjene iz tzk</w:t>
            </w:r>
          </w:p>
        </w:tc>
      </w:tr>
    </w:tbl>
    <w:p w:rsidR="00372418" w:rsidRDefault="00372418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C04744" w:rsidRDefault="00DB5981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CA7C25">
        <w:rPr>
          <w:rFonts w:ascii="Times New Roman" w:eastAsia="Calibri" w:hAnsi="Times New Roman" w:cs="Times New Roman"/>
          <w:b/>
          <w:sz w:val="24"/>
          <w:szCs w:val="24"/>
          <w:lang w:val="de-DE"/>
        </w:rPr>
        <w:lastRenderedPageBreak/>
        <w:t>PROJEKTI</w:t>
      </w:r>
    </w:p>
    <w:p w:rsidR="00CA7C25" w:rsidRPr="00CA7C25" w:rsidRDefault="00CA7C25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lang w:val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4785"/>
      </w:tblGrid>
      <w:tr w:rsidR="00924500" w:rsidRPr="00254551" w:rsidTr="006E23CD">
        <w:tc>
          <w:tcPr>
            <w:tcW w:w="3227" w:type="dxa"/>
            <w:shd w:val="clear" w:color="auto" w:fill="FFC000"/>
          </w:tcPr>
          <w:p w:rsidR="001F0C4A" w:rsidRPr="00254551" w:rsidRDefault="001F0C4A" w:rsidP="001F0C4A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bookmarkStart w:id="20" w:name="_Hlk50974323"/>
            <w:r w:rsidRPr="0025455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Projekt</w:t>
            </w:r>
          </w:p>
        </w:tc>
        <w:tc>
          <w:tcPr>
            <w:tcW w:w="1276" w:type="dxa"/>
            <w:shd w:val="clear" w:color="auto" w:fill="FFC000"/>
          </w:tcPr>
          <w:p w:rsidR="001F0C4A" w:rsidRPr="00254551" w:rsidRDefault="001F0C4A" w:rsidP="001F0C4A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Razred</w:t>
            </w:r>
          </w:p>
        </w:tc>
        <w:tc>
          <w:tcPr>
            <w:tcW w:w="4785" w:type="dxa"/>
            <w:shd w:val="clear" w:color="auto" w:fill="FFC000"/>
          </w:tcPr>
          <w:p w:rsidR="001F0C4A" w:rsidRPr="00254551" w:rsidRDefault="001F0C4A" w:rsidP="001F0C4A">
            <w:pPr>
              <w:pStyle w:val="Bezprored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Nositelji</w:t>
            </w:r>
          </w:p>
        </w:tc>
      </w:tr>
      <w:tr w:rsidR="00924500" w:rsidRPr="00254551" w:rsidTr="00195162">
        <w:tc>
          <w:tcPr>
            <w:tcW w:w="3227" w:type="dxa"/>
          </w:tcPr>
          <w:p w:rsidR="001F0C4A" w:rsidRPr="00254551" w:rsidRDefault="001D5375" w:rsidP="001D537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20 dana dobrote</w:t>
            </w:r>
          </w:p>
        </w:tc>
        <w:tc>
          <w:tcPr>
            <w:tcW w:w="1276" w:type="dxa"/>
          </w:tcPr>
          <w:p w:rsidR="001F0C4A" w:rsidRPr="00254551" w:rsidRDefault="009D1CCD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</w:t>
            </w:r>
            <w:r w:rsidR="001D5375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.a/b</w:t>
            </w:r>
          </w:p>
        </w:tc>
        <w:tc>
          <w:tcPr>
            <w:tcW w:w="4785" w:type="dxa"/>
          </w:tcPr>
          <w:p w:rsidR="001F0C4A" w:rsidRPr="00254551" w:rsidRDefault="00577BC5" w:rsidP="001D537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Diana Lokas</w:t>
            </w:r>
            <w:r w:rsidR="001D5375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Silvija Mikulandra </w:t>
            </w:r>
          </w:p>
        </w:tc>
      </w:tr>
      <w:tr w:rsidR="00924500" w:rsidRPr="00254551" w:rsidTr="00195162">
        <w:tc>
          <w:tcPr>
            <w:tcW w:w="3227" w:type="dxa"/>
          </w:tcPr>
          <w:p w:rsidR="001F0C4A" w:rsidRPr="00254551" w:rsidRDefault="00577BC5" w:rsidP="001D537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Bajkaonica petkom</w:t>
            </w:r>
          </w:p>
        </w:tc>
        <w:tc>
          <w:tcPr>
            <w:tcW w:w="1276" w:type="dxa"/>
          </w:tcPr>
          <w:p w:rsidR="001F0C4A" w:rsidRPr="00254551" w:rsidRDefault="00577BC5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2.b</w:t>
            </w:r>
          </w:p>
        </w:tc>
        <w:tc>
          <w:tcPr>
            <w:tcW w:w="4785" w:type="dxa"/>
          </w:tcPr>
          <w:p w:rsidR="001F0C4A" w:rsidRPr="00254551" w:rsidRDefault="00577BC5" w:rsidP="005C4C9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Silvija Mikulandra</w:t>
            </w:r>
          </w:p>
        </w:tc>
      </w:tr>
      <w:tr w:rsidR="00924500" w:rsidRPr="00254551" w:rsidTr="00195162">
        <w:tc>
          <w:tcPr>
            <w:tcW w:w="3227" w:type="dxa"/>
          </w:tcPr>
          <w:p w:rsidR="00C5516B" w:rsidRPr="00254551" w:rsidRDefault="001D5375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Školska knjižnica</w:t>
            </w:r>
          </w:p>
        </w:tc>
        <w:tc>
          <w:tcPr>
            <w:tcW w:w="1276" w:type="dxa"/>
          </w:tcPr>
          <w:p w:rsidR="00C5516B" w:rsidRPr="00254551" w:rsidRDefault="00577BC5" w:rsidP="001D537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</w:t>
            </w:r>
            <w:r w:rsidR="001D5375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.a/b</w:t>
            </w:r>
          </w:p>
        </w:tc>
        <w:tc>
          <w:tcPr>
            <w:tcW w:w="4785" w:type="dxa"/>
          </w:tcPr>
          <w:p w:rsidR="00C5516B" w:rsidRPr="00254551" w:rsidRDefault="00577BC5" w:rsidP="001D537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Diana Loks</w:t>
            </w:r>
            <w:r w:rsidR="001D5375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, Silvija Mikulandra</w:t>
            </w:r>
          </w:p>
        </w:tc>
      </w:tr>
      <w:tr w:rsidR="00924500" w:rsidRPr="00254551" w:rsidTr="00195162">
        <w:tc>
          <w:tcPr>
            <w:tcW w:w="3227" w:type="dxa"/>
          </w:tcPr>
          <w:p w:rsidR="00F90D23" w:rsidRPr="00254551" w:rsidRDefault="00D460E9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ETwinning projekt „</w:t>
            </w:r>
            <w:r w:rsidRPr="00254551">
              <w:rPr>
                <w:rFonts w:ascii="Times New Roman" w:hAnsi="Times New Roman" w:cs="Times New Roman"/>
                <w:bCs/>
                <w:sz w:val="24"/>
                <w:szCs w:val="24"/>
              </w:rPr>
              <w:t>Uz čitanje riječi rastu/Words grow by reading“</w:t>
            </w:r>
          </w:p>
        </w:tc>
        <w:tc>
          <w:tcPr>
            <w:tcW w:w="1276" w:type="dxa"/>
          </w:tcPr>
          <w:p w:rsidR="00F90D23" w:rsidRPr="00254551" w:rsidRDefault="00D460E9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2.b, 3.b</w:t>
            </w:r>
          </w:p>
        </w:tc>
        <w:tc>
          <w:tcPr>
            <w:tcW w:w="4785" w:type="dxa"/>
          </w:tcPr>
          <w:p w:rsidR="00F90D23" w:rsidRPr="00254551" w:rsidRDefault="00D460E9" w:rsidP="00C5516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Silvija Mikulandra, Antonia Cukrov Kulušić</w:t>
            </w:r>
          </w:p>
        </w:tc>
      </w:tr>
      <w:tr w:rsidR="00924500" w:rsidRPr="00254551" w:rsidTr="00195162">
        <w:tc>
          <w:tcPr>
            <w:tcW w:w="3227" w:type="dxa"/>
          </w:tcPr>
          <w:p w:rsidR="00F90D23" w:rsidRPr="00254551" w:rsidRDefault="00E42725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100. dan škole</w:t>
            </w:r>
          </w:p>
        </w:tc>
        <w:tc>
          <w:tcPr>
            <w:tcW w:w="1276" w:type="dxa"/>
          </w:tcPr>
          <w:p w:rsidR="00F90D23" w:rsidRPr="00254551" w:rsidRDefault="00577BC5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</w:t>
            </w:r>
            <w:r w:rsidR="00E42725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.b</w:t>
            </w:r>
          </w:p>
        </w:tc>
        <w:tc>
          <w:tcPr>
            <w:tcW w:w="4785" w:type="dxa"/>
          </w:tcPr>
          <w:p w:rsidR="00F90D23" w:rsidRPr="00254551" w:rsidRDefault="00E42725" w:rsidP="00C5516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Antonia Cukrov Kulušić</w:t>
            </w:r>
          </w:p>
        </w:tc>
      </w:tr>
      <w:tr w:rsidR="003C1DD8" w:rsidRPr="00254551" w:rsidTr="00195162">
        <w:tc>
          <w:tcPr>
            <w:tcW w:w="3227" w:type="dxa"/>
          </w:tcPr>
          <w:p w:rsidR="003C1DD8" w:rsidRPr="00254551" w:rsidRDefault="003C1DD8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Primorski zavičaj</w:t>
            </w:r>
          </w:p>
        </w:tc>
        <w:tc>
          <w:tcPr>
            <w:tcW w:w="1276" w:type="dxa"/>
          </w:tcPr>
          <w:p w:rsidR="003C1DD8" w:rsidRPr="00254551" w:rsidRDefault="003C1DD8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3.a</w:t>
            </w:r>
          </w:p>
        </w:tc>
        <w:tc>
          <w:tcPr>
            <w:tcW w:w="4785" w:type="dxa"/>
          </w:tcPr>
          <w:p w:rsidR="003C1DD8" w:rsidRPr="00254551" w:rsidRDefault="003C1DD8" w:rsidP="00C5516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Ivana Babačić</w:t>
            </w:r>
          </w:p>
        </w:tc>
      </w:tr>
      <w:tr w:rsidR="003C1DD8" w:rsidRPr="00254551" w:rsidTr="00195162">
        <w:tc>
          <w:tcPr>
            <w:tcW w:w="3227" w:type="dxa"/>
          </w:tcPr>
          <w:p w:rsidR="003C1DD8" w:rsidRPr="00254551" w:rsidRDefault="003C1DD8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Zdravlje</w:t>
            </w:r>
          </w:p>
        </w:tc>
        <w:tc>
          <w:tcPr>
            <w:tcW w:w="1276" w:type="dxa"/>
          </w:tcPr>
          <w:p w:rsidR="003C1DD8" w:rsidRPr="00254551" w:rsidRDefault="003C1DD8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3.a</w:t>
            </w:r>
          </w:p>
        </w:tc>
        <w:tc>
          <w:tcPr>
            <w:tcW w:w="4785" w:type="dxa"/>
          </w:tcPr>
          <w:p w:rsidR="003C1DD8" w:rsidRPr="00254551" w:rsidRDefault="003C1DD8" w:rsidP="00C5516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Ivana Babačić</w:t>
            </w:r>
          </w:p>
        </w:tc>
      </w:tr>
      <w:tr w:rsidR="003C1DD8" w:rsidRPr="00254551" w:rsidTr="00195162">
        <w:tc>
          <w:tcPr>
            <w:tcW w:w="3227" w:type="dxa"/>
          </w:tcPr>
          <w:p w:rsidR="003C1DD8" w:rsidRPr="00254551" w:rsidRDefault="003C1DD8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Zid pozitivnih misli</w:t>
            </w:r>
          </w:p>
        </w:tc>
        <w:tc>
          <w:tcPr>
            <w:tcW w:w="1276" w:type="dxa"/>
          </w:tcPr>
          <w:p w:rsidR="003C1DD8" w:rsidRPr="00254551" w:rsidRDefault="003C1DD8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3.a</w:t>
            </w:r>
          </w:p>
        </w:tc>
        <w:tc>
          <w:tcPr>
            <w:tcW w:w="4785" w:type="dxa"/>
          </w:tcPr>
          <w:p w:rsidR="003C1DD8" w:rsidRPr="00254551" w:rsidRDefault="003C1DD8" w:rsidP="00C5516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Ivana Babačić</w:t>
            </w:r>
          </w:p>
        </w:tc>
      </w:tr>
      <w:tr w:rsidR="003C1DD8" w:rsidRPr="00254551" w:rsidTr="00195162">
        <w:tc>
          <w:tcPr>
            <w:tcW w:w="3227" w:type="dxa"/>
          </w:tcPr>
          <w:p w:rsidR="003C1DD8" w:rsidRPr="00254551" w:rsidRDefault="003C1DD8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Moja županija – upozn</w:t>
            </w:r>
            <w:r w:rsidR="007D5AF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</w:t>
            </w: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vanje Šibensko-kninske županije</w:t>
            </w:r>
          </w:p>
        </w:tc>
        <w:tc>
          <w:tcPr>
            <w:tcW w:w="1276" w:type="dxa"/>
          </w:tcPr>
          <w:p w:rsidR="003C1DD8" w:rsidRPr="00254551" w:rsidRDefault="003C1DD8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3.a</w:t>
            </w:r>
          </w:p>
        </w:tc>
        <w:tc>
          <w:tcPr>
            <w:tcW w:w="4785" w:type="dxa"/>
          </w:tcPr>
          <w:p w:rsidR="003C1DD8" w:rsidRPr="00254551" w:rsidRDefault="003C1DD8" w:rsidP="00C5516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Ivana Babačić</w:t>
            </w:r>
          </w:p>
        </w:tc>
      </w:tr>
      <w:tr w:rsidR="00924500" w:rsidRPr="00254551" w:rsidTr="00195162">
        <w:tc>
          <w:tcPr>
            <w:tcW w:w="3227" w:type="dxa"/>
          </w:tcPr>
          <w:p w:rsidR="00C922D3" w:rsidRPr="00254551" w:rsidRDefault="00DF5804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Europski dan jezika</w:t>
            </w:r>
          </w:p>
        </w:tc>
        <w:tc>
          <w:tcPr>
            <w:tcW w:w="1276" w:type="dxa"/>
          </w:tcPr>
          <w:p w:rsidR="00C922D3" w:rsidRPr="00254551" w:rsidRDefault="00577BC5" w:rsidP="003E29B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</w:t>
            </w:r>
            <w:r w:rsidR="00195162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.b</w:t>
            </w:r>
          </w:p>
        </w:tc>
        <w:tc>
          <w:tcPr>
            <w:tcW w:w="4785" w:type="dxa"/>
          </w:tcPr>
          <w:p w:rsidR="00C922D3" w:rsidRPr="00254551" w:rsidRDefault="00195162" w:rsidP="003E29B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Ivana Jurica</w:t>
            </w:r>
          </w:p>
        </w:tc>
      </w:tr>
      <w:tr w:rsidR="00924500" w:rsidRPr="00254551" w:rsidTr="00195162">
        <w:tc>
          <w:tcPr>
            <w:tcW w:w="3227" w:type="dxa"/>
          </w:tcPr>
          <w:p w:rsidR="00C922D3" w:rsidRPr="00254551" w:rsidRDefault="00DF5804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Kumstvo djetetu u Africi</w:t>
            </w:r>
          </w:p>
        </w:tc>
        <w:tc>
          <w:tcPr>
            <w:tcW w:w="1276" w:type="dxa"/>
          </w:tcPr>
          <w:p w:rsidR="00C922D3" w:rsidRPr="00254551" w:rsidRDefault="00146007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6.a, 6.b</w:t>
            </w:r>
          </w:p>
        </w:tc>
        <w:tc>
          <w:tcPr>
            <w:tcW w:w="4785" w:type="dxa"/>
          </w:tcPr>
          <w:p w:rsidR="00C922D3" w:rsidRPr="00254551" w:rsidRDefault="00195162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Ivana Jurica</w:t>
            </w:r>
          </w:p>
        </w:tc>
      </w:tr>
      <w:tr w:rsidR="0063654D" w:rsidRPr="00254551" w:rsidTr="00195162">
        <w:tc>
          <w:tcPr>
            <w:tcW w:w="3227" w:type="dxa"/>
          </w:tcPr>
          <w:p w:rsidR="00C922D3" w:rsidRPr="00254551" w:rsidRDefault="00DF5804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Dabar </w:t>
            </w:r>
          </w:p>
        </w:tc>
        <w:tc>
          <w:tcPr>
            <w:tcW w:w="1276" w:type="dxa"/>
          </w:tcPr>
          <w:p w:rsidR="00C922D3" w:rsidRPr="00254551" w:rsidRDefault="0040736D" w:rsidP="009A3B23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5. – 8.</w:t>
            </w:r>
          </w:p>
        </w:tc>
        <w:tc>
          <w:tcPr>
            <w:tcW w:w="4785" w:type="dxa"/>
          </w:tcPr>
          <w:p w:rsidR="00C922D3" w:rsidRPr="00254551" w:rsidRDefault="00195162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Barislav Poparić Grgas, Ana </w:t>
            </w:r>
            <w:r w:rsidR="00643ED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Koštan, Božena Copić Bačelić</w:t>
            </w:r>
          </w:p>
        </w:tc>
      </w:tr>
      <w:tr w:rsidR="0063654D" w:rsidRPr="00254551" w:rsidTr="00195162">
        <w:tc>
          <w:tcPr>
            <w:tcW w:w="3227" w:type="dxa"/>
          </w:tcPr>
          <w:p w:rsidR="00C922D3" w:rsidRPr="00254551" w:rsidRDefault="00DF5804" w:rsidP="00DD100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Dan sigurnijeg interneta</w:t>
            </w:r>
          </w:p>
        </w:tc>
        <w:tc>
          <w:tcPr>
            <w:tcW w:w="1276" w:type="dxa"/>
          </w:tcPr>
          <w:p w:rsidR="00C922D3" w:rsidRPr="00254551" w:rsidRDefault="0040736D" w:rsidP="00520C2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5. – 8.</w:t>
            </w:r>
          </w:p>
        </w:tc>
        <w:tc>
          <w:tcPr>
            <w:tcW w:w="4785" w:type="dxa"/>
          </w:tcPr>
          <w:p w:rsidR="00C922D3" w:rsidRPr="00254551" w:rsidRDefault="00195162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Barislav Poparić Grgas, </w:t>
            </w:r>
            <w:r w:rsidR="00643ED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Ana Koštan, Božena Copić Bačelić</w:t>
            </w:r>
          </w:p>
        </w:tc>
      </w:tr>
      <w:tr w:rsidR="00924500" w:rsidRPr="00254551" w:rsidTr="00195162">
        <w:tc>
          <w:tcPr>
            <w:tcW w:w="3227" w:type="dxa"/>
          </w:tcPr>
          <w:p w:rsidR="00C922D3" w:rsidRPr="00254551" w:rsidRDefault="00DF5804" w:rsidP="001F0C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Marijini obroci</w:t>
            </w:r>
          </w:p>
        </w:tc>
        <w:tc>
          <w:tcPr>
            <w:tcW w:w="1276" w:type="dxa"/>
          </w:tcPr>
          <w:p w:rsidR="00C922D3" w:rsidRPr="00254551" w:rsidRDefault="00195162" w:rsidP="0019516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1.-</w:t>
            </w:r>
            <w:r w:rsidR="0040736D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8.</w:t>
            </w:r>
          </w:p>
        </w:tc>
        <w:tc>
          <w:tcPr>
            <w:tcW w:w="4785" w:type="dxa"/>
          </w:tcPr>
          <w:p w:rsidR="00C922D3" w:rsidRPr="00254551" w:rsidRDefault="00195162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Anamarija Gulin</w:t>
            </w:r>
          </w:p>
        </w:tc>
      </w:tr>
      <w:tr w:rsidR="00924500" w:rsidRPr="00254551" w:rsidTr="00195162">
        <w:tc>
          <w:tcPr>
            <w:tcW w:w="3227" w:type="dxa"/>
          </w:tcPr>
          <w:p w:rsidR="007D2984" w:rsidRPr="00254551" w:rsidRDefault="00DF5804" w:rsidP="00DD100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Dobro je činiti dobro</w:t>
            </w:r>
          </w:p>
        </w:tc>
        <w:tc>
          <w:tcPr>
            <w:tcW w:w="1276" w:type="dxa"/>
          </w:tcPr>
          <w:p w:rsidR="007D2984" w:rsidRPr="00254551" w:rsidRDefault="00195162" w:rsidP="007D2984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1.-</w:t>
            </w:r>
            <w:r w:rsidR="0040736D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4.,8.a/b</w:t>
            </w:r>
          </w:p>
        </w:tc>
        <w:tc>
          <w:tcPr>
            <w:tcW w:w="4785" w:type="dxa"/>
          </w:tcPr>
          <w:p w:rsidR="007D2984" w:rsidRPr="00254551" w:rsidRDefault="00956B83" w:rsidP="00A3394A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Razredne učiteljice i vjeroučiteljice</w:t>
            </w:r>
          </w:p>
        </w:tc>
      </w:tr>
      <w:tr w:rsidR="00924500" w:rsidRPr="00254551" w:rsidTr="00195162">
        <w:tc>
          <w:tcPr>
            <w:tcW w:w="3227" w:type="dxa"/>
          </w:tcPr>
          <w:p w:rsidR="009E57BD" w:rsidRPr="00254551" w:rsidRDefault="00195162" w:rsidP="009E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Čuvajmo prirodu</w:t>
            </w:r>
          </w:p>
        </w:tc>
        <w:tc>
          <w:tcPr>
            <w:tcW w:w="1276" w:type="dxa"/>
          </w:tcPr>
          <w:p w:rsidR="009E57BD" w:rsidRPr="00254551" w:rsidRDefault="00146007" w:rsidP="009E57B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</w:t>
            </w:r>
            <w:r w:rsidR="001755A1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  <w:r w:rsidR="0040736D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755A1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a/b</w:t>
            </w:r>
          </w:p>
        </w:tc>
        <w:tc>
          <w:tcPr>
            <w:tcW w:w="4785" w:type="dxa"/>
          </w:tcPr>
          <w:p w:rsidR="009E57BD" w:rsidRPr="00254551" w:rsidRDefault="001755A1" w:rsidP="00DD10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Ivana Jurica</w:t>
            </w:r>
          </w:p>
        </w:tc>
      </w:tr>
      <w:tr w:rsidR="00924500" w:rsidRPr="00254551" w:rsidTr="00195162">
        <w:tc>
          <w:tcPr>
            <w:tcW w:w="3227" w:type="dxa"/>
          </w:tcPr>
          <w:p w:rsidR="001A3A47" w:rsidRPr="00254551" w:rsidRDefault="001755A1" w:rsidP="001A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Europa na dlanu</w:t>
            </w:r>
          </w:p>
        </w:tc>
        <w:tc>
          <w:tcPr>
            <w:tcW w:w="1276" w:type="dxa"/>
          </w:tcPr>
          <w:p w:rsidR="001A3A47" w:rsidRPr="00254551" w:rsidRDefault="00146007" w:rsidP="009E57BD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</w:t>
            </w:r>
            <w:r w:rsidR="001755A1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  <w:r w:rsidR="0040736D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755A1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a/b</w:t>
            </w:r>
          </w:p>
        </w:tc>
        <w:tc>
          <w:tcPr>
            <w:tcW w:w="4785" w:type="dxa"/>
          </w:tcPr>
          <w:p w:rsidR="001A3A47" w:rsidRPr="00254551" w:rsidRDefault="001755A1" w:rsidP="00DD10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Ivana Jurica</w:t>
            </w:r>
          </w:p>
        </w:tc>
      </w:tr>
      <w:tr w:rsidR="00924500" w:rsidRPr="00254551" w:rsidTr="00195162">
        <w:tc>
          <w:tcPr>
            <w:tcW w:w="3227" w:type="dxa"/>
          </w:tcPr>
          <w:p w:rsidR="00EA2082" w:rsidRPr="00254551" w:rsidRDefault="001755A1" w:rsidP="00F1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Lijepa naša</w:t>
            </w:r>
          </w:p>
        </w:tc>
        <w:tc>
          <w:tcPr>
            <w:tcW w:w="1276" w:type="dxa"/>
          </w:tcPr>
          <w:p w:rsidR="00EA2082" w:rsidRPr="00254551" w:rsidRDefault="00577BC5" w:rsidP="00DD1006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8</w:t>
            </w:r>
            <w:r w:rsidR="001755A1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  <w:r w:rsidR="0040736D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755A1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a/b</w:t>
            </w:r>
          </w:p>
        </w:tc>
        <w:tc>
          <w:tcPr>
            <w:tcW w:w="4785" w:type="dxa"/>
          </w:tcPr>
          <w:p w:rsidR="00EA2082" w:rsidRPr="00254551" w:rsidRDefault="001755A1" w:rsidP="00DD100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Ivana Jurica</w:t>
            </w:r>
          </w:p>
        </w:tc>
      </w:tr>
      <w:tr w:rsidR="00924500" w:rsidRPr="00254551" w:rsidTr="00195162">
        <w:tc>
          <w:tcPr>
            <w:tcW w:w="3227" w:type="dxa"/>
          </w:tcPr>
          <w:p w:rsidR="00805B3C" w:rsidRPr="00254551" w:rsidRDefault="001755A1" w:rsidP="001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Dan planeta Zemlje</w:t>
            </w:r>
          </w:p>
        </w:tc>
        <w:tc>
          <w:tcPr>
            <w:tcW w:w="1276" w:type="dxa"/>
          </w:tcPr>
          <w:p w:rsidR="00805B3C" w:rsidRPr="00254551" w:rsidRDefault="00577BC5" w:rsidP="00DE29A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5.ab, 6.ab</w:t>
            </w:r>
          </w:p>
        </w:tc>
        <w:tc>
          <w:tcPr>
            <w:tcW w:w="4785" w:type="dxa"/>
          </w:tcPr>
          <w:p w:rsidR="00805B3C" w:rsidRPr="00254551" w:rsidRDefault="001755A1" w:rsidP="00805B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Mirjana Lovrić, Ivana Jurica</w:t>
            </w:r>
          </w:p>
        </w:tc>
      </w:tr>
      <w:tr w:rsidR="002A4B8A" w:rsidRPr="00254551" w:rsidTr="00195162">
        <w:tc>
          <w:tcPr>
            <w:tcW w:w="3227" w:type="dxa"/>
          </w:tcPr>
          <w:p w:rsidR="002A4B8A" w:rsidRPr="00254551" w:rsidRDefault="002A4B8A" w:rsidP="001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eTwinning projekt 'Natural Wonders of My Country'</w:t>
            </w:r>
          </w:p>
        </w:tc>
        <w:tc>
          <w:tcPr>
            <w:tcW w:w="1276" w:type="dxa"/>
          </w:tcPr>
          <w:p w:rsidR="002A4B8A" w:rsidRPr="00254551" w:rsidRDefault="002A4B8A" w:rsidP="00DE29A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6.b</w:t>
            </w:r>
          </w:p>
        </w:tc>
        <w:tc>
          <w:tcPr>
            <w:tcW w:w="4785" w:type="dxa"/>
          </w:tcPr>
          <w:p w:rsidR="002A4B8A" w:rsidRPr="00254551" w:rsidRDefault="002A4B8A" w:rsidP="00805B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Ivana Jurica</w:t>
            </w:r>
          </w:p>
        </w:tc>
      </w:tr>
      <w:tr w:rsidR="003C1DD8" w:rsidRPr="00254551" w:rsidTr="00195162">
        <w:tc>
          <w:tcPr>
            <w:tcW w:w="3227" w:type="dxa"/>
          </w:tcPr>
          <w:p w:rsidR="008E020B" w:rsidRPr="00254551" w:rsidRDefault="001755A1" w:rsidP="001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Talijanska kuhinja</w:t>
            </w:r>
          </w:p>
        </w:tc>
        <w:tc>
          <w:tcPr>
            <w:tcW w:w="1276" w:type="dxa"/>
          </w:tcPr>
          <w:p w:rsidR="008E020B" w:rsidRPr="00254551" w:rsidRDefault="001755A1" w:rsidP="008E020B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6.a//b</w:t>
            </w:r>
          </w:p>
        </w:tc>
        <w:tc>
          <w:tcPr>
            <w:tcW w:w="4785" w:type="dxa"/>
          </w:tcPr>
          <w:p w:rsidR="008E020B" w:rsidRPr="00254551" w:rsidRDefault="001755A1" w:rsidP="00805B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Antonija Slamić</w:t>
            </w:r>
          </w:p>
        </w:tc>
      </w:tr>
      <w:tr w:rsidR="003C1DD8" w:rsidRPr="00254551" w:rsidTr="00195162">
        <w:tc>
          <w:tcPr>
            <w:tcW w:w="3227" w:type="dxa"/>
          </w:tcPr>
          <w:p w:rsidR="000B0197" w:rsidRPr="00254551" w:rsidRDefault="001755A1" w:rsidP="00FF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Talijanski gradovi</w:t>
            </w:r>
          </w:p>
        </w:tc>
        <w:tc>
          <w:tcPr>
            <w:tcW w:w="1276" w:type="dxa"/>
          </w:tcPr>
          <w:p w:rsidR="000B0197" w:rsidRPr="00254551" w:rsidRDefault="001755A1" w:rsidP="000B019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6.a/b</w:t>
            </w:r>
          </w:p>
        </w:tc>
        <w:tc>
          <w:tcPr>
            <w:tcW w:w="4785" w:type="dxa"/>
          </w:tcPr>
          <w:p w:rsidR="000B0197" w:rsidRPr="00254551" w:rsidRDefault="001755A1" w:rsidP="00805B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Antonija Slamić</w:t>
            </w:r>
          </w:p>
        </w:tc>
      </w:tr>
      <w:tr w:rsidR="003C1DD8" w:rsidRPr="00254551" w:rsidTr="00195162">
        <w:tc>
          <w:tcPr>
            <w:tcW w:w="3227" w:type="dxa"/>
          </w:tcPr>
          <w:p w:rsidR="001755A1" w:rsidRPr="00254551" w:rsidRDefault="001755A1" w:rsidP="000B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 xml:space="preserve">Superčitači </w:t>
            </w:r>
          </w:p>
        </w:tc>
        <w:tc>
          <w:tcPr>
            <w:tcW w:w="1276" w:type="dxa"/>
          </w:tcPr>
          <w:p w:rsidR="001755A1" w:rsidRPr="00254551" w:rsidRDefault="001755A1" w:rsidP="000B019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PŠ Zlarin</w:t>
            </w:r>
          </w:p>
        </w:tc>
        <w:tc>
          <w:tcPr>
            <w:tcW w:w="4785" w:type="dxa"/>
          </w:tcPr>
          <w:p w:rsidR="001755A1" w:rsidRPr="00254551" w:rsidRDefault="001755A1" w:rsidP="001755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Marijana Burić</w:t>
            </w:r>
          </w:p>
        </w:tc>
      </w:tr>
      <w:tr w:rsidR="001755A1" w:rsidRPr="00254551" w:rsidTr="00195162">
        <w:tc>
          <w:tcPr>
            <w:tcW w:w="3227" w:type="dxa"/>
          </w:tcPr>
          <w:p w:rsidR="001755A1" w:rsidRPr="00254551" w:rsidRDefault="005A4E4F" w:rsidP="000B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Mali čuvari prirode</w:t>
            </w:r>
          </w:p>
        </w:tc>
        <w:tc>
          <w:tcPr>
            <w:tcW w:w="1276" w:type="dxa"/>
          </w:tcPr>
          <w:p w:rsidR="001755A1" w:rsidRPr="00254551" w:rsidRDefault="005A4E4F" w:rsidP="000B019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PŠ Prvić</w:t>
            </w:r>
          </w:p>
        </w:tc>
        <w:tc>
          <w:tcPr>
            <w:tcW w:w="4785" w:type="dxa"/>
          </w:tcPr>
          <w:p w:rsidR="001755A1" w:rsidRPr="00254551" w:rsidRDefault="005A4E4F" w:rsidP="001755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Marisa Krolo</w:t>
            </w:r>
          </w:p>
        </w:tc>
      </w:tr>
      <w:tr w:rsidR="001755A1" w:rsidRPr="00254551" w:rsidTr="00195162">
        <w:tc>
          <w:tcPr>
            <w:tcW w:w="3227" w:type="dxa"/>
          </w:tcPr>
          <w:p w:rsidR="001755A1" w:rsidRPr="00254551" w:rsidRDefault="005A4E4F" w:rsidP="008A2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20 dana dobrote</w:t>
            </w:r>
          </w:p>
        </w:tc>
        <w:tc>
          <w:tcPr>
            <w:tcW w:w="1276" w:type="dxa"/>
          </w:tcPr>
          <w:p w:rsidR="001755A1" w:rsidRPr="00254551" w:rsidRDefault="005A4E4F" w:rsidP="000B019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PŠ Prvić</w:t>
            </w:r>
          </w:p>
        </w:tc>
        <w:tc>
          <w:tcPr>
            <w:tcW w:w="4785" w:type="dxa"/>
          </w:tcPr>
          <w:p w:rsidR="001755A1" w:rsidRPr="00254551" w:rsidRDefault="005A4E4F" w:rsidP="001755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Marisa Krolo</w:t>
            </w:r>
          </w:p>
        </w:tc>
      </w:tr>
      <w:tr w:rsidR="001755A1" w:rsidRPr="00254551" w:rsidTr="00195162">
        <w:tc>
          <w:tcPr>
            <w:tcW w:w="3227" w:type="dxa"/>
          </w:tcPr>
          <w:p w:rsidR="001755A1" w:rsidRPr="00254551" w:rsidRDefault="005A4E4F" w:rsidP="001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Kuća riječi</w:t>
            </w:r>
          </w:p>
        </w:tc>
        <w:tc>
          <w:tcPr>
            <w:tcW w:w="1276" w:type="dxa"/>
          </w:tcPr>
          <w:p w:rsidR="001755A1" w:rsidRPr="00254551" w:rsidRDefault="005A4E4F" w:rsidP="000B019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PŠ Prvić</w:t>
            </w:r>
          </w:p>
        </w:tc>
        <w:tc>
          <w:tcPr>
            <w:tcW w:w="4785" w:type="dxa"/>
          </w:tcPr>
          <w:p w:rsidR="001755A1" w:rsidRPr="00254551" w:rsidRDefault="005A4E4F" w:rsidP="001755A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Marisa Krolo</w:t>
            </w:r>
          </w:p>
        </w:tc>
      </w:tr>
      <w:tr w:rsidR="009C0CA3" w:rsidRPr="00254551" w:rsidTr="00195162">
        <w:tc>
          <w:tcPr>
            <w:tcW w:w="3227" w:type="dxa"/>
          </w:tcPr>
          <w:p w:rsidR="009C0CA3" w:rsidRPr="00254551" w:rsidRDefault="009C0CA3" w:rsidP="00D74C98">
            <w:pPr>
              <w:pStyle w:val="Bezproreda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zh-CN" w:bidi="hi-IN"/>
              </w:rPr>
            </w:pPr>
            <w:r w:rsidRPr="0025455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zh-CN" w:bidi="hi-IN"/>
              </w:rPr>
              <w:t>Vrtim zdravi film</w:t>
            </w:r>
          </w:p>
        </w:tc>
        <w:tc>
          <w:tcPr>
            <w:tcW w:w="1276" w:type="dxa"/>
          </w:tcPr>
          <w:p w:rsidR="009C0CA3" w:rsidRPr="00254551" w:rsidRDefault="009C0CA3" w:rsidP="000B0197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7.a, 7.b</w:t>
            </w:r>
          </w:p>
        </w:tc>
        <w:tc>
          <w:tcPr>
            <w:tcW w:w="4785" w:type="dxa"/>
          </w:tcPr>
          <w:p w:rsidR="009C0CA3" w:rsidRPr="00254551" w:rsidRDefault="009C0CA3" w:rsidP="00A543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Margit Vrbičić</w:t>
            </w:r>
          </w:p>
        </w:tc>
      </w:tr>
      <w:tr w:rsidR="008A22F3" w:rsidRPr="00254551" w:rsidTr="008A22F3">
        <w:tc>
          <w:tcPr>
            <w:tcW w:w="3227" w:type="dxa"/>
          </w:tcPr>
          <w:p w:rsidR="008A22F3" w:rsidRPr="00254551" w:rsidRDefault="00E41D06" w:rsidP="00C52605">
            <w:pPr>
              <w:pStyle w:val="Bezproreda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zh-CN" w:bidi="hi-IN"/>
              </w:rPr>
            </w:pPr>
            <w:r w:rsidRPr="0025455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zh-CN" w:bidi="hi-IN"/>
              </w:rPr>
              <w:t>Erasmus+ projekt 'Call of Poseidon'</w:t>
            </w:r>
          </w:p>
        </w:tc>
        <w:tc>
          <w:tcPr>
            <w:tcW w:w="1276" w:type="dxa"/>
          </w:tcPr>
          <w:p w:rsidR="008A22F3" w:rsidRPr="00254551" w:rsidRDefault="00DB7283" w:rsidP="00CA7C2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6.a</w:t>
            </w:r>
            <w:r w:rsidR="007D5AF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/</w:t>
            </w:r>
            <w:r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7.a</w:t>
            </w:r>
          </w:p>
        </w:tc>
        <w:tc>
          <w:tcPr>
            <w:tcW w:w="4785" w:type="dxa"/>
          </w:tcPr>
          <w:p w:rsidR="008A22F3" w:rsidRPr="00254551" w:rsidRDefault="00E41D06" w:rsidP="00C526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54551">
              <w:rPr>
                <w:rFonts w:ascii="Times New Roman" w:hAnsi="Times New Roman" w:cs="Times New Roman"/>
                <w:sz w:val="24"/>
                <w:szCs w:val="24"/>
              </w:rPr>
              <w:t>Ivana Jurica</w:t>
            </w:r>
            <w:r w:rsidR="007D5AF1">
              <w:rPr>
                <w:rFonts w:ascii="Times New Roman" w:hAnsi="Times New Roman" w:cs="Times New Roman"/>
                <w:sz w:val="24"/>
                <w:szCs w:val="24"/>
              </w:rPr>
              <w:t>, Hamida Šarić, Margit Vrbičić</w:t>
            </w:r>
          </w:p>
        </w:tc>
      </w:tr>
      <w:tr w:rsidR="002E4FA2" w:rsidRPr="00254551" w:rsidTr="008A22F3">
        <w:tc>
          <w:tcPr>
            <w:tcW w:w="3227" w:type="dxa"/>
          </w:tcPr>
          <w:p w:rsidR="002E4FA2" w:rsidRPr="00254551" w:rsidRDefault="002E4FA2" w:rsidP="00C52605">
            <w:pPr>
              <w:pStyle w:val="Bezproreda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zh-CN" w:bidi="hi-IN"/>
              </w:rPr>
            </w:pPr>
            <w:r w:rsidRPr="0025455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zh-CN" w:bidi="hi-IN"/>
              </w:rPr>
              <w:t>„UpoZORI – u potrazi za održivim svijetom“</w:t>
            </w:r>
          </w:p>
        </w:tc>
        <w:tc>
          <w:tcPr>
            <w:tcW w:w="1276" w:type="dxa"/>
          </w:tcPr>
          <w:p w:rsidR="002E4FA2" w:rsidRPr="00254551" w:rsidRDefault="002C2722" w:rsidP="002E4FA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</w:t>
            </w:r>
            <w:r w:rsidR="002E4FA2" w:rsidRPr="0025455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 razred</w:t>
            </w:r>
          </w:p>
        </w:tc>
        <w:tc>
          <w:tcPr>
            <w:tcW w:w="4785" w:type="dxa"/>
          </w:tcPr>
          <w:p w:rsidR="002E4FA2" w:rsidRPr="00254551" w:rsidRDefault="002C2722" w:rsidP="00C526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Hamida Šarić</w:t>
            </w:r>
            <w:r w:rsidR="002E4FA2" w:rsidRPr="00254551">
              <w:rPr>
                <w:rFonts w:ascii="Times New Roman" w:hAnsi="Times New Roman" w:cs="Times New Roman"/>
                <w:sz w:val="24"/>
                <w:szCs w:val="24"/>
              </w:rPr>
              <w:t>, Margit Vrbičić</w:t>
            </w:r>
          </w:p>
        </w:tc>
      </w:tr>
      <w:tr w:rsidR="00CE404C" w:rsidRPr="00254551" w:rsidTr="008A22F3">
        <w:tc>
          <w:tcPr>
            <w:tcW w:w="3227" w:type="dxa"/>
          </w:tcPr>
          <w:p w:rsidR="00CE404C" w:rsidRPr="00254551" w:rsidRDefault="00CE404C" w:rsidP="00CE404C">
            <w:pPr>
              <w:pStyle w:val="Bezproreda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GB" w:eastAsia="zh-CN" w:bidi="hi-IN"/>
              </w:rPr>
            </w:pPr>
            <w:r w:rsidRPr="00CE404C"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  <w:t>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  <w:t xml:space="preserve">- twinning project </w:t>
            </w:r>
            <w:r w:rsidRPr="00CE404C"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  <w:t>– Legends and myths on board</w:t>
            </w:r>
          </w:p>
        </w:tc>
        <w:tc>
          <w:tcPr>
            <w:tcW w:w="1276" w:type="dxa"/>
          </w:tcPr>
          <w:p w:rsidR="00CE404C" w:rsidRPr="00254551" w:rsidRDefault="00CE404C" w:rsidP="002E4FA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7.a</w:t>
            </w:r>
          </w:p>
        </w:tc>
        <w:tc>
          <w:tcPr>
            <w:tcW w:w="4785" w:type="dxa"/>
          </w:tcPr>
          <w:p w:rsidR="00CE404C" w:rsidRPr="00254551" w:rsidRDefault="00CE404C" w:rsidP="00C526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Hamida Šarić</w:t>
            </w:r>
          </w:p>
        </w:tc>
      </w:tr>
      <w:tr w:rsidR="00643ED9" w:rsidRPr="00254551" w:rsidTr="008A22F3">
        <w:tc>
          <w:tcPr>
            <w:tcW w:w="3227" w:type="dxa"/>
          </w:tcPr>
          <w:p w:rsidR="00643ED9" w:rsidRPr="00CE404C" w:rsidRDefault="00643ED9" w:rsidP="00CE404C">
            <w:pPr>
              <w:pStyle w:val="Bezproreda"/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  <w:t>Zdrava prehrana – snaga beskrajna</w:t>
            </w:r>
          </w:p>
        </w:tc>
        <w:tc>
          <w:tcPr>
            <w:tcW w:w="1276" w:type="dxa"/>
          </w:tcPr>
          <w:p w:rsidR="00643ED9" w:rsidRDefault="00643ED9" w:rsidP="002E4FA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1.i 3. PŠ Zlarin</w:t>
            </w:r>
          </w:p>
        </w:tc>
        <w:tc>
          <w:tcPr>
            <w:tcW w:w="4785" w:type="dxa"/>
          </w:tcPr>
          <w:p w:rsidR="00643ED9" w:rsidRDefault="00643ED9" w:rsidP="00C526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Vukorepa</w:t>
            </w:r>
          </w:p>
        </w:tc>
      </w:tr>
      <w:tr w:rsidR="005508A9" w:rsidRPr="00254551" w:rsidTr="008A22F3">
        <w:tc>
          <w:tcPr>
            <w:tcW w:w="3227" w:type="dxa"/>
          </w:tcPr>
          <w:p w:rsidR="005508A9" w:rsidRDefault="005508A9" w:rsidP="00CE404C">
            <w:pPr>
              <w:pStyle w:val="Bezproreda"/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  <w:t>E-twinning project- I.W.C.S. (I would, could,should)</w:t>
            </w:r>
          </w:p>
        </w:tc>
        <w:tc>
          <w:tcPr>
            <w:tcW w:w="1276" w:type="dxa"/>
          </w:tcPr>
          <w:p w:rsidR="005508A9" w:rsidRDefault="005508A9" w:rsidP="002E4FA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7.a</w:t>
            </w:r>
          </w:p>
        </w:tc>
        <w:tc>
          <w:tcPr>
            <w:tcW w:w="4785" w:type="dxa"/>
          </w:tcPr>
          <w:p w:rsidR="005508A9" w:rsidRDefault="005508A9" w:rsidP="00C526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Hamida Šarić</w:t>
            </w:r>
          </w:p>
        </w:tc>
      </w:tr>
      <w:tr w:rsidR="002C2722" w:rsidRPr="00254551" w:rsidTr="008A22F3">
        <w:tc>
          <w:tcPr>
            <w:tcW w:w="3227" w:type="dxa"/>
          </w:tcPr>
          <w:p w:rsidR="002C2722" w:rsidRDefault="002C2722" w:rsidP="00CE404C">
            <w:pPr>
              <w:pStyle w:val="Bezproreda"/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  <w:t>E-twinning project</w:t>
            </w:r>
            <w:r w:rsidRPr="002C2722">
              <w:rPr>
                <w:rFonts w:eastAsia="SimSun"/>
                <w:kern w:val="3"/>
                <w:lang w:val="en-GB" w:eastAsia="zh-CN" w:bidi="hi-IN"/>
              </w:rPr>
              <w:t xml:space="preserve"> </w:t>
            </w:r>
            <w:r w:rsidRPr="002C2722">
              <w:rPr>
                <w:rFonts w:ascii="Times New Roman" w:eastAsia="SimSun" w:hAnsi="Times New Roman" w:cs="Times New Roman"/>
                <w:sz w:val="24"/>
                <w:szCs w:val="24"/>
                <w:lang w:val="en-GB" w:eastAsia="zh-CN" w:bidi="hi-IN"/>
              </w:rPr>
              <w:t>Tragom plave zvijezde, sjećanje na žrtvu Holokausta</w:t>
            </w:r>
          </w:p>
        </w:tc>
        <w:tc>
          <w:tcPr>
            <w:tcW w:w="1276" w:type="dxa"/>
          </w:tcPr>
          <w:p w:rsidR="002C2722" w:rsidRDefault="002C2722" w:rsidP="002E4FA2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8.a</w:t>
            </w:r>
          </w:p>
        </w:tc>
        <w:tc>
          <w:tcPr>
            <w:tcW w:w="4785" w:type="dxa"/>
          </w:tcPr>
          <w:p w:rsidR="002C2722" w:rsidRDefault="002C2722" w:rsidP="00C526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Hamida Šarić</w:t>
            </w:r>
          </w:p>
        </w:tc>
      </w:tr>
      <w:bookmarkEnd w:id="20"/>
    </w:tbl>
    <w:p w:rsidR="00CA7C25" w:rsidRDefault="00CA7C25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643ED9" w:rsidRDefault="00643ED9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643ED9" w:rsidRDefault="00643ED9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Reetkatablice52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1D5375" w:rsidRPr="001D5375" w:rsidTr="006E23CD">
        <w:tc>
          <w:tcPr>
            <w:tcW w:w="2093" w:type="dxa"/>
            <w:shd w:val="clear" w:color="auto" w:fill="FFC000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Građanski odgoj  i obrazovanje</w:t>
            </w:r>
          </w:p>
          <w:p w:rsidR="001D5375" w:rsidRPr="001D5375" w:rsidRDefault="001D5375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Razredni projekt: 20 dana dobrote</w:t>
            </w:r>
          </w:p>
        </w:tc>
      </w:tr>
      <w:tr w:rsidR="001D5375" w:rsidRPr="001D5375" w:rsidTr="006E23CD">
        <w:tc>
          <w:tcPr>
            <w:tcW w:w="2093" w:type="dxa"/>
            <w:shd w:val="clear" w:color="auto" w:fill="FFC000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0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. razred</w:t>
            </w:r>
            <w:r w:rsidR="001460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1D5375" w:rsidRPr="001D5375" w:rsidRDefault="0040736D" w:rsidP="001D53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D5375" w:rsidRPr="001D5375">
              <w:rPr>
                <w:rFonts w:ascii="Times New Roman" w:hAnsi="Times New Roman" w:cs="Times New Roman"/>
                <w:sz w:val="24"/>
                <w:szCs w:val="24"/>
              </w:rPr>
              <w:t>robuditi</w:t>
            </w:r>
            <w:proofErr w:type="gramEnd"/>
            <w:r w:rsidR="001D5375"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 u učenicima ljubav i dobrotu, te osvijestiti važnost međusobnog pomaganja i osjećaja solidarnosti  u dane Adventa.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1D5375" w:rsidRPr="001D5375" w:rsidRDefault="0040736D" w:rsidP="001D53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D5375" w:rsidRPr="001D5375">
              <w:rPr>
                <w:rFonts w:ascii="Times New Roman" w:hAnsi="Times New Roman" w:cs="Times New Roman"/>
                <w:sz w:val="24"/>
                <w:szCs w:val="24"/>
              </w:rPr>
              <w:t>čenicima kroz niz aktivnosti približiti sam osjećaj Adventa - pomoć drugima, uočiti da svi nemaju jednako, da i mala "kap čini rijeku" pozitivnih aktivnosti.</w:t>
            </w:r>
            <w:r w:rsidR="001D5375" w:rsidRPr="001D5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1D5375" w:rsidRPr="001D5375" w:rsidRDefault="0040736D" w:rsidP="001D53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D5375"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azredni projekt: 20 dana dobrote   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14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.a i </w:t>
            </w:r>
            <w:r w:rsidR="0014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.b razreda; učiteljice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1D5375" w:rsidRPr="001D5375" w:rsidRDefault="0040736D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D5375"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čenici aktivno sudjeluju u razrednoj zajednici i postaju njen aktivni sudionik. Učenici bi ostalim sudionicima  (učenicima u razedu) poslali čestitku s pozitivnim mislima 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razvijanje malih razrednih aktivnosti koje će poslužiti razvijanju atmosfere Adventa unutar razreda, poticanje učenika na što više zajedničkih organiziranih aktivnosti, 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Advent  20</w:t>
            </w:r>
            <w:r w:rsidR="001460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likovni materijal, ...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međusobna valorizacija učenika i učitelja </w:t>
            </w:r>
          </w:p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75" w:rsidRPr="001D5375" w:rsidTr="006E23CD">
        <w:tc>
          <w:tcPr>
            <w:tcW w:w="2093" w:type="dxa"/>
            <w:shd w:val="clear" w:color="auto" w:fill="FFC000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1D5375" w:rsidRPr="001D5375" w:rsidRDefault="00146007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Diana Lokas</w:t>
            </w:r>
            <w:r w:rsidR="001D5375"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, Silvija Mikulandra</w:t>
            </w:r>
          </w:p>
        </w:tc>
      </w:tr>
    </w:tbl>
    <w:p w:rsidR="00E26CDC" w:rsidRDefault="00E26CDC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1D5375" w:rsidRDefault="001D5375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E87EEF" w:rsidRDefault="00E87EEF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E87EEF" w:rsidRPr="00443C31" w:rsidTr="006E23CD">
        <w:tc>
          <w:tcPr>
            <w:tcW w:w="2618" w:type="dxa"/>
            <w:shd w:val="clear" w:color="auto" w:fill="FFC000"/>
          </w:tcPr>
          <w:p w:rsidR="00E87EEF" w:rsidRPr="00443C31" w:rsidRDefault="00E87EEF" w:rsidP="00C75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1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6444" w:type="dxa"/>
            <w:shd w:val="clear" w:color="auto" w:fill="FFC000"/>
          </w:tcPr>
          <w:p w:rsidR="00E87EEF" w:rsidRPr="00443C31" w:rsidRDefault="00E87EEF" w:rsidP="00E87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1">
              <w:rPr>
                <w:rFonts w:ascii="Times New Roman" w:hAnsi="Times New Roman" w:cs="Times New Roman"/>
                <w:b/>
                <w:sz w:val="24"/>
                <w:szCs w:val="24"/>
              </w:rPr>
              <w:t>RAZREDNI PROJEKT: Bajkaonica petkom</w:t>
            </w:r>
          </w:p>
        </w:tc>
      </w:tr>
      <w:tr w:rsidR="00E87EEF" w:rsidRPr="00443C31" w:rsidTr="006E23CD">
        <w:tc>
          <w:tcPr>
            <w:tcW w:w="2618" w:type="dxa"/>
            <w:shd w:val="clear" w:color="auto" w:fill="FFC000"/>
          </w:tcPr>
          <w:p w:rsidR="00E87EEF" w:rsidRPr="00443C31" w:rsidRDefault="00E87EEF" w:rsidP="00C75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31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444" w:type="dxa"/>
            <w:shd w:val="clear" w:color="auto" w:fill="FFC000"/>
          </w:tcPr>
          <w:p w:rsidR="00E87EEF" w:rsidRPr="00443C31" w:rsidRDefault="00146007" w:rsidP="00C75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7EEF" w:rsidRPr="00443C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07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7EEF" w:rsidRPr="0044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razred 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Cilj:</w:t>
            </w:r>
          </w:p>
        </w:tc>
        <w:tc>
          <w:tcPr>
            <w:tcW w:w="6444" w:type="dxa"/>
          </w:tcPr>
          <w:p w:rsidR="00E87EEF" w:rsidRPr="00007BD0" w:rsidRDefault="0040736D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E87EEF" w:rsidRPr="0033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oticati i razvijati interes učenika za slušanje,č</w:t>
            </w:r>
            <w:r w:rsidR="00E87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itanje i izmišljanje bajkovitih </w:t>
            </w:r>
            <w:r w:rsidR="00E87EEF" w:rsidRPr="0033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priča,ilustraciju glavnih događaja-izrada vlastite sl</w:t>
            </w:r>
            <w:r w:rsidR="00E87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ikovnice, izražavanje vlastitih </w:t>
            </w:r>
            <w:r w:rsidR="00E87EEF" w:rsidRPr="0033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doživljaja različitim likovnim tehnikam</w:t>
            </w:r>
            <w:r w:rsidR="00E87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a,razvijati jezično izražavanje </w:t>
            </w:r>
            <w:r w:rsidR="00E87EEF" w:rsidRPr="0033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učenika,razvijati pozitivan stav prema vlastitom i </w:t>
            </w:r>
            <w:r w:rsidR="00E87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tuđem radu,razvijati ljubav </w:t>
            </w:r>
            <w:r w:rsidR="00E87EEF" w:rsidRPr="00335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prema pisanoj rije</w:t>
            </w:r>
            <w:r w:rsidR="00E87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 te misao da dobro pobjeđuje.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Obrazloženje cilja </w:t>
            </w:r>
          </w:p>
        </w:tc>
        <w:tc>
          <w:tcPr>
            <w:tcW w:w="6444" w:type="dxa"/>
          </w:tcPr>
          <w:p w:rsidR="00E87EEF" w:rsidRPr="00007BD0" w:rsidRDefault="00E87EEF" w:rsidP="00407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Bajkaonica – pripovijedanje priča u okviru projekta</w:t>
            </w:r>
            <w:r w:rsidRPr="004073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 Neka odrastanje bude dječja igra </w:t>
            </w:r>
            <w:r w:rsidRPr="0058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kojeg već treću godinu provode tvrtka </w:t>
            </w:r>
            <w:r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Beiersdorf</w:t>
            </w:r>
            <w:r w:rsidRPr="0058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Hrvatska</w:t>
            </w:r>
            <w:r w:rsidRPr="0058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i </w:t>
            </w:r>
            <w:r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Savez društava </w:t>
            </w:r>
            <w:r w:rsidR="00407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aša djeca Hrvatske</w:t>
            </w:r>
            <w:r w:rsidRPr="0058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Riječ je o maštovitom osmišljenom kutiću za pripovijedanje i Pu(T)ne torbe priča. Učiteljica </w:t>
            </w:r>
            <w:proofErr w:type="gramStart"/>
            <w:r w:rsidRPr="0058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pripovjedačica</w:t>
            </w:r>
            <w:proofErr w:type="gramEnd"/>
            <w:r w:rsidRPr="00581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će kroz pričanje priča poticati djecu na razmišljanje o svijetu koji ih okružuje, pomagati u učenju brojeva i slova, razvijati socijalno – kognitivne vještine, omogućavati međusobno druženje te djecu poticati na razvijanje mašte. Priče i bajke sada će lakše dolaziti do djece.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Očekivani ishodi </w:t>
            </w:r>
          </w:p>
        </w:tc>
        <w:tc>
          <w:tcPr>
            <w:tcW w:w="6444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 ćeslušati jednostavne tekstove iz različitih izvora, odgovarati na pitanja o slušanome ili pričanom tekstu, postavljati pitanja in a pitanja odgovarati cjelovitim rečenicama. Samostalno oblikovati pisani tekst primjeren početnomu opismenjavanju koristeći usvojena jezična pravila. Govoriti o čemu razmišlja i kako se osjeća nakon čitanja/slušanja književnoga teksta. Izražavati opisane situacije i doživljeno u književnome tekstu riječima, crtežom i pokretom. Koristiti se jezičnim vještinama, aktivnim rječnikom radi oblikovanja uradaka u kojima dolazi do izražaja kreativnost, originalnost i stvaralačko mišljenje te razvijati vlastiti potencijal za stvaralaštvo.</w:t>
            </w:r>
          </w:p>
        </w:tc>
      </w:tr>
      <w:tr w:rsidR="00E87EEF" w:rsidRPr="00007BD0" w:rsidTr="00C75FF6">
        <w:tc>
          <w:tcPr>
            <w:tcW w:w="2618" w:type="dxa"/>
            <w:shd w:val="clear" w:color="auto" w:fill="FFFFFF" w:themeFill="background1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Način realizacije/oblik:</w:t>
            </w:r>
          </w:p>
        </w:tc>
        <w:tc>
          <w:tcPr>
            <w:tcW w:w="6444" w:type="dxa"/>
            <w:shd w:val="clear" w:color="auto" w:fill="FFFFFF" w:themeFill="background1"/>
          </w:tcPr>
          <w:p w:rsidR="00E87EEF" w:rsidRPr="00007BD0" w:rsidRDefault="0040736D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E87EEF"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čenici</w:t>
            </w:r>
            <w:proofErr w:type="gramEnd"/>
            <w:r w:rsidR="00E87EEF"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slušaju i čitaju bajke , iznose svoja mišljenja, razlikuju dobro i loše (likovi i njihovi postupci), ilustriraju glavne događaje u bajci, izrađuju vlastite slikovnice, maštaju i smišljaju vlastite bajke, pišu naslove, ključne riječi, dramatiziraju neke događaje iz bajke s kojima </w:t>
            </w:r>
            <w:r w:rsidR="00E87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se upoznali na satu hrvatskog jezika.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Sudionici:</w:t>
            </w:r>
          </w:p>
        </w:tc>
        <w:tc>
          <w:tcPr>
            <w:tcW w:w="6444" w:type="dxa"/>
          </w:tcPr>
          <w:p w:rsidR="00E87EEF" w:rsidRPr="00007BD0" w:rsidRDefault="0040736D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učiteljica i učenici </w:t>
            </w:r>
            <w:r w:rsidR="00146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.b razreda.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Način učenja </w:t>
            </w:r>
          </w:p>
        </w:tc>
        <w:tc>
          <w:tcPr>
            <w:tcW w:w="6444" w:type="dxa"/>
          </w:tcPr>
          <w:p w:rsidR="00E87EEF" w:rsidRPr="00007BD0" w:rsidRDefault="0040736D" w:rsidP="00407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slušanje</w:t>
            </w:r>
            <w:proofErr w:type="gramEnd"/>
            <w:r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čitanje bajke, pripovijedanje, ilustracija, dramatizavija, rad na tekstu .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Metode poučavanja </w:t>
            </w:r>
          </w:p>
        </w:tc>
        <w:tc>
          <w:tcPr>
            <w:tcW w:w="6444" w:type="dxa"/>
          </w:tcPr>
          <w:p w:rsidR="00E87EEF" w:rsidRPr="00007BD0" w:rsidRDefault="0040736D" w:rsidP="004073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učiteljica</w:t>
            </w:r>
            <w:proofErr w:type="gramEnd"/>
            <w:r w:rsidR="00E87EEF"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poučava, objašnjava, priprema materijale,čita, prezentira materijale, osmišljava teme, koordinira rad , pomaže u tehničkim pripremama za rad, daje povratne informacije o uspješnosti. Odlazak u knjižnicu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Trajanje izvedbe:</w:t>
            </w:r>
          </w:p>
        </w:tc>
        <w:tc>
          <w:tcPr>
            <w:tcW w:w="6444" w:type="dxa"/>
          </w:tcPr>
          <w:p w:rsidR="00E87EEF" w:rsidRPr="00007BD0" w:rsidRDefault="0040736D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tijekom školske godine, petkom kad učenici imaju blok sat iz hrvatskog jezika.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Potrebni resursi:</w:t>
            </w:r>
          </w:p>
        </w:tc>
        <w:tc>
          <w:tcPr>
            <w:tcW w:w="6444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bajke, priče, e – knjige, nastavni listići, papir za kopiranje, IKT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Troškovnik:</w:t>
            </w:r>
          </w:p>
        </w:tc>
        <w:tc>
          <w:tcPr>
            <w:tcW w:w="6444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Moguće teškoće:</w:t>
            </w:r>
          </w:p>
        </w:tc>
        <w:tc>
          <w:tcPr>
            <w:tcW w:w="6444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E87EEF" w:rsidRPr="00007BD0" w:rsidTr="00C75FF6">
        <w:tc>
          <w:tcPr>
            <w:tcW w:w="2618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444" w:type="dxa"/>
          </w:tcPr>
          <w:p w:rsidR="00E87EEF" w:rsidRPr="00007BD0" w:rsidRDefault="00E87EEF" w:rsidP="00C75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razgovor, pitanja i odgovori, rasprava, evaluacijske liste, listići za samoprocjenu, </w:t>
            </w:r>
            <w:r w:rsidRPr="003D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čenički radovi, nastavni listići</w:t>
            </w:r>
          </w:p>
        </w:tc>
      </w:tr>
      <w:tr w:rsidR="00E87EEF" w:rsidRPr="00E87EEF" w:rsidTr="006E23CD">
        <w:tc>
          <w:tcPr>
            <w:tcW w:w="2618" w:type="dxa"/>
            <w:shd w:val="clear" w:color="auto" w:fill="FFC000"/>
          </w:tcPr>
          <w:p w:rsidR="00E87EEF" w:rsidRPr="00E87EEF" w:rsidRDefault="00E87EEF" w:rsidP="00C75F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7E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Odgovorne osobe:</w:t>
            </w:r>
          </w:p>
        </w:tc>
        <w:tc>
          <w:tcPr>
            <w:tcW w:w="6444" w:type="dxa"/>
            <w:shd w:val="clear" w:color="auto" w:fill="FFC000"/>
          </w:tcPr>
          <w:p w:rsidR="00E87EEF" w:rsidRPr="00E87EEF" w:rsidRDefault="00E87EEF" w:rsidP="00C75FF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7E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Silvija Mikulandra</w:t>
            </w:r>
          </w:p>
        </w:tc>
      </w:tr>
    </w:tbl>
    <w:p w:rsidR="00E87EEF" w:rsidRDefault="00E87EEF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E87EEF" w:rsidRDefault="00E87EEF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1D5375" w:rsidRDefault="001D5375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052607" w:rsidRDefault="00052607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Style w:val="Reetkatablice55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1D5375" w:rsidRPr="001D5375" w:rsidTr="006E23CD">
        <w:tc>
          <w:tcPr>
            <w:tcW w:w="2093" w:type="dxa"/>
            <w:shd w:val="clear" w:color="auto" w:fill="FFC000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Jezično – komunikacijsko  područje</w:t>
            </w:r>
          </w:p>
          <w:p w:rsidR="001D5375" w:rsidRPr="001D5375" w:rsidRDefault="001D5375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Predmetni projekt (HRVATSKI JEZIK): Školska knjižnica                             </w:t>
            </w:r>
          </w:p>
        </w:tc>
      </w:tr>
      <w:tr w:rsidR="001D5375" w:rsidRPr="001D5375" w:rsidTr="006E23CD">
        <w:tc>
          <w:tcPr>
            <w:tcW w:w="2093" w:type="dxa"/>
            <w:shd w:val="clear" w:color="auto" w:fill="FFC000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1D5375" w:rsidRPr="001D5375" w:rsidRDefault="00146007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5375"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.a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5375"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.b razred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1D5375" w:rsidRPr="001D5375" w:rsidRDefault="000900B1" w:rsidP="001D53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3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</w:t>
            </w:r>
            <w:r w:rsidR="001D5375" w:rsidRPr="001D53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ridobiti učenike kao korisnike knjižnice, naviknuti ih na redovito posuđivanje i čitanje knjiga, razviti u učenika ljubav prema knjizi, uživanju u čitanju i korištenju knjižničnih usluga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Potrebno je na djecu utjecati od najranije dobi, a u slučaju školske knjižnice to su učenici prvog razreda.  Već u prvom razredu dok još ne znaju čitati naviknuti ih na posuđivanje knjiga koje nose svojim kućama te im drugi čitaju. Usaditi ljubav učenika prema </w:t>
            </w:r>
            <w:proofErr w:type="gramStart"/>
            <w:r w:rsidRPr="001D5375">
              <w:rPr>
                <w:rFonts w:ascii="Times New Roman" w:eastAsia="Calibri" w:hAnsi="Times New Roman" w:cs="Times New Roman"/>
                <w:sz w:val="24"/>
                <w:szCs w:val="24"/>
              </w:rPr>
              <w:t>knjizi ,</w:t>
            </w:r>
            <w:proofErr w:type="gramEnd"/>
            <w:r w:rsidRPr="001D5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naučiti ih na brigu o knjigama. Poticati na čitanje s razumijevanjem i izražavanje svog mišljenja, tako da obrazlažu svoj kritički stav o književnom tekstu </w:t>
            </w:r>
            <w:r w:rsidRPr="001D5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na temelju čitateljskog iskustva i znanja o svijetu. Učenici samostalno odabiru </w:t>
            </w:r>
            <w:proofErr w:type="gramStart"/>
            <w:r w:rsidRPr="001D5375">
              <w:rPr>
                <w:rFonts w:ascii="Times New Roman" w:eastAsia="Calibri" w:hAnsi="Times New Roman" w:cs="Times New Roman"/>
                <w:sz w:val="24"/>
                <w:szCs w:val="24"/>
              </w:rPr>
              <w:t>knjige  za</w:t>
            </w:r>
            <w:proofErr w:type="gramEnd"/>
            <w:r w:rsidRPr="001D5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čitanje te stvaraju stavove , interese i navike vezane uz čitanje.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Očekivani ishodi 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Djeca će se upoznati s osnovama rada u knjižnici, odnosno pretraživanju i pronalaženju građe, naučiti će brinuti i čuvati knjige,  stvoriti će čitalačke navike, naučiti će izražavati svoje mišljenje i obrazalagati svoje stavove o književnom djelu,  prepričavati tektove u skladu s početnim opismenjavanjem, 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1D5375" w:rsidRPr="001D5375" w:rsidRDefault="000900B1" w:rsidP="00090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="001D5375"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D5375" w:rsidRPr="001D5375">
              <w:rPr>
                <w:rFonts w:ascii="Times New Roman" w:hAnsi="Times New Roman" w:cs="Times New Roman"/>
                <w:sz w:val="24"/>
                <w:szCs w:val="24"/>
              </w:rPr>
              <w:t>jesecu hrvatske knjige ( 15.10.-15.11. )  učenici će posjetiti školsku knjižnicu i upoznati knjižničarku koja će ih uvesti u pravila rada i ponašanja u školskoj knjižnici. Učenici će slušati priču, sami čitati dijelove, raditi na tekstu, odgovarati na pitanja, uz pomoć IKT.a sudjelovati na dramskim, likovnim i drugim radionicama te obrađivati lektiru. Jedan dan u veljači u sklopu Međunarodnog dana materinjeg jezika održat će se radionica Slovo na slovo.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14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.a i </w:t>
            </w:r>
            <w:r w:rsidR="00146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.b  razreda; učiteljice; knjižničarka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čitanje, pisanje, demonstracija, rad na tekstu, upotreba IKT.a, razgovor, pripovijedanje, crtanje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poticanje na postavljanje kreativnih pitanja, poticanje na dramsko i likovno umjetničko izražavanje. 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1D5375" w:rsidRPr="001D5375" w:rsidRDefault="000900B1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="001D5375"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 2019. – lipanj 2020.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slikovnice,  priče, e – knjige, 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1D5375" w:rsidRPr="001D5375" w:rsidRDefault="000900B1" w:rsidP="0009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nisu predviđene</w:t>
            </w:r>
          </w:p>
        </w:tc>
      </w:tr>
      <w:tr w:rsidR="001D5375" w:rsidRPr="001D5375" w:rsidTr="00924500">
        <w:tc>
          <w:tcPr>
            <w:tcW w:w="2093" w:type="dxa"/>
          </w:tcPr>
          <w:p w:rsidR="001D5375" w:rsidRPr="001D5375" w:rsidRDefault="001D5375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1D5375" w:rsidRPr="001D5375" w:rsidRDefault="000900B1" w:rsidP="001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učestalost </w:t>
            </w:r>
            <w:r w:rsidR="001D5375" w:rsidRPr="001D5375">
              <w:rPr>
                <w:rFonts w:ascii="Times New Roman" w:hAnsi="Times New Roman" w:cs="Times New Roman"/>
                <w:sz w:val="24"/>
                <w:szCs w:val="24"/>
              </w:rPr>
              <w:t>posuđivanja knjižnične građe</w:t>
            </w:r>
          </w:p>
        </w:tc>
      </w:tr>
      <w:tr w:rsidR="006E23CD" w:rsidRPr="00643ED9" w:rsidTr="006E23CD">
        <w:tc>
          <w:tcPr>
            <w:tcW w:w="2093" w:type="dxa"/>
            <w:shd w:val="clear" w:color="auto" w:fill="FFC000"/>
          </w:tcPr>
          <w:p w:rsidR="006E23CD" w:rsidRPr="00643ED9" w:rsidRDefault="006E23CD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D9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</w:t>
            </w:r>
          </w:p>
        </w:tc>
        <w:tc>
          <w:tcPr>
            <w:tcW w:w="7195" w:type="dxa"/>
            <w:shd w:val="clear" w:color="auto" w:fill="FFC000"/>
          </w:tcPr>
          <w:p w:rsidR="006E23CD" w:rsidRPr="00643ED9" w:rsidRDefault="006E23CD" w:rsidP="001D5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D9">
              <w:rPr>
                <w:rFonts w:ascii="Times New Roman" w:hAnsi="Times New Roman" w:cs="Times New Roman"/>
                <w:b/>
                <w:sz w:val="24"/>
                <w:szCs w:val="24"/>
              </w:rPr>
              <w:t>Diana Lokas, Silvija Mikulandra</w:t>
            </w:r>
          </w:p>
        </w:tc>
      </w:tr>
    </w:tbl>
    <w:p w:rsidR="001D5375" w:rsidRDefault="001D5375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6E23CD" w:rsidRDefault="006E23CD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D460E9" w:rsidRDefault="00D460E9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Style w:val="Reetkatablice53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D460E9" w:rsidRPr="00607082" w:rsidTr="006E23CD">
        <w:tc>
          <w:tcPr>
            <w:tcW w:w="2093" w:type="dxa"/>
            <w:shd w:val="clear" w:color="auto" w:fill="FFC000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</w:tcPr>
          <w:p w:rsidR="00D460E9" w:rsidRPr="00607082" w:rsidRDefault="00D460E9" w:rsidP="00FB0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82">
              <w:rPr>
                <w:rFonts w:ascii="Times New Roman" w:hAnsi="Times New Roman" w:cs="Times New Roman"/>
                <w:b/>
                <w:sz w:val="24"/>
                <w:szCs w:val="24"/>
              </w:rPr>
              <w:t>Jezično – komunikacijsko  područje</w:t>
            </w:r>
          </w:p>
          <w:p w:rsidR="00D460E9" w:rsidRPr="00607082" w:rsidRDefault="00D460E9" w:rsidP="00FB0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eTwinning projekt „</w:t>
            </w:r>
            <w:r w:rsidRPr="00607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 čitanje riječi rastu/Words grow by reading“</w:t>
            </w:r>
          </w:p>
        </w:tc>
      </w:tr>
      <w:tr w:rsidR="00D460E9" w:rsidRPr="001D5375" w:rsidTr="006E23CD">
        <w:tc>
          <w:tcPr>
            <w:tcW w:w="2093" w:type="dxa"/>
            <w:shd w:val="clear" w:color="auto" w:fill="FFC000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b razred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D460E9" w:rsidRPr="00607082" w:rsidRDefault="00D460E9" w:rsidP="00FB0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Odabrati nekoliko aktivnosti i organizirati njihovo provođenje u dogovoru s učenicima. Projektnim aktivnostima poticati radost čitanja, razvijati vještinu čitanja, učiti kako se odnositi prema knjizi, pobuditi interes učenika za čitanje knjiga, osnaživati kritičko mišljenje o pročitanom, prikazati projektne aktivnosti kroz uporabu IKT-a. Poticati druge učenike škole, lokalnu zajednicu i širu javnost na razvijanje kulture provođenja slobodnog vremena. Osnažiti ulogu čitanja u razvoju jezičnih, komunikacijskih i stvaralačkih kompetencija potrebnih za izazove suvremenog društva.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D460E9" w:rsidRPr="001D5375" w:rsidRDefault="00D460E9" w:rsidP="00FB0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ajvažniji cilj je zajedničko druženje kroz čitanje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 Sve je to važno za rast djece u multikulturnom društvu u kojem će trebati donositi odgovorne odluke.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D460E9" w:rsidRPr="00607082" w:rsidRDefault="00D460E9" w:rsidP="00FB0C2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07082">
              <w:rPr>
                <w:color w:val="000000"/>
                <w:shd w:val="clear" w:color="auto" w:fill="FFFFFF"/>
              </w:rPr>
              <w:t>- izražava svoja zapažanja, misli i osjećaje nakon slušanja/čitanja književnoga teksta i povezuje ih s vlastitim iskustvom</w:t>
            </w:r>
          </w:p>
          <w:p w:rsidR="00D460E9" w:rsidRPr="00607082" w:rsidRDefault="00D460E9" w:rsidP="00FB0C2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07082">
              <w:rPr>
                <w:color w:val="000000"/>
                <w:shd w:val="clear" w:color="auto" w:fill="FFFFFF"/>
              </w:rPr>
              <w:t xml:space="preserve">- stvaralački se izražava prema vlastitome interesu potaknut različitim iskustvima i doživljajima književnoga teksta, likovnim i vizualnim </w:t>
            </w:r>
            <w:r w:rsidRPr="00607082">
              <w:rPr>
                <w:color w:val="000000"/>
                <w:shd w:val="clear" w:color="auto" w:fill="FFFFFF"/>
              </w:rPr>
              <w:lastRenderedPageBreak/>
              <w:t>izražavanjem interpretira različite sadržaje</w:t>
            </w:r>
          </w:p>
          <w:p w:rsidR="00D460E9" w:rsidRPr="00607082" w:rsidRDefault="00D460E9" w:rsidP="00FB0C2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07082">
              <w:rPr>
                <w:color w:val="000000"/>
                <w:shd w:val="clear" w:color="auto" w:fill="FFFFFF"/>
              </w:rPr>
              <w:t>- kritički se odnosi prema pročitanom, obrazlaže vlastite stavove u vezi s pročitanim tekstom</w:t>
            </w:r>
          </w:p>
          <w:p w:rsidR="00D460E9" w:rsidRPr="00607082" w:rsidRDefault="00D460E9" w:rsidP="00FB0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sudjeluje i promovira važnost čitanja i pisane riječi u školi, lokalnoj zajednici i šire</w:t>
            </w:r>
          </w:p>
          <w:p w:rsidR="00D460E9" w:rsidRPr="00607082" w:rsidRDefault="00D460E9" w:rsidP="00FB0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razvija samopouzdanje kroz međusobnu suradnju, suradnju s partnerima te pri individualnom radu</w:t>
            </w:r>
          </w:p>
          <w:p w:rsidR="00D460E9" w:rsidRPr="00607082" w:rsidRDefault="00D460E9" w:rsidP="00FB0C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izrađuje letke, plakate, video zapise i snimke, e-knjige i dr. </w:t>
            </w:r>
          </w:p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odabire odgovarajuću digitalnu tehnologiju za obavljanje zadatka te se samostalno koristi njemu poznatim uređajima i programima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Način realizacije/oblik:</w:t>
            </w:r>
          </w:p>
        </w:tc>
        <w:tc>
          <w:tcPr>
            <w:tcW w:w="7195" w:type="dxa"/>
          </w:tcPr>
          <w:p w:rsidR="00D460E9" w:rsidRPr="00607082" w:rsidRDefault="00D460E9" w:rsidP="00FB0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Projektna nastava, integracija sadržaja u nastavne predmete</w:t>
            </w:r>
          </w:p>
          <w:p w:rsidR="00D460E9" w:rsidRPr="001D5375" w:rsidRDefault="00D460E9" w:rsidP="00FB0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učenici 1.a i 1.b  razreda; učiteljice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D460E9" w:rsidRPr="00B2516C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projektno i suradničko učenje, konferencija, predodžba i imaginacija, iznošenje vlastitog mišljenja, promoviranje čitalačkih aktivnosti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  <w:vAlign w:val="center"/>
          </w:tcPr>
          <w:p w:rsidR="00D460E9" w:rsidRPr="00B2516C" w:rsidRDefault="00D460E9" w:rsidP="00FB0C23">
            <w:pPr>
              <w:pStyle w:val="StandardWeb"/>
              <w:shd w:val="clear" w:color="auto" w:fill="FFFFFF"/>
              <w:spacing w:before="0" w:beforeAutospacing="0" w:after="0" w:afterAutospacing="0"/>
            </w:pPr>
            <w:r w:rsidRPr="00B2516C">
              <w:rPr>
                <w:color w:val="000000"/>
                <w:shd w:val="clear" w:color="auto" w:fill="FFFFFF"/>
              </w:rPr>
              <w:t>razgovor, izvođenje zaključka, suradničko učenje, provođenje kreativnih aktivnosti, organiziranje aktivnosti uz pomoć web 2.0. alata, organiziranje videokonferencija s ostalim sudionicima projekta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D460E9" w:rsidRPr="00B2516C" w:rsidRDefault="00D460E9" w:rsidP="00FB0C2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Kroz cijelu školsku godinu 2020/2011.</w:t>
            </w:r>
          </w:p>
          <w:p w:rsidR="00D460E9" w:rsidRPr="00B2516C" w:rsidRDefault="00D460E9" w:rsidP="00FB0C2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Obilježavanje prigodnih datuma- svaki od učitelja uključenih u projekt odabire neke od sljedećih dana te ih obilježava s učenicima: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 xml:space="preserve">MEĐUNARODNI DAN PISMENOSTI – 8.rujna 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MEĐUNARODNI MJESEC ŠKOLSKIH KNJIŽNICA – 1.-31. listopada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MJESEC HRVATSKE KNJIGE (15. listopada – 15. studenog)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DAN HRVATSKIH KNJIŽNICA – 11.studenog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SVJETSKI DAN ČITANJA NAGLAS - veljača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MEĐUNARODNI DAN DARIVANJA KNJIGA – 14.veljače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SVJETSKI DAN PRIPOVIJEDANJA BAJKI – 26.veljače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SVJETSKI DAN PRIPOVIJEDANJA – 20.ožujka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NOĆ SA ANDERSENOM – 27.ožujka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MEĐUNARODNI DAN DJEČJE KNJIGE – 2.travnja</w:t>
            </w:r>
          </w:p>
          <w:p w:rsidR="00D460E9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DAN HRVATSKE KNJIGE – 22.travnja</w:t>
            </w:r>
          </w:p>
          <w:p w:rsidR="00D460E9" w:rsidRPr="00B2516C" w:rsidRDefault="00D460E9" w:rsidP="00D460E9">
            <w:pPr>
              <w:pStyle w:val="Standard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516C">
              <w:rPr>
                <w:color w:val="000000"/>
                <w:shd w:val="clear" w:color="auto" w:fill="FFFFFF"/>
              </w:rPr>
              <w:t>SVJETSKI DAN KNJIGE I AUTORSKIH PRAVA – 23.travnja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D460E9" w:rsidRPr="00B2516C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Svi raspoloživi resursi, projekt se može realizirati i u mogućoj online nastavi, ne predviđaju se poteškoće.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isu predviđene.</w:t>
            </w:r>
          </w:p>
        </w:tc>
      </w:tr>
      <w:tr w:rsidR="00D460E9" w:rsidRPr="001D5375" w:rsidTr="00FB0C23">
        <w:tc>
          <w:tcPr>
            <w:tcW w:w="2093" w:type="dxa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D460E9" w:rsidRDefault="00D460E9" w:rsidP="00FB0C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Međusobna valorizacija učenika i učitelja koristeći videokonferencije i obrasce. Stvaranje kolekcije materijala i aktivnosti. Bilješke, učenički radovi, članci ne web stranici škole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25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Objava materijala i aktivnosti na FB stanici škole i u okviru E- Twinning projekta. Radovi će biti javno dostupni i na </w:t>
            </w:r>
            <w:proofErr w:type="gramStart"/>
            <w:r w:rsidRPr="00B25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Twinspa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ceu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web-stranici projekta i FB</w:t>
            </w:r>
            <w:r w:rsidRPr="00B251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-grupi projekta.</w:t>
            </w:r>
          </w:p>
          <w:p w:rsidR="00D460E9" w:rsidRPr="00B2516C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E9" w:rsidRPr="001D5375" w:rsidTr="006E23CD">
        <w:tc>
          <w:tcPr>
            <w:tcW w:w="2093" w:type="dxa"/>
            <w:shd w:val="clear" w:color="auto" w:fill="FFC000"/>
          </w:tcPr>
          <w:p w:rsidR="00D460E9" w:rsidRPr="001D5375" w:rsidRDefault="00D460E9" w:rsidP="00FB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D460E9" w:rsidRDefault="00D460E9" w:rsidP="00FB0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>Silvija Mikulandra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Antonia Cukrov Kulušić</w:t>
            </w:r>
          </w:p>
          <w:p w:rsidR="00D460E9" w:rsidRPr="001D5375" w:rsidRDefault="00D460E9" w:rsidP="00FB0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4500" w:rsidRDefault="00924500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924500" w:rsidRDefault="00924500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p w:rsidR="00052607" w:rsidRDefault="00052607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</w:p>
    <w:tbl>
      <w:tblPr>
        <w:tblStyle w:val="Reetkatablice62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E42725" w:rsidRPr="00E42725" w:rsidTr="006E23CD">
        <w:tc>
          <w:tcPr>
            <w:tcW w:w="2093" w:type="dxa"/>
            <w:shd w:val="clear" w:color="auto" w:fill="FFC000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51311136"/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Kurikulsko područje:</w:t>
            </w:r>
          </w:p>
        </w:tc>
        <w:tc>
          <w:tcPr>
            <w:tcW w:w="7195" w:type="dxa"/>
            <w:shd w:val="clear" w:color="auto" w:fill="FFC000"/>
            <w:vAlign w:val="center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:rsidR="00E42725" w:rsidRPr="00E42725" w:rsidRDefault="00E42725" w:rsidP="00E4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Razredni projekt: 100. dan škole</w:t>
            </w:r>
          </w:p>
        </w:tc>
      </w:tr>
      <w:tr w:rsidR="00E42725" w:rsidRPr="00E42725" w:rsidTr="006E23CD">
        <w:tc>
          <w:tcPr>
            <w:tcW w:w="2093" w:type="dxa"/>
            <w:shd w:val="clear" w:color="auto" w:fill="FFC000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E42725" w:rsidRPr="00E42725" w:rsidRDefault="00E42725" w:rsidP="00E42725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146007">
              <w:rPr>
                <w:rFonts w:ascii="Times New Roman" w:hAnsi="Times New Roman" w:cs="Times New Roman"/>
                <w:b/>
                <w:sz w:val="24"/>
                <w:szCs w:val="24"/>
              </w:rPr>
              <w:t>a, 2.b, 3.a, 3.b</w:t>
            </w: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razred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Obilježavanje 100. dana  škole (Projekt Udruge Zvono učitelja RN RH)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dan je zamišljen kao dan bez školskih udžbenika i kao dan učenjem kroz igru. Učenici kroz vođenu igru i primjerene aktivnosti ostvaruju odgojno-obrazovne ciljeve i ishode u skladu s planom i programom, razvijaju temeljne kompetencije te samostalnim i timskim radom razvijaju socijalne i građanske vještine, znanja i stavove na osobnoj i društvenoj razini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učenici samostalno smišljaju i povezuju riječi u smislenu cjelinu ( rečenicu ) te oblikuju rečenice u smislenu cjelinu ( kratku priču ), znaju ispričati kratku priču, izračunavaju zadatke zbrajanja i oduzimanja brojeva do 100, likovno se izražavaju, ponavljaju tekst naučene pjesme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  <w:vAlign w:val="center"/>
          </w:tcPr>
          <w:p w:rsidR="00E42725" w:rsidRPr="00E42725" w:rsidRDefault="000900B1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razredni projekt: 100. dan škole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Upiši"/>
            <w:tag w:val="Sudionici"/>
            <w:id w:val="89517282"/>
            <w:text w:multiLine="1"/>
          </w:sdtPr>
          <w:sdtEndPr/>
          <w:sdtContent>
            <w:tc>
              <w:tcPr>
                <w:tcW w:w="7195" w:type="dxa"/>
              </w:tcPr>
              <w:p w:rsidR="00E42725" w:rsidRPr="00E42725" w:rsidRDefault="00E42725" w:rsidP="00E4272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42725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učiteljica, učenici,  </w:t>
                </w:r>
              </w:p>
            </w:tc>
          </w:sdtContent>
        </w:sdt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razgovor, čitanje, opisivanje, uspoređivanje, povezivanje, zaključivanje, crtanje, slikanje, pisanje, igra, praktični rad 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E42725" w:rsidRPr="00E42725" w:rsidRDefault="000900B1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metode razgovora, pisanja, crtanja, rješavanja problemskih zadataka, suradničkog učenja, učenja otkrivanjem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E42725" w:rsidRPr="00E42725" w:rsidRDefault="000900B1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jedan nastavni dan u veljači 2020. ( 100. po redu)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Upiši"/>
            <w:tag w:val="Troškovnik"/>
            <w:id w:val="89517284"/>
            <w:text w:multiLine="1"/>
          </w:sdtPr>
          <w:sdtEndPr/>
          <w:sdtContent>
            <w:tc>
              <w:tcPr>
                <w:tcW w:w="7195" w:type="dxa"/>
              </w:tcPr>
              <w:p w:rsidR="00E42725" w:rsidRPr="00E42725" w:rsidRDefault="000900B1" w:rsidP="00E4272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42725">
                  <w:rPr>
                    <w:rFonts w:ascii="Times New Roman" w:hAnsi="Times New Roman" w:cs="Times New Roman"/>
                    <w:sz w:val="24"/>
                    <w:szCs w:val="24"/>
                  </w:rPr>
                  <w:t>učitelji, literatura, internet, reprodukcije</w:t>
                </w:r>
              </w:p>
            </w:tc>
          </w:sdtContent>
        </w:sdt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E42725" w:rsidRPr="00E42725" w:rsidRDefault="000900B1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nastavni listići, didaktički materijal, papir, likovni materijal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E42725" w:rsidRPr="00E42725" w:rsidRDefault="000900B1" w:rsidP="00E42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</w:tr>
      <w:tr w:rsidR="00E42725" w:rsidRPr="00E42725" w:rsidTr="00DF5804">
        <w:tc>
          <w:tcPr>
            <w:tcW w:w="2093" w:type="dxa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E42725" w:rsidRPr="00E42725" w:rsidRDefault="000900B1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opisno praćenje</w:t>
            </w:r>
          </w:p>
        </w:tc>
      </w:tr>
      <w:tr w:rsidR="00E42725" w:rsidRPr="00E42725" w:rsidTr="006E23CD">
        <w:tc>
          <w:tcPr>
            <w:tcW w:w="2093" w:type="dxa"/>
            <w:shd w:val="clear" w:color="auto" w:fill="FFC000"/>
          </w:tcPr>
          <w:p w:rsidR="00E42725" w:rsidRPr="00E42725" w:rsidRDefault="00E42725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E42725" w:rsidRPr="00E42725" w:rsidRDefault="00146007" w:rsidP="00E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Diana Lokas, Silvija Mikulandra, Ivana Babačić, </w:t>
            </w:r>
            <w:r w:rsidR="00E42725"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Antonia Cukrov Kulušić</w:t>
            </w:r>
          </w:p>
        </w:tc>
      </w:tr>
      <w:bookmarkEnd w:id="21"/>
    </w:tbl>
    <w:p w:rsidR="00703E1C" w:rsidRDefault="00703E1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D460E9" w:rsidRDefault="00D460E9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E42725" w:rsidRPr="00E42725" w:rsidRDefault="00E42725" w:rsidP="00E42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2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3C1DD8" w:rsidRPr="00E42725" w:rsidTr="006E23CD">
        <w:tc>
          <w:tcPr>
            <w:tcW w:w="2093" w:type="dxa"/>
            <w:shd w:val="clear" w:color="auto" w:fill="FFC000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  <w:vAlign w:val="center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 – Primorski zavičaj</w:t>
            </w:r>
          </w:p>
        </w:tc>
      </w:tr>
      <w:tr w:rsidR="003C1DD8" w:rsidRPr="00E42725" w:rsidTr="006E23CD">
        <w:tc>
          <w:tcPr>
            <w:tcW w:w="2093" w:type="dxa"/>
            <w:shd w:val="clear" w:color="auto" w:fill="FFC000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3C1DD8" w:rsidRPr="00E42725" w:rsidRDefault="006E23CD" w:rsidP="003C1DD8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Upoznavanje i predstavljanje zavičaja Obrazloženje cilja  - upoznati prirodne posebnosti zavičaja, biljne i životinjske zajednice,narodne običaje, poticati i razvijati pozitivne vršnjačke odnose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3C1DD8" w:rsidRPr="00E42725" w:rsidRDefault="00E92BC2" w:rsidP="00E9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upoznati prirodne posebnosti zavičaja, biljne i životinjske zajednice,narodne običaje, poticati i razvijati pozitivne vršnjačke odnose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 xml:space="preserve">promatranje reljefa zavičaja, promatranje kulturnih znamenitosti, navođenje flore i faune koja obitava u zavičaju,isticanje gradskih središta i imena naseljenih mjesta  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  <w:vAlign w:val="center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Izvanučionička nastava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učiteljica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razgovor,opisivanje, povezivanje stečenih znanja i iskustva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  <w:r w:rsidRPr="00E42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poučavanja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izrada plana rada, frontalni rad, rad u grupama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Trajanje izvedbe:</w:t>
            </w:r>
          </w:p>
        </w:tc>
        <w:tc>
          <w:tcPr>
            <w:tcW w:w="7195" w:type="dxa"/>
          </w:tcPr>
          <w:p w:rsidR="003C1DD8" w:rsidRPr="00E42725" w:rsidRDefault="00654531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– prosinac 2020.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C1DD8" w:rsidRPr="00E92BC2" w:rsidTr="003C1DD8">
        <w:tc>
          <w:tcPr>
            <w:tcW w:w="2093" w:type="dxa"/>
          </w:tcPr>
          <w:p w:rsidR="003C1DD8" w:rsidRPr="00E92BC2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3C1DD8" w:rsidRPr="00E92BC2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Vremenske i epidemiološke prilike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razgovor, kviz znanja</w:t>
            </w:r>
          </w:p>
        </w:tc>
      </w:tr>
      <w:tr w:rsidR="003C1DD8" w:rsidRPr="00E92BC2" w:rsidTr="006E23CD">
        <w:tc>
          <w:tcPr>
            <w:tcW w:w="2093" w:type="dxa"/>
            <w:shd w:val="clear" w:color="auto" w:fill="FFC000"/>
          </w:tcPr>
          <w:p w:rsidR="003C1DD8" w:rsidRPr="00E92BC2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3C1DD8" w:rsidRPr="00E92BC2" w:rsidRDefault="00E92BC2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b/>
                <w:sz w:val="24"/>
                <w:szCs w:val="24"/>
              </w:rPr>
              <w:t>Ivana Babačić</w:t>
            </w:r>
          </w:p>
        </w:tc>
      </w:tr>
    </w:tbl>
    <w:p w:rsidR="004E6567" w:rsidRDefault="004E6567" w:rsidP="00E42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DD8" w:rsidRPr="003C1DD8" w:rsidRDefault="003C1DD8" w:rsidP="003C1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DD8" w:rsidRPr="00E42725" w:rsidRDefault="003C1DD8" w:rsidP="00E42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62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3C1DD8" w:rsidRPr="00E42725" w:rsidTr="006E23CD">
        <w:tc>
          <w:tcPr>
            <w:tcW w:w="2093" w:type="dxa"/>
            <w:shd w:val="clear" w:color="auto" w:fill="FFC000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  <w:vAlign w:val="center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 - ZDRAVLJE</w:t>
            </w:r>
          </w:p>
        </w:tc>
      </w:tr>
      <w:tr w:rsidR="003C1DD8" w:rsidRPr="00E42725" w:rsidTr="006E23CD">
        <w:tc>
          <w:tcPr>
            <w:tcW w:w="2093" w:type="dxa"/>
            <w:shd w:val="clear" w:color="auto" w:fill="FFC000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3C1DD8" w:rsidRPr="00E42725" w:rsidRDefault="00E92BC2" w:rsidP="003C1DD8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Spoznati i poticati naviku zdrave prehrane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usvojiti zdrave životne navike, razumjeti kako prehrana ,tjelesna aktivnost i odluke o izbjegavanju sredstava ovisnosti utječu na mentalno, emocionalno i socijalno zdravlje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 xml:space="preserve">razvijanje komunikacijske kompetencije,samopoštovanja i odgovornih odluka  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  <w:vAlign w:val="center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slušanje uputa za rad prema zadanom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učiteljica, visa medicinska sestra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slušanje uputa za rad prema zadanom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rad, rad u skupini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3C1DD8" w:rsidRPr="00E42725" w:rsidRDefault="00654531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Llistopad – prosinac 2020.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igra</w:t>
            </w:r>
          </w:p>
        </w:tc>
      </w:tr>
      <w:tr w:rsidR="003C1DD8" w:rsidRPr="00E92BC2" w:rsidTr="006E23CD">
        <w:tc>
          <w:tcPr>
            <w:tcW w:w="2093" w:type="dxa"/>
            <w:shd w:val="clear" w:color="auto" w:fill="FFC000"/>
          </w:tcPr>
          <w:p w:rsidR="003C1DD8" w:rsidRPr="00E92BC2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3C1DD8" w:rsidRPr="00E92BC2" w:rsidRDefault="00E92BC2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b/>
                <w:sz w:val="24"/>
                <w:szCs w:val="24"/>
              </w:rPr>
              <w:t>Ivana Babačić</w:t>
            </w:r>
          </w:p>
        </w:tc>
      </w:tr>
    </w:tbl>
    <w:p w:rsidR="00E42725" w:rsidRDefault="00E42725" w:rsidP="00E42725"/>
    <w:tbl>
      <w:tblPr>
        <w:tblStyle w:val="Reetkatablice62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3C1DD8" w:rsidRPr="00E42725" w:rsidTr="006E23CD">
        <w:tc>
          <w:tcPr>
            <w:tcW w:w="2093" w:type="dxa"/>
            <w:shd w:val="clear" w:color="auto" w:fill="FFC000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  <w:vAlign w:val="center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 – ZID POZITIVNI</w:t>
            </w:r>
            <w:r w:rsidR="006E23CD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MISLI</w:t>
            </w:r>
          </w:p>
        </w:tc>
      </w:tr>
      <w:tr w:rsidR="003C1DD8" w:rsidRPr="00E42725" w:rsidTr="006E23CD">
        <w:tc>
          <w:tcPr>
            <w:tcW w:w="2093" w:type="dxa"/>
            <w:shd w:val="clear" w:color="auto" w:fill="FFC000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3C1DD8" w:rsidRPr="00E42725" w:rsidRDefault="00E92BC2" w:rsidP="003C1DD8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Uvidjeti važnost čitanja, razumjeti pročitani tekst.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izmjenjivati knjige, objašnjavati zašto to rade, interpretirati tekst,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 xml:space="preserve">izrađivati plakate, ispripovijedati odabrani tekst ostalim učenicima, poštivati pravila komunikacije, objasniti pouku teksta  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  <w:vAlign w:val="center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Slušanje uputa za rad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učiteljica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3C1DD8" w:rsidRPr="00E42725" w:rsidRDefault="00E92BC2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C2">
              <w:rPr>
                <w:rFonts w:ascii="Times New Roman" w:hAnsi="Times New Roman" w:cs="Times New Roman"/>
                <w:sz w:val="24"/>
                <w:szCs w:val="24"/>
              </w:rPr>
              <w:t>- razgovor, ilustracija, oblikovanje teksta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  <w:r w:rsidRPr="00E42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poučavanja 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Razgovor, izrada plakata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Trajanje izvedbe: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 2020. – lipanj 2021.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</w:p>
        </w:tc>
      </w:tr>
      <w:tr w:rsidR="003C1DD8" w:rsidRPr="00E41D06" w:rsidTr="006E23CD">
        <w:tc>
          <w:tcPr>
            <w:tcW w:w="2093" w:type="dxa"/>
            <w:shd w:val="clear" w:color="auto" w:fill="FFC000"/>
          </w:tcPr>
          <w:p w:rsidR="003C1DD8" w:rsidRPr="00E41D06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3C1DD8" w:rsidRPr="00E41D06" w:rsidRDefault="00E41D06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b/>
                <w:sz w:val="24"/>
                <w:szCs w:val="24"/>
              </w:rPr>
              <w:t>Ivana Babačić</w:t>
            </w:r>
          </w:p>
        </w:tc>
      </w:tr>
    </w:tbl>
    <w:p w:rsidR="003C1DD8" w:rsidRDefault="003C1DD8" w:rsidP="00E42725"/>
    <w:tbl>
      <w:tblPr>
        <w:tblStyle w:val="Reetkatablice62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3C1DD8" w:rsidRPr="00E42725" w:rsidTr="006E23CD">
        <w:tc>
          <w:tcPr>
            <w:tcW w:w="2093" w:type="dxa"/>
            <w:shd w:val="clear" w:color="auto" w:fill="FFC000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shd w:val="clear" w:color="auto" w:fill="FFC000"/>
            <w:vAlign w:val="center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 – Moja županija – upoznavanje Šibensko-kninske županije</w:t>
            </w:r>
          </w:p>
        </w:tc>
      </w:tr>
      <w:tr w:rsidR="003C1DD8" w:rsidRPr="00E42725" w:rsidTr="006E23CD">
        <w:tc>
          <w:tcPr>
            <w:tcW w:w="2093" w:type="dxa"/>
            <w:shd w:val="clear" w:color="auto" w:fill="FFC000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3C1DD8" w:rsidRPr="00E42725" w:rsidRDefault="00E41D06" w:rsidP="003C1DD8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svoje županije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spoznavanje obilježja zavičaja - upoznavanje znamenitih ličnosti - upoznavanje lokalne baštine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opisati najvažnija obilježja županije, prepoznati i imenovati važne kulturno-povijesne spomenike, prepoznati glavne gospodarske djelatnosti zavičajne regije, oblikovati pozitivan odnos prema kulturnoj  baštini u svojoj županiji, upoznati znamenite ličnosti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  <w:vAlign w:val="center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Izvanučionička nastava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učiteljica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razgovor, promatranje, posjet različitim mjestima vezanim za program rada nastave PiD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frontalni rad, razgovor, igra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2021. -  lipanj 2021.</w:t>
            </w:r>
          </w:p>
        </w:tc>
      </w:tr>
      <w:tr w:rsidR="003C1DD8" w:rsidRPr="00E41D06" w:rsidTr="003C1DD8">
        <w:tc>
          <w:tcPr>
            <w:tcW w:w="2093" w:type="dxa"/>
          </w:tcPr>
          <w:p w:rsidR="003C1DD8" w:rsidRPr="00E41D06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3C1DD8" w:rsidRPr="00E41D06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Vremenske neprilike, epidemiološka situacija</w:t>
            </w:r>
          </w:p>
        </w:tc>
      </w:tr>
      <w:tr w:rsidR="003C1DD8" w:rsidRPr="00E42725" w:rsidTr="003C1DD8">
        <w:tc>
          <w:tcPr>
            <w:tcW w:w="2093" w:type="dxa"/>
          </w:tcPr>
          <w:p w:rsidR="003C1DD8" w:rsidRPr="00E42725" w:rsidRDefault="003C1DD8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2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3C1DD8" w:rsidRPr="00E42725" w:rsidRDefault="00E41D06" w:rsidP="003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Kviz znanja</w:t>
            </w:r>
          </w:p>
        </w:tc>
      </w:tr>
      <w:tr w:rsidR="003C1DD8" w:rsidRPr="00E41D06" w:rsidTr="006E23CD">
        <w:tc>
          <w:tcPr>
            <w:tcW w:w="2093" w:type="dxa"/>
            <w:shd w:val="clear" w:color="auto" w:fill="FFC000"/>
          </w:tcPr>
          <w:p w:rsidR="003C1DD8" w:rsidRPr="00E41D06" w:rsidRDefault="003C1DD8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3C1DD8" w:rsidRPr="00E41D06" w:rsidRDefault="00E41D06" w:rsidP="003C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b/>
                <w:sz w:val="24"/>
                <w:szCs w:val="24"/>
              </w:rPr>
              <w:t>Ivana Babačić</w:t>
            </w:r>
          </w:p>
        </w:tc>
      </w:tr>
    </w:tbl>
    <w:p w:rsidR="003C1DD8" w:rsidRDefault="003C1DD8" w:rsidP="00E42725"/>
    <w:p w:rsidR="00FE34A7" w:rsidRDefault="00FE34A7" w:rsidP="00E4272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357805" w:rsidRPr="00357805" w:rsidTr="006E23CD">
        <w:tc>
          <w:tcPr>
            <w:tcW w:w="2093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Kurikulumsko područje:</w:t>
            </w:r>
          </w:p>
        </w:tc>
        <w:tc>
          <w:tcPr>
            <w:tcW w:w="7195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Društveno – humanističko</w:t>
            </w:r>
          </w:p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– Marijini obroci </w:t>
            </w:r>
          </w:p>
        </w:tc>
      </w:tr>
      <w:tr w:rsidR="00357805" w:rsidRPr="00357805" w:rsidTr="006E23CD">
        <w:tc>
          <w:tcPr>
            <w:tcW w:w="2093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shd w:val="clear" w:color="auto" w:fill="FFC000"/>
          </w:tcPr>
          <w:p w:rsidR="00357805" w:rsidRPr="00357805" w:rsidRDefault="00BA1166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 razredi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57805">
              <w:rPr>
                <w:rFonts w:ascii="Times New Roman" w:hAnsi="Times New Roman" w:cs="Times New Roman"/>
                <w:sz w:val="24"/>
                <w:szCs w:val="24"/>
              </w:rPr>
              <w:t xml:space="preserve">zgrađivati stav pomaganja onima koji gladuju i koji su potrebiti naše zauzetosti. </w:t>
            </w:r>
            <w:r w:rsidR="00357805" w:rsidRPr="00A8566F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osr A.2.1. Sudjeluje u zajedničkim aktivnostima u razrednome odjelu i školi.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</w:tcPr>
          <w:p w:rsidR="00357805" w:rsidRPr="00A8566F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razvijanje sposobnosti za solidarnost i pomoć potrebitima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briga za siromašne i potrebite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</w:tcPr>
          <w:p w:rsidR="00357805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prikupljanje novčanih sredstava na dobrovoljnoj bazi</w:t>
            </w:r>
          </w:p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05" w:rsidRPr="00DD00AB" w:rsidTr="00872D5C">
        <w:tc>
          <w:tcPr>
            <w:tcW w:w="2093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vjeroučiteljice i vjeroučenici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7195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prikupljanje dobrovoljnih novčanih  priloga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Metode poučavanja </w:t>
            </w:r>
          </w:p>
        </w:tc>
        <w:tc>
          <w:tcPr>
            <w:tcW w:w="7195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animiranje uz prigodne filmove i druge prikladne materijale na zadani projekti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</w:t>
            </w:r>
            <w:r w:rsidR="001460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 ožujak 202</w:t>
            </w:r>
            <w:r w:rsidR="00146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(ovisno o vremenu provedbe akcije)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7195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dobrovoljni  prilozi 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7195" w:type="dxa"/>
          </w:tcPr>
          <w:p w:rsidR="00357805" w:rsidRPr="00DD00AB" w:rsidRDefault="00357805" w:rsidP="00872D5C">
            <w:pPr>
              <w:pStyle w:val="Bezproreda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7195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57805" w:rsidRPr="00DD00AB" w:rsidTr="00872D5C">
        <w:tc>
          <w:tcPr>
            <w:tcW w:w="2093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7195" w:type="dxa"/>
          </w:tcPr>
          <w:p w:rsidR="00357805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zorna </w:t>
            </w:r>
            <w:r w:rsidR="00357805">
              <w:rPr>
                <w:rFonts w:ascii="Times New Roman" w:hAnsi="Times New Roman" w:cs="Times New Roman"/>
                <w:sz w:val="24"/>
                <w:szCs w:val="24"/>
              </w:rPr>
              <w:t xml:space="preserve">prezentacija uplate donacije udruzi </w:t>
            </w:r>
            <w:r w:rsidR="00357805" w:rsidRPr="00EF5705">
              <w:rPr>
                <w:rFonts w:ascii="Times New Roman" w:hAnsi="Times New Roman" w:cs="Times New Roman"/>
                <w:b/>
                <w:sz w:val="24"/>
                <w:szCs w:val="24"/>
              </w:rPr>
              <w:t>Marijini obroci</w:t>
            </w:r>
            <w:r w:rsidR="00357805" w:rsidRPr="003D0E0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357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805" w:rsidRPr="003D0E0B">
              <w:rPr>
                <w:rFonts w:ascii="Times New Roman" w:hAnsi="Times New Roman" w:cs="Times New Roman"/>
                <w:sz w:val="24"/>
                <w:szCs w:val="24"/>
              </w:rPr>
              <w:t>objava</w:t>
            </w:r>
            <w:r w:rsidR="00357805">
              <w:rPr>
                <w:rFonts w:ascii="Times New Roman" w:hAnsi="Times New Roman" w:cs="Times New Roman"/>
                <w:sz w:val="24"/>
                <w:szCs w:val="24"/>
              </w:rPr>
              <w:t xml:space="preserve"> na web stranici škole</w:t>
            </w:r>
          </w:p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05" w:rsidRPr="00357805" w:rsidTr="006E23CD">
        <w:tc>
          <w:tcPr>
            <w:tcW w:w="2093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7195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Anamarija Gulin i Josipa Burazer</w:t>
            </w:r>
          </w:p>
        </w:tc>
      </w:tr>
    </w:tbl>
    <w:p w:rsidR="007741FD" w:rsidRDefault="007741FD"/>
    <w:p w:rsidR="007741FD" w:rsidRDefault="007741F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57805" w:rsidRPr="00357805" w:rsidTr="006E23CD">
        <w:tc>
          <w:tcPr>
            <w:tcW w:w="2660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DANI KRUHA</w:t>
            </w:r>
            <w:r w:rsidR="00BA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A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DOBRO JE ČINITI DOBRO</w:t>
            </w:r>
          </w:p>
        </w:tc>
      </w:tr>
      <w:tr w:rsidR="00357805" w:rsidRPr="00357805" w:rsidTr="006E23CD">
        <w:tc>
          <w:tcPr>
            <w:tcW w:w="2660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Učitelji razredne nastave i vjeroučiteljice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D00AB">
              <w:rPr>
                <w:rFonts w:ascii="Times New Roman" w:hAnsi="Times New Roman" w:cs="Times New Roman"/>
                <w:sz w:val="24"/>
                <w:szCs w:val="24"/>
              </w:rPr>
              <w:t>Kurikulumsko područje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društveno - humanističko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1. – 4. razreda te učenici osmih razreda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357805" w:rsidRPr="00DD00AB" w:rsidRDefault="00BA1166" w:rsidP="00DB728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7805">
              <w:rPr>
                <w:rFonts w:ascii="Times New Roman" w:hAnsi="Times New Roman" w:cs="Times New Roman"/>
                <w:sz w:val="24"/>
                <w:szCs w:val="24"/>
              </w:rPr>
              <w:t>bilježavanje</w:t>
            </w:r>
            <w:proofErr w:type="gramEnd"/>
            <w:r w:rsidR="00357805">
              <w:rPr>
                <w:rFonts w:ascii="Times New Roman" w:hAnsi="Times New Roman" w:cs="Times New Roman"/>
                <w:sz w:val="24"/>
                <w:szCs w:val="24"/>
              </w:rPr>
              <w:t xml:space="preserve"> Dana zahvalnosti za kruh i plodove zemlje</w:t>
            </w:r>
            <w:r w:rsidR="00DB7283">
              <w:rPr>
                <w:rFonts w:ascii="Times New Roman" w:hAnsi="Times New Roman" w:cs="Times New Roman"/>
                <w:sz w:val="24"/>
                <w:szCs w:val="24"/>
              </w:rPr>
              <w:t xml:space="preserve">, donošenje odluka o </w:t>
            </w:r>
            <w:r w:rsidR="00357805" w:rsidRPr="00E45CF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aktivnosti</w:t>
            </w:r>
            <w:r w:rsidR="00DB7283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ma u koje će se </w:t>
            </w:r>
            <w:r w:rsidR="00357805" w:rsidRPr="00E45CF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ključiti </w:t>
            </w:r>
            <w:r w:rsidR="00DB7283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-</w:t>
            </w:r>
            <w:r w:rsidR="00357805" w:rsidRPr="00E45CF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iz neposredne okoline.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357805" w:rsidRPr="00DD00AB" w:rsidRDefault="00357805" w:rsidP="00DB7283">
            <w:pPr>
              <w:pStyle w:val="Bezproreda"/>
            </w:pPr>
            <w:r w:rsidRPr="00E45CF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Predla</w:t>
            </w:r>
            <w:r w:rsidR="00DB7283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ganje p</w:t>
            </w:r>
            <w:r w:rsidRPr="00E45CF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reporuke za razvoj poduzetničkog potencijala u okružju</w:t>
            </w:r>
            <w:r w:rsidR="00DB7283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, predlaganje humanitarnih akcija </w:t>
            </w:r>
            <w:r w:rsidR="004B2F63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i</w:t>
            </w:r>
            <w:r w:rsidR="00DB7283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sudjelovanje u njima, </w:t>
            </w:r>
            <w:r w:rsidR="004B2F63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zalaganje za solidarnost u školi. Uključivanje u skupinu vršnjačke pomoći.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humanitarna prodaja krušnih proizvoda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prigodni program uz humanitarnu prodaju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peku kolače, prodaju, osmaši peku i prodaju kolače za potrebe župnog caritasa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animacija i priprema programa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listopad 20</w:t>
            </w:r>
            <w:r w:rsidR="00866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krušni proizvodi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357805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vlastitim mogućnostima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57805" w:rsidRPr="00DD00AB" w:rsidTr="00BA1166">
        <w:tc>
          <w:tcPr>
            <w:tcW w:w="2660" w:type="dxa"/>
          </w:tcPr>
          <w:p w:rsidR="00357805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357805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doprinos blagajni župnog Caritasa</w:t>
            </w:r>
          </w:p>
          <w:p w:rsidR="00357805" w:rsidRPr="00DD00AB" w:rsidRDefault="00357805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805" w:rsidRPr="00357805" w:rsidTr="006E23CD">
        <w:tc>
          <w:tcPr>
            <w:tcW w:w="2660" w:type="dxa"/>
            <w:shd w:val="clear" w:color="auto" w:fill="FFC000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Odgovorna osoba</w:t>
            </w:r>
          </w:p>
        </w:tc>
        <w:tc>
          <w:tcPr>
            <w:tcW w:w="6628" w:type="dxa"/>
            <w:shd w:val="clear" w:color="auto" w:fill="FFC000"/>
          </w:tcPr>
          <w:p w:rsidR="00357805" w:rsidRPr="00357805" w:rsidRDefault="00357805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Anamarija Gulin</w:t>
            </w:r>
          </w:p>
        </w:tc>
      </w:tr>
    </w:tbl>
    <w:p w:rsidR="00146007" w:rsidRDefault="00146007"/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2660"/>
        <w:gridCol w:w="6594"/>
      </w:tblGrid>
      <w:tr w:rsidR="00357805" w:rsidRPr="00357805" w:rsidTr="006E23CD">
        <w:trPr>
          <w:trHeight w:val="367"/>
        </w:trPr>
        <w:tc>
          <w:tcPr>
            <w:tcW w:w="2660" w:type="dxa"/>
            <w:shd w:val="clear" w:color="auto" w:fill="FFC000"/>
          </w:tcPr>
          <w:p w:rsidR="00357805" w:rsidRPr="00357805" w:rsidRDefault="00BA1166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594" w:type="dxa"/>
            <w:shd w:val="clear" w:color="auto" w:fill="FFC000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DABAR – Međunarodno natjecanje iz informatike i računalnog razmišljanja za učenike viših razreda OŠ</w:t>
            </w:r>
          </w:p>
        </w:tc>
      </w:tr>
      <w:tr w:rsidR="00357805" w:rsidRPr="00357805" w:rsidTr="00BA1166">
        <w:trPr>
          <w:trHeight w:val="377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Ciljevi aktivnosti </w:t>
            </w:r>
          </w:p>
        </w:tc>
        <w:tc>
          <w:tcPr>
            <w:tcW w:w="6594" w:type="dxa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Popularizacija informatike i računalnog načina razmišljanja. Formuliranje problema na način koji omogućuje uporabu računala i ostalih alata koji pomažu u rješavanju problema. Logičko organiziranje i analiziranje podataka. Automatizacija rješenja kroz algoritamsko razmišljanje.</w:t>
            </w:r>
          </w:p>
        </w:tc>
      </w:tr>
      <w:tr w:rsidR="00357805" w:rsidRPr="00357805" w:rsidTr="00BA1166">
        <w:trPr>
          <w:trHeight w:val="781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Namjena aktivnosti </w:t>
            </w:r>
          </w:p>
        </w:tc>
        <w:tc>
          <w:tcPr>
            <w:tcW w:w="6594" w:type="dxa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Razvijanje računalnoga razmišljanja njeguje pristup rješavanju problema koji je primjenjiv na računalu. Razvijaju se vještine logičkoga zaključivanja, modeliranja, apstrahiranja te rješavanja </w:t>
            </w:r>
            <w:r w:rsidRPr="0035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problema. Računalno razmišljanje univerzalna je vještina koja potiče preciznost i sustavnost, a može se primijeniti u različitim područjima i u svakodnevnome životu.</w:t>
            </w:r>
          </w:p>
        </w:tc>
      </w:tr>
      <w:tr w:rsidR="00357805" w:rsidRPr="00357805" w:rsidTr="00BA1166">
        <w:trPr>
          <w:trHeight w:val="781"/>
        </w:trPr>
        <w:tc>
          <w:tcPr>
            <w:tcW w:w="2660" w:type="dxa"/>
            <w:shd w:val="clear" w:color="auto" w:fill="FFFFFF" w:themeFill="background1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Nositelji aktivnosti i njihova odgovornost </w:t>
            </w:r>
          </w:p>
        </w:tc>
        <w:tc>
          <w:tcPr>
            <w:tcW w:w="6594" w:type="dxa"/>
            <w:shd w:val="clear" w:color="auto" w:fill="FFFFFF" w:themeFill="background1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Organizatori natjecanja za Hrvatsku su udruga „Suradnici u učenju“, Hrvatski savez informatičara i Visoko učilište Algebra uz podršku CARNet-</w:t>
            </w:r>
            <w:proofErr w:type="gramStart"/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 i MZO-a.</w:t>
            </w:r>
          </w:p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U školi su nosiutelji aktivnosti učitelji informatike Barislav Poparić</w:t>
            </w:r>
            <w:r w:rsidR="007D5AF1">
              <w:rPr>
                <w:rFonts w:ascii="Times New Roman" w:hAnsi="Times New Roman" w:cs="Times New Roman"/>
                <w:sz w:val="24"/>
                <w:szCs w:val="24"/>
              </w:rPr>
              <w:t>, Božena Copić Bačelić</w:t>
            </w: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 i Ana </w:t>
            </w:r>
            <w:r w:rsidR="007D5AF1">
              <w:rPr>
                <w:rFonts w:ascii="Times New Roman" w:hAnsi="Times New Roman" w:cs="Times New Roman"/>
                <w:sz w:val="24"/>
                <w:szCs w:val="24"/>
              </w:rPr>
              <w:t>Koštan</w:t>
            </w: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7805" w:rsidRPr="00357805" w:rsidTr="00BA1166">
        <w:trPr>
          <w:trHeight w:val="378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Načini realizacije aktivnosti </w:t>
            </w:r>
          </w:p>
        </w:tc>
        <w:tc>
          <w:tcPr>
            <w:tcW w:w="6594" w:type="dxa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Rješavanje niza zadataka koje su napisali stručnjaci iz pedesetak zemalja. Iako se rješavanje zadataka temelji na informatici, možete ih rješavati i bez informatičkog predznanja. Dabar je osmišljen kao </w:t>
            </w:r>
            <w:r w:rsidRPr="0035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natjecanje</w:t>
            </w: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, koje se sastoji od 15 izazovnih zadataka uz vremensko ograničenje od 45 minuta. </w:t>
            </w:r>
          </w:p>
        </w:tc>
      </w:tr>
      <w:tr w:rsidR="00357805" w:rsidRPr="00357805" w:rsidTr="00BA1166">
        <w:trPr>
          <w:trHeight w:val="377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Vremenik aktivnosti </w:t>
            </w:r>
          </w:p>
        </w:tc>
        <w:tc>
          <w:tcPr>
            <w:tcW w:w="6594" w:type="dxa"/>
          </w:tcPr>
          <w:p w:rsidR="00357805" w:rsidRPr="00357805" w:rsidRDefault="00BA1166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listopad-studeni 20</w:t>
            </w:r>
            <w:r w:rsidR="00321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Rješavanje pripremnih zadataka i zadataka s prethodnih natjecanja tijekom mjeseca listopada. Samo natjecanje se održava tijekom mjeseca </w:t>
            </w:r>
            <w:proofErr w:type="gramStart"/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studenog  na</w:t>
            </w:r>
            <w:proofErr w:type="gramEnd"/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 CARNetovom sustavu Loomen uz obavezno korištenje AAI@EduHr tj. korisničkih računa @skole.hr.</w:t>
            </w:r>
          </w:p>
        </w:tc>
      </w:tr>
      <w:tr w:rsidR="00357805" w:rsidRPr="00357805" w:rsidTr="00BA1166">
        <w:trPr>
          <w:trHeight w:val="378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Detaljan troškovnik aktivnosti </w:t>
            </w:r>
          </w:p>
        </w:tc>
        <w:tc>
          <w:tcPr>
            <w:tcW w:w="6594" w:type="dxa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Sudjelovanje je za sve učenike, učitelje i škole u potpunosti besplatno. Natjecanje i pripreme odvijati će se u informatičkoj učionici.</w:t>
            </w:r>
          </w:p>
        </w:tc>
      </w:tr>
      <w:tr w:rsidR="00357805" w:rsidRPr="00357805" w:rsidTr="00BA1166">
        <w:trPr>
          <w:trHeight w:val="378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6594" w:type="dxa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Individualno praćenje postignuća učenika. </w:t>
            </w:r>
          </w:p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Rezultati na Međunarodnom natjecanju ˝Dabar“ biti će objavljeni objavljeni na internetskim stranicama ucitelji.hr i u CARNet-ovom sustavu Loomen.</w:t>
            </w:r>
          </w:p>
        </w:tc>
      </w:tr>
      <w:tr w:rsidR="003A08FE" w:rsidRPr="003A08FE" w:rsidTr="006E23CD">
        <w:trPr>
          <w:trHeight w:val="378"/>
        </w:trPr>
        <w:tc>
          <w:tcPr>
            <w:tcW w:w="2660" w:type="dxa"/>
            <w:shd w:val="clear" w:color="auto" w:fill="FFC000"/>
          </w:tcPr>
          <w:p w:rsidR="003A08FE" w:rsidRPr="003A08FE" w:rsidRDefault="003A08FE" w:rsidP="0035780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Odgovorne osobe:</w:t>
            </w:r>
          </w:p>
        </w:tc>
        <w:tc>
          <w:tcPr>
            <w:tcW w:w="6594" w:type="dxa"/>
            <w:shd w:val="clear" w:color="auto" w:fill="FFC000"/>
          </w:tcPr>
          <w:p w:rsidR="003A08FE" w:rsidRPr="003A08FE" w:rsidRDefault="003A08FE" w:rsidP="0035780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/>
                <w:sz w:val="24"/>
                <w:szCs w:val="24"/>
              </w:rPr>
              <w:t>Barislav Poparić Grgas</w:t>
            </w:r>
            <w:r w:rsidR="00321D54">
              <w:rPr>
                <w:rFonts w:ascii="Times New Roman" w:hAnsi="Times New Roman" w:cs="Times New Roman"/>
                <w:b/>
                <w:sz w:val="24"/>
                <w:szCs w:val="24"/>
              </w:rPr>
              <w:t>, Ana Koštan, Božena Copić</w:t>
            </w:r>
          </w:p>
        </w:tc>
      </w:tr>
    </w:tbl>
    <w:p w:rsidR="00357805" w:rsidRDefault="00357805" w:rsidP="00E42725">
      <w:pPr>
        <w:rPr>
          <w:b/>
        </w:rPr>
      </w:pPr>
    </w:p>
    <w:p w:rsidR="00146007" w:rsidRDefault="00146007" w:rsidP="00E42725">
      <w:pPr>
        <w:rPr>
          <w:b/>
        </w:rPr>
      </w:pPr>
    </w:p>
    <w:tbl>
      <w:tblPr>
        <w:tblStyle w:val="Reetkatablice"/>
        <w:tblW w:w="9254" w:type="dxa"/>
        <w:tblLayout w:type="fixed"/>
        <w:tblLook w:val="0000" w:firstRow="0" w:lastRow="0" w:firstColumn="0" w:lastColumn="0" w:noHBand="0" w:noVBand="0"/>
      </w:tblPr>
      <w:tblGrid>
        <w:gridCol w:w="2660"/>
        <w:gridCol w:w="6594"/>
      </w:tblGrid>
      <w:tr w:rsidR="00357805" w:rsidRPr="00357805" w:rsidTr="006E23CD">
        <w:trPr>
          <w:trHeight w:val="367"/>
        </w:trPr>
        <w:tc>
          <w:tcPr>
            <w:tcW w:w="2660" w:type="dxa"/>
            <w:shd w:val="clear" w:color="auto" w:fill="FFC000"/>
          </w:tcPr>
          <w:p w:rsidR="00357805" w:rsidRPr="00357805" w:rsidRDefault="006E23CD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</w:p>
        </w:tc>
        <w:tc>
          <w:tcPr>
            <w:tcW w:w="6594" w:type="dxa"/>
            <w:shd w:val="clear" w:color="auto" w:fill="FFC000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 SIGURNIJEG INTERNETA</w:t>
            </w:r>
          </w:p>
        </w:tc>
      </w:tr>
      <w:tr w:rsidR="00357805" w:rsidRPr="00357805" w:rsidTr="00357805">
        <w:trPr>
          <w:trHeight w:val="377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Ciljevi aktivnosti </w:t>
            </w:r>
          </w:p>
        </w:tc>
        <w:tc>
          <w:tcPr>
            <w:tcW w:w="6594" w:type="dxa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Promicanje sigurnije i odgovornije upotrebe online tehnologije i mobilnih uređaja, posebice među djecom i mladima</w:t>
            </w:r>
            <w:proofErr w:type="gramStart"/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357805" w:rsidRPr="00357805" w:rsidTr="00357805">
        <w:trPr>
          <w:trHeight w:val="781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Namjena aktivnosti </w:t>
            </w:r>
          </w:p>
        </w:tc>
        <w:tc>
          <w:tcPr>
            <w:tcW w:w="6594" w:type="dxa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Upoznati učenike sa sigurnim načinom korištenja interneta, sa opasnostima na internetu te kako postupiti u situacijama kada su sami učenici ili njihovi poznanici izloženi zlonamjernom djelovanju putem interneta.</w:t>
            </w:r>
          </w:p>
        </w:tc>
      </w:tr>
      <w:tr w:rsidR="00357805" w:rsidRPr="00357805" w:rsidTr="003A08FE">
        <w:trPr>
          <w:trHeight w:val="781"/>
        </w:trPr>
        <w:tc>
          <w:tcPr>
            <w:tcW w:w="2660" w:type="dxa"/>
            <w:shd w:val="clear" w:color="auto" w:fill="FFFFFF" w:themeFill="background1"/>
          </w:tcPr>
          <w:p w:rsidR="00357805" w:rsidRPr="003A08FE" w:rsidRDefault="00357805" w:rsidP="003A08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Nositelji aktivnosti i njihova odgovornost </w:t>
            </w:r>
          </w:p>
        </w:tc>
        <w:tc>
          <w:tcPr>
            <w:tcW w:w="6594" w:type="dxa"/>
            <w:shd w:val="clear" w:color="auto" w:fill="FFFFFF" w:themeFill="background1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Centar za sigurniji Internet uz podršku HAKOM-a i operatora mobilnih komunikacija te MZO-a.</w:t>
            </w:r>
          </w:p>
          <w:p w:rsidR="00357805" w:rsidRPr="00357805" w:rsidRDefault="00BA1166" w:rsidP="00BA116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57805" w:rsidRPr="00357805">
              <w:rPr>
                <w:rFonts w:ascii="Times New Roman" w:hAnsi="Times New Roman" w:cs="Times New Roman"/>
                <w:sz w:val="24"/>
                <w:szCs w:val="24"/>
              </w:rPr>
              <w:t>čitelji informatike Barislav Poparić</w:t>
            </w:r>
            <w:r w:rsidR="007D5AF1">
              <w:rPr>
                <w:rFonts w:ascii="Times New Roman" w:hAnsi="Times New Roman" w:cs="Times New Roman"/>
                <w:sz w:val="24"/>
                <w:szCs w:val="24"/>
              </w:rPr>
              <w:t>, Božena Copić Bačelić</w:t>
            </w:r>
            <w:r w:rsidR="007D5AF1"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 i Ana </w:t>
            </w:r>
            <w:r w:rsidR="007D5AF1">
              <w:rPr>
                <w:rFonts w:ascii="Times New Roman" w:hAnsi="Times New Roman" w:cs="Times New Roman"/>
                <w:sz w:val="24"/>
                <w:szCs w:val="24"/>
              </w:rPr>
              <w:t xml:space="preserve">Koštan </w:t>
            </w:r>
          </w:p>
        </w:tc>
      </w:tr>
      <w:tr w:rsidR="00357805" w:rsidRPr="00357805" w:rsidTr="00357805">
        <w:trPr>
          <w:trHeight w:val="378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Načini realizacije aktivnosti </w:t>
            </w:r>
          </w:p>
        </w:tc>
        <w:tc>
          <w:tcPr>
            <w:tcW w:w="6594" w:type="dxa"/>
          </w:tcPr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Gledanje prezentacija o načinima korištenja interneta na sigurniji način. Predavanje o sigurnosti na internetu. Izrada plakata i prezentacija o sigurnijem korištenju interneta. Rješavanje online kviza, </w:t>
            </w:r>
            <w:proofErr w:type="gramStart"/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 ovisno o broju sudionika i tiskanog kviza znanja o sigurnom korištenju interneta.</w:t>
            </w:r>
          </w:p>
        </w:tc>
      </w:tr>
      <w:tr w:rsidR="00357805" w:rsidRPr="00357805" w:rsidTr="00357805">
        <w:trPr>
          <w:trHeight w:val="377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Vremenik aktivnosti </w:t>
            </w:r>
          </w:p>
        </w:tc>
        <w:tc>
          <w:tcPr>
            <w:tcW w:w="6594" w:type="dxa"/>
          </w:tcPr>
          <w:p w:rsidR="00357805" w:rsidRPr="00357805" w:rsidRDefault="00BA1166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>drugi tjedan u veljači 202</w:t>
            </w:r>
            <w:r w:rsidR="00866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8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7805" w:rsidRPr="00357805" w:rsidTr="00357805">
        <w:trPr>
          <w:trHeight w:val="378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Detaljan troškovnik </w:t>
            </w: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aktivnosti </w:t>
            </w:r>
          </w:p>
        </w:tc>
        <w:tc>
          <w:tcPr>
            <w:tcW w:w="6594" w:type="dxa"/>
          </w:tcPr>
          <w:p w:rsidR="00357805" w:rsidRPr="00357805" w:rsidRDefault="00BA1166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eventualno tiskanje plakata i promotivnih materijala, te izrada </w:t>
            </w:r>
            <w:r w:rsidRPr="0035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kviza u tiskanom obliku. </w:t>
            </w:r>
          </w:p>
        </w:tc>
      </w:tr>
      <w:tr w:rsidR="00357805" w:rsidRPr="00357805" w:rsidTr="00357805">
        <w:trPr>
          <w:trHeight w:val="378"/>
        </w:trPr>
        <w:tc>
          <w:tcPr>
            <w:tcW w:w="2660" w:type="dxa"/>
          </w:tcPr>
          <w:p w:rsidR="00357805" w:rsidRPr="003A08FE" w:rsidRDefault="00357805" w:rsidP="00357805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Način vrednovanja </w:t>
            </w:r>
          </w:p>
        </w:tc>
        <w:tc>
          <w:tcPr>
            <w:tcW w:w="6594" w:type="dxa"/>
          </w:tcPr>
          <w:tbl>
            <w:tblPr>
              <w:tblW w:w="45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5"/>
            </w:tblGrid>
            <w:tr w:rsidR="00357805" w:rsidRPr="00357805" w:rsidTr="00872D5C">
              <w:trPr>
                <w:trHeight w:val="401"/>
              </w:trPr>
              <w:tc>
                <w:tcPr>
                  <w:tcW w:w="4545" w:type="dxa"/>
                </w:tcPr>
                <w:p w:rsidR="00357805" w:rsidRPr="00357805" w:rsidRDefault="00BA1166" w:rsidP="00357805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8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vrednovanje kviza znanja. </w:t>
                  </w:r>
                </w:p>
              </w:tc>
            </w:tr>
          </w:tbl>
          <w:p w:rsidR="00357805" w:rsidRPr="00357805" w:rsidRDefault="00357805" w:rsidP="0035780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FE" w:rsidRPr="003A08FE" w:rsidTr="00053E51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2660" w:type="dxa"/>
            <w:shd w:val="clear" w:color="auto" w:fill="FFC000"/>
          </w:tcPr>
          <w:p w:rsidR="003A08FE" w:rsidRPr="003A08FE" w:rsidRDefault="003A08FE" w:rsidP="00BD2D13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Odgovorne osobe:</w:t>
            </w:r>
          </w:p>
        </w:tc>
        <w:tc>
          <w:tcPr>
            <w:tcW w:w="6594" w:type="dxa"/>
            <w:shd w:val="clear" w:color="auto" w:fill="FFC000"/>
          </w:tcPr>
          <w:p w:rsidR="003A08FE" w:rsidRPr="003A08FE" w:rsidRDefault="003A08FE" w:rsidP="00BD2D1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/>
                <w:sz w:val="24"/>
                <w:szCs w:val="24"/>
              </w:rPr>
              <w:t>Barislav Poparić Grgas</w:t>
            </w:r>
            <w:r w:rsidR="00321D54">
              <w:rPr>
                <w:rFonts w:ascii="Times New Roman" w:hAnsi="Times New Roman" w:cs="Times New Roman"/>
                <w:b/>
                <w:sz w:val="24"/>
                <w:szCs w:val="24"/>
              </w:rPr>
              <w:t>, Ana Koštan, Božena Copić</w:t>
            </w:r>
          </w:p>
        </w:tc>
      </w:tr>
    </w:tbl>
    <w:p w:rsidR="00357805" w:rsidRDefault="00357805" w:rsidP="00E42725"/>
    <w:p w:rsidR="00E42725" w:rsidRDefault="00E42725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28"/>
      </w:tblGrid>
      <w:tr w:rsidR="00872D5C" w:rsidRPr="00C922D3" w:rsidTr="00053E51">
        <w:tc>
          <w:tcPr>
            <w:tcW w:w="2660" w:type="dxa"/>
            <w:shd w:val="clear" w:color="auto" w:fill="FFC000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872D5C" w:rsidRPr="00C922D3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Kumstvo djetetu u Africi </w:t>
            </w:r>
          </w:p>
        </w:tc>
      </w:tr>
      <w:tr w:rsidR="00872D5C" w:rsidRPr="00384A3A" w:rsidTr="00053E51">
        <w:tc>
          <w:tcPr>
            <w:tcW w:w="2660" w:type="dxa"/>
            <w:shd w:val="clear" w:color="auto" w:fill="FFC000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872D5C" w:rsidRPr="00384A3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Ivana Jurica, prof.</w:t>
            </w:r>
          </w:p>
        </w:tc>
      </w:tr>
      <w:tr w:rsidR="00872D5C" w:rsidRPr="00A3394A" w:rsidTr="00053E51">
        <w:tc>
          <w:tcPr>
            <w:tcW w:w="2660" w:type="dxa"/>
            <w:shd w:val="clear" w:color="auto" w:fill="FFC000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Kurikulsko područje:</w:t>
            </w:r>
          </w:p>
        </w:tc>
        <w:tc>
          <w:tcPr>
            <w:tcW w:w="6628" w:type="dxa"/>
            <w:shd w:val="clear" w:color="auto" w:fill="FFC000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Društveno-humanističko </w:t>
            </w:r>
          </w:p>
        </w:tc>
      </w:tr>
      <w:tr w:rsidR="00872D5C" w:rsidRPr="00384A3A" w:rsidTr="00053E51">
        <w:tc>
          <w:tcPr>
            <w:tcW w:w="2660" w:type="dxa"/>
            <w:shd w:val="clear" w:color="auto" w:fill="FFC000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872D5C" w:rsidRPr="00384A3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092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225074">
              <w:rPr>
                <w:rFonts w:ascii="Times New Roman" w:hAnsi="Times New Roman" w:cs="Times New Roman"/>
                <w:sz w:val="24"/>
                <w:szCs w:val="24"/>
              </w:rPr>
              <w:t xml:space="preserve">6.a i 6.b </w:t>
            </w:r>
            <w:r w:rsidRPr="00384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2D5C" w:rsidRPr="00A3394A" w:rsidTr="00872D5C">
        <w:trPr>
          <w:trHeight w:val="537"/>
        </w:trPr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872D5C" w:rsidRPr="00A3394A" w:rsidRDefault="00BA1166" w:rsidP="00872D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872D5C"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omagati onima koji gladuju, onima kojima je potrebno, podizati svijest o gladi i problemu djece u drugim dijelovima svijeta.  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872D5C" w:rsidRPr="00A3394A" w:rsidRDefault="00872D5C" w:rsidP="00872D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romicati ljudske vrijednosti i biti solidaran s najpotrebnijima u društvu. Pokazati učenicima kako nemaju sva djeca sve ono što oni imaju, kako u školi tako i u privatnom životu.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Potrebno je prikupiti najmanje 900 kuna. Od toga se za jedno dijete u Africi plaća uniforma, školski pribor, hrana, plaćaju se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stručni odgajatelji koji provode navedene aktivnosti, plaća se najam prostora, edukacije, izleti, duhovne obnove i prigodna slavlja djece kao što su njihovi rođendani. 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riga za siromašnu djecu u Africi. Steći znanja o drugim područjima svijeta, o uvjetima u kojima druga djeca žive. 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872D5C" w:rsidRPr="00A3394A" w:rsidRDefault="00BA1166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rikupljanje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nov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č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anih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sredstava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dobrovoljnoj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bazi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872D5C" w:rsidRPr="00A3394A" w:rsidRDefault="00BA1166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čiteljica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geografije i svi učenici škole.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rikupljanje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dobrovoljnih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nov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č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anih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priloga</w:t>
            </w:r>
            <w:proofErr w:type="gramEnd"/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djecu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Africi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Učenje o njihovom svakodnevnom životu i problemima s kojima se susreću. 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rikupljeni novac uplaćuju se na račun udruge Zdenac Milosrđa. S udrugom se dogovara slanje fotografije kumčeta škole. Učenike upoznaju s problemima s kojima se susreću djeca u Africi. 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prosinac 20</w:t>
            </w:r>
            <w:r w:rsidR="00866B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872D5C" w:rsidRPr="00A3394A" w:rsidTr="00872D5C">
        <w:tc>
          <w:tcPr>
            <w:tcW w:w="2660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872D5C" w:rsidRPr="00A3394A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A33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bjava uplate udruzi Zdenac na web stranici škole, fotografija djeteta/kumčeta koje udruga šalje. </w:t>
            </w:r>
          </w:p>
        </w:tc>
      </w:tr>
    </w:tbl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225074" w:rsidRDefault="00225074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BA116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Čuvajmo prirodu</w:t>
            </w:r>
          </w:p>
        </w:tc>
      </w:tr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Ivana Jurica, prof.</w:t>
            </w:r>
          </w:p>
        </w:tc>
      </w:tr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  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Geografija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D00AB">
              <w:rPr>
                <w:rFonts w:ascii="Times New Roman" w:hAnsi="Times New Roman" w:cs="Times New Roman"/>
                <w:sz w:val="24"/>
                <w:szCs w:val="24"/>
              </w:rPr>
              <w:t>Kurikulumsko područje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razredi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Obilježavanje Dana šuma (21. ožujka), Svjetskog dana voda (22. ožujka) i Svjetskog dana meteorologije (23. ožujka)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Obrazloženje cilja </w:t>
            </w:r>
          </w:p>
        </w:tc>
        <w:tc>
          <w:tcPr>
            <w:tcW w:w="6628" w:type="dxa"/>
          </w:tcPr>
          <w:p w:rsidR="00872D5C" w:rsidRPr="003E1942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Učenici će kroz izradu prigodnih plakata obilježiti Eko dane (Dan šuma 21.03., Svjetski dan voda 22. ožujka, Svjetski dan meteorologije 23.03)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 xml:space="preserve"> te na taj pokušati skrenuti pozornost na probleme vezane uz zaštitu prirode i očuvanje okoliša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će shvatiti važnost čuvanja i zaštite prirode. </w:t>
            </w:r>
          </w:p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redovna nastava, izrada i prezentacija plakata na dobivenu temu.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5. razreda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najprije dobiju</w:t>
            </w: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 xml:space="preserve"> temu koju će obrađivati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 xml:space="preserve"> istražuju temu, prikupljaju materijale pisane i slikovne, izrađuju plakat i uređuju hodnik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Učitelj upućuje učenike na literaturu i druge izvore informacija o odabranoj temi, savjetuje ih o načinu realizacije projekta, koordinira rad, vrednuje ostvareno.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 202</w:t>
            </w:r>
            <w:r w:rsidR="00866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učitelji geografije, udžbenici, razna literatura, on line izvori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hamer papir, škare, ljepilo, flomasteri.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troškove kupnje papira za izradu plakata snose učenici.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872D5C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E1942">
              <w:rPr>
                <w:rFonts w:ascii="Times New Roman" w:hAnsi="Times New Roman" w:cs="Times New Roman"/>
                <w:sz w:val="24"/>
                <w:szCs w:val="24"/>
              </w:rPr>
              <w:t>učenici u hodniku škole postavljaju svoje radove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BA116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Europa na dlanu</w:t>
            </w:r>
          </w:p>
        </w:tc>
      </w:tr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Ivana Jurica, prof.</w:t>
            </w:r>
          </w:p>
        </w:tc>
      </w:tr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  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D00AB">
              <w:rPr>
                <w:rFonts w:ascii="Times New Roman" w:hAnsi="Times New Roman" w:cs="Times New Roman"/>
                <w:sz w:val="24"/>
                <w:szCs w:val="24"/>
              </w:rPr>
              <w:t>Kurikulumsko područje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razredi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upoznati se s europskim gradovima, njihovim znamenitostima i prirodno-geografskim obilježjima.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872D5C" w:rsidRPr="00266B62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kroz izradu plakata ili PPT prezentacija,</w:t>
            </w:r>
            <w:r w:rsidRPr="00266B62">
              <w:rPr>
                <w:rFonts w:ascii="Times New Roman" w:hAnsi="Times New Roman" w:cs="Times New Roman"/>
                <w:sz w:val="24"/>
                <w:szCs w:val="24"/>
              </w:rPr>
              <w:t xml:space="preserve"> ovisno o svojim željama, obraditi jednu ili više tema kojom će nadopuniti znanje iz geografije,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 i drugih predmeta</w:t>
            </w:r>
            <w:r w:rsidRPr="00266B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B62">
              <w:rPr>
                <w:rFonts w:ascii="Times New Roman" w:hAnsi="Times New Roman" w:cs="Times New Roman"/>
                <w:sz w:val="24"/>
                <w:szCs w:val="24"/>
              </w:rPr>
              <w:t>Na ovaj način gradivo lakše usvajaju, proširuju postojeća znanja, razvija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 nove vještine i komunikaciju. </w:t>
            </w:r>
          </w:p>
        </w:tc>
      </w:tr>
      <w:tr w:rsidR="00872D5C" w:rsidRPr="004E5B78" w:rsidTr="00872D5C">
        <w:tc>
          <w:tcPr>
            <w:tcW w:w="2660" w:type="dxa"/>
          </w:tcPr>
          <w:p w:rsidR="00872D5C" w:rsidRPr="004E5B78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 xml:space="preserve">Očekivani </w:t>
            </w:r>
          </w:p>
        </w:tc>
        <w:tc>
          <w:tcPr>
            <w:tcW w:w="6628" w:type="dxa"/>
          </w:tcPr>
          <w:p w:rsidR="00872D5C" w:rsidRPr="004E5B78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Opi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sati glavne znamenitosti gradova</w:t>
            </w: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 xml:space="preserve">, te njihove prirodno-geografske karakteristike. </w:t>
            </w:r>
          </w:p>
          <w:p w:rsidR="00872D5C" w:rsidRPr="004E5B78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Izraditi plakat ili PowerPoint prezentaciju prema uputama. Razvijati vještinu govora</w:t>
            </w:r>
            <w:proofErr w:type="gramStart"/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,čitanja</w:t>
            </w:r>
            <w:proofErr w:type="gramEnd"/>
            <w:r w:rsidRPr="004E5B78">
              <w:rPr>
                <w:rFonts w:ascii="Times New Roman" w:hAnsi="Times New Roman" w:cs="Times New Roman"/>
                <w:sz w:val="24"/>
                <w:szCs w:val="24"/>
              </w:rPr>
              <w:t xml:space="preserve"> i slušanja s razumijevanjem.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kroz redovnu nastavu </w:t>
            </w:r>
            <w:r w:rsidR="00872D5C">
              <w:rPr>
                <w:rFonts w:ascii="Times New Roman" w:hAnsi="Times New Roman" w:cs="Times New Roman"/>
                <w:sz w:val="24"/>
                <w:szCs w:val="24"/>
              </w:rPr>
              <w:t>Geografije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sedmih razreda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 xml:space="preserve">Učenici najprije odabiru temu koju će obrađivati, istražuju temu, prikupljaju materijale pisane i slikovne, izrađuju plakat ili prezentaciju, izlažu temu pred razredom, ocjenjuju druge učenike.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Učitelj upućuje učenike na literaturu i druge izvore informacija o odabranoj temi, savjetuje ih o načinu realizacije projekta, koordinira rad, vrednuje ostvareno.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872D5C" w:rsidRPr="004E5B78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</w:rPr>
              <w:t xml:space="preserve">tijekom cijele školske godine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872D5C" w:rsidRPr="004E5B78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</w:rPr>
              <w:t xml:space="preserve">materijali za izradu zadataka, razni izvori znanja (internet, </w:t>
            </w:r>
            <w:r w:rsidRPr="004E5B78">
              <w:rPr>
                <w:rFonts w:ascii="Times New Roman" w:hAnsi="Times New Roman" w:cs="Times New Roman"/>
              </w:rPr>
              <w:lastRenderedPageBreak/>
              <w:t>enciklopedije, časopisi)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Troškovnik: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predviđene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na satu Geografije </w:t>
            </w: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samostalno izlažu svoju temu, a učitelji i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stali učenici vrednuju ostvareno. </w:t>
            </w:r>
          </w:p>
        </w:tc>
      </w:tr>
    </w:tbl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BA116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Lijepa naša</w:t>
            </w:r>
          </w:p>
        </w:tc>
      </w:tr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Ivana Jurica, prof.</w:t>
            </w:r>
          </w:p>
        </w:tc>
      </w:tr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  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872D5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DD00AB">
              <w:rPr>
                <w:rFonts w:ascii="Times New Roman" w:hAnsi="Times New Roman" w:cs="Times New Roman"/>
                <w:sz w:val="24"/>
                <w:szCs w:val="24"/>
              </w:rPr>
              <w:t>Kurikulumsko područje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razredi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72D5C">
              <w:rPr>
                <w:rFonts w:ascii="Times New Roman" w:hAnsi="Times New Roman" w:cs="Times New Roman"/>
                <w:sz w:val="24"/>
                <w:szCs w:val="24"/>
              </w:rPr>
              <w:t xml:space="preserve">poznati se s hrvatskim gradovima i otocima Nacionalnim parkovima i Parkovima prirode, u Primorskoj, Gorskoj i Nizinskoj Hrvatskoj, njihovim znamenitostima, prirodno-geografskim karakteristikama, stanovništvu i gospodarstvu.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872D5C" w:rsidRPr="00266B62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će kroz izradu plakata ili PPT prezentacija,</w:t>
            </w:r>
            <w:r w:rsidRPr="00266B62">
              <w:rPr>
                <w:rFonts w:ascii="Times New Roman" w:hAnsi="Times New Roman" w:cs="Times New Roman"/>
                <w:sz w:val="24"/>
                <w:szCs w:val="24"/>
              </w:rPr>
              <w:t xml:space="preserve"> ovisno o svojim željama, obraditi jednu ili više tema kojom će nadopuniti znanje iz geografije,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 i drugih predmeta</w:t>
            </w:r>
            <w:r w:rsidRPr="00266B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Upoznat će detaljnije mjesta, otoke i sela Lijepe naše.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6B62">
              <w:rPr>
                <w:rFonts w:ascii="Times New Roman" w:hAnsi="Times New Roman" w:cs="Times New Roman"/>
                <w:sz w:val="24"/>
                <w:szCs w:val="24"/>
              </w:rPr>
              <w:t>Na ovaj način gradivo lakše usvajaju, proširuju postojeća znanja, razvija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 nove vještine i komunikaciju. </w:t>
            </w:r>
          </w:p>
        </w:tc>
      </w:tr>
      <w:tr w:rsidR="00872D5C" w:rsidRPr="004E5B78" w:rsidTr="00872D5C">
        <w:tc>
          <w:tcPr>
            <w:tcW w:w="2660" w:type="dxa"/>
          </w:tcPr>
          <w:p w:rsidR="00872D5C" w:rsidRPr="004E5B78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872D5C" w:rsidRPr="004E5B78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Opi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 xml:space="preserve"> prir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odno-geografske karakteristike gradova/otoka/NP/PP koje dobiju, njihovu povijest, smještaj i položaj, stanovništvo, klimu, gospodarstvo, znamenitosti, … </w:t>
            </w:r>
          </w:p>
          <w:p w:rsidR="00872D5C" w:rsidRPr="004E5B78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Izraditi plakat ili PowerPoint prezentaciju prema uputama. Razvijati vještinu govora</w:t>
            </w:r>
            <w:proofErr w:type="gramStart"/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,čitanja</w:t>
            </w:r>
            <w:proofErr w:type="gramEnd"/>
            <w:r w:rsidRPr="004E5B78">
              <w:rPr>
                <w:rFonts w:ascii="Times New Roman" w:hAnsi="Times New Roman" w:cs="Times New Roman"/>
                <w:sz w:val="24"/>
                <w:szCs w:val="24"/>
              </w:rPr>
              <w:t xml:space="preserve"> i slušanja s razumijevanjem.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kroz redovnu nastavu </w:t>
            </w:r>
            <w:r w:rsidR="00872D5C">
              <w:rPr>
                <w:rFonts w:ascii="Times New Roman" w:hAnsi="Times New Roman" w:cs="Times New Roman"/>
                <w:sz w:val="24"/>
                <w:szCs w:val="24"/>
              </w:rPr>
              <w:t>Geografije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872D5C" w:rsidRPr="00DD00AB" w:rsidRDefault="00BA1166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osmih razreda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 xml:space="preserve">Učenici najprije odabiru temu koju će obrađivati, istražuju temu, prikupljaju materijale pisane i slikovne, izrađuju plakat ili prezentaciju, izlažu temu pred razredom, ocjenjuju druge učenike.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Učitelj upućuje učenike na literaturu i druge izvore informacija o odabranoj temi, savjetuje ih o načinu realizacije projekta, koordinira rad, vrednuje ostvareno.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872D5C" w:rsidRPr="004E5B78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</w:rPr>
              <w:t xml:space="preserve">Tijekom cijele školske godine 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872D5C" w:rsidRPr="004E5B78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E5B78">
              <w:rPr>
                <w:rFonts w:ascii="Times New Roman" w:hAnsi="Times New Roman" w:cs="Times New Roman"/>
              </w:rPr>
              <w:t>Materijali za izradu zadataka, razni izvori znanja (Internet, enciklopedije, časopisi)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predviđene</w:t>
            </w:r>
          </w:p>
        </w:tc>
      </w:tr>
      <w:tr w:rsidR="00872D5C" w:rsidRPr="00DD00AB" w:rsidTr="00872D5C">
        <w:tc>
          <w:tcPr>
            <w:tcW w:w="2660" w:type="dxa"/>
          </w:tcPr>
          <w:p w:rsidR="00872D5C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872D5C" w:rsidRPr="00DD00AB" w:rsidRDefault="00872D5C" w:rsidP="00872D5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na satu Geografije </w:t>
            </w:r>
            <w:r w:rsidRPr="004E5B78">
              <w:rPr>
                <w:rFonts w:ascii="Times New Roman" w:hAnsi="Times New Roman" w:cs="Times New Roman"/>
                <w:sz w:val="24"/>
                <w:szCs w:val="24"/>
              </w:rPr>
              <w:t>samostalno izlažu svoju temu, a učitelji i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stali učenici vrednuju ostvareno. </w:t>
            </w:r>
          </w:p>
        </w:tc>
      </w:tr>
    </w:tbl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052607" w:rsidRDefault="00052607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 planeta Zemlje</w:t>
            </w:r>
          </w:p>
        </w:tc>
      </w:tr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Mirjana Lovrić, prof. i Ivana Jurica, prof.</w:t>
            </w:r>
          </w:p>
        </w:tc>
      </w:tr>
      <w:tr w:rsidR="00872D5C" w:rsidRPr="00872D5C" w:rsidTr="00053E51">
        <w:tc>
          <w:tcPr>
            <w:tcW w:w="2660" w:type="dxa"/>
            <w:shd w:val="clear" w:color="auto" w:fill="FFC000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Predmet  </w:t>
            </w:r>
          </w:p>
        </w:tc>
        <w:tc>
          <w:tcPr>
            <w:tcW w:w="6628" w:type="dxa"/>
            <w:shd w:val="clear" w:color="auto" w:fill="FFC000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Priroda, Geografija 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Kurikulumsko područje: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5. a i 5. b razred, 6.a razred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Cilj: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BA1166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72D5C"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bilježavanje Dana planeta Zemlje – 22. travnja 202</w:t>
            </w:r>
            <w:r w:rsidR="00866B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72D5C"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. godine.</w:t>
            </w:r>
          </w:p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Razvijati ekološku osviještenost učenika uređivanjem okoliša škole. 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Učenici će spoznati važnost održavanja čistoće prostora, predmeta i okoliša, prepoznati utjecaj čovjeka na okoliš, navesti postupke kojima učenici mogu pridonijeti zaštiti, očuvanju i unaprjeđenju okoliša.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razvijati pravilan, ekološki odnos prema prirodi - razvijati želju i interes za uređenjem okoliša škole-  spoznati važnost održavanja čistoće prostora i okoliša, povezati utjecaj čovjeka na okoliš - razvijati pozitivno stajalište o zaštiti i očuvanju okoliša od onečišćenja-  razvijati svijest o suradničkom ponašanju radi osposobljavanja za timski rad 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Redovna nastava (na satovima prirode i geografije, na satu razrednika)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BA1166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učenici 5. a i 5.b razreda, te 6.a razreda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pratnji predmetnih učiteljica učenici u školskom dvorištu sade cvijeće i sadnice voća, sudjeluju u svim etapama rada. 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Učitelji koordiniraju cijelom akcijom sadnje cvijeća i voća i  vode učenike kroz taj proces. 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BA1166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travanj 202</w:t>
            </w:r>
            <w:r w:rsidR="00866B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. godine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BA1166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vrtni alat, sadnice, sjeme cvijeća, rukavice, foto aparat 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BA1166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troškove kupnje sadnica i sjemena cvijeća 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BA1166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nepovoljne vremenske prilike </w:t>
            </w:r>
          </w:p>
        </w:tc>
      </w:tr>
      <w:tr w:rsidR="00872D5C" w:rsidRPr="00872D5C" w:rsidTr="00872D5C">
        <w:tc>
          <w:tcPr>
            <w:tcW w:w="2660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  <w:shd w:val="clear" w:color="auto" w:fill="auto"/>
          </w:tcPr>
          <w:p w:rsidR="00872D5C" w:rsidRPr="00872D5C" w:rsidRDefault="00872D5C" w:rsidP="00872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5C">
              <w:rPr>
                <w:rFonts w:ascii="Times New Roman" w:eastAsia="Calibri" w:hAnsi="Times New Roman" w:cs="Times New Roman"/>
                <w:sz w:val="24"/>
                <w:szCs w:val="24"/>
              </w:rPr>
              <w:t>Prezentacije, fotografije, opisno praćenje, objavljivanje na web stranici škole</w:t>
            </w:r>
          </w:p>
        </w:tc>
      </w:tr>
    </w:tbl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872D5C" w:rsidRDefault="00872D5C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052607" w:rsidRDefault="00052607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Reetkatablice11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9068C6" w:rsidRPr="009068C6" w:rsidTr="00053E51">
        <w:tc>
          <w:tcPr>
            <w:tcW w:w="2660" w:type="dxa"/>
            <w:shd w:val="clear" w:color="auto" w:fill="FFC000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Talijanska kuhinja</w:t>
            </w:r>
          </w:p>
        </w:tc>
      </w:tr>
      <w:tr w:rsidR="009068C6" w:rsidRPr="009068C6" w:rsidTr="00053E51">
        <w:tc>
          <w:tcPr>
            <w:tcW w:w="2660" w:type="dxa"/>
            <w:shd w:val="clear" w:color="auto" w:fill="FFC000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Antonia Slamić, prof.</w:t>
            </w:r>
          </w:p>
        </w:tc>
      </w:tr>
      <w:tr w:rsidR="009068C6" w:rsidRPr="00195162" w:rsidTr="00053E51">
        <w:tc>
          <w:tcPr>
            <w:tcW w:w="2660" w:type="dxa"/>
            <w:shd w:val="clear" w:color="auto" w:fill="FFC000"/>
          </w:tcPr>
          <w:p w:rsidR="009068C6" w:rsidRPr="00195162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Predmet  </w:t>
            </w:r>
          </w:p>
        </w:tc>
        <w:tc>
          <w:tcPr>
            <w:tcW w:w="6628" w:type="dxa"/>
            <w:shd w:val="clear" w:color="auto" w:fill="FFC000"/>
          </w:tcPr>
          <w:p w:rsidR="009068C6" w:rsidRPr="00195162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Talijanski jezik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Kurikulusko područje:</w:t>
            </w:r>
          </w:p>
        </w:tc>
        <w:tc>
          <w:tcPr>
            <w:tcW w:w="6628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razredi 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Upoznati se s talijanskom kuhinjom, tipičnim talijanskim jelima i specijalitetima 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Učenici će kroz izradu plakata ili PPT prezentacija, ovisno o svojim željama, predstaviti talijansku kuhinju i tipična talijanska jela i specijalitete. Na ovaj način gradivo lakše usvajaju, proširuju postojeća znanja, razvijaju nove vještine i komunikaciju. 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Opisati talijansku kuhinju, tipična talijanska jela i specijalitete. Usporediti talijansku kuhinju s hrvatskom kuhinjom i uočiti razlike. Izraditi plakat ili PowerPoint prezentaciju prema uputama. Razvijati vještinu govora</w:t>
            </w:r>
            <w:proofErr w:type="gramStart"/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,čitanja</w:t>
            </w:r>
            <w:proofErr w:type="gramEnd"/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slušanja s razumijevanjem.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9068C6" w:rsidRPr="009068C6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kroz redovnu nastavu talijanskog jezika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9068C6" w:rsidRPr="009068C6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učenici šestih razreda 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Učenici najprije odabiru temu koju će obrađivati, istražuju temu, prikupljaju materijale pisane i slikovne, izrađuju plakat ili prezentaciju, izlažu temu pred razredom, ocjenjuju druge učenike. 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Metode poučavanja </w:t>
            </w:r>
          </w:p>
        </w:tc>
        <w:tc>
          <w:tcPr>
            <w:tcW w:w="6628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Učitelj upućuje učenike na literaturu i druge izvore informacija o odabranoj temi, savjetuje ih o načinu realizacije projekta, koordinira rad, vrednuje ostvareno.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9068C6" w:rsidRPr="009068C6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</w:rPr>
              <w:t>siječanj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9068C6" w:rsidRPr="009068C6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</w:rPr>
              <w:t>materijali za izradu zadataka, razni izvori znanja (internet, enciklopedije, časopisi)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9068C6" w:rsidRPr="009068C6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9068C6" w:rsidRPr="009068C6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nisu predviđene</w:t>
            </w:r>
          </w:p>
        </w:tc>
      </w:tr>
      <w:tr w:rsidR="009068C6" w:rsidRPr="009068C6" w:rsidTr="009B0298">
        <w:tc>
          <w:tcPr>
            <w:tcW w:w="2660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9068C6" w:rsidRPr="009068C6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Učenici na satu Talijanskog jezika samostalno izlažu svoju temu, a učitelji i ostali učenici vrednuju ostvareno. </w:t>
            </w:r>
          </w:p>
        </w:tc>
      </w:tr>
    </w:tbl>
    <w:p w:rsidR="009068C6" w:rsidRDefault="009068C6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757C5D" w:rsidRDefault="00757C5D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052607" w:rsidRDefault="00052607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Reetkatablice115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9068C6" w:rsidRPr="00CF3DE8" w:rsidTr="00053E51">
        <w:tc>
          <w:tcPr>
            <w:tcW w:w="2660" w:type="dxa"/>
            <w:shd w:val="clear" w:color="auto" w:fill="FFC000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Talijanski gradovi </w:t>
            </w:r>
          </w:p>
        </w:tc>
      </w:tr>
      <w:tr w:rsidR="009068C6" w:rsidRPr="00CF3DE8" w:rsidTr="00053E51">
        <w:tc>
          <w:tcPr>
            <w:tcW w:w="2660" w:type="dxa"/>
            <w:shd w:val="clear" w:color="auto" w:fill="FFC000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Antonia Slamić, prof.</w:t>
            </w:r>
          </w:p>
        </w:tc>
      </w:tr>
      <w:tr w:rsidR="009068C6" w:rsidRPr="00CF3DE8" w:rsidTr="00053E51">
        <w:tc>
          <w:tcPr>
            <w:tcW w:w="2660" w:type="dxa"/>
            <w:shd w:val="clear" w:color="auto" w:fill="FFC000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Predmet  </w:t>
            </w:r>
          </w:p>
        </w:tc>
        <w:tc>
          <w:tcPr>
            <w:tcW w:w="6628" w:type="dxa"/>
            <w:shd w:val="clear" w:color="auto" w:fill="FFC000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Talijanski jezik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Kurikulusko područje:</w:t>
            </w:r>
          </w:p>
        </w:tc>
        <w:tc>
          <w:tcPr>
            <w:tcW w:w="6628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razredi 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9068C6" w:rsidRPr="00CF3DE8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upoznati se s italijom i talijanskim gradovima 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Učenici će kroz izradu plakata ili PPT prezentacija, ovisno o svojim željama, predstaviti talijanske gradove. Na ovaj način gradivo lakše usvajaju, proširuju postojeća znanja, razvijaju nove vještine i komunikaciju. 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Opisati talijanske gradove, njihove karakteristike i najvažnije spomenike. Izraditi plakat ili PowerPoint prezentaciju prema uputama. Razvijati vještinu govora</w:t>
            </w:r>
            <w:proofErr w:type="gramStart"/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,čitanja</w:t>
            </w:r>
            <w:proofErr w:type="gramEnd"/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slušanja s razumijevanjem.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9068C6" w:rsidRPr="00CF3DE8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kroz redovnu nastavu talijanskog jezika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9068C6" w:rsidRPr="00CF3DE8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učenici šestih razreda 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Učenici najprije odabiru temu koju će obrađivati, istražuju temu, prikupljaju materijale pisane i slikovne, izrađuju plakat ili prezentaciju, izlažu temu pred razredom, ocjenjuju druge učenike. 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Učitelj upućuje učenike na literaturu i druge izvore informacija o odabranoj temi, savjetuje ih o načinu realizacije projekta, koordinira rad, vrednuje ostvareno.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9068C6" w:rsidRPr="00CF3DE8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travanj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9068C6" w:rsidRPr="00CF3DE8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materijali za izradu zadataka, razni izvori znanja (internet, enciklopedije, časopisi)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9068C6" w:rsidRPr="00CF3DE8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9068C6" w:rsidRPr="00CF3DE8" w:rsidRDefault="00BA116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nisu predviđene</w:t>
            </w:r>
          </w:p>
        </w:tc>
      </w:tr>
      <w:tr w:rsidR="009068C6" w:rsidRPr="00CF3DE8" w:rsidTr="009B0298">
        <w:tc>
          <w:tcPr>
            <w:tcW w:w="2660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9068C6" w:rsidRPr="00CF3DE8" w:rsidRDefault="009068C6" w:rsidP="00906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Učenici na satu Talijanskog jezika samostalno izlažu svoju temu, a učitelji i ostali učenici vrednuju ostvareno. </w:t>
            </w:r>
          </w:p>
        </w:tc>
      </w:tr>
    </w:tbl>
    <w:p w:rsidR="009068C6" w:rsidRDefault="009068C6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CF3DE8" w:rsidRDefault="00CF3DE8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9B0298" w:rsidRDefault="009B0298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9B0298" w:rsidRPr="009B0298" w:rsidTr="007741FD">
        <w:tc>
          <w:tcPr>
            <w:tcW w:w="2660" w:type="dxa"/>
            <w:shd w:val="clear" w:color="auto" w:fill="FFC000"/>
          </w:tcPr>
          <w:p w:rsidR="009B0298" w:rsidRPr="009B0298" w:rsidRDefault="009B0298" w:rsidP="009B029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98">
              <w:rPr>
                <w:rFonts w:ascii="Times New Roman" w:hAnsi="Times New Roman" w:cs="Times New Roman"/>
                <w:b/>
                <w:sz w:val="24"/>
                <w:szCs w:val="24"/>
              </w:rPr>
              <w:t>Kurikulumsko područje:</w:t>
            </w:r>
          </w:p>
        </w:tc>
        <w:tc>
          <w:tcPr>
            <w:tcW w:w="6628" w:type="dxa"/>
            <w:shd w:val="clear" w:color="auto" w:fill="FFC000"/>
          </w:tcPr>
          <w:p w:rsidR="009B0298" w:rsidRPr="009B0298" w:rsidRDefault="009B0298" w:rsidP="009B029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98">
              <w:rPr>
                <w:rFonts w:ascii="Times New Roman" w:hAnsi="Times New Roman" w:cs="Times New Roman"/>
                <w:b/>
                <w:sz w:val="24"/>
                <w:szCs w:val="24"/>
              </w:rPr>
              <w:t>Hrvatski jezik i komunikacija; Književnost i stvaralaštvo</w:t>
            </w:r>
          </w:p>
          <w:p w:rsidR="009B0298" w:rsidRPr="009B0298" w:rsidRDefault="009B0298" w:rsidP="009B029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98">
              <w:rPr>
                <w:rFonts w:ascii="Times New Roman" w:hAnsi="Times New Roman" w:cs="Times New Roman"/>
                <w:b/>
                <w:sz w:val="24"/>
                <w:szCs w:val="24"/>
              </w:rPr>
              <w:t>SUPERČITAČI- PROJEKT</w:t>
            </w:r>
          </w:p>
        </w:tc>
      </w:tr>
      <w:tr w:rsidR="009B0298" w:rsidRPr="009B0298" w:rsidTr="007741FD">
        <w:tc>
          <w:tcPr>
            <w:tcW w:w="2660" w:type="dxa"/>
            <w:shd w:val="clear" w:color="auto" w:fill="FFC000"/>
          </w:tcPr>
          <w:p w:rsidR="009B0298" w:rsidRPr="009B0298" w:rsidRDefault="009B0298" w:rsidP="009B029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98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9B0298" w:rsidRPr="009B0298" w:rsidRDefault="003C1DD8" w:rsidP="003C1DD8">
            <w:pPr>
              <w:pStyle w:val="Bezproreda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2. i 3. razred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Pr="00DD00AB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9B0298" w:rsidRPr="00DD00AB" w:rsidRDefault="00015E9E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B0298">
              <w:rPr>
                <w:rFonts w:ascii="Times New Roman" w:hAnsi="Times New Roman"/>
                <w:sz w:val="24"/>
                <w:szCs w:val="24"/>
              </w:rPr>
              <w:t xml:space="preserve">tvoriti kućnu atmosferu u razredu u kutku za čitanje koji na </w:t>
            </w:r>
            <w:r w:rsidR="009B0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učenike djeluje opuštajuće te na zabavan način zavoljeti i naučiti čitati. 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Pr="00DD00AB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Obrazloženje cilja </w:t>
            </w:r>
          </w:p>
        </w:tc>
        <w:tc>
          <w:tcPr>
            <w:tcW w:w="6628" w:type="dxa"/>
          </w:tcPr>
          <w:p w:rsidR="009B0298" w:rsidRPr="003C74C9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Čitanjem različitih književnih djela po vlastitom izboru potaknuti učenike da više čitaju kako bi osvijestili što je privlačno u čitanju i zašto je ono korisno.</w:t>
            </w:r>
          </w:p>
        </w:tc>
      </w:tr>
      <w:tr w:rsidR="009B0298" w:rsidRPr="009B0298" w:rsidTr="007741FD">
        <w:tc>
          <w:tcPr>
            <w:tcW w:w="2660" w:type="dxa"/>
          </w:tcPr>
          <w:p w:rsidR="009B0298" w:rsidRP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8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9B0298" w:rsidRPr="009B0298" w:rsidRDefault="009B0298" w:rsidP="009B029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</w:pPr>
            <w:proofErr w:type="gramStart"/>
            <w:r w:rsidRPr="009B0298"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  <w:t>čenik</w:t>
            </w:r>
            <w:proofErr w:type="gramEnd"/>
            <w:r w:rsidRPr="009B0298"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  <w:t xml:space="preserve"> čita kratke tekstove tematski prikladne učeničkomu iskustvu, jezičnomu razvoju i interesima.Učenik upotrebljava i objašnjava riječi, sintagme i rečenice u skladu s komunikacijskom situacijom.Učenik izražava svoja zapažanja, misli i osjećaje nakon slušanja/čitanja književnoga teksta i povezuje ih s vlastitim iskustvom.</w:t>
            </w:r>
            <w:r w:rsidR="003C1DD8"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  <w:t xml:space="preserve"> </w:t>
            </w:r>
            <w:r w:rsidRPr="009B0298"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  <w:t>Učenik sluša/čita književni tekst i razlikuje književne tekstove prema obliku i sadržaju.</w:t>
            </w:r>
          </w:p>
          <w:p w:rsidR="009B0298" w:rsidRPr="009B0298" w:rsidRDefault="009B0298" w:rsidP="003C1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298"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  <w:t>Učenik sluša/čita medijski tekst oblikovan u skladu s početnim opismenjavanjem i izdvaja važne podatke.</w:t>
            </w:r>
            <w:r w:rsidR="003C1DD8"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  <w:t xml:space="preserve"> </w:t>
            </w:r>
            <w:r w:rsidRPr="009B0298"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  <w:t>Učenik razlikuje medijske sadržaje primjerene dobi i interesu.</w:t>
            </w:r>
            <w:r w:rsidR="003C1DD8"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  <w:t xml:space="preserve"> </w:t>
            </w:r>
            <w:r w:rsidRPr="009B0298">
              <w:rPr>
                <w:rFonts w:ascii="Times New Roman" w:eastAsia="Calibri" w:hAnsi="Times New Roman" w:cs="Times New Roman"/>
                <w:color w:val="1A1718"/>
                <w:sz w:val="24"/>
                <w:szCs w:val="24"/>
              </w:rPr>
              <w:t>Učenik posjećuje kulturne događaje primjerene dobi i iskazuje svoje mišljenje.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Način realizacije/oblik:</w:t>
            </w:r>
          </w:p>
        </w:tc>
        <w:tc>
          <w:tcPr>
            <w:tcW w:w="6628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Razredni </w:t>
            </w:r>
            <w:r w:rsidR="00015E9E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Superčitači</w:t>
            </w:r>
          </w:p>
          <w:p w:rsidR="009B0298" w:rsidRPr="00DD00AB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8" w:rsidRPr="00DD00AB" w:rsidTr="007741FD">
        <w:tc>
          <w:tcPr>
            <w:tcW w:w="2660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9B0298" w:rsidRPr="00DD00AB" w:rsidRDefault="00015E9E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D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DD8">
              <w:rPr>
                <w:rFonts w:ascii="Times New Roman" w:hAnsi="Times New Roman" w:cs="Times New Roman"/>
                <w:sz w:val="24"/>
                <w:szCs w:val="24"/>
              </w:rPr>
              <w:t xml:space="preserve"> 2, i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razreda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9B0298" w:rsidRPr="00DD00AB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Urediti razrednu čitaonicu, prikupiti knjižni fond. Posuđivati i čitati knjige iz razredne i školske knjižnice. Svaki učenik će na satu hrvatskog jezika predstaviti pročitano djelo u nekoliko rečenica: izrazit će vlastiti stav o djelu, reći će što mu se svidjelo, što bi promijenio, što je naučio, na što ga je djelo potaknulo, zašto bi preporučio djelo drugim učenicima. Raspravljat će, dramatizirati, pisati literarne izričaje.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 satu likovne kulture crtat će/slikati likove, najljepše dijelove iz pročitanih knjiga, ilustrirat će, dizajnirat nove naslovnice knjiga.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 satu razrednika ugostit će knjižničare, te osobe iz svojih obitelji koji su ljubitelji knjiga, organizirat će književna druženja te posjetiti gradsku knjižnicu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9B0298" w:rsidRPr="00DD00AB" w:rsidRDefault="00015E9E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usmeno  izlažu, planiraju, razgovaraju, fotografiraju, pripremaju književna druženja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9B0298" w:rsidRPr="00DD00AB" w:rsidRDefault="00015E9E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12E0">
              <w:rPr>
                <w:rFonts w:ascii="Times New Roman" w:hAnsi="Times New Roman" w:cs="Times New Roman"/>
                <w:sz w:val="24"/>
                <w:szCs w:val="24"/>
              </w:rPr>
              <w:t>učenici će projekt provoditi najmanje jednom tjedno cijelu nastavnu godinu.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9B0298" w:rsidRPr="00DD00AB" w:rsidRDefault="00015E9E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književna djela, kutak za čitanje 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9B0298" w:rsidRPr="00DD00AB" w:rsidRDefault="00015E9E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kopiranje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9B0298" w:rsidRPr="00DD00AB" w:rsidRDefault="00015E9E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nisu predviđene</w:t>
            </w:r>
          </w:p>
        </w:tc>
      </w:tr>
      <w:tr w:rsidR="009B0298" w:rsidRPr="00DD00AB" w:rsidTr="007741FD">
        <w:tc>
          <w:tcPr>
            <w:tcW w:w="2660" w:type="dxa"/>
          </w:tcPr>
          <w:p w:rsidR="009B0298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9B0298" w:rsidRDefault="00015E9E" w:rsidP="009B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E0">
              <w:rPr>
                <w:rFonts w:ascii="Times New Roman" w:eastAsia="Calibri" w:hAnsi="Times New Roman" w:cs="Times New Roman"/>
                <w:sz w:val="24"/>
                <w:szCs w:val="24"/>
              </w:rPr>
              <w:t>izložba likovnih i literarnih radova, izvješće o projektu, fotografije,  plakati, praktični radovi</w:t>
            </w:r>
          </w:p>
          <w:p w:rsidR="009B0298" w:rsidRPr="00DD00AB" w:rsidRDefault="009B0298" w:rsidP="009B02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98" w:rsidRPr="009B0298" w:rsidTr="007741FD">
        <w:tc>
          <w:tcPr>
            <w:tcW w:w="2660" w:type="dxa"/>
            <w:shd w:val="clear" w:color="auto" w:fill="FFC000"/>
          </w:tcPr>
          <w:p w:rsidR="009B0298" w:rsidRPr="009B0298" w:rsidRDefault="009B0298" w:rsidP="009B029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98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9B0298" w:rsidRPr="009B0298" w:rsidRDefault="003C1DD8" w:rsidP="009B029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Nina Vukorepa</w:t>
            </w:r>
          </w:p>
        </w:tc>
      </w:tr>
    </w:tbl>
    <w:p w:rsidR="00D05931" w:rsidRDefault="00D05931"/>
    <w:tbl>
      <w:tblPr>
        <w:tblStyle w:val="TableNormal"/>
        <w:tblW w:w="93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29"/>
      </w:tblGrid>
      <w:tr w:rsidR="005A4E4F" w:rsidRPr="005A4E4F" w:rsidTr="00053E51">
        <w:trPr>
          <w:trHeight w:val="275"/>
        </w:trPr>
        <w:tc>
          <w:tcPr>
            <w:tcW w:w="9323" w:type="dxa"/>
            <w:gridSpan w:val="2"/>
            <w:shd w:val="clear" w:color="auto" w:fill="FFC000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 Jezično-komunikacijsko područje</w:t>
            </w:r>
          </w:p>
        </w:tc>
      </w:tr>
      <w:tr w:rsidR="005A4E4F" w:rsidRPr="005A4E4F" w:rsidTr="00053E51">
        <w:trPr>
          <w:trHeight w:val="275"/>
        </w:trPr>
        <w:tc>
          <w:tcPr>
            <w:tcW w:w="9323" w:type="dxa"/>
            <w:gridSpan w:val="2"/>
            <w:shd w:val="clear" w:color="auto" w:fill="FFC000"/>
          </w:tcPr>
          <w:p w:rsidR="005A4E4F" w:rsidRDefault="00053E51" w:rsidP="005A4E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- </w:t>
            </w:r>
            <w:r w:rsidR="005A4E4F" w:rsidRPr="005A4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KUĆA RIJEČI</w:t>
            </w:r>
          </w:p>
          <w:p w:rsidR="007741FD" w:rsidRPr="005A4E4F" w:rsidRDefault="007741FD" w:rsidP="005A4E4F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E4F" w:rsidRPr="005A4E4F" w:rsidTr="007741FD">
        <w:trPr>
          <w:trHeight w:val="405"/>
        </w:trPr>
        <w:tc>
          <w:tcPr>
            <w:tcW w:w="2694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(razred/skupina):</w:t>
            </w:r>
          </w:p>
        </w:tc>
        <w:tc>
          <w:tcPr>
            <w:tcW w:w="6629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3 - 4    PŠ Prvić Šepurine</w:t>
            </w:r>
          </w:p>
        </w:tc>
      </w:tr>
      <w:tr w:rsidR="005A4E4F" w:rsidRPr="005A4E4F" w:rsidTr="007741FD">
        <w:trPr>
          <w:trHeight w:val="430"/>
        </w:trPr>
        <w:tc>
          <w:tcPr>
            <w:tcW w:w="2694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Cilj:</w:t>
            </w:r>
          </w:p>
        </w:tc>
        <w:tc>
          <w:tcPr>
            <w:tcW w:w="6629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Proširivati fond riječi i bogatstvo</w:t>
            </w:r>
            <w:r w:rsidRPr="005A4E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rječnika.Bolje se</w:t>
            </w:r>
            <w:r w:rsidRPr="005A4E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izražavati.</w:t>
            </w:r>
          </w:p>
        </w:tc>
      </w:tr>
      <w:tr w:rsidR="005A4E4F" w:rsidRPr="005A4E4F" w:rsidTr="007741FD">
        <w:trPr>
          <w:trHeight w:val="975"/>
        </w:trPr>
        <w:tc>
          <w:tcPr>
            <w:tcW w:w="2694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cilja: </w:t>
            </w:r>
          </w:p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9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Isticati pojedine riječi, izraze, pojmove iz književnih i znanstvenih tekstova na koje učenici naiđu tijekom nastave, razumjeti ih, objašnjavati i koristiti u svom rječniku.</w:t>
            </w:r>
          </w:p>
        </w:tc>
      </w:tr>
      <w:tr w:rsidR="005A4E4F" w:rsidRPr="005A4E4F" w:rsidTr="007741FD">
        <w:trPr>
          <w:trHeight w:val="978"/>
        </w:trPr>
        <w:tc>
          <w:tcPr>
            <w:tcW w:w="2694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Očekivani</w:t>
            </w:r>
          </w:p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ishodi/postignuća:</w:t>
            </w:r>
          </w:p>
        </w:tc>
        <w:tc>
          <w:tcPr>
            <w:tcW w:w="6629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Učenik će moći</w:t>
            </w:r>
            <w:proofErr w:type="gramStart"/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:bogatije</w:t>
            </w:r>
            <w:proofErr w:type="gramEnd"/>
            <w:r w:rsidRPr="005A4E4F">
              <w:rPr>
                <w:rFonts w:ascii="Times New Roman" w:hAnsi="Times New Roman" w:cs="Times New Roman"/>
                <w:sz w:val="24"/>
                <w:szCs w:val="24"/>
              </w:rPr>
              <w:t xml:space="preserve"> se izražavati i spretno oblikovati govorne</w:t>
            </w:r>
            <w:r w:rsidRPr="005A4E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poruke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samostalno interpretirati pročitani i slušani</w:t>
            </w:r>
            <w:r w:rsidRPr="005A4E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razvijati perceptivne</w:t>
            </w:r>
            <w:r w:rsidRPr="005A4E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sposobnosti.</w:t>
            </w:r>
          </w:p>
        </w:tc>
      </w:tr>
      <w:tr w:rsidR="005A4E4F" w:rsidRPr="005A4E4F" w:rsidTr="007741FD">
        <w:trPr>
          <w:trHeight w:val="1254"/>
        </w:trPr>
        <w:tc>
          <w:tcPr>
            <w:tcW w:w="2694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Način realizacije aktivnosti:</w:t>
            </w:r>
          </w:p>
        </w:tc>
        <w:tc>
          <w:tcPr>
            <w:tcW w:w="6629" w:type="dxa"/>
          </w:tcPr>
          <w:p w:rsidR="005A4E4F" w:rsidRPr="005A4E4F" w:rsidRDefault="005A4E4F" w:rsidP="007741F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Oblik: RAZREDNI</w:t>
            </w:r>
            <w:r w:rsidRPr="005A4E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7741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Sudionici: učenici i učiteljica</w:t>
            </w:r>
            <w:r w:rsidRPr="005A4E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PŠ Prvić Šepurine</w:t>
            </w:r>
            <w:r w:rsidR="0077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Načini učenja</w:t>
            </w:r>
            <w:r w:rsidRPr="005A4E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pisanje, čitanje, objašnjavanje, govorenje, slaganje u kuću</w:t>
            </w:r>
            <w:r w:rsidR="00774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Metode poučavanja: metoda razgovora, demonstracije, izlaganje</w:t>
            </w:r>
          </w:p>
        </w:tc>
      </w:tr>
      <w:tr w:rsidR="005A4E4F" w:rsidRPr="005A4E4F" w:rsidTr="007741FD">
        <w:trPr>
          <w:trHeight w:val="450"/>
        </w:trPr>
        <w:tc>
          <w:tcPr>
            <w:tcW w:w="2694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Vremenik aktivnosti:</w:t>
            </w:r>
          </w:p>
        </w:tc>
        <w:tc>
          <w:tcPr>
            <w:tcW w:w="6629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</w:tc>
      </w:tr>
      <w:tr w:rsidR="005A4E4F" w:rsidRPr="005A4E4F" w:rsidTr="007741FD">
        <w:trPr>
          <w:trHeight w:val="551"/>
        </w:trPr>
        <w:tc>
          <w:tcPr>
            <w:tcW w:w="2694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Potrebni</w:t>
            </w:r>
          </w:p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resursi/troškovnik:</w:t>
            </w:r>
          </w:p>
        </w:tc>
        <w:tc>
          <w:tcPr>
            <w:tcW w:w="6629" w:type="dxa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- papiri u boji, flomasteri</w:t>
            </w:r>
          </w:p>
        </w:tc>
      </w:tr>
      <w:tr w:rsidR="005A4E4F" w:rsidRPr="005A4E4F" w:rsidTr="007741FD">
        <w:trPr>
          <w:trHeight w:val="827"/>
        </w:trPr>
        <w:tc>
          <w:tcPr>
            <w:tcW w:w="2694" w:type="dxa"/>
          </w:tcPr>
          <w:p w:rsidR="005A4E4F" w:rsidRPr="005A4E4F" w:rsidRDefault="005A4E4F" w:rsidP="007741F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ishoda/postignuća:</w:t>
            </w:r>
          </w:p>
        </w:tc>
        <w:tc>
          <w:tcPr>
            <w:tcW w:w="6629" w:type="dxa"/>
          </w:tcPr>
          <w:p w:rsid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- usmeno i pisano izražavanje</w:t>
            </w:r>
          </w:p>
          <w:p w:rsidR="007741FD" w:rsidRPr="005A4E4F" w:rsidRDefault="007741FD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4F" w:rsidRPr="005A4E4F" w:rsidTr="007741FD">
        <w:trPr>
          <w:trHeight w:val="553"/>
        </w:trPr>
        <w:tc>
          <w:tcPr>
            <w:tcW w:w="2694" w:type="dxa"/>
            <w:shd w:val="clear" w:color="auto" w:fill="FFC000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Nositelji aktivnosti/</w:t>
            </w:r>
          </w:p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629" w:type="dxa"/>
            <w:shd w:val="clear" w:color="auto" w:fill="FFC000"/>
          </w:tcPr>
          <w:p w:rsidR="005A4E4F" w:rsidRPr="005A4E4F" w:rsidRDefault="005A4E4F" w:rsidP="005A4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A4E4F">
              <w:rPr>
                <w:rFonts w:ascii="Times New Roman" w:hAnsi="Times New Roman" w:cs="Times New Roman"/>
                <w:sz w:val="24"/>
                <w:szCs w:val="24"/>
              </w:rPr>
              <w:t>Marisa Krolo, dipl. učiteljica</w:t>
            </w:r>
          </w:p>
        </w:tc>
      </w:tr>
    </w:tbl>
    <w:p w:rsidR="005A4E4F" w:rsidRDefault="005A4E4F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7741FD" w:rsidRDefault="007741FD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757C5D" w:rsidRDefault="00757C5D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5A4E4F" w:rsidRDefault="005A4E4F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TableNormal"/>
        <w:tblW w:w="9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424"/>
      </w:tblGrid>
      <w:tr w:rsidR="005A4E4F" w:rsidRPr="00043FD5" w:rsidTr="00053E51">
        <w:trPr>
          <w:trHeight w:val="275"/>
        </w:trPr>
        <w:tc>
          <w:tcPr>
            <w:tcW w:w="9348" w:type="dxa"/>
            <w:gridSpan w:val="2"/>
            <w:shd w:val="clear" w:color="auto" w:fill="FFC000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 Matematičko-prirodoslovno područje</w:t>
            </w:r>
          </w:p>
        </w:tc>
      </w:tr>
      <w:tr w:rsidR="005A4E4F" w:rsidRPr="00043FD5" w:rsidTr="00053E51">
        <w:trPr>
          <w:trHeight w:val="275"/>
        </w:trPr>
        <w:tc>
          <w:tcPr>
            <w:tcW w:w="9348" w:type="dxa"/>
            <w:gridSpan w:val="2"/>
            <w:shd w:val="clear" w:color="auto" w:fill="FFC000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 MALI ČUVARI PRIRODE</w:t>
            </w:r>
          </w:p>
        </w:tc>
      </w:tr>
      <w:tr w:rsidR="005A4E4F" w:rsidRPr="00043FD5" w:rsidTr="00043FD5">
        <w:trPr>
          <w:trHeight w:val="450"/>
        </w:trPr>
        <w:tc>
          <w:tcPr>
            <w:tcW w:w="29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Namjena aktivnosti</w:t>
            </w:r>
          </w:p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(razred/skupina):</w:t>
            </w:r>
          </w:p>
        </w:tc>
        <w:tc>
          <w:tcPr>
            <w:tcW w:w="64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3 - 4. razred PŠ Prvić Šepurine</w:t>
            </w:r>
          </w:p>
        </w:tc>
      </w:tr>
      <w:tr w:rsidR="005A4E4F" w:rsidRPr="00043FD5" w:rsidTr="00043FD5">
        <w:trPr>
          <w:trHeight w:val="614"/>
        </w:trPr>
        <w:tc>
          <w:tcPr>
            <w:tcW w:w="29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4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Steći osnovna znanja o ekologiji i razviti svijest o važnosti</w:t>
            </w:r>
          </w:p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očuvanja okoliša.</w:t>
            </w:r>
          </w:p>
        </w:tc>
      </w:tr>
      <w:tr w:rsidR="005A4E4F" w:rsidRPr="00043FD5" w:rsidTr="00043FD5">
        <w:trPr>
          <w:trHeight w:val="1402"/>
        </w:trPr>
        <w:tc>
          <w:tcPr>
            <w:tcW w:w="2924" w:type="dxa"/>
          </w:tcPr>
          <w:p w:rsidR="00043FD5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Učenici će se razvijati kao samosvjesne i odgovorne osobe i skrbiti o okolišu. Naučit će da je otpad važna sirovina, da je važno reciklirati, o štednji energije, o zagađenju okoliša, najvećim ekološkim problemima i kako ih rješavati za dobrobit sadašnjih i budućih generacija.</w:t>
            </w:r>
          </w:p>
        </w:tc>
      </w:tr>
      <w:tr w:rsidR="005A4E4F" w:rsidRPr="00043FD5" w:rsidTr="00043FD5">
        <w:trPr>
          <w:trHeight w:val="983"/>
        </w:trPr>
        <w:tc>
          <w:tcPr>
            <w:tcW w:w="29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Očekivani</w:t>
            </w:r>
          </w:p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ishodi/postignuća:</w:t>
            </w:r>
          </w:p>
        </w:tc>
        <w:tc>
          <w:tcPr>
            <w:tcW w:w="64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Učenik će moći:spoznati kako čovjek zagađuje vodu, zrak i</w:t>
            </w:r>
            <w:r w:rsidRPr="00043FD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tlo</w:t>
            </w:r>
          </w:p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prikupljati stari</w:t>
            </w:r>
            <w:r w:rsidRPr="00043F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papir</w:t>
            </w:r>
            <w:r w:rsidR="00043F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spoznati kojim aktivnostima čovjek može smanjiti zagađenja okoliša i zašto je to</w:t>
            </w:r>
            <w:r w:rsidRPr="00043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važno.</w:t>
            </w:r>
          </w:p>
        </w:tc>
      </w:tr>
      <w:tr w:rsidR="005A4E4F" w:rsidRPr="00043FD5" w:rsidTr="00043FD5">
        <w:trPr>
          <w:trHeight w:val="1970"/>
        </w:trPr>
        <w:tc>
          <w:tcPr>
            <w:tcW w:w="29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Način realizacije:</w:t>
            </w:r>
          </w:p>
        </w:tc>
        <w:tc>
          <w:tcPr>
            <w:tcW w:w="64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Oblik: RAZREDNI PROJEKT</w:t>
            </w:r>
          </w:p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Sudionici: učenici i učiteljice PŠ Prvić Šepurine</w:t>
            </w:r>
          </w:p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Načini učenja</w:t>
            </w:r>
            <w:r w:rsidRPr="00043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(što rade učenici): </w:t>
            </w: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 xml:space="preserve">slušati, čitati, pisati i govoriti služeći se dodatnom literaturom; timski rad, suradničko učenje </w:t>
            </w:r>
          </w:p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Metode poučavanja</w:t>
            </w:r>
            <w:r w:rsidRPr="00043F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(što rade učitelji): </w:t>
            </w: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razgovor, čitanje, demonstracija, usmeno izlaganje, poticati kreativno izražavanje</w:t>
            </w:r>
          </w:p>
        </w:tc>
      </w:tr>
      <w:tr w:rsidR="005A4E4F" w:rsidRPr="00043FD5" w:rsidTr="00043FD5">
        <w:trPr>
          <w:trHeight w:val="445"/>
        </w:trPr>
        <w:tc>
          <w:tcPr>
            <w:tcW w:w="29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Vremenik aktivnosti:</w:t>
            </w:r>
          </w:p>
        </w:tc>
        <w:tc>
          <w:tcPr>
            <w:tcW w:w="64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Tijekom nastavne godine 2020/21.</w:t>
            </w:r>
          </w:p>
        </w:tc>
      </w:tr>
      <w:tr w:rsidR="005A4E4F" w:rsidRPr="00043FD5" w:rsidTr="00043FD5">
        <w:trPr>
          <w:trHeight w:val="590"/>
        </w:trPr>
        <w:tc>
          <w:tcPr>
            <w:tcW w:w="29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Potrebni resursi/troškovnik:</w:t>
            </w:r>
          </w:p>
        </w:tc>
        <w:tc>
          <w:tcPr>
            <w:tcW w:w="64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Termin odvoza, prostor za čuvanje papira</w:t>
            </w:r>
          </w:p>
        </w:tc>
      </w:tr>
      <w:tr w:rsidR="005A4E4F" w:rsidRPr="00043FD5" w:rsidTr="00043FD5">
        <w:trPr>
          <w:trHeight w:val="391"/>
        </w:trPr>
        <w:tc>
          <w:tcPr>
            <w:tcW w:w="29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Način praćenja i provjere</w:t>
            </w:r>
          </w:p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ishoda/postignuća:</w:t>
            </w:r>
          </w:p>
        </w:tc>
        <w:tc>
          <w:tcPr>
            <w:tcW w:w="6424" w:type="dxa"/>
          </w:tcPr>
          <w:p w:rsidR="005A4E4F" w:rsidRPr="00043FD5" w:rsidRDefault="005A4E4F" w:rsidP="00043F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43FD5">
              <w:rPr>
                <w:rFonts w:ascii="Times New Roman" w:hAnsi="Times New Roman" w:cs="Times New Roman"/>
                <w:sz w:val="24"/>
                <w:szCs w:val="24"/>
              </w:rPr>
              <w:t>Individualno praćenje, težina prikupljenog papira</w:t>
            </w:r>
          </w:p>
        </w:tc>
      </w:tr>
      <w:tr w:rsidR="005A4E4F" w:rsidRPr="004B2F63" w:rsidTr="00053E51">
        <w:trPr>
          <w:trHeight w:val="366"/>
        </w:trPr>
        <w:tc>
          <w:tcPr>
            <w:tcW w:w="2924" w:type="dxa"/>
            <w:shd w:val="clear" w:color="auto" w:fill="FFC000"/>
          </w:tcPr>
          <w:p w:rsidR="005A4E4F" w:rsidRPr="004B2F63" w:rsidRDefault="005A4E4F" w:rsidP="00043FD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63">
              <w:rPr>
                <w:rFonts w:ascii="Times New Roman" w:hAnsi="Times New Roman" w:cs="Times New Roman"/>
                <w:b/>
                <w:sz w:val="24"/>
                <w:szCs w:val="24"/>
              </w:rPr>
              <w:t>Nositelji aktivnosti:</w:t>
            </w:r>
          </w:p>
        </w:tc>
        <w:tc>
          <w:tcPr>
            <w:tcW w:w="6424" w:type="dxa"/>
            <w:shd w:val="clear" w:color="auto" w:fill="FFC000"/>
          </w:tcPr>
          <w:p w:rsidR="005A4E4F" w:rsidRPr="004B2F63" w:rsidRDefault="005A4E4F" w:rsidP="00043FD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63">
              <w:rPr>
                <w:rFonts w:ascii="Times New Roman" w:hAnsi="Times New Roman" w:cs="Times New Roman"/>
                <w:b/>
                <w:sz w:val="24"/>
                <w:szCs w:val="24"/>
              </w:rPr>
              <w:t>Marisa Krolo, dipl. učiteljica</w:t>
            </w:r>
          </w:p>
        </w:tc>
      </w:tr>
    </w:tbl>
    <w:p w:rsidR="005A4E4F" w:rsidRDefault="005A4E4F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4B2F63" w:rsidRDefault="004B2F63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5508A9" w:rsidRPr="00723DF9" w:rsidTr="005508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Način realizacije/oblik: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508A9" w:rsidRPr="008410C9" w:rsidRDefault="005508A9" w:rsidP="005B3B1E">
            <w:pPr>
              <w:pStyle w:val="Naslov1"/>
              <w:shd w:val="clear" w:color="auto" w:fill="FFFFFF"/>
              <w:spacing w:before="0" w:line="360" w:lineRule="atLeast"/>
              <w:jc w:val="center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8410C9">
              <w:rPr>
                <w:rFonts w:eastAsia="SimSun"/>
                <w:kern w:val="3"/>
                <w:sz w:val="22"/>
                <w:szCs w:val="22"/>
                <w:lang w:val="en-GB" w:eastAsia="zh-CN" w:bidi="hi-IN"/>
              </w:rPr>
              <w:t xml:space="preserve">ETWINNING PROJEKT – </w:t>
            </w:r>
            <w:hyperlink r:id="rId10" w:history="1">
              <w:r w:rsidRPr="008410C9">
                <w:rPr>
                  <w:sz w:val="22"/>
                  <w:szCs w:val="22"/>
                  <w:u w:val="single"/>
                  <w:bdr w:val="none" w:sz="0" w:space="0" w:color="auto" w:frame="1"/>
                </w:rPr>
                <w:t>I.W.C.S. (I would, could, should)</w:t>
              </w:r>
            </w:hyperlink>
          </w:p>
          <w:p w:rsidR="005508A9" w:rsidRPr="00723DF9" w:rsidRDefault="005508A9" w:rsidP="005B3B1E">
            <w:pPr>
              <w:suppressAutoHyphens/>
              <w:autoSpaceDN w:val="0"/>
              <w:spacing w:after="225" w:line="315" w:lineRule="atLeast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en-GB" w:eastAsia="zh-CN" w:bidi="hi-IN"/>
              </w:rPr>
            </w:pPr>
            <w:r w:rsidRPr="00723DF9">
              <w:rPr>
                <w:rFonts w:ascii="Times New Roman" w:hAnsi="Times New Roman"/>
              </w:rPr>
              <w:t xml:space="preserve">OŠ Meterize i </w:t>
            </w:r>
            <w:r>
              <w:rPr>
                <w:rFonts w:ascii="Times New Roman" w:hAnsi="Times New Roman"/>
              </w:rPr>
              <w:t>3 osnovne škole iz</w:t>
            </w:r>
            <w:r w:rsidRPr="00723DF9">
              <w:rPr>
                <w:rFonts w:ascii="Times New Roman" w:hAnsi="Times New Roman"/>
              </w:rPr>
              <w:t xml:space="preserve"> Italije, </w:t>
            </w:r>
            <w:r>
              <w:rPr>
                <w:rFonts w:ascii="Times New Roman" w:hAnsi="Times New Roman"/>
              </w:rPr>
              <w:t xml:space="preserve">Turske </w:t>
            </w:r>
            <w:r w:rsidRPr="00723DF9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Nizozemske</w:t>
            </w:r>
          </w:p>
        </w:tc>
      </w:tr>
      <w:tr w:rsidR="005508A9" w:rsidRPr="00723DF9" w:rsidTr="005508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Odgovorne osobe: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Hamida Šarić</w:t>
            </w:r>
          </w:p>
        </w:tc>
      </w:tr>
      <w:tr w:rsidR="005508A9" w:rsidRPr="00723DF9" w:rsidTr="005508A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Ciklus/razred: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  <w:b/>
              </w:rPr>
              <w:t xml:space="preserve">7. a razred </w:t>
            </w: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Kurikulsko područje: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JEZIČNO-KOMUNIKACIJSKO; DRUŠTVENO -HUMANISTIČKO</w:t>
            </w:r>
          </w:p>
        </w:tc>
      </w:tr>
      <w:tr w:rsidR="005508A9" w:rsidRPr="008410C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Cilj: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8410C9" w:rsidRDefault="005508A9" w:rsidP="005508A9">
            <w:pPr>
              <w:pStyle w:val="Odlomakpopisa"/>
              <w:numPr>
                <w:ilvl w:val="0"/>
                <w:numId w:val="35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p</w:t>
            </w:r>
            <w:r w:rsidRPr="008410C9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rojekt će promovirati aktivno građanstvo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 xml:space="preserve"> te</w:t>
            </w:r>
            <w:r w:rsidRPr="008410C9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 xml:space="preserve"> podizanje svijesti o nekim važnim globalnim pitanjima kao što su okoliš, socijalni uvjeti, jednakost / raznolikost, sigurnost kako bi pomog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li</w:t>
            </w:r>
            <w:r w:rsidRPr="008410C9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učenicima</w:t>
            </w:r>
            <w:r w:rsidRPr="008410C9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 xml:space="preserve"> da se razviju kao globalni građani. Svaki pojedinac može nešto promijeniti: učenike 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 xml:space="preserve">će se </w:t>
            </w:r>
            <w:r w:rsidRPr="008410C9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poticati na akciju kako bi ovaj svijet učinili boljim mjestom.</w:t>
            </w:r>
          </w:p>
          <w:p w:rsidR="005508A9" w:rsidRPr="008410C9" w:rsidRDefault="005508A9" w:rsidP="005B3B1E">
            <w:pPr>
              <w:ind w:left="360"/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Obrazloženje cilja (povezan s potrebama, interesima i vrijednostima školskog kurikula):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8410C9" w:rsidRDefault="005508A9" w:rsidP="007D5AF1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0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poboljšati IKT sposobnosti učenika</w:t>
            </w:r>
          </w:p>
          <w:p w:rsidR="005508A9" w:rsidRPr="008410C9" w:rsidRDefault="005508A9" w:rsidP="007D5AF1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0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razvijati usmeno i pisano izražavanje</w:t>
            </w:r>
          </w:p>
          <w:p w:rsidR="005508A9" w:rsidRPr="008410C9" w:rsidRDefault="005508A9" w:rsidP="007D5AF1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0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razvijati svijest učenika o važnosti izražavanja svojih stajališta</w:t>
            </w:r>
          </w:p>
          <w:p w:rsidR="005508A9" w:rsidRPr="008410C9" w:rsidRDefault="005508A9" w:rsidP="007D5AF1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0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razvijati svijest učenika o izazovima održivog razvoja u svijetu</w:t>
            </w:r>
          </w:p>
          <w:p w:rsidR="005508A9" w:rsidRPr="008410C9" w:rsidRDefault="005508A9" w:rsidP="007D5AF1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0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poticati učenike da budu informirani građani Europe</w:t>
            </w:r>
            <w:r w:rsidRPr="00841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5508A9" w:rsidRPr="00723DF9" w:rsidRDefault="005508A9" w:rsidP="005B3B1E">
            <w:pPr>
              <w:ind w:left="360"/>
              <w:rPr>
                <w:rFonts w:ascii="Times New Roman" w:hAnsi="Times New Roman"/>
              </w:rPr>
            </w:pPr>
          </w:p>
        </w:tc>
      </w:tr>
      <w:tr w:rsidR="005508A9" w:rsidRPr="008410C9" w:rsidTr="007D5A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Očekivani ishodi (učenik će moći):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A9" w:rsidRPr="008410C9" w:rsidRDefault="005508A9" w:rsidP="007D5AF1">
            <w:pPr>
              <w:pStyle w:val="Odlomakpopisa"/>
              <w:numPr>
                <w:ilvl w:val="0"/>
                <w:numId w:val="3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</w:pPr>
            <w:r w:rsidRPr="008410C9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 xml:space="preserve">stvoriti zajednički skup slogana, reklama i vijesti / </w:t>
            </w:r>
            <w:r w:rsidR="007D5AF1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p</w:t>
            </w:r>
            <w:r w:rsidRPr="008410C9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odcasta o temama i zajedničku web stranicu</w:t>
            </w:r>
          </w:p>
          <w:p w:rsidR="005508A9" w:rsidRPr="008410C9" w:rsidRDefault="005508A9" w:rsidP="005B3B1E">
            <w:pPr>
              <w:ind w:left="360"/>
              <w:rPr>
                <w:rFonts w:ascii="Times New Roman" w:eastAsia="SimSun" w:hAnsi="Times New Roman" w:cs="Mangal"/>
                <w:kern w:val="3"/>
                <w:lang w:val="en-GB" w:eastAsia="zh-CN" w:bidi="hi-IN"/>
              </w:rPr>
            </w:pP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Sudionici: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učiteljic</w:t>
            </w:r>
            <w:r>
              <w:rPr>
                <w:rFonts w:ascii="Times New Roman" w:hAnsi="Times New Roman"/>
              </w:rPr>
              <w:t>a</w:t>
            </w:r>
            <w:r w:rsidRPr="00723DF9">
              <w:rPr>
                <w:rFonts w:ascii="Times New Roman" w:hAnsi="Times New Roman"/>
              </w:rPr>
              <w:t>, učenici</w:t>
            </w:r>
            <w:r>
              <w:rPr>
                <w:rFonts w:ascii="Times New Roman" w:hAnsi="Times New Roman"/>
              </w:rPr>
              <w:t>, partneri iz drugih zemalja</w:t>
            </w: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Način učenja (što rade učenici):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508A9">
            <w:pPr>
              <w:pStyle w:val="Odlomakpopisa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 xml:space="preserve">čitaju, pišu, slušaju, analiziraju, razgovaraju, </w:t>
            </w:r>
            <w:r>
              <w:rPr>
                <w:rFonts w:ascii="Times New Roman" w:hAnsi="Times New Roman"/>
              </w:rPr>
              <w:t>crtaju stripove</w:t>
            </w:r>
            <w:r w:rsidRPr="00723DF9">
              <w:rPr>
                <w:rFonts w:ascii="Times New Roman" w:hAnsi="Times New Roman"/>
              </w:rPr>
              <w:t>, izrađuju ppt, demonstriraju</w:t>
            </w:r>
          </w:p>
          <w:p w:rsidR="005508A9" w:rsidRPr="00723DF9" w:rsidRDefault="005508A9" w:rsidP="005508A9">
            <w:pPr>
              <w:pStyle w:val="Odlomakpopisa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snimaju podcastove i izrađuju web stranicu</w:t>
            </w:r>
          </w:p>
          <w:p w:rsidR="005508A9" w:rsidRPr="00723DF9" w:rsidRDefault="005508A9" w:rsidP="005508A9">
            <w:pPr>
              <w:pStyle w:val="Odlomakpopisa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priprema literarnih i likovnih radova </w:t>
            </w: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Metode poučavanja (što rade učitelji):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priprema zadataka, demonstracija, usmeno izlaganje, čitanje, organizacija razgovora.</w:t>
            </w: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Trajanje izvedbe: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rujan</w:t>
            </w:r>
            <w:r w:rsidRPr="00723DF9">
              <w:rPr>
                <w:rFonts w:ascii="Times New Roman" w:hAnsi="Times New Roman"/>
              </w:rPr>
              <w:t xml:space="preserve">  20</w:t>
            </w:r>
            <w:r>
              <w:rPr>
                <w:rFonts w:ascii="Times New Roman" w:hAnsi="Times New Roman"/>
              </w:rPr>
              <w:t>20</w:t>
            </w:r>
            <w:r w:rsidRPr="00723DF9">
              <w:rPr>
                <w:rFonts w:ascii="Times New Roman" w:hAnsi="Times New Roman"/>
              </w:rPr>
              <w:t>. – svibanj 202</w:t>
            </w:r>
            <w:r>
              <w:rPr>
                <w:rFonts w:ascii="Times New Roman" w:hAnsi="Times New Roman"/>
              </w:rPr>
              <w:t>1</w:t>
            </w:r>
            <w:r w:rsidRPr="00723DF9">
              <w:rPr>
                <w:rFonts w:ascii="Times New Roman" w:hAnsi="Times New Roman"/>
              </w:rPr>
              <w:t>.</w:t>
            </w: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Potrebni resursi: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nastavni listići, papir, školski pribor, računalo, kamera.</w:t>
            </w: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Troškovnik: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23DF9">
              <w:rPr>
                <w:rFonts w:ascii="Times New Roman" w:hAnsi="Times New Roman"/>
              </w:rPr>
              <w:t xml:space="preserve">00 kuna </w:t>
            </w:r>
            <w:r w:rsidRPr="00723DF9">
              <w:rPr>
                <w:rFonts w:ascii="Times New Roman" w:eastAsia="TimesNewRoman" w:hAnsi="Times New Roman"/>
              </w:rPr>
              <w:t>troškovi fotokopiranja.</w:t>
            </w: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Moguće teškoće: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nedovoljan angažman učenika partnera</w:t>
            </w: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Način praćenja i provjere ishoda/postignuća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A9" w:rsidRPr="00723DF9" w:rsidRDefault="005508A9" w:rsidP="005508A9">
            <w:pPr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  <w:color w:val="000000"/>
                <w:shd w:val="clear" w:color="auto" w:fill="FFFFFF"/>
              </w:rPr>
              <w:t>literarni, likovni radovi, pokusi</w:t>
            </w:r>
            <w:r w:rsidRPr="00723DF9">
              <w:rPr>
                <w:rFonts w:ascii="Times New Roman" w:hAnsi="Times New Roman"/>
                <w:color w:val="000000"/>
              </w:rPr>
              <w:br/>
            </w:r>
            <w:r w:rsidRPr="00723D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prezentacija na eTwinning platformi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i web stranici</w:t>
            </w:r>
          </w:p>
        </w:tc>
      </w:tr>
      <w:tr w:rsidR="005508A9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Odgovorna osoba: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A9" w:rsidRPr="00723DF9" w:rsidRDefault="005508A9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Hamida Šarić</w:t>
            </w:r>
          </w:p>
        </w:tc>
      </w:tr>
    </w:tbl>
    <w:p w:rsidR="007741FD" w:rsidRDefault="007741FD" w:rsidP="005508A9">
      <w:pPr>
        <w:pStyle w:val="Bezproreda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7741FD" w:rsidRDefault="007741FD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7741FD" w:rsidRDefault="007741FD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7741FD" w:rsidRDefault="007741FD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E41D06" w:rsidRPr="00E41D06" w:rsidTr="00053E51">
        <w:tc>
          <w:tcPr>
            <w:tcW w:w="2660" w:type="dxa"/>
            <w:shd w:val="clear" w:color="auto" w:fill="FFC000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FFC000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b/>
                <w:sz w:val="24"/>
                <w:szCs w:val="24"/>
              </w:rPr>
              <w:t>Erasmus+ projekt 'Call of Poseidon'</w:t>
            </w:r>
          </w:p>
        </w:tc>
      </w:tr>
      <w:tr w:rsidR="00E41D06" w:rsidRPr="00E41D06" w:rsidTr="00053E51">
        <w:tc>
          <w:tcPr>
            <w:tcW w:w="2660" w:type="dxa"/>
            <w:shd w:val="clear" w:color="auto" w:fill="FFC000"/>
          </w:tcPr>
          <w:p w:rsidR="00E41D06" w:rsidRPr="00E41D06" w:rsidRDefault="00E41D06" w:rsidP="00E41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Ivana Jurica, prof.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E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Predmet  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Geografija/Priroda/Biologija/Hrvatski jezik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Kurikulumsko područje: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E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E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D5AF1">
              <w:rPr>
                <w:rFonts w:ascii="Times New Roman" w:hAnsi="Times New Roman" w:cs="Times New Roman"/>
                <w:sz w:val="24"/>
                <w:szCs w:val="24"/>
              </w:rPr>
              <w:t>a/ b</w:t>
            </w: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/7.</w:t>
            </w:r>
            <w:r w:rsidR="007D5AF1">
              <w:rPr>
                <w:rFonts w:ascii="Times New Roman" w:hAnsi="Times New Roman" w:cs="Times New Roman"/>
                <w:sz w:val="24"/>
                <w:szCs w:val="24"/>
              </w:rPr>
              <w:t xml:space="preserve"> a r</w:t>
            </w: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azred 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E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postati rsvjesni važnosti zaštite voda- kroz različite tehnike i gamefikaciju postati svjesni važnosti voda, onoga što ih ugrožava i akcija koje trebaju biti poduzete da bi ih se sačuvalo - razvijati vještine učenika kao što su komunikacija, suradnja, tolerancija − stjecanje znanja učenika kroz razgovore i suradnju s učenicima iz drugih država − razvijati stavove učenika kao što su samopoštovanje, suosjećanje, tolerancija i uvažavanje različitosti, poštivanje ljudskog dostojanstva, međukulturalno razumijevanje, solidarnost, briga − osvijestiti učenike da raznolikost obogaćuje Europu i svijet - upoznavanje drugih učenika iz europskih zemalja, te prirodnih ljepota drugih država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Obrazloženje cilja: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- razviti tehnike zaštite vode koje su vrlo važne u životu čovjeka</w:t>
            </w:r>
          </w:p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- potaknuti učenike na upoznavanje novih kultura, načina života i školovanja - potaknuti učenike na korištenje IKT-a (komuniciranje i ostvarivanje veza s drugim europskim školama)</w:t>
            </w:r>
          </w:p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- upoznavanje i prihvaćanje drugih kultura, načina života, školovanja i hobija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E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− znati prepoznati važnost vode za život na Zemlji- biti svjestan kako je vodu potrebno čuvati za buduće generacije- prepoznaje svoje mjesto i povezanost s drugima u zajednici- sudjeluje u aktivnostima škole i u suradnji škole sa zajednicom. − identificira primjere dobroga odnosa prema drugim ljudima. − razvija sliku o sebi. − prepoznaje i uvažava potrebe i osjećaje drugih, razvija komunikacijske kompetencije. − pridonosi skupini. − razlikuje primjereno od neprimjerenog ponašanja. - upoznaje nove zemlje i kulture, te svoje vršnjake iz drugih država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E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Putem mobilnosti, portala eTwinning, web stranice projekta i drugih dogovorenih platformi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4F483A" w:rsidP="00E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41D06"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čenici 6.a, 6.b, 7.a i 2. b razreda, učiteljice Ivana Jurica, Mirjana Lovrić, Hamida Šarić, Silvija Mikulandra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Učenici istražuju, kritički promišljaju, osmišljavaju, slikaju, crtaju, dizajniraju, aktivno sudjeluju, stvaraju.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Učitelj prati rad i daju podršku tijekom svih aktivnosti koje se provode, u koordinaciji s ostalim partnerima u projektu.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E4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Dvije godine s mogućnošću produljenja na još godinu dana zbog Covida19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Sukladno dogovoru i planu s partnerima.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Svi su troškovi jasno navedeni u prijavnoj formi projekta. 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Promjene u terminima početka projekta i datumima mobilnosti zbog koronavirusa. </w:t>
            </w:r>
          </w:p>
        </w:tc>
      </w:tr>
      <w:tr w:rsidR="00E41D06" w:rsidRPr="00E41D06" w:rsidTr="00DB7283">
        <w:tc>
          <w:tcPr>
            <w:tcW w:w="2660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t xml:space="preserve">Način praćenja i provjere </w:t>
            </w:r>
            <w:r w:rsidRPr="00E4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ishoda/postignuća</w:t>
            </w:r>
          </w:p>
        </w:tc>
        <w:tc>
          <w:tcPr>
            <w:tcW w:w="6628" w:type="dxa"/>
            <w:shd w:val="clear" w:color="auto" w:fill="auto"/>
          </w:tcPr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Praćenje aktivnosti na web stranici škole i stranici projekta na </w:t>
            </w:r>
            <w:r w:rsidRPr="00E4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eTwinningu, web stranici projekta, lokalnim medijima</w:t>
            </w:r>
          </w:p>
          <w:p w:rsidR="00E41D06" w:rsidRPr="00E41D06" w:rsidRDefault="00E41D06" w:rsidP="00DB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E4F" w:rsidRDefault="005A4E4F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p w:rsidR="00CA7C25" w:rsidRDefault="00CA7C25" w:rsidP="00DB5981">
      <w:pPr>
        <w:pStyle w:val="Bezproreda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F06F28" w:rsidTr="00053E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Kurikulsko područje: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Tjelesno- zdravstveno</w:t>
            </w:r>
          </w:p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“Vrtim zdravi film” </w:t>
            </w:r>
          </w:p>
        </w:tc>
      </w:tr>
      <w:tr w:rsidR="00F06F28" w:rsidTr="00053E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7.a 7.b</w:t>
            </w:r>
          </w:p>
        </w:tc>
      </w:tr>
      <w:tr w:rsidR="00F06F28" w:rsidTr="00E917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Vrtim Zdravi Film dio je globalne Nestlé inicijative pod nazivom Nestlé Healthy Kids Global Programme, koji za cilj ima educirati učenike sedmih razreda o važnosti pravilne prehrane i važnosti bavljenja tjelesnom aktivnošću.</w:t>
            </w:r>
          </w:p>
        </w:tc>
      </w:tr>
      <w:tr w:rsidR="00F06F28" w:rsidTr="00E917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taj način naše poruke dopiru do učenika u fazi u kojoj formiraju svoje stavove i ponašanja te im pomažemo da usvoje zdrave navike koje će biti njihovih života i u kasnijoj dobi.</w:t>
            </w:r>
          </w:p>
        </w:tc>
      </w:tr>
      <w:tr w:rsidR="00F06F28" w:rsidTr="00E917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unaprjeđenje znanja učenika o poboljšanju kvalitete života putem prehrane i tjelesne aktivnosti senzibilizacijom kroz sportske vrijednosti - poticanje okoline (roditelja, učenika i učitelja) da bude spremna na prihvaćanje i podržavanje promjena prehrambenih navika.</w:t>
            </w:r>
          </w:p>
        </w:tc>
      </w:tr>
      <w:tr w:rsidR="00F06F28" w:rsidTr="00E917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2F20C4" w:rsidP="00E917F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će se realizirati on-line. </w:t>
            </w:r>
            <w:r w:rsidR="00F06F28">
              <w:rPr>
                <w:rFonts w:ascii="Times New Roman" w:hAnsi="Times New Roman" w:cs="Times New Roman"/>
                <w:sz w:val="24"/>
                <w:szCs w:val="24"/>
              </w:rPr>
              <w:t>Učenici od 13 ili 14 godina (7. razred) - učenike će se educirati o zdravim prehrambenim navikama i poticati na bavljenje tjelesnim aktivnostima. Roditelji – okolina - roditelji su ti koji donose odluke o kupovini, brinu o prehrani učenika, kao i o doručku učenika, obiteljsko okruženje najviše utječe na navike i ponašanje učenika. Škole – okolina - škole sudjeluju u projektu na način da pružaju logističku podršku u provedbi projekta.</w:t>
            </w:r>
          </w:p>
        </w:tc>
      </w:tr>
      <w:tr w:rsidR="00F06F28" w:rsidTr="00E917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 13 ili 14 godina (7. razred)</w:t>
            </w:r>
          </w:p>
        </w:tc>
      </w:tr>
      <w:tr w:rsidR="00F06F28" w:rsidTr="00E917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Metode učenja/poučavanja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 sudjelovanje učenika u edukativnoj igri, natjecanje u jednoj od kategorija: najbolja škola u izradi video uratka, najbolja škola u znanju te najbolja škola u sportu.</w:t>
            </w:r>
          </w:p>
          <w:p w:rsidR="00F06F28" w:rsidRDefault="00F06F28" w:rsidP="000F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Četiri predavanja, u svim odjeljenjima 7-ih razreda (predavanja će se održati svakom razrednom odjelu posebno ili svim razrednim odjeljenjima zajedno). Predavanja će trajati jedan školski sat. Završne svečanosti održat će se u 4 -5 gradova (naknadno će se odrediti gradovi) te će na njoj sudjelovati svi sudionici Projekta (učenici, učitelji, roditelji), ostali učenici i učitelji škole, sportaši te predstavnici lokalnih medija.</w:t>
            </w:r>
            <w:r w:rsidR="000F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Svi materijali potrebni za provedbu projekta (prezentacije, brošure, edukativna igra, anketni upitnici, majice) osigurani su za sve sudionike.</w:t>
            </w:r>
          </w:p>
        </w:tc>
      </w:tr>
      <w:tr w:rsidR="00F06F28" w:rsidTr="00E917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Nastavna godina 20</w:t>
            </w:r>
            <w:r w:rsidR="002F2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F28" w:rsidTr="00053E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Odgovorna osoba: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06F28" w:rsidRDefault="00F06F28" w:rsidP="00E917F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Margit Vrbičić, prof.</w:t>
            </w:r>
          </w:p>
          <w:p w:rsidR="00053E51" w:rsidRDefault="00053E51" w:rsidP="00E917F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6F28" w:rsidRDefault="00F06F28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F28" w:rsidRDefault="00F06F28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F28" w:rsidRDefault="00F06F28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48F1" w:rsidRDefault="00E948F1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72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2A4B8A" w:rsidRPr="002A4B8A" w:rsidTr="00053E51">
        <w:tc>
          <w:tcPr>
            <w:tcW w:w="2660" w:type="dxa"/>
            <w:shd w:val="clear" w:color="auto" w:fill="FFC000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2" w:name="_Hlk51315595"/>
            <w:r w:rsidRPr="002A4B8A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b/>
                <w:sz w:val="24"/>
                <w:szCs w:val="24"/>
              </w:rPr>
              <w:t>eTwinning projekt 'Natural Wonders of My Country'</w:t>
            </w:r>
          </w:p>
        </w:tc>
      </w:tr>
      <w:tr w:rsidR="002A4B8A" w:rsidRPr="002A4B8A" w:rsidTr="00053E51">
        <w:tc>
          <w:tcPr>
            <w:tcW w:w="2660" w:type="dxa"/>
            <w:shd w:val="clear" w:color="auto" w:fill="FFC000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Ivana Jurica, prof. </w:t>
            </w:r>
          </w:p>
        </w:tc>
      </w:tr>
      <w:tr w:rsidR="002A4B8A" w:rsidRPr="002A4B8A" w:rsidTr="00053E51">
        <w:tc>
          <w:tcPr>
            <w:tcW w:w="2660" w:type="dxa"/>
            <w:shd w:val="clear" w:color="auto" w:fill="FFC000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  </w:t>
            </w:r>
          </w:p>
        </w:tc>
        <w:tc>
          <w:tcPr>
            <w:tcW w:w="6628" w:type="dxa"/>
            <w:shd w:val="clear" w:color="auto" w:fill="FFC000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Geografija 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Kurikulumsko područje:</w:t>
            </w:r>
          </w:p>
        </w:tc>
        <w:tc>
          <w:tcPr>
            <w:tcW w:w="6628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Društveno-humanističko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6.b razred 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Cilj:</w:t>
            </w:r>
          </w:p>
        </w:tc>
        <w:tc>
          <w:tcPr>
            <w:tcW w:w="6628" w:type="dxa"/>
          </w:tcPr>
          <w:p w:rsidR="002A4B8A" w:rsidRPr="002A4B8A" w:rsidRDefault="002A4B8A" w:rsidP="004B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− razvijati vještine učenika kao što su komunikacija, suradnja, tolerancija − stjecanje znanja učenika kroz razgovore i suradnju s učenicima iz drugih država − razvijati stavove učenika kao što su samopoštovanje, suosjećanje, tolerancija i uvažavanje različitosti, poštivanje ljudskog dostojanstva, međukulturalno razumijevanje, solidarnost, briga − osvijestiti učenike da raznolikost obogaćuje Europu i svijet - razmjena poruka na matičnom i engleskom jeziku, upoznavanje drugih učenika iz europskih zemalja, te prirodnih ljepota drugih država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628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- potaknuti učenike na upoznavanje novih kultura, načina života i školovanja - potaknuti učenike na korištenje IKT-a (komuniciranje i ostvarivanje veza s drugim europskim školama)</w:t>
            </w:r>
          </w:p>
          <w:p w:rsidR="002A4B8A" w:rsidRPr="002A4B8A" w:rsidRDefault="002A4B8A" w:rsidP="004B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- upoznavanje i prihvaćanje drugih kultura, načina života, školovanja i hobija - potaknuti dječje interese upoznavanja drugih zemalja i ostvariti svjesnost o sličnostima i različitostima među djecom i zemljama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628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− prepoznaje svoje mjesto i povezanost s drugima u zajednici</w:t>
            </w:r>
            <w:r w:rsidRPr="002A4B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sudjeluje u aktivnostima škole i u suradnji škole sa zajednicom. </w:t>
            </w:r>
          </w:p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− identificira primjere dobroga odnosa prema drugim ljudima. </w:t>
            </w:r>
          </w:p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− razvija sliku o sebi. − upravlja emocijama i ponašanjem,  razvija svoje potencijale. − razvija radne navike. − prepoznaje i uvažava potrebe i osjećaje drugih, razvija komunikacijske kompetencije. </w:t>
            </w:r>
          </w:p>
          <w:p w:rsidR="002A4B8A" w:rsidRPr="002A4B8A" w:rsidRDefault="002A4B8A" w:rsidP="004B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− pridonosi skupini. − razlikuje primjereno od neprimjerenog ponašanja. - upoznaje nove zemlje i kulture, te svoje vršnjake iz drugih država 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628" w:type="dxa"/>
          </w:tcPr>
          <w:p w:rsidR="002A4B8A" w:rsidRPr="002A4B8A" w:rsidRDefault="002A4B8A" w:rsidP="004B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Putem portala eTwinning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2A4B8A" w:rsidRPr="002A4B8A" w:rsidRDefault="002A4B8A" w:rsidP="004B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Učenici 6.b razreda i razrednica Ivana Jurica 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Učenici istražuju, kritički promišljaju, osmišljavaju, slikaju, crtaju, dizajniraju, aktivno sudjeluju, stvaraju. Pripremaju razglednice i tekst koji će biti napisan na hrvatskom i engleskom jeziku.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Učitelj prati rad i daju podršku tijekom svih aktivnosti koje se provode. 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2A4B8A" w:rsidRPr="002A4B8A" w:rsidRDefault="004F483A" w:rsidP="004B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A4B8A"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ujan 2020. godine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A4B8A"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žujak 2021. godine 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Flomasteri, kompjuter/tableti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A4B8A" w:rsidRPr="002A4B8A" w:rsidTr="003C1DD8">
        <w:tc>
          <w:tcPr>
            <w:tcW w:w="2660" w:type="dxa"/>
          </w:tcPr>
          <w:p w:rsidR="002A4B8A" w:rsidRPr="002A4B8A" w:rsidRDefault="002A4B8A" w:rsidP="002A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2A4B8A" w:rsidRPr="002A4B8A" w:rsidRDefault="002A4B8A" w:rsidP="004B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praćenje aktivnosti na web stranici škole i stranici projekta na eTwinningu</w:t>
            </w:r>
          </w:p>
        </w:tc>
      </w:tr>
      <w:bookmarkEnd w:id="22"/>
    </w:tbl>
    <w:p w:rsidR="00E948F1" w:rsidRDefault="00E948F1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4B8A" w:rsidRDefault="002A4B8A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1FD" w:rsidRDefault="007741FD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72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0F6253" w:rsidRPr="002A4B8A" w:rsidTr="00053E51">
        <w:tc>
          <w:tcPr>
            <w:tcW w:w="2660" w:type="dxa"/>
            <w:shd w:val="clear" w:color="auto" w:fill="FFC000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253">
              <w:rPr>
                <w:rFonts w:ascii="Times New Roman" w:hAnsi="Times New Roman" w:cs="Times New Roman"/>
                <w:b/>
                <w:sz w:val="24"/>
                <w:szCs w:val="24"/>
              </w:rPr>
              <w:t>PROJEKT „UpoZORI – U POTRAZI ZA ODRŽIVIM SVIJETOM“</w:t>
            </w:r>
          </w:p>
        </w:tc>
      </w:tr>
      <w:tr w:rsidR="000F6253" w:rsidRPr="002A4B8A" w:rsidTr="00053E51">
        <w:tc>
          <w:tcPr>
            <w:tcW w:w="2660" w:type="dxa"/>
            <w:shd w:val="clear" w:color="auto" w:fill="FFC000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628" w:type="dxa"/>
            <w:shd w:val="clear" w:color="auto" w:fill="FFC000"/>
          </w:tcPr>
          <w:p w:rsidR="000F6253" w:rsidRPr="002A4B8A" w:rsidRDefault="002C2722" w:rsidP="000F6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Hamida Šarić</w:t>
            </w:r>
            <w:r w:rsidR="002E4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Margit Vrbičić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Kurikulumsko područje:</w:t>
            </w:r>
          </w:p>
        </w:tc>
        <w:tc>
          <w:tcPr>
            <w:tcW w:w="6628" w:type="dxa"/>
          </w:tcPr>
          <w:p w:rsidR="000F6253" w:rsidRPr="002A4B8A" w:rsidRDefault="002E4FA2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Prirodoslovno 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Ciklus/razred:</w:t>
            </w:r>
          </w:p>
        </w:tc>
        <w:tc>
          <w:tcPr>
            <w:tcW w:w="6628" w:type="dxa"/>
          </w:tcPr>
          <w:p w:rsidR="000F6253" w:rsidRPr="002A4B8A" w:rsidRDefault="002C2722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7.a razred</w:t>
            </w:r>
            <w:r w:rsidR="002E4FA2">
              <w:rPr>
                <w:rFonts w:ascii="Times New Roman" w:hAnsi="Times New Roman" w:cs="Times New Roman"/>
                <w:sz w:val="24"/>
                <w:szCs w:val="24"/>
              </w:rPr>
              <w:t xml:space="preserve"> – prema interesu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  <w:r w:rsidR="002E4FA2">
              <w:rPr>
                <w:rFonts w:ascii="Times New Roman" w:hAnsi="Times New Roman" w:cs="Times New Roman"/>
                <w:sz w:val="24"/>
                <w:szCs w:val="24"/>
              </w:rPr>
              <w:t>/obrazloženje cilja</w:t>
            </w: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0F6253" w:rsidRPr="002A4B8A" w:rsidRDefault="002E4FA2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A2">
              <w:rPr>
                <w:rFonts w:ascii="Times New Roman" w:hAnsi="Times New Roman" w:cs="Times New Roman"/>
                <w:sz w:val="24"/>
                <w:szCs w:val="24"/>
              </w:rPr>
              <w:t>predstavljanje problema klimatskih promjena, zaštite okoliša i održivog života te upoznavanje s temeljnim pojmovima o održivosti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Sudionici:</w:t>
            </w:r>
          </w:p>
        </w:tc>
        <w:tc>
          <w:tcPr>
            <w:tcW w:w="6628" w:type="dxa"/>
          </w:tcPr>
          <w:p w:rsidR="000F6253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Učenici, učitelji</w:t>
            </w:r>
          </w:p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Izvođači : projekt mladih volontera udruge „Tatavaka“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pro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jekt je financiran putem programa „Europske snage solidarnosti“ Europske unije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628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Predavanja, terenska nastava, radionice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0F6253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53">
              <w:rPr>
                <w:rFonts w:ascii="Times New Roman" w:hAnsi="Times New Roman" w:cs="Times New Roman"/>
                <w:b/>
                <w:sz w:val="24"/>
                <w:szCs w:val="24"/>
              </w:rPr>
              <w:t>Uvodni sat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 xml:space="preserve"> ‘’Brinem o svojoj školi, brinem o svojoj planeti’’ – predstavljanje problema klimatskih promjena, zaštite okoliša i održivog života te upoznavanje s temeljnim pojmovima o održivosti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Trajanje: 1 školski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Oblik nastave: uživo u prostoru škole ili online putem Google Meeta, prema odabiru</w:t>
            </w:r>
          </w:p>
          <w:p w:rsidR="000F6253" w:rsidRPr="000F6253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53">
              <w:rPr>
                <w:rFonts w:ascii="Times New Roman" w:hAnsi="Times New Roman" w:cs="Times New Roman"/>
                <w:b/>
                <w:sz w:val="24"/>
                <w:szCs w:val="24"/>
              </w:rPr>
              <w:t>Terenska nastava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 xml:space="preserve"> tijekom koje će se učenici upoznati s konkretnim načinima na koji se gospodari otpadom u njihovoj lokalnoj sredini. Prvi dio odvit će se na reciklažnom dvorištu ili uređaju za pročišćavanje otpadnih voda, gdje će kratkim izlaganjem učenicima predstaviti kako pravilno zbrinjavati otpad, što se s otpadom događa nakon što ga se adekvatno ili neadekvatno zbrine i na koji način to utječe na biljni i životinjski svijet, ali i kvalitetu našeg svakodnevnog života. Nakon kratke pauze za predah i užinu uputit ćemo se u obližnju livadu ili šumu gdje ćemo učenike upoznati s radom neformalne građanske inicijative Čisteći medvjedići koja se bavi čišćenjem šuma i podizanjem svijesti o njihovoj važnosti. Uz njihovu pomoć, učenici će očistiti dio šume ili livade i na taj način, kroz iskustveno učenje, steći dojam o tome na koji način se gospodari otpadom koji ne dođe do reciklažnog dvorišta i na koji način sami mogu doprinijeti očuvanju okoliša kroz male akcije u društvu prijatelja i bližnjih. Trajanje: 4-5 sati. Oblik nastave: uživo, izvan škole.</w:t>
            </w:r>
          </w:p>
          <w:p w:rsidR="000F6253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53">
              <w:rPr>
                <w:rFonts w:ascii="Times New Roman" w:hAnsi="Times New Roman" w:cs="Times New Roman"/>
                <w:b/>
                <w:sz w:val="24"/>
                <w:szCs w:val="24"/>
              </w:rPr>
              <w:t>Radionica ''Klimatski kolaž''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 xml:space="preserve"> – edukativni alat osmišljen da na zabavan, brz i pristupačan način potakne kritičko razmišljanje, kreativnost i buđenje svijesti o problemima klimatskih promjena kod mlađih generacija, a sve bez pojednostavljivanja tematike i uz maksimalan timski rad.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Trajanje: 3 školska 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Oblik nastave: uživo u prostoru škole ili online kroz Google Meet, prema odabiru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6253" w:rsidRPr="000F6253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53">
              <w:rPr>
                <w:rFonts w:ascii="Times New Roman" w:hAnsi="Times New Roman" w:cs="Times New Roman"/>
                <w:b/>
                <w:sz w:val="24"/>
                <w:szCs w:val="24"/>
              </w:rPr>
              <w:t>Praktična radionica održivog življenja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 xml:space="preserve"> – radionica u kojoj bi učenici naučili kako sami mogu nešto napraviti u svrhu stvaranja održivih navika (npr. izrada vlastitog dezodoransa / sapuna / balzama / ulja za bradu ili šivanje maski)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Trajanje: 1 - 2 školska 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Oblik nastave: uživo u prostoru škole ili online tutorial kroz Google Meet, prema odabiru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628" w:type="dxa"/>
          </w:tcPr>
          <w:p w:rsidR="000F6253" w:rsidRPr="002A4B8A" w:rsidRDefault="004F483A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F6253">
              <w:rPr>
                <w:rFonts w:ascii="Times New Roman" w:hAnsi="Times New Roman" w:cs="Times New Roman"/>
                <w:sz w:val="24"/>
                <w:szCs w:val="24"/>
              </w:rPr>
              <w:t>ijekom nastavne godine 2020./2021.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628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28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628" w:type="dxa"/>
          </w:tcPr>
          <w:p w:rsidR="000F6253" w:rsidRPr="002A4B8A" w:rsidRDefault="004F483A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F6253">
              <w:rPr>
                <w:rFonts w:ascii="Times New Roman" w:hAnsi="Times New Roman" w:cs="Times New Roman"/>
                <w:sz w:val="24"/>
                <w:szCs w:val="24"/>
              </w:rPr>
              <w:t>remenske prilike, epidemiološka situacija.</w:t>
            </w:r>
          </w:p>
        </w:tc>
      </w:tr>
      <w:tr w:rsidR="000F6253" w:rsidRPr="002A4B8A" w:rsidTr="000F6253">
        <w:tc>
          <w:tcPr>
            <w:tcW w:w="2660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8A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628" w:type="dxa"/>
          </w:tcPr>
          <w:p w:rsidR="000F6253" w:rsidRPr="002A4B8A" w:rsidRDefault="000F6253" w:rsidP="000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Na početnom i završnom satu proveli bismo evaluaciju koja će nam pomoći procijeniti početnu razinu znanja kod učenika i njihove stavove te promjenu koju se nadamo postići kroz radionice: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 xml:space="preserve">prije uvodnog predavanja dali bismo djeci anketu na ispunjavanje gdje bismo evaluirali njihovo osnovno znanje o 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pojmovima zaštite okoliša i održivog života, njihove stavove i navike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0F6253">
              <w:rPr>
                <w:rFonts w:ascii="Times New Roman" w:hAnsi="Times New Roman" w:cs="Times New Roman"/>
                <w:sz w:val="24"/>
                <w:szCs w:val="24"/>
              </w:rPr>
              <w:t>nakon završne aktivnosti dali bismo im istu tu anketu u proširenom obliku kako bismo vidjeli je li došlo do kakve promjene u poznavanju pojmova, stavovima i navikama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6253" w:rsidRDefault="000F6253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253" w:rsidRDefault="000F6253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253" w:rsidRDefault="000F6253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04C" w:rsidRDefault="00CE404C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04C" w:rsidRDefault="00CE404C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04C">
              <w:rPr>
                <w:rFonts w:ascii="Times New Roman" w:hAnsi="Times New Roman"/>
                <w:b/>
                <w:sz w:val="24"/>
                <w:szCs w:val="24"/>
              </w:rPr>
              <w:t>PROJEKT: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404C" w:rsidRPr="00CE404C" w:rsidRDefault="00CE404C" w:rsidP="00CE404C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en-GB" w:eastAsia="zh-CN" w:bidi="hi-IN"/>
              </w:rPr>
            </w:pPr>
            <w:r w:rsidRPr="00CE404C">
              <w:rPr>
                <w:rFonts w:ascii="Times New Roman" w:hAnsi="Times New Roman"/>
                <w:b/>
                <w:sz w:val="24"/>
                <w:szCs w:val="24"/>
                <w:lang w:val="en-GB" w:eastAsia="zh-CN" w:bidi="hi-IN"/>
              </w:rPr>
              <w:t>ETWINNING PROJEKT – Legends and myths on board</w:t>
            </w:r>
          </w:p>
          <w:p w:rsidR="00CE404C" w:rsidRPr="00CE404C" w:rsidRDefault="00CE404C" w:rsidP="00CE404C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en-GB" w:eastAsia="zh-CN" w:bidi="hi-IN"/>
              </w:rPr>
            </w:pPr>
            <w:r w:rsidRPr="00CE404C">
              <w:rPr>
                <w:rFonts w:ascii="Times New Roman" w:hAnsi="Times New Roman"/>
                <w:b/>
                <w:sz w:val="24"/>
                <w:szCs w:val="24"/>
              </w:rPr>
              <w:t>OŠ Meterize i 5 osnovnih škola iz Italije, Poljske, Turske  i Portugala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04C">
              <w:rPr>
                <w:rFonts w:ascii="Times New Roman" w:hAnsi="Times New Roman"/>
                <w:b/>
                <w:sz w:val="24"/>
                <w:szCs w:val="24"/>
              </w:rPr>
              <w:t>Odgovorne osobe: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404C">
              <w:rPr>
                <w:rFonts w:ascii="Times New Roman" w:hAnsi="Times New Roman"/>
                <w:b/>
                <w:sz w:val="24"/>
                <w:szCs w:val="24"/>
              </w:rPr>
              <w:t>Hamida Šarić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Ciklus/razred: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b/>
                <w:sz w:val="24"/>
                <w:szCs w:val="24"/>
              </w:rPr>
              <w:t xml:space="preserve">7. a razred 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Kurikulsko područje: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JEZIČNO-KOMUNIKACIJSKO; DRUŠTVENO -HUMANISTIČKO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Cilj: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CE404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</w:pPr>
            <w:r w:rsidRPr="00CE4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razvijati kod učenika samosvijest i samopouzdanje uz poštovanje drugih i drugačijih kao polazište aktivnog i odgovornog građanstva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E404C"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usvojiti pojmove mita/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 xml:space="preserve">legende - </w:t>
            </w:r>
            <w:r w:rsidRPr="00CE404C"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upoznati mitove i legend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e</w:t>
            </w:r>
            <w:r w:rsidRPr="00CE404C"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 xml:space="preserve"> svog rodnog kraja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 xml:space="preserve"> - </w:t>
            </w:r>
            <w:r w:rsidRPr="00CE404C"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preoblikovati legend u stripove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CE404C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upoznati mitove i legende svoje države i iz država zemalja partnera</w:t>
            </w:r>
            <w:r w:rsidRPr="00CE40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E4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povezati mitove i legende sa suvremenim životom te pronaći poveznice u mitovima i legendama iz različitih zemalja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CE4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potaknuti učenike na čitanje knjiga (mitova i legendi) 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Očekivani ishodi (učenik će moći):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C" w:rsidRPr="00CE404C" w:rsidRDefault="00CE404C" w:rsidP="00CE404C">
            <w:pPr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</w:pPr>
            <w:r w:rsidRPr="00CE4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upoznati mitove i legende svoje države i iz država zemalja partnera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CE4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naučiti se koristiti različitim tehnikama i alatima kako bi stvorili i prezentirali multimedijalne prezentacije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CE4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naučiti kako surađivati, dijeliti znanje i pomagati svojim kolegama, ali i s kolegama iz drugih škola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CE4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unaprijediti svoje znanje engleskog jezika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CE4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izraditi strip prema odabranome/mitu legendi iz svoje države i jednom iz države partnera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CE404C"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usmeno prepričati odabrani mit uz uporabu dramskih tehnika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Sudionici: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učiteljica, učenici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Način učenja (što rade učenici):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CE404C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čitaju, pišu, slušaju, analiziraju, razgovaraju, crtaju stripove, izrađuju ppt, demonstriraju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E4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radionice o mitskim junacima Grčke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CE4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priprema literarnih i likovnih radova 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Metode poučavanja (što rade učitelji):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priprema zadataka, demonstracija, usmeno izlaganje, čitanje, organizacija razgovora.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Trajanje izvedbe: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listopad  2020. – svibanj 2021.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Potrebni resursi: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nastavni listići, papir, školski pribor, računalo, kamera.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Troškovnik: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 xml:space="preserve">100 kuna </w:t>
            </w:r>
            <w:r w:rsidRPr="00CE404C">
              <w:rPr>
                <w:rFonts w:ascii="Times New Roman" w:eastAsia="TimesNewRoman" w:hAnsi="Times New Roman"/>
                <w:sz w:val="24"/>
                <w:szCs w:val="24"/>
              </w:rPr>
              <w:t>troškovi fotokopiranja.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Moguće teškoće: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nedovoljan angažman učenika partnera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4C" w:rsidRPr="00CE404C" w:rsidRDefault="00CE404C" w:rsidP="00CE404C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literarni, likovni radovi, pokusi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CE4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prezentacija na eTwinning platformi  - virtualni razgled</w:t>
            </w:r>
          </w:p>
        </w:tc>
      </w:tr>
      <w:tr w:rsidR="00CE404C" w:rsidRPr="00CE404C" w:rsidTr="00CE404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Odgovorna osoba: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04C" w:rsidRPr="00CE404C" w:rsidRDefault="00CE404C" w:rsidP="005B3B1E">
            <w:pPr>
              <w:rPr>
                <w:rFonts w:ascii="Times New Roman" w:hAnsi="Times New Roman"/>
                <w:sz w:val="24"/>
                <w:szCs w:val="24"/>
              </w:rPr>
            </w:pPr>
            <w:r w:rsidRPr="00CE404C">
              <w:rPr>
                <w:rFonts w:ascii="Times New Roman" w:hAnsi="Times New Roman"/>
                <w:sz w:val="24"/>
                <w:szCs w:val="24"/>
              </w:rPr>
              <w:t>Hamida Šarić</w:t>
            </w:r>
          </w:p>
        </w:tc>
      </w:tr>
    </w:tbl>
    <w:p w:rsidR="00CE404C" w:rsidRDefault="00CE404C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04C" w:rsidRDefault="00CE404C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83A" w:rsidRDefault="004F483A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83A" w:rsidRDefault="004F483A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83A" w:rsidRDefault="004F483A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04C" w:rsidRDefault="00CE404C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04C" w:rsidRDefault="00CE404C" w:rsidP="005C0E2F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4E2CB6" w:rsidRPr="00723DF9" w:rsidTr="004E2C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Način realizacije/oblik: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E2CB6" w:rsidRPr="008410C9" w:rsidRDefault="004E2CB6" w:rsidP="005B3B1E">
            <w:pPr>
              <w:pStyle w:val="Naslov1"/>
              <w:shd w:val="clear" w:color="auto" w:fill="FFFFFF"/>
              <w:spacing w:before="0" w:line="360" w:lineRule="atLeast"/>
              <w:jc w:val="center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 w:rsidRPr="008410C9">
              <w:rPr>
                <w:rFonts w:eastAsia="SimSun"/>
                <w:kern w:val="3"/>
                <w:sz w:val="22"/>
                <w:szCs w:val="22"/>
                <w:lang w:val="en-GB" w:eastAsia="zh-CN" w:bidi="hi-IN"/>
              </w:rPr>
              <w:t>ETWINNING PROJEKT –</w:t>
            </w:r>
            <w:r w:rsidR="002C2722">
              <w:rPr>
                <w:rFonts w:eastAsia="SimSun"/>
                <w:kern w:val="3"/>
                <w:sz w:val="22"/>
                <w:szCs w:val="22"/>
                <w:lang w:val="en-GB" w:eastAsia="zh-CN" w:bidi="hi-IN"/>
              </w:rPr>
              <w:t xml:space="preserve"> I.W.S.C.</w:t>
            </w:r>
          </w:p>
          <w:p w:rsidR="004E2CB6" w:rsidRPr="00723DF9" w:rsidRDefault="004E2CB6" w:rsidP="005B3B1E">
            <w:pPr>
              <w:suppressAutoHyphens/>
              <w:autoSpaceDN w:val="0"/>
              <w:spacing w:after="225" w:line="315" w:lineRule="atLeast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val="en-GB" w:eastAsia="zh-CN" w:bidi="hi-IN"/>
              </w:rPr>
            </w:pPr>
            <w:r w:rsidRPr="00723DF9">
              <w:rPr>
                <w:rFonts w:ascii="Times New Roman" w:hAnsi="Times New Roman"/>
              </w:rPr>
              <w:t xml:space="preserve">OŠ Meterize i </w:t>
            </w:r>
            <w:r>
              <w:rPr>
                <w:rFonts w:ascii="Times New Roman" w:hAnsi="Times New Roman"/>
              </w:rPr>
              <w:t>2 osnovne škole iz</w:t>
            </w:r>
            <w:r w:rsidRPr="00723D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Turske </w:t>
            </w:r>
            <w:r w:rsidRPr="00723DF9"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t>Poljske</w:t>
            </w:r>
          </w:p>
        </w:tc>
      </w:tr>
      <w:tr w:rsidR="004E2CB6" w:rsidRPr="00723DF9" w:rsidTr="004E2C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Odgovorne osobe: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Hamida Šarić</w:t>
            </w:r>
          </w:p>
        </w:tc>
      </w:tr>
      <w:tr w:rsidR="004E2CB6" w:rsidRPr="00723DF9" w:rsidTr="004E2C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Ciklus/razred: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723DF9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b</w:t>
            </w:r>
            <w:r w:rsidRPr="00723DF9">
              <w:rPr>
                <w:rFonts w:ascii="Times New Roman" w:hAnsi="Times New Roman"/>
                <w:b/>
              </w:rPr>
              <w:t xml:space="preserve"> razred </w:t>
            </w: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Kurikulsko područje: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JEZIČNO-KOMUNIKACIJSKO; DRUŠTVENO -HUMANISTIČKO</w:t>
            </w:r>
          </w:p>
        </w:tc>
      </w:tr>
      <w:tr w:rsidR="004E2CB6" w:rsidRPr="008410C9" w:rsidTr="004F48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Cilj: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B6" w:rsidRDefault="004E2CB6" w:rsidP="004F483A">
            <w:pPr>
              <w:pStyle w:val="Odlomakpopisa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čitanje i analiza djela najznačajnijih nacionalnih pisaca država partnera (I. B. Mažuranić, H. Sienkiewicz, O. Pamuk)</w:t>
            </w:r>
          </w:p>
          <w:p w:rsidR="004E2CB6" w:rsidRDefault="004E2CB6" w:rsidP="004F483A">
            <w:pPr>
              <w:pStyle w:val="Odlomakpopisa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pisanje sastavaka trodijelne kompozicije na zadanu temu iz pročitanog djela</w:t>
            </w:r>
          </w:p>
          <w:p w:rsidR="004E2CB6" w:rsidRDefault="004E2CB6" w:rsidP="004F483A">
            <w:pPr>
              <w:pStyle w:val="Odlomakpopisa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komunikacija sa svojim kolegama iz drugih europskih zemalja</w:t>
            </w:r>
          </w:p>
          <w:p w:rsidR="004E2CB6" w:rsidRPr="004F483A" w:rsidRDefault="004E2CB6" w:rsidP="004F483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</w:pP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Obrazloženje cilja (povezan s potrebama, interesima i vrijednostima školskog kurikula):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Default="004E2CB6" w:rsidP="004F483A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poticati učenike na čitanje djela izvan popisa za lektiru</w:t>
            </w:r>
          </w:p>
          <w:p w:rsidR="004E2CB6" w:rsidRDefault="004E2CB6" w:rsidP="004F483A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upoznavanje kultura, povijesti i običaja drugih država Europe putem književnih djela</w:t>
            </w:r>
          </w:p>
          <w:p w:rsidR="004E2CB6" w:rsidRPr="008410C9" w:rsidRDefault="004E2CB6" w:rsidP="004F483A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0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poboljšati IKT sposobnosti učenika</w:t>
            </w:r>
          </w:p>
          <w:p w:rsidR="004E2CB6" w:rsidRPr="008410C9" w:rsidRDefault="004E2CB6" w:rsidP="004F483A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0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razvijati usmeno i pisano izražavanje</w:t>
            </w:r>
          </w:p>
          <w:p w:rsidR="004E2CB6" w:rsidRPr="008410C9" w:rsidRDefault="004E2CB6" w:rsidP="004F483A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10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poticati učenike da budu informirani građani Europe</w:t>
            </w:r>
            <w:r w:rsidRPr="008410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4E2CB6" w:rsidRPr="00723DF9" w:rsidRDefault="004E2CB6" w:rsidP="005B3B1E">
            <w:pPr>
              <w:ind w:left="360"/>
              <w:rPr>
                <w:rFonts w:ascii="Times New Roman" w:hAnsi="Times New Roman"/>
              </w:rPr>
            </w:pPr>
          </w:p>
        </w:tc>
      </w:tr>
      <w:tr w:rsidR="004E2CB6" w:rsidRPr="00687319" w:rsidTr="004F483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Očekivani ishodi (učenik će moći):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B6" w:rsidRDefault="004E2CB6" w:rsidP="004F483A">
            <w:pPr>
              <w:pStyle w:val="Odlomakpopisa"/>
              <w:numPr>
                <w:ilvl w:val="0"/>
                <w:numId w:val="3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 w:cs="Mangal"/>
                <w:kern w:val="3"/>
                <w:lang w:val="en-GB"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lang w:val="en-GB" w:eastAsia="zh-CN" w:bidi="hi-IN"/>
              </w:rPr>
              <w:t>pročitati i prokomentirati zadana djela</w:t>
            </w:r>
          </w:p>
          <w:p w:rsidR="004E2CB6" w:rsidRDefault="004E2CB6" w:rsidP="004F483A">
            <w:pPr>
              <w:pStyle w:val="Odlomakpopisa"/>
              <w:numPr>
                <w:ilvl w:val="0"/>
                <w:numId w:val="3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pisati sastavak trodijelne kompozicije na zadanu temu iz pročitanog djela</w:t>
            </w:r>
          </w:p>
          <w:p w:rsidR="004E2CB6" w:rsidRPr="00687319" w:rsidRDefault="004E2CB6" w:rsidP="004F483A">
            <w:pPr>
              <w:pStyle w:val="Odlomakpopisa"/>
              <w:numPr>
                <w:ilvl w:val="0"/>
                <w:numId w:val="3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 w:cs="Mangal"/>
                <w:kern w:val="3"/>
                <w:lang w:val="en-GB"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  <w:t>izraditi prezentaciju o nacionalnom piscu svoje države</w:t>
            </w:r>
          </w:p>
          <w:p w:rsidR="004E2CB6" w:rsidRPr="00687319" w:rsidRDefault="004E2CB6" w:rsidP="005B3B1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eastAsia="SimSun" w:hAnsi="Times New Roman" w:cs="Mangal"/>
                <w:kern w:val="3"/>
                <w:lang w:val="en-GB" w:eastAsia="zh-CN" w:bidi="hi-IN"/>
              </w:rPr>
            </w:pP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Sudionici: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učiteljic</w:t>
            </w:r>
            <w:r>
              <w:rPr>
                <w:rFonts w:ascii="Times New Roman" w:hAnsi="Times New Roman"/>
              </w:rPr>
              <w:t>a</w:t>
            </w:r>
            <w:r w:rsidRPr="00723DF9">
              <w:rPr>
                <w:rFonts w:ascii="Times New Roman" w:hAnsi="Times New Roman"/>
              </w:rPr>
              <w:t>, učenici</w:t>
            </w:r>
            <w:r>
              <w:rPr>
                <w:rFonts w:ascii="Times New Roman" w:hAnsi="Times New Roman"/>
              </w:rPr>
              <w:t>, partneri iz drugih zemalja</w:t>
            </w: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Način učenja (što rade učenici):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4E2CB6">
            <w:pPr>
              <w:pStyle w:val="Odlomakpopisa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čitaju, pišu, slušaju, analiziraju, razgovaraju,  izrađuju ppt, demonstriraju</w:t>
            </w:r>
          </w:p>
          <w:p w:rsidR="004E2CB6" w:rsidRPr="00723DF9" w:rsidRDefault="004E2CB6" w:rsidP="004E2CB6">
            <w:pPr>
              <w:pStyle w:val="Odlomakpopisa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priprema literarnih i likovnih radova </w:t>
            </w: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Metode poučavanja (što rade učitelji):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priprema zadataka, demonstracija, usmeno izlaganje, čitanje, organizacija razgovora.</w:t>
            </w: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Trajanje izvedbe: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listopad</w:t>
            </w:r>
            <w:r w:rsidRPr="00723DF9">
              <w:rPr>
                <w:rFonts w:ascii="Times New Roman" w:hAnsi="Times New Roman"/>
              </w:rPr>
              <w:t xml:space="preserve">  20</w:t>
            </w:r>
            <w:r>
              <w:rPr>
                <w:rFonts w:ascii="Times New Roman" w:hAnsi="Times New Roman"/>
              </w:rPr>
              <w:t>20</w:t>
            </w:r>
            <w:r w:rsidRPr="00723DF9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prosinac</w:t>
            </w:r>
            <w:r w:rsidRPr="00723DF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0</w:t>
            </w:r>
            <w:r w:rsidRPr="00723DF9">
              <w:rPr>
                <w:rFonts w:ascii="Times New Roman" w:hAnsi="Times New Roman"/>
              </w:rPr>
              <w:t>.</w:t>
            </w: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Potrebni resursi: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nastavni listići, papir, školski pribor, računalo, kamera.</w:t>
            </w: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Troškovnik: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23DF9">
              <w:rPr>
                <w:rFonts w:ascii="Times New Roman" w:hAnsi="Times New Roman"/>
              </w:rPr>
              <w:t xml:space="preserve">00 kuna </w:t>
            </w:r>
            <w:r w:rsidRPr="00723DF9">
              <w:rPr>
                <w:rFonts w:ascii="Times New Roman" w:eastAsia="TimesNewRoman" w:hAnsi="Times New Roman"/>
              </w:rPr>
              <w:t>troškovi fotokopiranja.</w:t>
            </w: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Moguće teškoće: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nedovoljan angažman učenika partnera</w:t>
            </w: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Način praćenja i provjere ishoda/postignuća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B6" w:rsidRPr="00723DF9" w:rsidRDefault="004E2CB6" w:rsidP="004E2CB6">
            <w:pPr>
              <w:numPr>
                <w:ilvl w:val="0"/>
                <w:numId w:val="32"/>
              </w:numPr>
              <w:suppressAutoHyphens/>
              <w:autoSpaceDN w:val="0"/>
              <w:textAlignment w:val="baseline"/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  <w:color w:val="000000"/>
                <w:shd w:val="clear" w:color="auto" w:fill="FFFFFF"/>
              </w:rPr>
              <w:t>literarni, likovni radovi, pokusi</w:t>
            </w:r>
            <w:r w:rsidRPr="00723DF9">
              <w:rPr>
                <w:rFonts w:ascii="Times New Roman" w:hAnsi="Times New Roman"/>
                <w:color w:val="000000"/>
              </w:rPr>
              <w:br/>
            </w:r>
            <w:r w:rsidRPr="00723D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prezentacija na eTwinning platformi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i web stranici</w:t>
            </w:r>
          </w:p>
        </w:tc>
      </w:tr>
      <w:tr w:rsidR="004E2CB6" w:rsidRPr="00723DF9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Odgovorna osoba: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B6" w:rsidRPr="00723DF9" w:rsidRDefault="004E2CB6" w:rsidP="005B3B1E">
            <w:pPr>
              <w:rPr>
                <w:rFonts w:ascii="Times New Roman" w:hAnsi="Times New Roman"/>
              </w:rPr>
            </w:pPr>
            <w:r w:rsidRPr="00723DF9">
              <w:rPr>
                <w:rFonts w:ascii="Times New Roman" w:hAnsi="Times New Roman"/>
              </w:rPr>
              <w:t>Hamida Šarić</w:t>
            </w:r>
          </w:p>
        </w:tc>
      </w:tr>
    </w:tbl>
    <w:p w:rsidR="00CE404C" w:rsidRDefault="00CE404C" w:rsidP="004E2CB6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3ED9" w:rsidRDefault="00643ED9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3ED9" w:rsidRDefault="00643ED9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54"/>
        <w:tblW w:w="0" w:type="auto"/>
        <w:tblLook w:val="04A0" w:firstRow="1" w:lastRow="0" w:firstColumn="1" w:lastColumn="0" w:noHBand="0" w:noVBand="1"/>
      </w:tblPr>
      <w:tblGrid>
        <w:gridCol w:w="2087"/>
        <w:gridCol w:w="6975"/>
      </w:tblGrid>
      <w:tr w:rsidR="00643ED9" w:rsidRPr="001D5375" w:rsidTr="00643ED9">
        <w:tc>
          <w:tcPr>
            <w:tcW w:w="2087" w:type="dxa"/>
            <w:shd w:val="clear" w:color="auto" w:fill="FFC000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Kurikulsko </w:t>
            </w: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područje:</w:t>
            </w:r>
          </w:p>
        </w:tc>
        <w:tc>
          <w:tcPr>
            <w:tcW w:w="6975" w:type="dxa"/>
            <w:shd w:val="clear" w:color="auto" w:fill="FFC000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Prirodoslovno područje</w:t>
            </w:r>
          </w:p>
          <w:p w:rsidR="00643ED9" w:rsidRPr="001D5375" w:rsidRDefault="00643ED9" w:rsidP="005B3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Razredni projekt:</w:t>
            </w: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Zdrava prehrana – snaga beskrajna</w:t>
            </w:r>
          </w:p>
        </w:tc>
      </w:tr>
      <w:tr w:rsidR="00643ED9" w:rsidRPr="001D5375" w:rsidTr="00643ED9">
        <w:tc>
          <w:tcPr>
            <w:tcW w:w="2087" w:type="dxa"/>
            <w:shd w:val="clear" w:color="auto" w:fill="FFC000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Ciklus/razred:</w:t>
            </w:r>
          </w:p>
        </w:tc>
        <w:tc>
          <w:tcPr>
            <w:tcW w:w="6975" w:type="dxa"/>
            <w:shd w:val="clear" w:color="auto" w:fill="FFC000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i 3. razred PŠ Zlarin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Razviti zdrave prehrambene navike kod učenika.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Obrazloženje cilja 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Prikupljanjem podataka, promatranjem i procjenjivanjem proširiti znanja o različitoj hrani, pravilnoj i nepravilnoj prehrani i njezinom utjecaju na ljudsko tijelo. 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Očekivani ishodi </w:t>
            </w:r>
          </w:p>
        </w:tc>
        <w:tc>
          <w:tcPr>
            <w:tcW w:w="6975" w:type="dxa"/>
          </w:tcPr>
          <w:p w:rsidR="00643ED9" w:rsidRPr="00DF0197" w:rsidRDefault="00643ED9" w:rsidP="005B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Razlikovati zdravu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nezdrave</w:t>
            </w:r>
            <w:r w:rsidRPr="0022415B">
              <w:rPr>
                <w:rFonts w:ascii="Times New Roman" w:hAnsi="Times New Roman" w:cs="Times New Roman"/>
                <w:sz w:val="24"/>
              </w:rPr>
              <w:t xml:space="preserve"> hrane. </w:t>
            </w:r>
            <w:r>
              <w:rPr>
                <w:rFonts w:ascii="Times New Roman" w:hAnsi="Times New Roman" w:cs="Times New Roman"/>
                <w:sz w:val="24"/>
              </w:rPr>
              <w:t>Razlikovati</w:t>
            </w:r>
            <w:r w:rsidRPr="0022415B">
              <w:rPr>
                <w:rFonts w:ascii="Times New Roman" w:hAnsi="Times New Roman" w:cs="Times New Roman"/>
                <w:sz w:val="24"/>
              </w:rPr>
              <w:t xml:space="preserve"> pravilnu od nepravilne prehrane i razumije</w:t>
            </w:r>
            <w:r>
              <w:rPr>
                <w:rFonts w:ascii="Times New Roman" w:hAnsi="Times New Roman" w:cs="Times New Roman"/>
                <w:sz w:val="24"/>
              </w:rPr>
              <w:t>ti</w:t>
            </w:r>
            <w:r w:rsidRPr="0022415B">
              <w:rPr>
                <w:rFonts w:ascii="Times New Roman" w:hAnsi="Times New Roman" w:cs="Times New Roman"/>
                <w:sz w:val="24"/>
              </w:rPr>
              <w:t xml:space="preserve"> važnost pravilne prehrane za zdravlje.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Razlikovati hranu </w:t>
            </w:r>
            <w:r w:rsidRPr="009E521A">
              <w:rPr>
                <w:rFonts w:ascii="Times New Roman" w:hAnsi="Times New Roman" w:cs="Times New Roman"/>
                <w:sz w:val="24"/>
              </w:rPr>
              <w:t xml:space="preserve">s visokim glikemijskim indeksom od hrane s niskim glikemijskim indeksom. </w:t>
            </w:r>
            <w:r>
              <w:rPr>
                <w:rFonts w:ascii="Times New Roman" w:hAnsi="Times New Roman" w:cs="Times New Roman"/>
                <w:sz w:val="24"/>
              </w:rPr>
              <w:t>Razlikovati procesuiranu od neprocesuirane hrane. Opisivati</w:t>
            </w:r>
            <w:r w:rsidRPr="009E521A">
              <w:rPr>
                <w:rFonts w:ascii="Times New Roman" w:hAnsi="Times New Roman" w:cs="Times New Roman"/>
                <w:sz w:val="24"/>
              </w:rPr>
              <w:t xml:space="preserve"> nutritivni sastav procesuiranih namirnica i pravilno čita</w:t>
            </w:r>
            <w:r>
              <w:rPr>
                <w:rFonts w:ascii="Times New Roman" w:hAnsi="Times New Roman" w:cs="Times New Roman"/>
                <w:sz w:val="24"/>
              </w:rPr>
              <w:t>ti</w:t>
            </w:r>
            <w:r w:rsidRPr="009E521A">
              <w:rPr>
                <w:rFonts w:ascii="Times New Roman" w:hAnsi="Times New Roman" w:cs="Times New Roman"/>
                <w:sz w:val="24"/>
              </w:rPr>
              <w:t xml:space="preserve"> njihove deklaracije.</w:t>
            </w:r>
            <w:r w:rsidRPr="009E521A">
              <w:rPr>
                <w:color w:val="231F20"/>
                <w:sz w:val="18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Upoznati sezonsko </w:t>
            </w:r>
            <w:r w:rsidRPr="008F474D">
              <w:rPr>
                <w:rFonts w:ascii="Times New Roman" w:hAnsi="Times New Roman" w:cs="Times New Roman"/>
                <w:sz w:val="24"/>
                <w:szCs w:val="24"/>
              </w:rPr>
              <w:t xml:space="preserve">voće i povrće i razumjeti </w:t>
            </w:r>
            <w:r w:rsidRPr="008F4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važnost konzumiranja pojedinih namirnica u za to predviđeno vrijeme</w:t>
            </w:r>
            <w:r w:rsidRPr="008F4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Poznavati</w:t>
            </w:r>
            <w:r w:rsidRPr="000678E1">
              <w:rPr>
                <w:rFonts w:ascii="Times New Roman" w:hAnsi="Times New Roman" w:cs="Times New Roman"/>
                <w:sz w:val="24"/>
                <w:szCs w:val="24"/>
              </w:rPr>
              <w:t xml:space="preserve"> jestive </w:t>
            </w:r>
            <w:r w:rsidRPr="00CF0F66">
              <w:rPr>
                <w:rFonts w:ascii="Times New Roman" w:hAnsi="Times New Roman" w:cs="Times New Roman"/>
                <w:sz w:val="24"/>
                <w:szCs w:val="24"/>
              </w:rPr>
              <w:t xml:space="preserve">dijelove nekih biljaka 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osnovne ljekovite biljke u svome</w:t>
            </w:r>
            <w:r w:rsidRPr="00CF0F66">
              <w:rPr>
                <w:rFonts w:ascii="Times New Roman" w:hAnsi="Times New Roman" w:cs="Times New Roman"/>
                <w:sz w:val="24"/>
                <w:szCs w:val="24"/>
              </w:rPr>
              <w:t xml:space="preserve"> okolišu. Odgovorno se ponašati prema svome zdravlju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zdrava</w:t>
            </w:r>
            <w:r w:rsidRPr="00CF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prehrana</w:t>
            </w:r>
            <w:r w:rsidRPr="00CF0F6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tjelo</w:t>
            </w:r>
            <w:r w:rsidRPr="00CF0F66">
              <w:rPr>
                <w:rFonts w:ascii="Times New Roman" w:hAnsi="Times New Roman" w:cs="Times New Roman"/>
                <w:sz w:val="24"/>
                <w:szCs w:val="24"/>
              </w:rPr>
              <w:t>vježba.</w:t>
            </w:r>
          </w:p>
          <w:p w:rsidR="00643ED9" w:rsidRPr="001D5375" w:rsidRDefault="00643ED9" w:rsidP="005B3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197">
              <w:rPr>
                <w:rFonts w:ascii="Times New Roman" w:hAnsi="Times New Roman" w:cs="Times New Roman"/>
                <w:sz w:val="24"/>
                <w:szCs w:val="24"/>
              </w:rPr>
              <w:t xml:space="preserve">Razvijati </w:t>
            </w:r>
            <w:r w:rsidRPr="00BA4FE9">
              <w:rPr>
                <w:rFonts w:ascii="Times New Roman" w:hAnsi="Times New Roman" w:cs="Times New Roman"/>
                <w:sz w:val="24"/>
              </w:rPr>
              <w:t xml:space="preserve">sliku o sebi. Uz podršku učitelja ili samostalno tražiti nove informacije iz različitih izvora i uspješno ih primjenjivati pri rješavanju problema. </w:t>
            </w:r>
            <w:r>
              <w:rPr>
                <w:rFonts w:ascii="Times New Roman" w:hAnsi="Times New Roman" w:cs="Times New Roman"/>
                <w:sz w:val="24"/>
              </w:rPr>
              <w:t>Primjenjivati</w:t>
            </w:r>
            <w:r w:rsidRPr="00BA4FE9">
              <w:rPr>
                <w:rFonts w:ascii="Times New Roman" w:hAnsi="Times New Roman" w:cs="Times New Roman"/>
                <w:sz w:val="24"/>
              </w:rPr>
              <w:t xml:space="preserve"> inovativna i kreativna rješenja.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Način realizacije/oblik: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nastava PID, 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nastava HJ, nastava LK,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nastava MAT, nastava SR, INA, obilježavanje Svjetskog dana hrane,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radionice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i 3. razreda PŠ Zlarin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Način učenja </w:t>
            </w:r>
          </w:p>
        </w:tc>
        <w:tc>
          <w:tcPr>
            <w:tcW w:w="6975" w:type="dxa"/>
          </w:tcPr>
          <w:p w:rsidR="00643ED9" w:rsidRPr="00DD00AB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istraživačko- edukacijski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istraživanje, analitičko promatranje, demonstracija, razgovor, usmeno izlaganje, metoda scenarija, rad na tekstu, crtanje, pisanje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Trajanje izvedbe: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Nastavna godina 2020</w:t>
            </w:r>
            <w:proofErr w:type="gramStart"/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Potrebni resursi: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zdrava hrana,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D1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ačunalo,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interaktivna ploča,</w:t>
            </w: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 xml:space="preserve"> papiri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printanje, hamer papiri, bilježnice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 za printanje, roditeljske donacije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Moguće teškoće: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koronavirus, elementarne nepogode</w:t>
            </w:r>
          </w:p>
        </w:tc>
      </w:tr>
      <w:tr w:rsidR="00643ED9" w:rsidRPr="001D5375" w:rsidTr="005B3B1E">
        <w:tc>
          <w:tcPr>
            <w:tcW w:w="2087" w:type="dxa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</w:t>
            </w:r>
          </w:p>
        </w:tc>
        <w:tc>
          <w:tcPr>
            <w:tcW w:w="6975" w:type="dxa"/>
          </w:tcPr>
          <w:p w:rsidR="00643ED9" w:rsidRPr="001D5375" w:rsidRDefault="00643ED9" w:rsidP="005B3B1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fotografije, </w:t>
            </w:r>
            <w:r w:rsidRPr="00323B8C">
              <w:rPr>
                <w:rFonts w:ascii="Times New Roman" w:hAnsi="Times New Roman" w:cs="Times New Roman"/>
                <w:sz w:val="24"/>
                <w:szCs w:val="24"/>
              </w:rPr>
              <w:t xml:space="preserve">plakati,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kalendar sezonskog voća i povrća, </w:t>
            </w:r>
            <w:r w:rsidRPr="00323B8C">
              <w:rPr>
                <w:rFonts w:ascii="Times New Roman" w:hAnsi="Times New Roman" w:cs="Times New Roman"/>
                <w:sz w:val="24"/>
                <w:szCs w:val="24"/>
              </w:rPr>
              <w:t>praktični radovi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dnevnik zajutarka</w:t>
            </w:r>
          </w:p>
        </w:tc>
      </w:tr>
      <w:tr w:rsidR="00643ED9" w:rsidRPr="001D5375" w:rsidTr="00643ED9">
        <w:tc>
          <w:tcPr>
            <w:tcW w:w="2087" w:type="dxa"/>
            <w:shd w:val="clear" w:color="auto" w:fill="FFC000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375">
              <w:rPr>
                <w:rFonts w:ascii="Times New Roman" w:hAnsi="Times New Roman" w:cs="Times New Roman"/>
                <w:sz w:val="24"/>
                <w:szCs w:val="24"/>
              </w:rPr>
              <w:t>Odgovorne osobe:</w:t>
            </w:r>
          </w:p>
        </w:tc>
        <w:tc>
          <w:tcPr>
            <w:tcW w:w="6975" w:type="dxa"/>
            <w:shd w:val="clear" w:color="auto" w:fill="FFC000"/>
          </w:tcPr>
          <w:p w:rsidR="00643ED9" w:rsidRPr="001D5375" w:rsidRDefault="00643ED9" w:rsidP="005B3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Nina Vukorepa</w:t>
            </w:r>
          </w:p>
        </w:tc>
      </w:tr>
    </w:tbl>
    <w:p w:rsidR="00643ED9" w:rsidRDefault="00643ED9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83A" w:rsidRDefault="004F483A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2C2722" w:rsidTr="002C27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Način realizacije/oblik: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C2722" w:rsidRDefault="002C2722" w:rsidP="005B3B1E">
            <w:pPr>
              <w:pStyle w:val="Naslov1"/>
              <w:shd w:val="clear" w:color="auto" w:fill="FFFFFF"/>
              <w:spacing w:before="0" w:line="360" w:lineRule="atLeast"/>
              <w:jc w:val="center"/>
              <w:textAlignment w:val="baseline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kern w:val="3"/>
                <w:sz w:val="22"/>
                <w:szCs w:val="22"/>
                <w:lang w:val="en-GB" w:eastAsia="zh-CN" w:bidi="hi-IN"/>
              </w:rPr>
              <w:t>ETWINNING PROJEKT – Tragom plave zvijezde, sjećanje na žrtvu Holokausta</w:t>
            </w:r>
          </w:p>
          <w:p w:rsidR="002C2722" w:rsidRDefault="002C2722" w:rsidP="005B3B1E">
            <w:pPr>
              <w:suppressAutoHyphens/>
              <w:autoSpaceDN w:val="0"/>
              <w:spacing w:after="225" w:line="315" w:lineRule="atLeast"/>
              <w:jc w:val="center"/>
              <w:textAlignment w:val="baseline"/>
              <w:rPr>
                <w:rFonts w:ascii="Times New Roman" w:eastAsia="SimSun" w:hAnsi="Times New Roman"/>
                <w:kern w:val="3"/>
                <w:lang w:val="en-GB" w:eastAsia="zh-CN" w:bidi="hi-IN"/>
              </w:rPr>
            </w:pPr>
            <w:r>
              <w:rPr>
                <w:rFonts w:ascii="Times New Roman" w:hAnsi="Times New Roman"/>
              </w:rPr>
              <w:t>OŠ Meterize, OŠ Ivana Mažuranića, OŠ Bedekovčina, OŠ Zrinskih, OŠ Bartola Kašića, IC Crosia Italija</w:t>
            </w:r>
          </w:p>
        </w:tc>
      </w:tr>
      <w:tr w:rsidR="002C2722" w:rsidTr="002C27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Odgovorne osobe: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Hamida Šarić</w:t>
            </w:r>
          </w:p>
        </w:tc>
      </w:tr>
      <w:tr w:rsidR="002C2722" w:rsidTr="002C27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Ciklus/razred: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8. a razred 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Kurikulsko područje: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JEZIČNO-KOMUNIKACIJSKO; DRUŠTVENO -HUMANISTIČKO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Cilj: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2C2722">
            <w:pPr>
              <w:pStyle w:val="Odlomakpopisa"/>
              <w:numPr>
                <w:ilvl w:val="0"/>
                <w:numId w:val="35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/>
                <w:kern w:val="3"/>
                <w:sz w:val="24"/>
                <w:szCs w:val="24"/>
                <w:lang w:val="en-GB" w:eastAsia="zh-CN" w:bidi="hi-I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projekt Tragom plave zvijezde pokušaj je humanizacije žrtava stradalih u Holokaustu. Učenici će upoznati i prepoznati mjesta u svome gradu -na kojima su živjeli ljudi poput njih, osobe s imenom i prezimenom, koje je netko odlučio proglasiti “nižom vrstom” i potpuno uništiti...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Svaki grad u Hrvatskoj, a i u svijetu ima svoj trag plave zvijezde za kojim treba poći u modernom vremenu...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Plava zvijezda predstavlja Davidovu zvijezdu i plavu kao najčešću boju na molitvenom šalu.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Obrazloženje cilja (povezan s potrebama, interesima i vrijednostima školskog kurikula):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2C2722">
            <w:pPr>
              <w:pStyle w:val="Odlomakpopisa"/>
              <w:numPr>
                <w:ilvl w:val="0"/>
                <w:numId w:val="31"/>
              </w:num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obilježiti Dan sjećanja na žrtve Holokausta u siječnju 2020.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Prije obilježavanja, učenici će: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-upoznati simboliku židovstva (religijski pogled)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-upoznati židovsku literaturu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-upoznati povijesnu pozadinu koja je prethodila holokaustu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-sudjelovati u radionici o identitetu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-čitati dirljiva svjedočanstva i pozitivne priče koje se tiču stradanja Židova u ll. svjetskom ratu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-upoznati mjesta na kojima su bile židovske građevine (sinagoga, rabinova kuća)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-upoznati se sa židovskom religijom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-učiti o žrtvama holokausta kao osobama koje imaju osobne priče i identitet.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Očekivani ishodi (učenik će moći):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2C2722">
            <w:pPr>
              <w:pStyle w:val="Odlomakpopisa"/>
              <w:numPr>
                <w:ilvl w:val="0"/>
                <w:numId w:val="3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/>
                <w:kern w:val="3"/>
                <w:lang w:val="en-GB" w:eastAsia="zh-CN" w:bidi="hi-I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mijenjanje pogleda na svaku nevinu (neimenovanu) žrtvu i na povijest koja ne smije biti zaboravljena i ponovljena.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Sudionici: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učiteljica, učenici, partneri iz drugih zemalja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Način učenja (što rade učenici):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Pr="008D443B" w:rsidRDefault="002C2722" w:rsidP="002C2722">
            <w:pPr>
              <w:pStyle w:val="Odlomakpopisa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4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listopad - upoznavanje učenika s projektom, sudionicima, motiviranje za uključivanje i plan aktivnosti.</w:t>
            </w:r>
            <w:r w:rsidRPr="008D443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D44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studeni - tema: život - istražiti židovska prezimena u  gradu; </w:t>
            </w:r>
            <w:r w:rsidRPr="008D44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upoznati osnove Židovstva</w:t>
            </w:r>
            <w:r w:rsidRPr="008D44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D44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prosinac - književni tekstovi i literatura o židovstvu, filmovi, poznate osobe , radionica o identitetu (HJ, POV)</w:t>
            </w:r>
            <w:r w:rsidRPr="008D44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D44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siječanj- pitanje holokausta s naglaskom na protjerivanje Židova (POV, VJ,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D44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HJ)</w:t>
            </w:r>
            <w:r w:rsidRPr="008D44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Postavljanje izložbe o projektu, pano o holokaustu, završno vrjednovanje. 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Metode poučavanja (što rade učitelji):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Pr="008D443B" w:rsidRDefault="002C2722" w:rsidP="005B3B1E">
            <w:pPr>
              <w:rPr>
                <w:rFonts w:ascii="Times New Roman" w:hAnsi="Times New Roman"/>
              </w:rPr>
            </w:pPr>
            <w:r w:rsidRPr="008D443B">
              <w:rPr>
                <w:rFonts w:ascii="Times New Roman" w:hAnsi="Times New Roman"/>
              </w:rPr>
              <w:t>priprema zadataka, demonstracija, usmeno izlaganje, čitanje, organizacija razgovora.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Trajanje izvedbe: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Pr="008D443B" w:rsidRDefault="002C2722" w:rsidP="005B3B1E">
            <w:pPr>
              <w:rPr>
                <w:rFonts w:ascii="Times New Roman" w:hAnsi="Times New Roman"/>
              </w:rPr>
            </w:pPr>
            <w:r w:rsidRPr="008D443B">
              <w:rPr>
                <w:rFonts w:ascii="Times New Roman" w:hAnsi="Times New Roman"/>
              </w:rPr>
              <w:t>listopad  2020. – siječanj 2021.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Potrebni resursi: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Pr="008D443B" w:rsidRDefault="002C2722" w:rsidP="005B3B1E">
            <w:pPr>
              <w:rPr>
                <w:rFonts w:ascii="Times New Roman" w:hAnsi="Times New Roman"/>
              </w:rPr>
            </w:pPr>
            <w:r w:rsidRPr="008D443B">
              <w:rPr>
                <w:rFonts w:ascii="Times New Roman" w:hAnsi="Times New Roman"/>
              </w:rPr>
              <w:t>nastavni listići, papir, školski pribor, računalo, kamera.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Troškovnik: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Pr="008D443B" w:rsidRDefault="002C2722" w:rsidP="005B3B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443B">
              <w:rPr>
                <w:rFonts w:ascii="Times New Roman" w:hAnsi="Times New Roman"/>
              </w:rPr>
              <w:t xml:space="preserve">100 kuna </w:t>
            </w:r>
            <w:r w:rsidRPr="008D443B">
              <w:rPr>
                <w:rFonts w:ascii="Times New Roman" w:eastAsia="TimesNewRoman" w:hAnsi="Times New Roman"/>
              </w:rPr>
              <w:t>troškovi fotokopiranja.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Moguće teškoće: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Pr="008D443B" w:rsidRDefault="002C2722" w:rsidP="005B3B1E">
            <w:pPr>
              <w:rPr>
                <w:rFonts w:ascii="Times New Roman" w:hAnsi="Times New Roman"/>
              </w:rPr>
            </w:pPr>
            <w:r w:rsidRPr="008D443B">
              <w:rPr>
                <w:rFonts w:ascii="Times New Roman" w:hAnsi="Times New Roman"/>
              </w:rPr>
              <w:t>nedovoljan angažman učenika partnera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Način praćenja i provjere ishoda/postignuća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Pr="008D443B" w:rsidRDefault="002C2722" w:rsidP="002C2722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hAnsi="Times New Roman"/>
              </w:rPr>
            </w:pPr>
            <w:r w:rsidRPr="008D443B">
              <w:rPr>
                <w:rFonts w:ascii="Times New Roman" w:hAnsi="Times New Roman"/>
                <w:color w:val="000000"/>
                <w:shd w:val="clear" w:color="auto" w:fill="FFFFFF"/>
              </w:rPr>
              <w:t>literarni, likovni radovi, pokusi</w:t>
            </w:r>
            <w:r w:rsidRPr="008D443B">
              <w:rPr>
                <w:rFonts w:ascii="Times New Roman" w:hAnsi="Times New Roman"/>
                <w:color w:val="000000"/>
              </w:rPr>
              <w:br/>
            </w:r>
            <w:r w:rsidRPr="008D443B">
              <w:rPr>
                <w:rFonts w:ascii="Times New Roman" w:hAnsi="Times New Roman"/>
                <w:color w:val="000000"/>
                <w:shd w:val="clear" w:color="auto" w:fill="FFFFFF"/>
              </w:rPr>
              <w:t>- prezentacija na eTwinning platformi i web stranici</w:t>
            </w:r>
          </w:p>
        </w:tc>
      </w:tr>
      <w:tr w:rsidR="002C2722" w:rsidTr="005B3B1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Default="002C2722" w:rsidP="005B3B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Odgovorna osoba: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2" w:rsidRPr="008D443B" w:rsidRDefault="002C2722" w:rsidP="005B3B1E">
            <w:pPr>
              <w:rPr>
                <w:rFonts w:ascii="Times New Roman" w:hAnsi="Times New Roman"/>
              </w:rPr>
            </w:pPr>
            <w:r w:rsidRPr="008D443B">
              <w:rPr>
                <w:rFonts w:ascii="Times New Roman" w:hAnsi="Times New Roman"/>
              </w:rPr>
              <w:t>Hamida Šarić</w:t>
            </w:r>
          </w:p>
        </w:tc>
      </w:tr>
    </w:tbl>
    <w:p w:rsidR="00643ED9" w:rsidRDefault="00643ED9" w:rsidP="002C2722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3ED9" w:rsidRDefault="00643ED9" w:rsidP="00DB5981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83A" w:rsidRDefault="004F483A" w:rsidP="004F483A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</w:t>
      </w:r>
      <w:r w:rsidRPr="00DB7E25">
        <w:rPr>
          <w:rFonts w:ascii="Times New Roman" w:eastAsia="Calibri" w:hAnsi="Times New Roman" w:cs="Times New Roman"/>
          <w:b/>
          <w:sz w:val="24"/>
          <w:szCs w:val="24"/>
        </w:rPr>
        <w:t>TALE ODGOJNO OBRAZOVNE AKTIVNOSTI ŠKOLE</w:t>
      </w:r>
    </w:p>
    <w:p w:rsidR="000B0197" w:rsidRDefault="000B0197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34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F66FF4" w:rsidRPr="00F66FF4" w:rsidTr="00053E51">
        <w:tc>
          <w:tcPr>
            <w:tcW w:w="2660" w:type="dxa"/>
            <w:shd w:val="clear" w:color="auto" w:fill="FFC000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6628" w:type="dxa"/>
            <w:shd w:val="clear" w:color="auto" w:fill="FFC000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>ZDRAV ZA 5</w:t>
            </w:r>
          </w:p>
          <w:p w:rsidR="009357B6" w:rsidRPr="00F66FF4" w:rsidRDefault="009357B6" w:rsidP="00E0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FF4" w:rsidRPr="003A08FE" w:rsidTr="00053E51">
        <w:tc>
          <w:tcPr>
            <w:tcW w:w="2660" w:type="dxa"/>
            <w:shd w:val="clear" w:color="auto" w:fill="FFC000"/>
          </w:tcPr>
          <w:p w:rsidR="009357B6" w:rsidRPr="003A08FE" w:rsidRDefault="009357B6" w:rsidP="00E0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/>
                <w:sz w:val="24"/>
                <w:szCs w:val="24"/>
              </w:rPr>
              <w:t>Ciklus/razred:</w:t>
            </w:r>
          </w:p>
        </w:tc>
        <w:tc>
          <w:tcPr>
            <w:tcW w:w="6628" w:type="dxa"/>
            <w:shd w:val="clear" w:color="auto" w:fill="FFC000"/>
          </w:tcPr>
          <w:p w:rsidR="009357B6" w:rsidRPr="003A08FE" w:rsidRDefault="009357B6" w:rsidP="00E0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E">
              <w:rPr>
                <w:rFonts w:ascii="Times New Roman" w:hAnsi="Times New Roman" w:cs="Times New Roman"/>
                <w:b/>
                <w:sz w:val="24"/>
                <w:szCs w:val="24"/>
              </w:rPr>
              <w:t>8. razredi</w:t>
            </w:r>
          </w:p>
        </w:tc>
      </w:tr>
      <w:tr w:rsidR="00F66FF4" w:rsidRPr="00F66FF4" w:rsidTr="00E000C4">
        <w:tc>
          <w:tcPr>
            <w:tcW w:w="2660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Cilj:</w:t>
            </w:r>
          </w:p>
        </w:tc>
        <w:tc>
          <w:tcPr>
            <w:tcW w:w="6628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podizanje razine informiranosti učenikaosnovnoškolskog i srednjoškolskog uzrasta o štetnosti i kažnjivosti zlouporabe alkohola, opojnih droga i opasnosti kockanja te razvoj svijesti o odgovornosti za očuvanje vlastitog i tuđeg zdravlja i sigurnosti.</w:t>
            </w:r>
          </w:p>
        </w:tc>
      </w:tr>
      <w:tr w:rsidR="00F66FF4" w:rsidRPr="00F66FF4" w:rsidTr="00E000C4">
        <w:tc>
          <w:tcPr>
            <w:tcW w:w="2660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Obrazloženje cilja:</w:t>
            </w:r>
          </w:p>
        </w:tc>
        <w:tc>
          <w:tcPr>
            <w:tcW w:w="6628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 xml:space="preserve">osmi razred: I. komponenta (prevencija ovisnosti, podkomponenta 1: ovisnost i zlouporaba alkohola) i II.komponenta (Zaštita i uređenje okoliša –aktivnosti na temu „Čist okoliš, zdrava budućnost“). Učenici će se upoznati sa zakonskom regulativom </w:t>
            </w:r>
            <w:r w:rsidRPr="00F6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zlouporabe alkohola, droga i kockanje, istaknut će se utjecaj alkohola na njihovo zdravlje i važnost izbora zdravih načina življenja. Djelovati će se na sposobnost učenika da razumiju posljedice i razviju odgovornost za svoje postupke. Valja osnažiti učenike da se odupru vršnjačkim pritiscima i donesu ispravne, zdrave odluke.</w:t>
            </w:r>
          </w:p>
        </w:tc>
      </w:tr>
      <w:tr w:rsidR="00F66FF4" w:rsidRPr="00F66FF4" w:rsidTr="00E000C4">
        <w:tc>
          <w:tcPr>
            <w:tcW w:w="2660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Očekivani ishodi:</w:t>
            </w:r>
          </w:p>
        </w:tc>
        <w:tc>
          <w:tcPr>
            <w:tcW w:w="6628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učenik će moći razumjeti i opisati problematiku pijenja alkohola sa zakonskog i zdravstvenoga aspekta - shvatiti i objasniti važnost ranoga uočavanja i rješavanja problema i važnost prevencije - zorno, a neškodljivo, predočiti si utjecaj alkohola na iskrivljenje percepcije i orijentacije (simulacija uz pomoć „pijanih naočala“) - identificirati i opisati kratkoročne i dugoročne posljedice korištenja sredstava ovisnosti - aktivno mijenjati eventualne već stečene neprimjerene i štetne stavove i navike - podići razinu svijesti o štetnosti i opasnostima sredstava ovisnosti - podići razinu samosvijesti o odgovornosti u očuvanju vlastitoga i tuđega zdravlja - upotrijebiti stečena znanja, vrijednosti, vještine i stavove u različitim životnim situacijama i izazovima</w:t>
            </w:r>
          </w:p>
        </w:tc>
      </w:tr>
      <w:tr w:rsidR="00F66FF4" w:rsidRPr="00F66FF4" w:rsidTr="00E000C4">
        <w:tc>
          <w:tcPr>
            <w:tcW w:w="2660" w:type="dxa"/>
          </w:tcPr>
          <w:p w:rsidR="009357B6" w:rsidRPr="00F66FF4" w:rsidRDefault="009357B6" w:rsidP="00F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 xml:space="preserve">Načini učenja </w:t>
            </w:r>
          </w:p>
        </w:tc>
        <w:tc>
          <w:tcPr>
            <w:tcW w:w="6628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slušaju, sudjeluju u radionici, gledaju, raspravljaju, pitaju, uvježbavaju, igraju uloge, definiraju, povezuju, zaključuju, sintetiziraju</w:t>
            </w:r>
          </w:p>
        </w:tc>
      </w:tr>
      <w:tr w:rsidR="00F66FF4" w:rsidRPr="00F66FF4" w:rsidTr="00E000C4">
        <w:tc>
          <w:tcPr>
            <w:tcW w:w="2660" w:type="dxa"/>
          </w:tcPr>
          <w:p w:rsidR="009357B6" w:rsidRPr="00F66FF4" w:rsidRDefault="009357B6" w:rsidP="00F6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 xml:space="preserve">Metode poučavanja </w:t>
            </w:r>
          </w:p>
        </w:tc>
        <w:tc>
          <w:tcPr>
            <w:tcW w:w="6628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prezentiraju, interaktivnim metodama vode i usmjeravaju učenike, stvaraju problemske situacije, navode učenike na kritičko promišljanje . Interaktivni program „Bolest ovisnosti, rizici te zdravstveni aspekti zlouporabe alkohola“ održat će stručna suradnica pedagoginja, dok će policijski službenik za prevenciju PU održati sat na temu „Štetne posljedice i kaznenopravni aspekti zlouporabe alkohola“.</w:t>
            </w:r>
          </w:p>
        </w:tc>
      </w:tr>
      <w:tr w:rsidR="00F66FF4" w:rsidRPr="00F66FF4" w:rsidTr="00E000C4">
        <w:tc>
          <w:tcPr>
            <w:tcW w:w="2660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Sudionici:</w:t>
            </w:r>
          </w:p>
        </w:tc>
        <w:tc>
          <w:tcPr>
            <w:tcW w:w="6628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svi učenici (M i Ž) osmog razreda, policijski službenik Odjela za prevenciju, pedagoginja, razrednici osmog razreda</w:t>
            </w:r>
          </w:p>
        </w:tc>
      </w:tr>
      <w:tr w:rsidR="00F66FF4" w:rsidRPr="00F66FF4" w:rsidTr="00E000C4">
        <w:tc>
          <w:tcPr>
            <w:tcW w:w="2660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Vrijeme realizacije:</w:t>
            </w:r>
          </w:p>
        </w:tc>
        <w:tc>
          <w:tcPr>
            <w:tcW w:w="6628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prema planu PU Šibenik</w:t>
            </w:r>
          </w:p>
        </w:tc>
      </w:tr>
      <w:tr w:rsidR="00F66FF4" w:rsidRPr="00F66FF4" w:rsidTr="00E000C4">
        <w:tc>
          <w:tcPr>
            <w:tcW w:w="2660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Način praćenja i provjere ishoda/postignuća:</w:t>
            </w:r>
          </w:p>
        </w:tc>
        <w:tc>
          <w:tcPr>
            <w:tcW w:w="6628" w:type="dxa"/>
          </w:tcPr>
          <w:p w:rsidR="009357B6" w:rsidRPr="00F66FF4" w:rsidRDefault="009357B6" w:rsidP="00E0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postavljanje pitanja, edukativni kviz - razgovor s provoditeljima (vrednovanje i samovrednovanje, preporuke) - iskazano zadovoljstvo učenika, objava na mrežnoj stranici - vanjsko vrednovanje od strane provoditelja (web-anketa)</w:t>
            </w:r>
          </w:p>
        </w:tc>
      </w:tr>
    </w:tbl>
    <w:p w:rsidR="008E020B" w:rsidRDefault="008E020B" w:rsidP="00E81DA5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0C4" w:rsidRPr="000C3E62" w:rsidRDefault="002F20C4" w:rsidP="00E81DA5">
      <w:pPr>
        <w:pStyle w:val="Bezproreda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654"/>
      </w:tblGrid>
      <w:tr w:rsidR="001C019A" w:rsidRPr="00F66FF4" w:rsidTr="00053E51">
        <w:trPr>
          <w:trHeight w:val="293"/>
        </w:trPr>
        <w:tc>
          <w:tcPr>
            <w:tcW w:w="1668" w:type="dxa"/>
            <w:shd w:val="clear" w:color="auto" w:fill="FFC000"/>
            <w:vAlign w:val="center"/>
          </w:tcPr>
          <w:p w:rsidR="001771C3" w:rsidRPr="00F66FF4" w:rsidRDefault="001771C3" w:rsidP="00DA0DC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7654" w:type="dxa"/>
            <w:shd w:val="clear" w:color="auto" w:fill="FFC000"/>
            <w:vAlign w:val="center"/>
          </w:tcPr>
          <w:p w:rsidR="00DB7E25" w:rsidRPr="00F66FF4" w:rsidRDefault="00DB7E25" w:rsidP="00DA0DC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1C3" w:rsidRPr="00F66FF4" w:rsidRDefault="001771C3" w:rsidP="00DA0DC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Školsko </w:t>
            </w:r>
            <w:r w:rsidR="008D7705"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>portsko društvo „Meterize“</w:t>
            </w:r>
          </w:p>
          <w:p w:rsidR="00B03F87" w:rsidRPr="00F66FF4" w:rsidRDefault="00B03F87" w:rsidP="00DA0DC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9A" w:rsidRPr="00F66FF4" w:rsidTr="00053E51">
        <w:trPr>
          <w:trHeight w:val="260"/>
        </w:trPr>
        <w:tc>
          <w:tcPr>
            <w:tcW w:w="1668" w:type="dxa"/>
            <w:shd w:val="clear" w:color="auto" w:fill="FFC000"/>
            <w:vAlign w:val="center"/>
          </w:tcPr>
          <w:p w:rsidR="001771C3" w:rsidRPr="00F66FF4" w:rsidRDefault="001771C3" w:rsidP="00DB7E2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Voditelj </w:t>
            </w:r>
          </w:p>
        </w:tc>
        <w:tc>
          <w:tcPr>
            <w:tcW w:w="7654" w:type="dxa"/>
            <w:shd w:val="clear" w:color="auto" w:fill="FFC000"/>
            <w:vAlign w:val="center"/>
          </w:tcPr>
          <w:p w:rsidR="001771C3" w:rsidRPr="00F66FF4" w:rsidRDefault="00DA0DC0" w:rsidP="00DB7E2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>Toni Skelin</w:t>
            </w:r>
          </w:p>
        </w:tc>
      </w:tr>
      <w:tr w:rsidR="001C019A" w:rsidRPr="00F66FF4" w:rsidTr="00C26DCF">
        <w:trPr>
          <w:trHeight w:val="406"/>
        </w:trPr>
        <w:tc>
          <w:tcPr>
            <w:tcW w:w="1668" w:type="dxa"/>
            <w:shd w:val="clear" w:color="auto" w:fill="auto"/>
            <w:vAlign w:val="center"/>
          </w:tcPr>
          <w:p w:rsidR="001771C3" w:rsidRPr="00F66FF4" w:rsidRDefault="001771C3" w:rsidP="00DB7E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 xml:space="preserve">Namjena 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71C3" w:rsidRPr="00F66FF4" w:rsidRDefault="00FB4896" w:rsidP="00DB7E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71C3" w:rsidRPr="00F66FF4">
              <w:rPr>
                <w:rFonts w:ascii="Times New Roman" w:hAnsi="Times New Roman" w:cs="Times New Roman"/>
                <w:sz w:val="24"/>
                <w:szCs w:val="24"/>
              </w:rPr>
              <w:t xml:space="preserve">mogućiti pozitivne interakcije među učenicima, sudjelovanje na natjecanjima </w:t>
            </w:r>
          </w:p>
        </w:tc>
      </w:tr>
      <w:tr w:rsidR="001C019A" w:rsidRPr="00F66FF4" w:rsidTr="00C26DCF">
        <w:trPr>
          <w:trHeight w:val="538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1C3" w:rsidRPr="00F66FF4" w:rsidRDefault="001771C3" w:rsidP="00DB7E25">
            <w:pPr>
              <w:pStyle w:val="Bezprored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iCs/>
                <w:sz w:val="24"/>
                <w:szCs w:val="24"/>
              </w:rPr>
              <w:t>Cilj: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1C3" w:rsidRPr="00F66FF4" w:rsidRDefault="00FB4896" w:rsidP="00DB7E25">
            <w:pPr>
              <w:pStyle w:val="Bezprored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1771C3" w:rsidRPr="00F66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romicanje zdravog načina življenja, ostvarivanje potencijala učenika putem sporta kako bi mogli steći pozitivnu sliku o sebi, steći </w:t>
            </w:r>
            <w:r w:rsidR="00B73B64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1771C3" w:rsidRPr="00F66FF4">
              <w:rPr>
                <w:rFonts w:ascii="Times New Roman" w:hAnsi="Times New Roman" w:cs="Times New Roman"/>
                <w:iCs/>
                <w:sz w:val="24"/>
                <w:szCs w:val="24"/>
              </w:rPr>
              <w:t>amopoštovanje,smanjivanje  potrebu dokazivanja nepoželjnim oblicima ponašanja, - afirmacija rekreativnog bavljenja sportom.</w:t>
            </w:r>
          </w:p>
        </w:tc>
      </w:tr>
      <w:tr w:rsidR="001C019A" w:rsidRPr="00F66FF4" w:rsidTr="00C26DCF">
        <w:trPr>
          <w:trHeight w:val="286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1C3" w:rsidRPr="00F66FF4" w:rsidRDefault="001771C3" w:rsidP="00DB7E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1C3" w:rsidRPr="00F66FF4" w:rsidRDefault="00FB4896" w:rsidP="00DB7E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71C3" w:rsidRPr="00F66FF4">
              <w:rPr>
                <w:rFonts w:ascii="Times New Roman" w:hAnsi="Times New Roman" w:cs="Times New Roman"/>
                <w:sz w:val="24"/>
                <w:szCs w:val="24"/>
              </w:rPr>
              <w:t>portske sekcije Š</w:t>
            </w:r>
            <w:r w:rsidR="008D7705" w:rsidRPr="00F66F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71C3" w:rsidRPr="00F66FF4">
              <w:rPr>
                <w:rFonts w:ascii="Times New Roman" w:hAnsi="Times New Roman" w:cs="Times New Roman"/>
                <w:sz w:val="24"/>
                <w:szCs w:val="24"/>
              </w:rPr>
              <w:t xml:space="preserve">D „Meterize“ su odbojka, badminton i stolni tenis. </w:t>
            </w:r>
          </w:p>
        </w:tc>
      </w:tr>
      <w:tr w:rsidR="001C019A" w:rsidRPr="00F66FF4" w:rsidTr="00C26DCF">
        <w:trPr>
          <w:trHeight w:val="46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1C3" w:rsidRPr="00F66FF4" w:rsidRDefault="001771C3" w:rsidP="00DB7E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Vremenik 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1C3" w:rsidRPr="00F66FF4" w:rsidRDefault="00FB4896" w:rsidP="008A34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771C3" w:rsidRPr="00F66FF4">
              <w:rPr>
                <w:rFonts w:ascii="Times New Roman" w:hAnsi="Times New Roman" w:cs="Times New Roman"/>
                <w:sz w:val="24"/>
                <w:szCs w:val="24"/>
              </w:rPr>
              <w:t>reninzi sekcija dva puta tjedno tijekom nastavne godine 20</w:t>
            </w:r>
            <w:r w:rsidR="000F6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71C3" w:rsidRPr="00F66FF4">
              <w:rPr>
                <w:rFonts w:ascii="Times New Roman" w:hAnsi="Times New Roman" w:cs="Times New Roman"/>
                <w:sz w:val="24"/>
                <w:szCs w:val="24"/>
              </w:rPr>
              <w:t>./20</w:t>
            </w:r>
            <w:r w:rsidR="008A34B7" w:rsidRPr="00F6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1C3" w:rsidRPr="00F66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19A" w:rsidRPr="00F66FF4" w:rsidTr="00C26DCF">
        <w:trPr>
          <w:trHeight w:val="41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1C3" w:rsidRPr="00F66FF4" w:rsidRDefault="001771C3" w:rsidP="00DB7E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 xml:space="preserve">Troškovnik 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1C3" w:rsidRPr="00F66FF4" w:rsidRDefault="00FB4896" w:rsidP="00DB7E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771C3" w:rsidRPr="00F66FF4">
              <w:rPr>
                <w:rFonts w:ascii="Times New Roman" w:hAnsi="Times New Roman" w:cs="Times New Roman"/>
                <w:sz w:val="24"/>
                <w:szCs w:val="24"/>
              </w:rPr>
              <w:t>ehari, medalje, nagrade, sportska op</w:t>
            </w:r>
            <w:r w:rsidR="001C019A" w:rsidRPr="00F66FF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771C3" w:rsidRPr="00F66FF4">
              <w:rPr>
                <w:rFonts w:ascii="Times New Roman" w:hAnsi="Times New Roman" w:cs="Times New Roman"/>
                <w:sz w:val="24"/>
                <w:szCs w:val="24"/>
              </w:rPr>
              <w:t>ema – cca 1000 kuna</w:t>
            </w:r>
          </w:p>
        </w:tc>
      </w:tr>
      <w:tr w:rsidR="001C019A" w:rsidRPr="00F66FF4" w:rsidTr="00C26DCF">
        <w:trPr>
          <w:trHeight w:val="41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1C3" w:rsidRPr="00F66FF4" w:rsidRDefault="001771C3" w:rsidP="00DB7E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1C3" w:rsidRPr="00F66FF4" w:rsidRDefault="00FB4896" w:rsidP="00DB7E2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771C3" w:rsidRPr="00F66FF4">
              <w:rPr>
                <w:rFonts w:ascii="Times New Roman" w:hAnsi="Times New Roman" w:cs="Times New Roman"/>
                <w:sz w:val="24"/>
                <w:szCs w:val="24"/>
              </w:rPr>
              <w:t>spješnost provođenja programa valorizirat će se praćenjem postignutih rezultata na natjecanjima.</w:t>
            </w:r>
          </w:p>
        </w:tc>
      </w:tr>
    </w:tbl>
    <w:p w:rsidR="007741FD" w:rsidRDefault="007741FD" w:rsidP="00671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17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7053"/>
      </w:tblGrid>
      <w:tr w:rsidR="00CA02AB" w:rsidRPr="00F66FF4" w:rsidTr="00053E51">
        <w:tc>
          <w:tcPr>
            <w:tcW w:w="2235" w:type="dxa"/>
            <w:shd w:val="clear" w:color="auto" w:fill="FFC000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 </w:t>
            </w:r>
          </w:p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FFC000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b/>
                <w:sz w:val="24"/>
                <w:szCs w:val="24"/>
              </w:rPr>
              <w:t>SAMOVREDNOVANJE ŠKOLE</w:t>
            </w:r>
          </w:p>
        </w:tc>
      </w:tr>
      <w:tr w:rsidR="00CA02AB" w:rsidRPr="00F66FF4" w:rsidTr="00CA02AB">
        <w:tc>
          <w:tcPr>
            <w:tcW w:w="2235" w:type="dxa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Cilj aktivnosti:</w:t>
            </w:r>
          </w:p>
        </w:tc>
        <w:tc>
          <w:tcPr>
            <w:tcW w:w="7053" w:type="dxa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utjecati na stvaranje kvalitete u odgojno-obrazovnom procesu, uključujući redovni nastavni proces, organizaciju dodatne i dopunske nastave, izbornu nastavu, izvannastavne aktivnosti, izvanučioničku nastavu, putem samovrednovanja nekoliko elemenata:</w:t>
            </w:r>
          </w:p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a) ostvarenja Godišnjeg plana i programa rada Škole</w:t>
            </w:r>
          </w:p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b) ostvarenja Školskog kurikula</w:t>
            </w:r>
          </w:p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c) suradnja s roditeljima</w:t>
            </w:r>
          </w:p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d) suradnja s lokalnom zajednicom</w:t>
            </w:r>
          </w:p>
        </w:tc>
      </w:tr>
      <w:tr w:rsidR="00CA02AB" w:rsidRPr="00F66FF4" w:rsidTr="00CA02AB">
        <w:tc>
          <w:tcPr>
            <w:tcW w:w="9288" w:type="dxa"/>
            <w:gridSpan w:val="2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Samovrednovanje odgojno-obrazovnog procesa putem:  analiza nastavnog procesa, rezultata školskih i županijskih natjecanja, korištenja suvremenih metoda rada u nastavnom procesu, primjene suvremenih socioloških oblika rada u nastavnom procesu, radnog ozračja u nastavi, komunikacijskih vještina učitelja i učenika u nastavi, ostvarenih odgojno-obrazovnih ishoda, vrednovanja u nastavnom procesu, izvješća o ostvarenju kurikula na kraju školske godine, izvješća o realizaciji Godišnjeg plana i programa rada Škole, izvješća o ostvarenju Razvojnog plana Škole, izvješća o uspjehu učenika na kraju školske godine, evaluacije radnog ozračja u školi od strane učitelja, evaluacije suradnje s roditeljima putem zapisnika sa roditeljskih sastanaka i sastanaka Vijeća roditelja, evaluacija suradnje s lokalnom zajednicom putem oglašavanja na mrežnoj stranici škole, lokalnim novinama i portalima.</w:t>
            </w:r>
          </w:p>
        </w:tc>
      </w:tr>
      <w:tr w:rsidR="00CA02AB" w:rsidRPr="00F66FF4" w:rsidTr="00CA02AB">
        <w:tc>
          <w:tcPr>
            <w:tcW w:w="9288" w:type="dxa"/>
            <w:gridSpan w:val="2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Sredstva: pedagoška dokumentacija, Godišnji plan i program rada Škole, Školski kurikul, analize nastavnog procesa.</w:t>
            </w:r>
          </w:p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Metode: uvid u dokumentaciju Škole, uvid u pedagošku dokumentaciju učitelja, analiza podataka, uvid u nastavni proces</w:t>
            </w:r>
          </w:p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Način realizacije: samovrednovanje odgojno-obrazovnog procesa i Kurikula tijekom godine provodit će ravnateljica i pedagoginja uvidom u nastavni proces, analize ostvarenog te vođenjem odgovarajuće dokumentacije i protokola. Nastavni proces analizirat će i sami učitelji putem postupka samovrednovanja i oglednih satova.</w:t>
            </w:r>
          </w:p>
        </w:tc>
      </w:tr>
      <w:tr w:rsidR="00CA02AB" w:rsidRPr="00F66FF4" w:rsidTr="00CA02AB">
        <w:tc>
          <w:tcPr>
            <w:tcW w:w="2235" w:type="dxa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  <w:tc>
          <w:tcPr>
            <w:tcW w:w="7053" w:type="dxa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od rujna 20</w:t>
            </w:r>
            <w:r w:rsidR="00866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. do kolovoza 202</w:t>
            </w:r>
            <w:r w:rsidR="00866B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A02AB" w:rsidRPr="00F66FF4" w:rsidTr="00CA02AB">
        <w:tc>
          <w:tcPr>
            <w:tcW w:w="2235" w:type="dxa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 xml:space="preserve">Odgovorne osobe </w:t>
            </w:r>
          </w:p>
        </w:tc>
        <w:tc>
          <w:tcPr>
            <w:tcW w:w="7053" w:type="dxa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ravnateljica, pedagoginja</w:t>
            </w:r>
          </w:p>
        </w:tc>
      </w:tr>
      <w:tr w:rsidR="00CA02AB" w:rsidRPr="00F66FF4" w:rsidTr="00CA02AB">
        <w:tc>
          <w:tcPr>
            <w:tcW w:w="2235" w:type="dxa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Način vrednovanja</w:t>
            </w:r>
          </w:p>
        </w:tc>
        <w:tc>
          <w:tcPr>
            <w:tcW w:w="7053" w:type="dxa"/>
            <w:shd w:val="clear" w:color="auto" w:fill="FFFFFF" w:themeFill="background1"/>
          </w:tcPr>
          <w:p w:rsidR="00CA02AB" w:rsidRPr="00F66FF4" w:rsidRDefault="00CA02AB" w:rsidP="00CA02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66FF4">
              <w:rPr>
                <w:rFonts w:ascii="Times New Roman" w:hAnsi="Times New Roman" w:cs="Times New Roman"/>
                <w:sz w:val="24"/>
                <w:szCs w:val="24"/>
              </w:rPr>
              <w:t>očekivani rezultat je kvalitetniji Kurikul, odgojno-obrazovni proces i radno ozračje usmjereno na učenika i uvažavanje njegovih individualnih karakteristika te ostvarenje odgojnih i obrazovnih postignuća u skladu s ciljevima Nacionalnog okvirnog kurikula.</w:t>
            </w:r>
          </w:p>
        </w:tc>
      </w:tr>
    </w:tbl>
    <w:p w:rsidR="00B03F87" w:rsidRDefault="00B03F87" w:rsidP="005E38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02AB" w:rsidRDefault="00CA02AB" w:rsidP="005E38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02AB" w:rsidRDefault="00CA02AB" w:rsidP="005E38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02AB" w:rsidRPr="00C678A6" w:rsidRDefault="00A82149" w:rsidP="005E388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78A6">
        <w:rPr>
          <w:rFonts w:ascii="Times New Roman" w:hAnsi="Times New Roman" w:cs="Times New Roman"/>
          <w:sz w:val="24"/>
          <w:szCs w:val="24"/>
        </w:rPr>
        <w:t>Školski kurik</w:t>
      </w:r>
      <w:bookmarkStart w:id="23" w:name="_GoBack"/>
      <w:bookmarkEnd w:id="23"/>
      <w:r w:rsidRPr="00C678A6">
        <w:rPr>
          <w:rFonts w:ascii="Times New Roman" w:hAnsi="Times New Roman" w:cs="Times New Roman"/>
          <w:sz w:val="24"/>
          <w:szCs w:val="24"/>
        </w:rPr>
        <w:t xml:space="preserve">ul usvojen </w:t>
      </w:r>
      <w:r w:rsidR="00C678A6" w:rsidRPr="00C678A6">
        <w:rPr>
          <w:rFonts w:ascii="Times New Roman" w:hAnsi="Times New Roman" w:cs="Times New Roman"/>
          <w:sz w:val="24"/>
          <w:szCs w:val="24"/>
        </w:rPr>
        <w:t>na sjednici Učiteljskog vijeća 5. listopada 2020</w:t>
      </w:r>
      <w:r w:rsidRPr="00C678A6">
        <w:rPr>
          <w:rFonts w:ascii="Times New Roman" w:hAnsi="Times New Roman" w:cs="Times New Roman"/>
          <w:sz w:val="24"/>
          <w:szCs w:val="24"/>
        </w:rPr>
        <w:t>.</w:t>
      </w:r>
    </w:p>
    <w:sectPr w:rsidR="00CA02AB" w:rsidRPr="00C678A6" w:rsidSect="006F3F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1E" w:rsidRDefault="005B3B1E" w:rsidP="002C5E68">
      <w:pPr>
        <w:spacing w:after="0" w:line="240" w:lineRule="auto"/>
      </w:pPr>
      <w:r>
        <w:separator/>
      </w:r>
    </w:p>
  </w:endnote>
  <w:endnote w:type="continuationSeparator" w:id="0">
    <w:p w:rsidR="005B3B1E" w:rsidRDefault="005B3B1E" w:rsidP="002C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1E" w:rsidRDefault="005B3B1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849947"/>
      <w:docPartObj>
        <w:docPartGallery w:val="Page Numbers (Bottom of Page)"/>
        <w:docPartUnique/>
      </w:docPartObj>
    </w:sdtPr>
    <w:sdtEndPr/>
    <w:sdtContent>
      <w:p w:rsidR="005B3B1E" w:rsidRDefault="005B3B1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A6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5B3B1E" w:rsidRDefault="005B3B1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1E" w:rsidRDefault="005B3B1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1E" w:rsidRDefault="005B3B1E" w:rsidP="002C5E68">
      <w:pPr>
        <w:spacing w:after="0" w:line="240" w:lineRule="auto"/>
      </w:pPr>
      <w:r>
        <w:separator/>
      </w:r>
    </w:p>
  </w:footnote>
  <w:footnote w:type="continuationSeparator" w:id="0">
    <w:p w:rsidR="005B3B1E" w:rsidRDefault="005B3B1E" w:rsidP="002C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1E" w:rsidRDefault="005B3B1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1E" w:rsidRDefault="005B3B1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B1E" w:rsidRDefault="005B3B1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399"/>
    <w:multiLevelType w:val="hybridMultilevel"/>
    <w:tmpl w:val="294239C6"/>
    <w:lvl w:ilvl="0" w:tplc="AB6CBDF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D168918">
      <w:numFmt w:val="bullet"/>
      <w:lvlText w:val="•"/>
      <w:lvlJc w:val="left"/>
      <w:pPr>
        <w:ind w:left="857" w:hanging="140"/>
      </w:pPr>
      <w:rPr>
        <w:rFonts w:hint="default"/>
        <w:lang w:val="hr-HR" w:eastAsia="en-US" w:bidi="ar-SA"/>
      </w:rPr>
    </w:lvl>
    <w:lvl w:ilvl="2" w:tplc="D570B714">
      <w:numFmt w:val="bullet"/>
      <w:lvlText w:val="•"/>
      <w:lvlJc w:val="left"/>
      <w:pPr>
        <w:ind w:left="1475" w:hanging="140"/>
      </w:pPr>
      <w:rPr>
        <w:rFonts w:hint="default"/>
        <w:lang w:val="hr-HR" w:eastAsia="en-US" w:bidi="ar-SA"/>
      </w:rPr>
    </w:lvl>
    <w:lvl w:ilvl="3" w:tplc="07CA2160">
      <w:numFmt w:val="bullet"/>
      <w:lvlText w:val="•"/>
      <w:lvlJc w:val="left"/>
      <w:pPr>
        <w:ind w:left="2093" w:hanging="140"/>
      </w:pPr>
      <w:rPr>
        <w:rFonts w:hint="default"/>
        <w:lang w:val="hr-HR" w:eastAsia="en-US" w:bidi="ar-SA"/>
      </w:rPr>
    </w:lvl>
    <w:lvl w:ilvl="4" w:tplc="E25434D2">
      <w:numFmt w:val="bullet"/>
      <w:lvlText w:val="•"/>
      <w:lvlJc w:val="left"/>
      <w:pPr>
        <w:ind w:left="2711" w:hanging="140"/>
      </w:pPr>
      <w:rPr>
        <w:rFonts w:hint="default"/>
        <w:lang w:val="hr-HR" w:eastAsia="en-US" w:bidi="ar-SA"/>
      </w:rPr>
    </w:lvl>
    <w:lvl w:ilvl="5" w:tplc="AB6CFE12">
      <w:numFmt w:val="bullet"/>
      <w:lvlText w:val="•"/>
      <w:lvlJc w:val="left"/>
      <w:pPr>
        <w:ind w:left="3329" w:hanging="140"/>
      </w:pPr>
      <w:rPr>
        <w:rFonts w:hint="default"/>
        <w:lang w:val="hr-HR" w:eastAsia="en-US" w:bidi="ar-SA"/>
      </w:rPr>
    </w:lvl>
    <w:lvl w:ilvl="6" w:tplc="7E10C134">
      <w:numFmt w:val="bullet"/>
      <w:lvlText w:val="•"/>
      <w:lvlJc w:val="left"/>
      <w:pPr>
        <w:ind w:left="3946" w:hanging="140"/>
      </w:pPr>
      <w:rPr>
        <w:rFonts w:hint="default"/>
        <w:lang w:val="hr-HR" w:eastAsia="en-US" w:bidi="ar-SA"/>
      </w:rPr>
    </w:lvl>
    <w:lvl w:ilvl="7" w:tplc="6ACC6A72">
      <w:numFmt w:val="bullet"/>
      <w:lvlText w:val="•"/>
      <w:lvlJc w:val="left"/>
      <w:pPr>
        <w:ind w:left="4564" w:hanging="140"/>
      </w:pPr>
      <w:rPr>
        <w:rFonts w:hint="default"/>
        <w:lang w:val="hr-HR" w:eastAsia="en-US" w:bidi="ar-SA"/>
      </w:rPr>
    </w:lvl>
    <w:lvl w:ilvl="8" w:tplc="0744FA02">
      <w:numFmt w:val="bullet"/>
      <w:lvlText w:val="•"/>
      <w:lvlJc w:val="left"/>
      <w:pPr>
        <w:ind w:left="5182" w:hanging="140"/>
      </w:pPr>
      <w:rPr>
        <w:rFonts w:hint="default"/>
        <w:lang w:val="hr-HR" w:eastAsia="en-US" w:bidi="ar-SA"/>
      </w:rPr>
    </w:lvl>
  </w:abstractNum>
  <w:abstractNum w:abstractNumId="1">
    <w:nsid w:val="16474712"/>
    <w:multiLevelType w:val="hybridMultilevel"/>
    <w:tmpl w:val="30BE3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76AF"/>
    <w:multiLevelType w:val="hybridMultilevel"/>
    <w:tmpl w:val="26727158"/>
    <w:lvl w:ilvl="0" w:tplc="DD8C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339"/>
    <w:multiLevelType w:val="hybridMultilevel"/>
    <w:tmpl w:val="FE2C7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05408"/>
    <w:multiLevelType w:val="hybridMultilevel"/>
    <w:tmpl w:val="3CB2C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05F3C"/>
    <w:multiLevelType w:val="hybridMultilevel"/>
    <w:tmpl w:val="AC6C277E"/>
    <w:lvl w:ilvl="0" w:tplc="14FECB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56C6997"/>
    <w:multiLevelType w:val="hybridMultilevel"/>
    <w:tmpl w:val="145C94A4"/>
    <w:lvl w:ilvl="0" w:tplc="CA98E2D6">
      <w:start w:val="200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56EC9"/>
    <w:multiLevelType w:val="hybridMultilevel"/>
    <w:tmpl w:val="4A2CC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A1429"/>
    <w:multiLevelType w:val="hybridMultilevel"/>
    <w:tmpl w:val="776AA63E"/>
    <w:lvl w:ilvl="0" w:tplc="CC662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62591"/>
    <w:multiLevelType w:val="hybridMultilevel"/>
    <w:tmpl w:val="A1C81228"/>
    <w:lvl w:ilvl="0" w:tplc="7B248C1C">
      <w:start w:val="1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B37E6"/>
    <w:multiLevelType w:val="hybridMultilevel"/>
    <w:tmpl w:val="5A025D3A"/>
    <w:lvl w:ilvl="0" w:tplc="CF22018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37A45D8">
      <w:numFmt w:val="bullet"/>
      <w:lvlText w:val="•"/>
      <w:lvlJc w:val="left"/>
      <w:pPr>
        <w:ind w:left="831" w:hanging="140"/>
      </w:pPr>
      <w:rPr>
        <w:rFonts w:hint="default"/>
        <w:lang w:val="hr-HR" w:eastAsia="en-US" w:bidi="ar-SA"/>
      </w:rPr>
    </w:lvl>
    <w:lvl w:ilvl="2" w:tplc="BD504BE6">
      <w:numFmt w:val="bullet"/>
      <w:lvlText w:val="•"/>
      <w:lvlJc w:val="left"/>
      <w:pPr>
        <w:ind w:left="1423" w:hanging="140"/>
      </w:pPr>
      <w:rPr>
        <w:rFonts w:hint="default"/>
        <w:lang w:val="hr-HR" w:eastAsia="en-US" w:bidi="ar-SA"/>
      </w:rPr>
    </w:lvl>
    <w:lvl w:ilvl="3" w:tplc="1B9C90A6">
      <w:numFmt w:val="bullet"/>
      <w:lvlText w:val="•"/>
      <w:lvlJc w:val="left"/>
      <w:pPr>
        <w:ind w:left="2015" w:hanging="140"/>
      </w:pPr>
      <w:rPr>
        <w:rFonts w:hint="default"/>
        <w:lang w:val="hr-HR" w:eastAsia="en-US" w:bidi="ar-SA"/>
      </w:rPr>
    </w:lvl>
    <w:lvl w:ilvl="4" w:tplc="B64C1BB2">
      <w:numFmt w:val="bullet"/>
      <w:lvlText w:val="•"/>
      <w:lvlJc w:val="left"/>
      <w:pPr>
        <w:ind w:left="2607" w:hanging="140"/>
      </w:pPr>
      <w:rPr>
        <w:rFonts w:hint="default"/>
        <w:lang w:val="hr-HR" w:eastAsia="en-US" w:bidi="ar-SA"/>
      </w:rPr>
    </w:lvl>
    <w:lvl w:ilvl="5" w:tplc="E8442974">
      <w:numFmt w:val="bullet"/>
      <w:lvlText w:val="•"/>
      <w:lvlJc w:val="left"/>
      <w:pPr>
        <w:ind w:left="3199" w:hanging="140"/>
      </w:pPr>
      <w:rPr>
        <w:rFonts w:hint="default"/>
        <w:lang w:val="hr-HR" w:eastAsia="en-US" w:bidi="ar-SA"/>
      </w:rPr>
    </w:lvl>
    <w:lvl w:ilvl="6" w:tplc="9EA6B2F6">
      <w:numFmt w:val="bullet"/>
      <w:lvlText w:val="•"/>
      <w:lvlJc w:val="left"/>
      <w:pPr>
        <w:ind w:left="3791" w:hanging="140"/>
      </w:pPr>
      <w:rPr>
        <w:rFonts w:hint="default"/>
        <w:lang w:val="hr-HR" w:eastAsia="en-US" w:bidi="ar-SA"/>
      </w:rPr>
    </w:lvl>
    <w:lvl w:ilvl="7" w:tplc="F9467690">
      <w:numFmt w:val="bullet"/>
      <w:lvlText w:val="•"/>
      <w:lvlJc w:val="left"/>
      <w:pPr>
        <w:ind w:left="4383" w:hanging="140"/>
      </w:pPr>
      <w:rPr>
        <w:rFonts w:hint="default"/>
        <w:lang w:val="hr-HR" w:eastAsia="en-US" w:bidi="ar-SA"/>
      </w:rPr>
    </w:lvl>
    <w:lvl w:ilvl="8" w:tplc="EAA418F6">
      <w:numFmt w:val="bullet"/>
      <w:lvlText w:val="•"/>
      <w:lvlJc w:val="left"/>
      <w:pPr>
        <w:ind w:left="4975" w:hanging="140"/>
      </w:pPr>
      <w:rPr>
        <w:rFonts w:hint="default"/>
        <w:lang w:val="hr-HR" w:eastAsia="en-US" w:bidi="ar-SA"/>
      </w:rPr>
    </w:lvl>
  </w:abstractNum>
  <w:abstractNum w:abstractNumId="11">
    <w:nsid w:val="41B1674E"/>
    <w:multiLevelType w:val="hybridMultilevel"/>
    <w:tmpl w:val="30BE3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A58DD"/>
    <w:multiLevelType w:val="hybridMultilevel"/>
    <w:tmpl w:val="BD1ED76C"/>
    <w:lvl w:ilvl="0" w:tplc="FF920D1A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A4F6B6">
      <w:numFmt w:val="bullet"/>
      <w:lvlText w:val="•"/>
      <w:lvlJc w:val="left"/>
      <w:pPr>
        <w:ind w:left="1379" w:hanging="360"/>
      </w:pPr>
      <w:rPr>
        <w:rFonts w:hint="default"/>
        <w:lang w:val="hr-HR" w:eastAsia="en-US" w:bidi="ar-SA"/>
      </w:rPr>
    </w:lvl>
    <w:lvl w:ilvl="2" w:tplc="6D5268FC">
      <w:numFmt w:val="bullet"/>
      <w:lvlText w:val="•"/>
      <w:lvlJc w:val="left"/>
      <w:pPr>
        <w:ind w:left="1939" w:hanging="360"/>
      </w:pPr>
      <w:rPr>
        <w:rFonts w:hint="default"/>
        <w:lang w:val="hr-HR" w:eastAsia="en-US" w:bidi="ar-SA"/>
      </w:rPr>
    </w:lvl>
    <w:lvl w:ilvl="3" w:tplc="EB7EFE76">
      <w:numFmt w:val="bullet"/>
      <w:lvlText w:val="•"/>
      <w:lvlJc w:val="left"/>
      <w:pPr>
        <w:ind w:left="2499" w:hanging="360"/>
      </w:pPr>
      <w:rPr>
        <w:rFonts w:hint="default"/>
        <w:lang w:val="hr-HR" w:eastAsia="en-US" w:bidi="ar-SA"/>
      </w:rPr>
    </w:lvl>
    <w:lvl w:ilvl="4" w:tplc="B1BC307E">
      <w:numFmt w:val="bullet"/>
      <w:lvlText w:val="•"/>
      <w:lvlJc w:val="left"/>
      <w:pPr>
        <w:ind w:left="3059" w:hanging="360"/>
      </w:pPr>
      <w:rPr>
        <w:rFonts w:hint="default"/>
        <w:lang w:val="hr-HR" w:eastAsia="en-US" w:bidi="ar-SA"/>
      </w:rPr>
    </w:lvl>
    <w:lvl w:ilvl="5" w:tplc="B14AED2E">
      <w:numFmt w:val="bullet"/>
      <w:lvlText w:val="•"/>
      <w:lvlJc w:val="left"/>
      <w:pPr>
        <w:ind w:left="3619" w:hanging="360"/>
      </w:pPr>
      <w:rPr>
        <w:rFonts w:hint="default"/>
        <w:lang w:val="hr-HR" w:eastAsia="en-US" w:bidi="ar-SA"/>
      </w:rPr>
    </w:lvl>
    <w:lvl w:ilvl="6" w:tplc="AFB66B64">
      <w:numFmt w:val="bullet"/>
      <w:lvlText w:val="•"/>
      <w:lvlJc w:val="left"/>
      <w:pPr>
        <w:ind w:left="4178" w:hanging="360"/>
      </w:pPr>
      <w:rPr>
        <w:rFonts w:hint="default"/>
        <w:lang w:val="hr-HR" w:eastAsia="en-US" w:bidi="ar-SA"/>
      </w:rPr>
    </w:lvl>
    <w:lvl w:ilvl="7" w:tplc="6638C81A">
      <w:numFmt w:val="bullet"/>
      <w:lvlText w:val="•"/>
      <w:lvlJc w:val="left"/>
      <w:pPr>
        <w:ind w:left="4738" w:hanging="360"/>
      </w:pPr>
      <w:rPr>
        <w:rFonts w:hint="default"/>
        <w:lang w:val="hr-HR" w:eastAsia="en-US" w:bidi="ar-SA"/>
      </w:rPr>
    </w:lvl>
    <w:lvl w:ilvl="8" w:tplc="272ACA30">
      <w:numFmt w:val="bullet"/>
      <w:lvlText w:val="•"/>
      <w:lvlJc w:val="left"/>
      <w:pPr>
        <w:ind w:left="5298" w:hanging="360"/>
      </w:pPr>
      <w:rPr>
        <w:rFonts w:hint="default"/>
        <w:lang w:val="hr-HR" w:eastAsia="en-US" w:bidi="ar-SA"/>
      </w:rPr>
    </w:lvl>
  </w:abstractNum>
  <w:abstractNum w:abstractNumId="13">
    <w:nsid w:val="51B71D45"/>
    <w:multiLevelType w:val="hybridMultilevel"/>
    <w:tmpl w:val="4A029A62"/>
    <w:lvl w:ilvl="0" w:tplc="290CF79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4064BF8C">
      <w:numFmt w:val="bullet"/>
      <w:lvlText w:val="•"/>
      <w:lvlJc w:val="left"/>
      <w:pPr>
        <w:ind w:left="1054" w:hanging="360"/>
      </w:pPr>
      <w:rPr>
        <w:rFonts w:hint="default"/>
        <w:lang w:val="hr-HR" w:eastAsia="en-US" w:bidi="ar-SA"/>
      </w:rPr>
    </w:lvl>
    <w:lvl w:ilvl="2" w:tplc="1130E0F2">
      <w:numFmt w:val="bullet"/>
      <w:lvlText w:val="•"/>
      <w:lvlJc w:val="left"/>
      <w:pPr>
        <w:ind w:left="1649" w:hanging="360"/>
      </w:pPr>
      <w:rPr>
        <w:rFonts w:hint="default"/>
        <w:lang w:val="hr-HR" w:eastAsia="en-US" w:bidi="ar-SA"/>
      </w:rPr>
    </w:lvl>
    <w:lvl w:ilvl="3" w:tplc="29CE39E6">
      <w:numFmt w:val="bullet"/>
      <w:lvlText w:val="•"/>
      <w:lvlJc w:val="left"/>
      <w:pPr>
        <w:ind w:left="2243" w:hanging="360"/>
      </w:pPr>
      <w:rPr>
        <w:rFonts w:hint="default"/>
        <w:lang w:val="hr-HR" w:eastAsia="en-US" w:bidi="ar-SA"/>
      </w:rPr>
    </w:lvl>
    <w:lvl w:ilvl="4" w:tplc="85DA867C">
      <w:numFmt w:val="bullet"/>
      <w:lvlText w:val="•"/>
      <w:lvlJc w:val="left"/>
      <w:pPr>
        <w:ind w:left="2838" w:hanging="360"/>
      </w:pPr>
      <w:rPr>
        <w:rFonts w:hint="default"/>
        <w:lang w:val="hr-HR" w:eastAsia="en-US" w:bidi="ar-SA"/>
      </w:rPr>
    </w:lvl>
    <w:lvl w:ilvl="5" w:tplc="B18A6C36">
      <w:numFmt w:val="bullet"/>
      <w:lvlText w:val="•"/>
      <w:lvlJc w:val="left"/>
      <w:pPr>
        <w:ind w:left="3433" w:hanging="360"/>
      </w:pPr>
      <w:rPr>
        <w:rFonts w:hint="default"/>
        <w:lang w:val="hr-HR" w:eastAsia="en-US" w:bidi="ar-SA"/>
      </w:rPr>
    </w:lvl>
    <w:lvl w:ilvl="6" w:tplc="AA7833F0">
      <w:numFmt w:val="bullet"/>
      <w:lvlText w:val="•"/>
      <w:lvlJc w:val="left"/>
      <w:pPr>
        <w:ind w:left="4027" w:hanging="360"/>
      </w:pPr>
      <w:rPr>
        <w:rFonts w:hint="default"/>
        <w:lang w:val="hr-HR" w:eastAsia="en-US" w:bidi="ar-SA"/>
      </w:rPr>
    </w:lvl>
    <w:lvl w:ilvl="7" w:tplc="FAE252C6">
      <w:numFmt w:val="bullet"/>
      <w:lvlText w:val="•"/>
      <w:lvlJc w:val="left"/>
      <w:pPr>
        <w:ind w:left="4622" w:hanging="360"/>
      </w:pPr>
      <w:rPr>
        <w:rFonts w:hint="default"/>
        <w:lang w:val="hr-HR" w:eastAsia="en-US" w:bidi="ar-SA"/>
      </w:rPr>
    </w:lvl>
    <w:lvl w:ilvl="8" w:tplc="F50A41E2">
      <w:numFmt w:val="bullet"/>
      <w:lvlText w:val="•"/>
      <w:lvlJc w:val="left"/>
      <w:pPr>
        <w:ind w:left="5216" w:hanging="360"/>
      </w:pPr>
      <w:rPr>
        <w:rFonts w:hint="default"/>
        <w:lang w:val="hr-HR" w:eastAsia="en-US" w:bidi="ar-SA"/>
      </w:rPr>
    </w:lvl>
  </w:abstractNum>
  <w:abstractNum w:abstractNumId="14">
    <w:nsid w:val="52596E14"/>
    <w:multiLevelType w:val="hybridMultilevel"/>
    <w:tmpl w:val="C73840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30D70DB"/>
    <w:multiLevelType w:val="hybridMultilevel"/>
    <w:tmpl w:val="AB209510"/>
    <w:lvl w:ilvl="0" w:tplc="CA98E2D6">
      <w:start w:val="200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E08A4"/>
    <w:multiLevelType w:val="hybridMultilevel"/>
    <w:tmpl w:val="84063F16"/>
    <w:lvl w:ilvl="0" w:tplc="C250EF72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9" w:hanging="360"/>
      </w:pPr>
    </w:lvl>
    <w:lvl w:ilvl="2" w:tplc="041A001B" w:tentative="1">
      <w:start w:val="1"/>
      <w:numFmt w:val="lowerRoman"/>
      <w:lvlText w:val="%3."/>
      <w:lvlJc w:val="right"/>
      <w:pPr>
        <w:ind w:left="1909" w:hanging="180"/>
      </w:pPr>
    </w:lvl>
    <w:lvl w:ilvl="3" w:tplc="041A000F" w:tentative="1">
      <w:start w:val="1"/>
      <w:numFmt w:val="decimal"/>
      <w:lvlText w:val="%4."/>
      <w:lvlJc w:val="left"/>
      <w:pPr>
        <w:ind w:left="2629" w:hanging="360"/>
      </w:pPr>
    </w:lvl>
    <w:lvl w:ilvl="4" w:tplc="041A0019" w:tentative="1">
      <w:start w:val="1"/>
      <w:numFmt w:val="lowerLetter"/>
      <w:lvlText w:val="%5."/>
      <w:lvlJc w:val="left"/>
      <w:pPr>
        <w:ind w:left="3349" w:hanging="360"/>
      </w:pPr>
    </w:lvl>
    <w:lvl w:ilvl="5" w:tplc="041A001B" w:tentative="1">
      <w:start w:val="1"/>
      <w:numFmt w:val="lowerRoman"/>
      <w:lvlText w:val="%6."/>
      <w:lvlJc w:val="right"/>
      <w:pPr>
        <w:ind w:left="4069" w:hanging="180"/>
      </w:pPr>
    </w:lvl>
    <w:lvl w:ilvl="6" w:tplc="041A000F" w:tentative="1">
      <w:start w:val="1"/>
      <w:numFmt w:val="decimal"/>
      <w:lvlText w:val="%7."/>
      <w:lvlJc w:val="left"/>
      <w:pPr>
        <w:ind w:left="4789" w:hanging="360"/>
      </w:pPr>
    </w:lvl>
    <w:lvl w:ilvl="7" w:tplc="041A0019" w:tentative="1">
      <w:start w:val="1"/>
      <w:numFmt w:val="lowerLetter"/>
      <w:lvlText w:val="%8."/>
      <w:lvlJc w:val="left"/>
      <w:pPr>
        <w:ind w:left="5509" w:hanging="360"/>
      </w:pPr>
    </w:lvl>
    <w:lvl w:ilvl="8" w:tplc="041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7">
    <w:nsid w:val="58772746"/>
    <w:multiLevelType w:val="hybridMultilevel"/>
    <w:tmpl w:val="C28CE6F8"/>
    <w:lvl w:ilvl="0" w:tplc="CA98E2D6">
      <w:start w:val="200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66619"/>
    <w:multiLevelType w:val="hybridMultilevel"/>
    <w:tmpl w:val="215E9984"/>
    <w:lvl w:ilvl="0" w:tplc="CA98E2D6">
      <w:start w:val="200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CA98E2D6">
      <w:start w:val="2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iberation Serif" w:eastAsia="SimSun" w:hAnsi="Liberation Serif" w:cs="Mang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40A6D"/>
    <w:multiLevelType w:val="hybridMultilevel"/>
    <w:tmpl w:val="8058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A6E24"/>
    <w:multiLevelType w:val="hybridMultilevel"/>
    <w:tmpl w:val="7A42CC50"/>
    <w:lvl w:ilvl="0" w:tplc="EADA7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83C5C"/>
    <w:multiLevelType w:val="hybridMultilevel"/>
    <w:tmpl w:val="D8A83A4A"/>
    <w:lvl w:ilvl="0" w:tplc="76B8F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B84903"/>
    <w:multiLevelType w:val="hybridMultilevel"/>
    <w:tmpl w:val="3578CA68"/>
    <w:lvl w:ilvl="0" w:tplc="D1344DBA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9" w:hanging="360"/>
      </w:pPr>
    </w:lvl>
    <w:lvl w:ilvl="2" w:tplc="041A001B" w:tentative="1">
      <w:start w:val="1"/>
      <w:numFmt w:val="lowerRoman"/>
      <w:lvlText w:val="%3."/>
      <w:lvlJc w:val="right"/>
      <w:pPr>
        <w:ind w:left="1909" w:hanging="180"/>
      </w:pPr>
    </w:lvl>
    <w:lvl w:ilvl="3" w:tplc="041A000F" w:tentative="1">
      <w:start w:val="1"/>
      <w:numFmt w:val="decimal"/>
      <w:lvlText w:val="%4."/>
      <w:lvlJc w:val="left"/>
      <w:pPr>
        <w:ind w:left="2629" w:hanging="360"/>
      </w:pPr>
    </w:lvl>
    <w:lvl w:ilvl="4" w:tplc="041A0019" w:tentative="1">
      <w:start w:val="1"/>
      <w:numFmt w:val="lowerLetter"/>
      <w:lvlText w:val="%5."/>
      <w:lvlJc w:val="left"/>
      <w:pPr>
        <w:ind w:left="3349" w:hanging="360"/>
      </w:pPr>
    </w:lvl>
    <w:lvl w:ilvl="5" w:tplc="041A001B" w:tentative="1">
      <w:start w:val="1"/>
      <w:numFmt w:val="lowerRoman"/>
      <w:lvlText w:val="%6."/>
      <w:lvlJc w:val="right"/>
      <w:pPr>
        <w:ind w:left="4069" w:hanging="180"/>
      </w:pPr>
    </w:lvl>
    <w:lvl w:ilvl="6" w:tplc="041A000F" w:tentative="1">
      <w:start w:val="1"/>
      <w:numFmt w:val="decimal"/>
      <w:lvlText w:val="%7."/>
      <w:lvlJc w:val="left"/>
      <w:pPr>
        <w:ind w:left="4789" w:hanging="360"/>
      </w:pPr>
    </w:lvl>
    <w:lvl w:ilvl="7" w:tplc="041A0019" w:tentative="1">
      <w:start w:val="1"/>
      <w:numFmt w:val="lowerLetter"/>
      <w:lvlText w:val="%8."/>
      <w:lvlJc w:val="left"/>
      <w:pPr>
        <w:ind w:left="5509" w:hanging="360"/>
      </w:pPr>
    </w:lvl>
    <w:lvl w:ilvl="8" w:tplc="041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>
    <w:nsid w:val="60A32875"/>
    <w:multiLevelType w:val="hybridMultilevel"/>
    <w:tmpl w:val="09EE6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5214E"/>
    <w:multiLevelType w:val="hybridMultilevel"/>
    <w:tmpl w:val="4A5C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56888"/>
    <w:multiLevelType w:val="hybridMultilevel"/>
    <w:tmpl w:val="011CD80C"/>
    <w:lvl w:ilvl="0" w:tplc="71541E4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>
    <w:nsid w:val="63FE6564"/>
    <w:multiLevelType w:val="hybridMultilevel"/>
    <w:tmpl w:val="E104F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E4121"/>
    <w:multiLevelType w:val="hybridMultilevel"/>
    <w:tmpl w:val="D1DA2CA6"/>
    <w:lvl w:ilvl="0" w:tplc="16041E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E42A1"/>
    <w:multiLevelType w:val="hybridMultilevel"/>
    <w:tmpl w:val="E276650A"/>
    <w:lvl w:ilvl="0" w:tplc="724C51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B6891"/>
    <w:multiLevelType w:val="hybridMultilevel"/>
    <w:tmpl w:val="29C86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17ADC"/>
    <w:multiLevelType w:val="hybridMultilevel"/>
    <w:tmpl w:val="48147F00"/>
    <w:lvl w:ilvl="0" w:tplc="B240D33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r-HR" w:eastAsia="en-US" w:bidi="ar-SA"/>
      </w:rPr>
    </w:lvl>
    <w:lvl w:ilvl="1" w:tplc="81C8539C">
      <w:numFmt w:val="bullet"/>
      <w:lvlText w:val="•"/>
      <w:lvlJc w:val="left"/>
      <w:pPr>
        <w:ind w:left="730" w:hanging="240"/>
      </w:pPr>
      <w:rPr>
        <w:rFonts w:hint="default"/>
        <w:lang w:val="hr-HR" w:eastAsia="en-US" w:bidi="ar-SA"/>
      </w:rPr>
    </w:lvl>
    <w:lvl w:ilvl="2" w:tplc="FB2450B0">
      <w:numFmt w:val="bullet"/>
      <w:lvlText w:val="•"/>
      <w:lvlJc w:val="left"/>
      <w:pPr>
        <w:ind w:left="1361" w:hanging="240"/>
      </w:pPr>
      <w:rPr>
        <w:rFonts w:hint="default"/>
        <w:lang w:val="hr-HR" w:eastAsia="en-US" w:bidi="ar-SA"/>
      </w:rPr>
    </w:lvl>
    <w:lvl w:ilvl="3" w:tplc="F43089A2">
      <w:numFmt w:val="bullet"/>
      <w:lvlText w:val="•"/>
      <w:lvlJc w:val="left"/>
      <w:pPr>
        <w:ind w:left="1991" w:hanging="240"/>
      </w:pPr>
      <w:rPr>
        <w:rFonts w:hint="default"/>
        <w:lang w:val="hr-HR" w:eastAsia="en-US" w:bidi="ar-SA"/>
      </w:rPr>
    </w:lvl>
    <w:lvl w:ilvl="4" w:tplc="ACFA76DA">
      <w:numFmt w:val="bullet"/>
      <w:lvlText w:val="•"/>
      <w:lvlJc w:val="left"/>
      <w:pPr>
        <w:ind w:left="2622" w:hanging="240"/>
      </w:pPr>
      <w:rPr>
        <w:rFonts w:hint="default"/>
        <w:lang w:val="hr-HR" w:eastAsia="en-US" w:bidi="ar-SA"/>
      </w:rPr>
    </w:lvl>
    <w:lvl w:ilvl="5" w:tplc="082CCCBA">
      <w:numFmt w:val="bullet"/>
      <w:lvlText w:val="•"/>
      <w:lvlJc w:val="left"/>
      <w:pPr>
        <w:ind w:left="3253" w:hanging="240"/>
      </w:pPr>
      <w:rPr>
        <w:rFonts w:hint="default"/>
        <w:lang w:val="hr-HR" w:eastAsia="en-US" w:bidi="ar-SA"/>
      </w:rPr>
    </w:lvl>
    <w:lvl w:ilvl="6" w:tplc="93083896">
      <w:numFmt w:val="bullet"/>
      <w:lvlText w:val="•"/>
      <w:lvlJc w:val="left"/>
      <w:pPr>
        <w:ind w:left="3883" w:hanging="240"/>
      </w:pPr>
      <w:rPr>
        <w:rFonts w:hint="default"/>
        <w:lang w:val="hr-HR" w:eastAsia="en-US" w:bidi="ar-SA"/>
      </w:rPr>
    </w:lvl>
    <w:lvl w:ilvl="7" w:tplc="4E266440">
      <w:numFmt w:val="bullet"/>
      <w:lvlText w:val="•"/>
      <w:lvlJc w:val="left"/>
      <w:pPr>
        <w:ind w:left="4514" w:hanging="240"/>
      </w:pPr>
      <w:rPr>
        <w:rFonts w:hint="default"/>
        <w:lang w:val="hr-HR" w:eastAsia="en-US" w:bidi="ar-SA"/>
      </w:rPr>
    </w:lvl>
    <w:lvl w:ilvl="8" w:tplc="6B4CD01C">
      <w:numFmt w:val="bullet"/>
      <w:lvlText w:val="•"/>
      <w:lvlJc w:val="left"/>
      <w:pPr>
        <w:ind w:left="5144" w:hanging="240"/>
      </w:pPr>
      <w:rPr>
        <w:rFonts w:hint="default"/>
        <w:lang w:val="hr-HR" w:eastAsia="en-US" w:bidi="ar-SA"/>
      </w:rPr>
    </w:lvl>
  </w:abstractNum>
  <w:abstractNum w:abstractNumId="31">
    <w:nsid w:val="716167A0"/>
    <w:multiLevelType w:val="hybridMultilevel"/>
    <w:tmpl w:val="4074346C"/>
    <w:lvl w:ilvl="0" w:tplc="5C549BB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0A08A0A">
      <w:numFmt w:val="bullet"/>
      <w:lvlText w:val="•"/>
      <w:lvlJc w:val="left"/>
      <w:pPr>
        <w:ind w:left="731" w:hanging="140"/>
      </w:pPr>
      <w:rPr>
        <w:rFonts w:hint="default"/>
        <w:lang w:val="hr-HR" w:eastAsia="en-US" w:bidi="ar-SA"/>
      </w:rPr>
    </w:lvl>
    <w:lvl w:ilvl="2" w:tplc="196EF1BA">
      <w:numFmt w:val="bullet"/>
      <w:lvlText w:val="•"/>
      <w:lvlJc w:val="left"/>
      <w:pPr>
        <w:ind w:left="1362" w:hanging="140"/>
      </w:pPr>
      <w:rPr>
        <w:rFonts w:hint="default"/>
        <w:lang w:val="hr-HR" w:eastAsia="en-US" w:bidi="ar-SA"/>
      </w:rPr>
    </w:lvl>
    <w:lvl w:ilvl="3" w:tplc="166467FE">
      <w:numFmt w:val="bullet"/>
      <w:lvlText w:val="•"/>
      <w:lvlJc w:val="left"/>
      <w:pPr>
        <w:ind w:left="1994" w:hanging="140"/>
      </w:pPr>
      <w:rPr>
        <w:rFonts w:hint="default"/>
        <w:lang w:val="hr-HR" w:eastAsia="en-US" w:bidi="ar-SA"/>
      </w:rPr>
    </w:lvl>
    <w:lvl w:ilvl="4" w:tplc="D1A2E556">
      <w:numFmt w:val="bullet"/>
      <w:lvlText w:val="•"/>
      <w:lvlJc w:val="left"/>
      <w:pPr>
        <w:ind w:left="2625" w:hanging="140"/>
      </w:pPr>
      <w:rPr>
        <w:rFonts w:hint="default"/>
        <w:lang w:val="hr-HR" w:eastAsia="en-US" w:bidi="ar-SA"/>
      </w:rPr>
    </w:lvl>
    <w:lvl w:ilvl="5" w:tplc="D68A1A4C">
      <w:numFmt w:val="bullet"/>
      <w:lvlText w:val="•"/>
      <w:lvlJc w:val="left"/>
      <w:pPr>
        <w:ind w:left="3257" w:hanging="140"/>
      </w:pPr>
      <w:rPr>
        <w:rFonts w:hint="default"/>
        <w:lang w:val="hr-HR" w:eastAsia="en-US" w:bidi="ar-SA"/>
      </w:rPr>
    </w:lvl>
    <w:lvl w:ilvl="6" w:tplc="22CE951C">
      <w:numFmt w:val="bullet"/>
      <w:lvlText w:val="•"/>
      <w:lvlJc w:val="left"/>
      <w:pPr>
        <w:ind w:left="3888" w:hanging="140"/>
      </w:pPr>
      <w:rPr>
        <w:rFonts w:hint="default"/>
        <w:lang w:val="hr-HR" w:eastAsia="en-US" w:bidi="ar-SA"/>
      </w:rPr>
    </w:lvl>
    <w:lvl w:ilvl="7" w:tplc="BFE40100">
      <w:numFmt w:val="bullet"/>
      <w:lvlText w:val="•"/>
      <w:lvlJc w:val="left"/>
      <w:pPr>
        <w:ind w:left="4519" w:hanging="140"/>
      </w:pPr>
      <w:rPr>
        <w:rFonts w:hint="default"/>
        <w:lang w:val="hr-HR" w:eastAsia="en-US" w:bidi="ar-SA"/>
      </w:rPr>
    </w:lvl>
    <w:lvl w:ilvl="8" w:tplc="BDBC523C">
      <w:numFmt w:val="bullet"/>
      <w:lvlText w:val="•"/>
      <w:lvlJc w:val="left"/>
      <w:pPr>
        <w:ind w:left="5151" w:hanging="140"/>
      </w:pPr>
      <w:rPr>
        <w:rFonts w:hint="default"/>
        <w:lang w:val="hr-HR" w:eastAsia="en-US" w:bidi="ar-SA"/>
      </w:rPr>
    </w:lvl>
  </w:abstractNum>
  <w:abstractNum w:abstractNumId="32">
    <w:nsid w:val="720E412C"/>
    <w:multiLevelType w:val="hybridMultilevel"/>
    <w:tmpl w:val="57966CA4"/>
    <w:lvl w:ilvl="0" w:tplc="06FA1266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>
    <w:nsid w:val="7D353415"/>
    <w:multiLevelType w:val="hybridMultilevel"/>
    <w:tmpl w:val="8564C9CA"/>
    <w:lvl w:ilvl="0" w:tplc="F22C20E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en-US" w:bidi="ar-SA"/>
      </w:rPr>
    </w:lvl>
    <w:lvl w:ilvl="1" w:tplc="4C70B20C">
      <w:numFmt w:val="bullet"/>
      <w:lvlText w:val="•"/>
      <w:lvlJc w:val="left"/>
      <w:pPr>
        <w:ind w:left="921" w:hanging="240"/>
      </w:pPr>
      <w:rPr>
        <w:rFonts w:hint="default"/>
        <w:lang w:val="hr-HR" w:eastAsia="en-US" w:bidi="ar-SA"/>
      </w:rPr>
    </w:lvl>
    <w:lvl w:ilvl="2" w:tplc="1A3024D4">
      <w:numFmt w:val="bullet"/>
      <w:lvlText w:val="•"/>
      <w:lvlJc w:val="left"/>
      <w:pPr>
        <w:ind w:left="1503" w:hanging="240"/>
      </w:pPr>
      <w:rPr>
        <w:rFonts w:hint="default"/>
        <w:lang w:val="hr-HR" w:eastAsia="en-US" w:bidi="ar-SA"/>
      </w:rPr>
    </w:lvl>
    <w:lvl w:ilvl="3" w:tplc="3A74FE52">
      <w:numFmt w:val="bullet"/>
      <w:lvlText w:val="•"/>
      <w:lvlJc w:val="left"/>
      <w:pPr>
        <w:ind w:left="2085" w:hanging="240"/>
      </w:pPr>
      <w:rPr>
        <w:rFonts w:hint="default"/>
        <w:lang w:val="hr-HR" w:eastAsia="en-US" w:bidi="ar-SA"/>
      </w:rPr>
    </w:lvl>
    <w:lvl w:ilvl="4" w:tplc="4296BF64">
      <w:numFmt w:val="bullet"/>
      <w:lvlText w:val="•"/>
      <w:lvlJc w:val="left"/>
      <w:pPr>
        <w:ind w:left="2667" w:hanging="240"/>
      </w:pPr>
      <w:rPr>
        <w:rFonts w:hint="default"/>
        <w:lang w:val="hr-HR" w:eastAsia="en-US" w:bidi="ar-SA"/>
      </w:rPr>
    </w:lvl>
    <w:lvl w:ilvl="5" w:tplc="F7EEEBEA">
      <w:numFmt w:val="bullet"/>
      <w:lvlText w:val="•"/>
      <w:lvlJc w:val="left"/>
      <w:pPr>
        <w:ind w:left="3249" w:hanging="240"/>
      </w:pPr>
      <w:rPr>
        <w:rFonts w:hint="default"/>
        <w:lang w:val="hr-HR" w:eastAsia="en-US" w:bidi="ar-SA"/>
      </w:rPr>
    </w:lvl>
    <w:lvl w:ilvl="6" w:tplc="0C3EFF6E">
      <w:numFmt w:val="bullet"/>
      <w:lvlText w:val="•"/>
      <w:lvlJc w:val="left"/>
      <w:pPr>
        <w:ind w:left="3831" w:hanging="240"/>
      </w:pPr>
      <w:rPr>
        <w:rFonts w:hint="default"/>
        <w:lang w:val="hr-HR" w:eastAsia="en-US" w:bidi="ar-SA"/>
      </w:rPr>
    </w:lvl>
    <w:lvl w:ilvl="7" w:tplc="BFF46EB8">
      <w:numFmt w:val="bullet"/>
      <w:lvlText w:val="•"/>
      <w:lvlJc w:val="left"/>
      <w:pPr>
        <w:ind w:left="4413" w:hanging="240"/>
      </w:pPr>
      <w:rPr>
        <w:rFonts w:hint="default"/>
        <w:lang w:val="hr-HR" w:eastAsia="en-US" w:bidi="ar-SA"/>
      </w:rPr>
    </w:lvl>
    <w:lvl w:ilvl="8" w:tplc="EE6AED24">
      <w:numFmt w:val="bullet"/>
      <w:lvlText w:val="•"/>
      <w:lvlJc w:val="left"/>
      <w:pPr>
        <w:ind w:left="4995" w:hanging="240"/>
      </w:pPr>
      <w:rPr>
        <w:rFonts w:hint="default"/>
        <w:lang w:val="hr-HR" w:eastAsia="en-US" w:bidi="ar-SA"/>
      </w:rPr>
    </w:lvl>
  </w:abstractNum>
  <w:abstractNum w:abstractNumId="34">
    <w:nsid w:val="7DE20F04"/>
    <w:multiLevelType w:val="hybridMultilevel"/>
    <w:tmpl w:val="6DF6D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4"/>
  </w:num>
  <w:num w:numId="5">
    <w:abstractNumId w:val="24"/>
  </w:num>
  <w:num w:numId="6">
    <w:abstractNumId w:val="19"/>
  </w:num>
  <w:num w:numId="7">
    <w:abstractNumId w:val="9"/>
  </w:num>
  <w:num w:numId="8">
    <w:abstractNumId w:val="21"/>
  </w:num>
  <w:num w:numId="9">
    <w:abstractNumId w:val="7"/>
  </w:num>
  <w:num w:numId="10">
    <w:abstractNumId w:val="23"/>
  </w:num>
  <w:num w:numId="11">
    <w:abstractNumId w:val="11"/>
  </w:num>
  <w:num w:numId="12">
    <w:abstractNumId w:val="1"/>
  </w:num>
  <w:num w:numId="13">
    <w:abstractNumId w:val="26"/>
  </w:num>
  <w:num w:numId="14">
    <w:abstractNumId w:val="13"/>
  </w:num>
  <w:num w:numId="15">
    <w:abstractNumId w:val="30"/>
  </w:num>
  <w:num w:numId="16">
    <w:abstractNumId w:val="25"/>
  </w:num>
  <w:num w:numId="17">
    <w:abstractNumId w:val="27"/>
  </w:num>
  <w:num w:numId="18">
    <w:abstractNumId w:val="8"/>
  </w:num>
  <w:num w:numId="19">
    <w:abstractNumId w:val="29"/>
  </w:num>
  <w:num w:numId="20">
    <w:abstractNumId w:val="12"/>
  </w:num>
  <w:num w:numId="21">
    <w:abstractNumId w:val="0"/>
  </w:num>
  <w:num w:numId="22">
    <w:abstractNumId w:val="16"/>
  </w:num>
  <w:num w:numId="23">
    <w:abstractNumId w:val="31"/>
  </w:num>
  <w:num w:numId="24">
    <w:abstractNumId w:val="22"/>
  </w:num>
  <w:num w:numId="25">
    <w:abstractNumId w:val="10"/>
  </w:num>
  <w:num w:numId="26">
    <w:abstractNumId w:val="33"/>
  </w:num>
  <w:num w:numId="27">
    <w:abstractNumId w:val="32"/>
  </w:num>
  <w:num w:numId="28">
    <w:abstractNumId w:val="28"/>
  </w:num>
  <w:num w:numId="29">
    <w:abstractNumId w:val="3"/>
  </w:num>
  <w:num w:numId="30">
    <w:abstractNumId w:val="4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6"/>
  </w:num>
  <w:num w:numId="35">
    <w:abstractNumId w:val="20"/>
  </w:num>
  <w:num w:numId="3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31"/>
    <w:rsid w:val="00001F1F"/>
    <w:rsid w:val="000048DC"/>
    <w:rsid w:val="0001178C"/>
    <w:rsid w:val="00015426"/>
    <w:rsid w:val="00015E9E"/>
    <w:rsid w:val="000160E6"/>
    <w:rsid w:val="000218F8"/>
    <w:rsid w:val="00022AC9"/>
    <w:rsid w:val="000262AD"/>
    <w:rsid w:val="00026399"/>
    <w:rsid w:val="000272D8"/>
    <w:rsid w:val="0003017F"/>
    <w:rsid w:val="00030A15"/>
    <w:rsid w:val="00030D0A"/>
    <w:rsid w:val="000341AD"/>
    <w:rsid w:val="0003496A"/>
    <w:rsid w:val="000359C4"/>
    <w:rsid w:val="000365D2"/>
    <w:rsid w:val="00041C38"/>
    <w:rsid w:val="000429D5"/>
    <w:rsid w:val="000435AD"/>
    <w:rsid w:val="000439E1"/>
    <w:rsid w:val="00043FD5"/>
    <w:rsid w:val="00044116"/>
    <w:rsid w:val="00046684"/>
    <w:rsid w:val="00046F3B"/>
    <w:rsid w:val="00052607"/>
    <w:rsid w:val="00053E51"/>
    <w:rsid w:val="00054302"/>
    <w:rsid w:val="00054C26"/>
    <w:rsid w:val="00056129"/>
    <w:rsid w:val="00061A1B"/>
    <w:rsid w:val="00063E03"/>
    <w:rsid w:val="000655FD"/>
    <w:rsid w:val="00065610"/>
    <w:rsid w:val="00070376"/>
    <w:rsid w:val="00070D77"/>
    <w:rsid w:val="000744F7"/>
    <w:rsid w:val="00077481"/>
    <w:rsid w:val="00077482"/>
    <w:rsid w:val="000820E6"/>
    <w:rsid w:val="000822B6"/>
    <w:rsid w:val="00084143"/>
    <w:rsid w:val="0008603E"/>
    <w:rsid w:val="0008649E"/>
    <w:rsid w:val="00086D53"/>
    <w:rsid w:val="000900B1"/>
    <w:rsid w:val="00093093"/>
    <w:rsid w:val="000965AE"/>
    <w:rsid w:val="0009685A"/>
    <w:rsid w:val="000A4E60"/>
    <w:rsid w:val="000A7A91"/>
    <w:rsid w:val="000A7D5F"/>
    <w:rsid w:val="000B0197"/>
    <w:rsid w:val="000B0B3C"/>
    <w:rsid w:val="000B0BE1"/>
    <w:rsid w:val="000B20B4"/>
    <w:rsid w:val="000B27C6"/>
    <w:rsid w:val="000B2853"/>
    <w:rsid w:val="000B2ED0"/>
    <w:rsid w:val="000B4415"/>
    <w:rsid w:val="000B4B6D"/>
    <w:rsid w:val="000B55EB"/>
    <w:rsid w:val="000B57C0"/>
    <w:rsid w:val="000B741D"/>
    <w:rsid w:val="000B7A67"/>
    <w:rsid w:val="000C1CE9"/>
    <w:rsid w:val="000C3E62"/>
    <w:rsid w:val="000C48B0"/>
    <w:rsid w:val="000C597B"/>
    <w:rsid w:val="000C6A42"/>
    <w:rsid w:val="000C754F"/>
    <w:rsid w:val="000D65EF"/>
    <w:rsid w:val="000D7FE8"/>
    <w:rsid w:val="000E0B88"/>
    <w:rsid w:val="000E0EDF"/>
    <w:rsid w:val="000E212C"/>
    <w:rsid w:val="000E3D92"/>
    <w:rsid w:val="000E41F0"/>
    <w:rsid w:val="000E4201"/>
    <w:rsid w:val="000E423D"/>
    <w:rsid w:val="000E57C6"/>
    <w:rsid w:val="000F5395"/>
    <w:rsid w:val="000F6253"/>
    <w:rsid w:val="001119D2"/>
    <w:rsid w:val="00114EF1"/>
    <w:rsid w:val="00114F3D"/>
    <w:rsid w:val="001162D2"/>
    <w:rsid w:val="0011692F"/>
    <w:rsid w:val="00120458"/>
    <w:rsid w:val="00121F0B"/>
    <w:rsid w:val="00124C67"/>
    <w:rsid w:val="00127397"/>
    <w:rsid w:val="0012794F"/>
    <w:rsid w:val="00134E1A"/>
    <w:rsid w:val="001356CC"/>
    <w:rsid w:val="00136A84"/>
    <w:rsid w:val="00140994"/>
    <w:rsid w:val="00141E27"/>
    <w:rsid w:val="00145FF1"/>
    <w:rsid w:val="00146007"/>
    <w:rsid w:val="001467B5"/>
    <w:rsid w:val="0015179D"/>
    <w:rsid w:val="00152759"/>
    <w:rsid w:val="00153B26"/>
    <w:rsid w:val="00154719"/>
    <w:rsid w:val="00154FAD"/>
    <w:rsid w:val="001570F0"/>
    <w:rsid w:val="001578BC"/>
    <w:rsid w:val="00157F54"/>
    <w:rsid w:val="00164FDD"/>
    <w:rsid w:val="001651F5"/>
    <w:rsid w:val="00167144"/>
    <w:rsid w:val="00167270"/>
    <w:rsid w:val="00170BCD"/>
    <w:rsid w:val="00170FCF"/>
    <w:rsid w:val="0017209B"/>
    <w:rsid w:val="0017211E"/>
    <w:rsid w:val="001748CB"/>
    <w:rsid w:val="001755A1"/>
    <w:rsid w:val="001771C3"/>
    <w:rsid w:val="00181D23"/>
    <w:rsid w:val="00182D95"/>
    <w:rsid w:val="00183048"/>
    <w:rsid w:val="001874B2"/>
    <w:rsid w:val="00187896"/>
    <w:rsid w:val="00187D37"/>
    <w:rsid w:val="0019158B"/>
    <w:rsid w:val="0019273A"/>
    <w:rsid w:val="00194012"/>
    <w:rsid w:val="00195162"/>
    <w:rsid w:val="00195241"/>
    <w:rsid w:val="0019718A"/>
    <w:rsid w:val="001A08EA"/>
    <w:rsid w:val="001A0D45"/>
    <w:rsid w:val="001A197D"/>
    <w:rsid w:val="001A3A47"/>
    <w:rsid w:val="001A68B4"/>
    <w:rsid w:val="001B00E4"/>
    <w:rsid w:val="001B2739"/>
    <w:rsid w:val="001B5525"/>
    <w:rsid w:val="001C019A"/>
    <w:rsid w:val="001C2107"/>
    <w:rsid w:val="001C22D0"/>
    <w:rsid w:val="001C251D"/>
    <w:rsid w:val="001C39F5"/>
    <w:rsid w:val="001D0619"/>
    <w:rsid w:val="001D0953"/>
    <w:rsid w:val="001D181B"/>
    <w:rsid w:val="001D5375"/>
    <w:rsid w:val="001D5702"/>
    <w:rsid w:val="001E33B5"/>
    <w:rsid w:val="001E4112"/>
    <w:rsid w:val="001E41A3"/>
    <w:rsid w:val="001E4C64"/>
    <w:rsid w:val="001E757D"/>
    <w:rsid w:val="001E7736"/>
    <w:rsid w:val="001F06D8"/>
    <w:rsid w:val="001F0C4A"/>
    <w:rsid w:val="001F0E80"/>
    <w:rsid w:val="001F3F7B"/>
    <w:rsid w:val="001F4BE5"/>
    <w:rsid w:val="001F5624"/>
    <w:rsid w:val="001F5742"/>
    <w:rsid w:val="001F6C04"/>
    <w:rsid w:val="001F7945"/>
    <w:rsid w:val="00200705"/>
    <w:rsid w:val="002045C6"/>
    <w:rsid w:val="00204C7A"/>
    <w:rsid w:val="002053F5"/>
    <w:rsid w:val="0020666C"/>
    <w:rsid w:val="00207BFF"/>
    <w:rsid w:val="00210C0A"/>
    <w:rsid w:val="00212685"/>
    <w:rsid w:val="00212E2F"/>
    <w:rsid w:val="002144DC"/>
    <w:rsid w:val="00215488"/>
    <w:rsid w:val="0021606D"/>
    <w:rsid w:val="00220E5D"/>
    <w:rsid w:val="002223CF"/>
    <w:rsid w:val="00225074"/>
    <w:rsid w:val="00227167"/>
    <w:rsid w:val="002273CC"/>
    <w:rsid w:val="0023057B"/>
    <w:rsid w:val="002317A8"/>
    <w:rsid w:val="00231843"/>
    <w:rsid w:val="00232522"/>
    <w:rsid w:val="00232CC2"/>
    <w:rsid w:val="00232EA7"/>
    <w:rsid w:val="00233FA1"/>
    <w:rsid w:val="00234925"/>
    <w:rsid w:val="00235A51"/>
    <w:rsid w:val="00235C90"/>
    <w:rsid w:val="00236739"/>
    <w:rsid w:val="00242954"/>
    <w:rsid w:val="00245218"/>
    <w:rsid w:val="00245DB5"/>
    <w:rsid w:val="0025284B"/>
    <w:rsid w:val="00252C6F"/>
    <w:rsid w:val="00254551"/>
    <w:rsid w:val="00254557"/>
    <w:rsid w:val="00256B36"/>
    <w:rsid w:val="0025788F"/>
    <w:rsid w:val="0026134B"/>
    <w:rsid w:val="002636BD"/>
    <w:rsid w:val="00263F5B"/>
    <w:rsid w:val="00264508"/>
    <w:rsid w:val="00266F9E"/>
    <w:rsid w:val="00270FB6"/>
    <w:rsid w:val="002718B0"/>
    <w:rsid w:val="0027272B"/>
    <w:rsid w:val="0027362C"/>
    <w:rsid w:val="00273B3D"/>
    <w:rsid w:val="00275573"/>
    <w:rsid w:val="00275B15"/>
    <w:rsid w:val="00282083"/>
    <w:rsid w:val="00283F19"/>
    <w:rsid w:val="00284D34"/>
    <w:rsid w:val="00285C18"/>
    <w:rsid w:val="00291DAB"/>
    <w:rsid w:val="00293151"/>
    <w:rsid w:val="00294E1D"/>
    <w:rsid w:val="00295CEC"/>
    <w:rsid w:val="00297D3F"/>
    <w:rsid w:val="002A131C"/>
    <w:rsid w:val="002A3E83"/>
    <w:rsid w:val="002A4B8A"/>
    <w:rsid w:val="002A55AC"/>
    <w:rsid w:val="002A64CA"/>
    <w:rsid w:val="002A6992"/>
    <w:rsid w:val="002A6AC6"/>
    <w:rsid w:val="002A7810"/>
    <w:rsid w:val="002B0640"/>
    <w:rsid w:val="002B1095"/>
    <w:rsid w:val="002B17D1"/>
    <w:rsid w:val="002B1A2B"/>
    <w:rsid w:val="002B25FD"/>
    <w:rsid w:val="002B3F0A"/>
    <w:rsid w:val="002B47D5"/>
    <w:rsid w:val="002B4A38"/>
    <w:rsid w:val="002B4AF0"/>
    <w:rsid w:val="002B55C7"/>
    <w:rsid w:val="002B694B"/>
    <w:rsid w:val="002B6E0E"/>
    <w:rsid w:val="002B7526"/>
    <w:rsid w:val="002C10BD"/>
    <w:rsid w:val="002C2722"/>
    <w:rsid w:val="002C376F"/>
    <w:rsid w:val="002C5E68"/>
    <w:rsid w:val="002C6205"/>
    <w:rsid w:val="002C7D8B"/>
    <w:rsid w:val="002D01AA"/>
    <w:rsid w:val="002D1F50"/>
    <w:rsid w:val="002D246C"/>
    <w:rsid w:val="002D300B"/>
    <w:rsid w:val="002D646E"/>
    <w:rsid w:val="002D665A"/>
    <w:rsid w:val="002D7AA3"/>
    <w:rsid w:val="002E1681"/>
    <w:rsid w:val="002E38EB"/>
    <w:rsid w:val="002E3CA2"/>
    <w:rsid w:val="002E4435"/>
    <w:rsid w:val="002E4FA2"/>
    <w:rsid w:val="002F1CBB"/>
    <w:rsid w:val="002F20C4"/>
    <w:rsid w:val="002F299D"/>
    <w:rsid w:val="002F2EF2"/>
    <w:rsid w:val="002F32CC"/>
    <w:rsid w:val="002F3A76"/>
    <w:rsid w:val="002F42E5"/>
    <w:rsid w:val="002F4467"/>
    <w:rsid w:val="002F5AF4"/>
    <w:rsid w:val="002F7B3E"/>
    <w:rsid w:val="00300651"/>
    <w:rsid w:val="00300EB7"/>
    <w:rsid w:val="00306E88"/>
    <w:rsid w:val="003071A7"/>
    <w:rsid w:val="003115E6"/>
    <w:rsid w:val="00312012"/>
    <w:rsid w:val="00312338"/>
    <w:rsid w:val="00312827"/>
    <w:rsid w:val="003128DE"/>
    <w:rsid w:val="00312FFD"/>
    <w:rsid w:val="003132D4"/>
    <w:rsid w:val="0031486E"/>
    <w:rsid w:val="00316D24"/>
    <w:rsid w:val="00317F29"/>
    <w:rsid w:val="00320206"/>
    <w:rsid w:val="00320BDA"/>
    <w:rsid w:val="0032169C"/>
    <w:rsid w:val="00321D54"/>
    <w:rsid w:val="00321F1C"/>
    <w:rsid w:val="003224CF"/>
    <w:rsid w:val="0032389E"/>
    <w:rsid w:val="0034149E"/>
    <w:rsid w:val="003436E8"/>
    <w:rsid w:val="003438CB"/>
    <w:rsid w:val="0034401A"/>
    <w:rsid w:val="00345BC6"/>
    <w:rsid w:val="00351233"/>
    <w:rsid w:val="00357302"/>
    <w:rsid w:val="00357805"/>
    <w:rsid w:val="00357E0F"/>
    <w:rsid w:val="003613EE"/>
    <w:rsid w:val="003711C7"/>
    <w:rsid w:val="00371DF8"/>
    <w:rsid w:val="003721AD"/>
    <w:rsid w:val="00372418"/>
    <w:rsid w:val="00373ACD"/>
    <w:rsid w:val="00373C0F"/>
    <w:rsid w:val="00376C32"/>
    <w:rsid w:val="00377A46"/>
    <w:rsid w:val="00383C59"/>
    <w:rsid w:val="00384A3A"/>
    <w:rsid w:val="00385775"/>
    <w:rsid w:val="00385918"/>
    <w:rsid w:val="00390A5E"/>
    <w:rsid w:val="00393036"/>
    <w:rsid w:val="0039369F"/>
    <w:rsid w:val="00393731"/>
    <w:rsid w:val="00397A31"/>
    <w:rsid w:val="003A08FE"/>
    <w:rsid w:val="003A148C"/>
    <w:rsid w:val="003A15C2"/>
    <w:rsid w:val="003A2882"/>
    <w:rsid w:val="003A5A49"/>
    <w:rsid w:val="003A5CAA"/>
    <w:rsid w:val="003A66DA"/>
    <w:rsid w:val="003A7632"/>
    <w:rsid w:val="003A7CFD"/>
    <w:rsid w:val="003B1489"/>
    <w:rsid w:val="003B1C0A"/>
    <w:rsid w:val="003B3113"/>
    <w:rsid w:val="003B414C"/>
    <w:rsid w:val="003C1D27"/>
    <w:rsid w:val="003C1DD8"/>
    <w:rsid w:val="003C2719"/>
    <w:rsid w:val="003C38F8"/>
    <w:rsid w:val="003C5655"/>
    <w:rsid w:val="003D0439"/>
    <w:rsid w:val="003D0AE7"/>
    <w:rsid w:val="003D1F76"/>
    <w:rsid w:val="003D2894"/>
    <w:rsid w:val="003D4CB2"/>
    <w:rsid w:val="003E0012"/>
    <w:rsid w:val="003E29B9"/>
    <w:rsid w:val="003E48CE"/>
    <w:rsid w:val="003F112E"/>
    <w:rsid w:val="003F4DB8"/>
    <w:rsid w:val="003F5546"/>
    <w:rsid w:val="003F65C9"/>
    <w:rsid w:val="00403681"/>
    <w:rsid w:val="0040467A"/>
    <w:rsid w:val="0040736D"/>
    <w:rsid w:val="004078F0"/>
    <w:rsid w:val="00407A18"/>
    <w:rsid w:val="00407C02"/>
    <w:rsid w:val="00412A95"/>
    <w:rsid w:val="00414A18"/>
    <w:rsid w:val="0041596F"/>
    <w:rsid w:val="00416ED9"/>
    <w:rsid w:val="0041797F"/>
    <w:rsid w:val="00417F51"/>
    <w:rsid w:val="004226EB"/>
    <w:rsid w:val="00422949"/>
    <w:rsid w:val="0042379E"/>
    <w:rsid w:val="0042421A"/>
    <w:rsid w:val="004272D6"/>
    <w:rsid w:val="00432D0E"/>
    <w:rsid w:val="004335CE"/>
    <w:rsid w:val="00434100"/>
    <w:rsid w:val="0043434A"/>
    <w:rsid w:val="004352AD"/>
    <w:rsid w:val="0043547A"/>
    <w:rsid w:val="00436616"/>
    <w:rsid w:val="004406DD"/>
    <w:rsid w:val="0044139E"/>
    <w:rsid w:val="00442157"/>
    <w:rsid w:val="00443C31"/>
    <w:rsid w:val="004459EF"/>
    <w:rsid w:val="00446DAA"/>
    <w:rsid w:val="0045019B"/>
    <w:rsid w:val="004517CF"/>
    <w:rsid w:val="00451B1D"/>
    <w:rsid w:val="00451EAF"/>
    <w:rsid w:val="004523C4"/>
    <w:rsid w:val="00452943"/>
    <w:rsid w:val="00454B14"/>
    <w:rsid w:val="00455184"/>
    <w:rsid w:val="00457308"/>
    <w:rsid w:val="0046744E"/>
    <w:rsid w:val="00467798"/>
    <w:rsid w:val="004679BF"/>
    <w:rsid w:val="00470B5F"/>
    <w:rsid w:val="00473C9F"/>
    <w:rsid w:val="00473E54"/>
    <w:rsid w:val="00475BEB"/>
    <w:rsid w:val="0047770B"/>
    <w:rsid w:val="004800E8"/>
    <w:rsid w:val="00480471"/>
    <w:rsid w:val="00480AC7"/>
    <w:rsid w:val="00481589"/>
    <w:rsid w:val="00484E62"/>
    <w:rsid w:val="00485D62"/>
    <w:rsid w:val="0049177F"/>
    <w:rsid w:val="00493DB5"/>
    <w:rsid w:val="004949A8"/>
    <w:rsid w:val="00496152"/>
    <w:rsid w:val="00496C6C"/>
    <w:rsid w:val="004B0C47"/>
    <w:rsid w:val="004B2F63"/>
    <w:rsid w:val="004B3356"/>
    <w:rsid w:val="004B3B91"/>
    <w:rsid w:val="004C0D82"/>
    <w:rsid w:val="004C14DE"/>
    <w:rsid w:val="004C3042"/>
    <w:rsid w:val="004C3176"/>
    <w:rsid w:val="004C40BF"/>
    <w:rsid w:val="004D54D6"/>
    <w:rsid w:val="004D5BE6"/>
    <w:rsid w:val="004D6563"/>
    <w:rsid w:val="004E1951"/>
    <w:rsid w:val="004E1DEE"/>
    <w:rsid w:val="004E2CB6"/>
    <w:rsid w:val="004E2DC3"/>
    <w:rsid w:val="004E3EDA"/>
    <w:rsid w:val="004E5B31"/>
    <w:rsid w:val="004E5FBD"/>
    <w:rsid w:val="004E607C"/>
    <w:rsid w:val="004E6567"/>
    <w:rsid w:val="004E6FCE"/>
    <w:rsid w:val="004F043D"/>
    <w:rsid w:val="004F0F76"/>
    <w:rsid w:val="004F1C4F"/>
    <w:rsid w:val="004F2777"/>
    <w:rsid w:val="004F483A"/>
    <w:rsid w:val="004F5137"/>
    <w:rsid w:val="004F7104"/>
    <w:rsid w:val="00501535"/>
    <w:rsid w:val="00502423"/>
    <w:rsid w:val="005031AE"/>
    <w:rsid w:val="00503B69"/>
    <w:rsid w:val="00504C42"/>
    <w:rsid w:val="00513931"/>
    <w:rsid w:val="00513F4F"/>
    <w:rsid w:val="0051408D"/>
    <w:rsid w:val="00515893"/>
    <w:rsid w:val="00516696"/>
    <w:rsid w:val="00517624"/>
    <w:rsid w:val="005200B4"/>
    <w:rsid w:val="00520C24"/>
    <w:rsid w:val="00524596"/>
    <w:rsid w:val="00525067"/>
    <w:rsid w:val="00525997"/>
    <w:rsid w:val="005272C2"/>
    <w:rsid w:val="005300A5"/>
    <w:rsid w:val="00532D8B"/>
    <w:rsid w:val="00533E52"/>
    <w:rsid w:val="0053455C"/>
    <w:rsid w:val="00536237"/>
    <w:rsid w:val="00536D84"/>
    <w:rsid w:val="00537749"/>
    <w:rsid w:val="005377E9"/>
    <w:rsid w:val="0053796B"/>
    <w:rsid w:val="00540C17"/>
    <w:rsid w:val="00543ACB"/>
    <w:rsid w:val="0054442C"/>
    <w:rsid w:val="00545A6E"/>
    <w:rsid w:val="005508A9"/>
    <w:rsid w:val="00552027"/>
    <w:rsid w:val="0055375D"/>
    <w:rsid w:val="00554396"/>
    <w:rsid w:val="00554B62"/>
    <w:rsid w:val="00555810"/>
    <w:rsid w:val="00562786"/>
    <w:rsid w:val="00565FDB"/>
    <w:rsid w:val="005734A5"/>
    <w:rsid w:val="00574245"/>
    <w:rsid w:val="00574857"/>
    <w:rsid w:val="005752ED"/>
    <w:rsid w:val="0057798E"/>
    <w:rsid w:val="00577B61"/>
    <w:rsid w:val="00577BC5"/>
    <w:rsid w:val="00582200"/>
    <w:rsid w:val="005829E4"/>
    <w:rsid w:val="0058421B"/>
    <w:rsid w:val="00585E2F"/>
    <w:rsid w:val="005873A0"/>
    <w:rsid w:val="005875E9"/>
    <w:rsid w:val="005A0FE8"/>
    <w:rsid w:val="005A2927"/>
    <w:rsid w:val="005A298D"/>
    <w:rsid w:val="005A44A8"/>
    <w:rsid w:val="005A4E4F"/>
    <w:rsid w:val="005A7C89"/>
    <w:rsid w:val="005B24F5"/>
    <w:rsid w:val="005B3B1E"/>
    <w:rsid w:val="005B4D62"/>
    <w:rsid w:val="005B7281"/>
    <w:rsid w:val="005B72DE"/>
    <w:rsid w:val="005B7EF3"/>
    <w:rsid w:val="005C0E2F"/>
    <w:rsid w:val="005C46B4"/>
    <w:rsid w:val="005C4A3F"/>
    <w:rsid w:val="005C4C92"/>
    <w:rsid w:val="005C7B01"/>
    <w:rsid w:val="005D0514"/>
    <w:rsid w:val="005D05B7"/>
    <w:rsid w:val="005D660C"/>
    <w:rsid w:val="005E19E9"/>
    <w:rsid w:val="005E3886"/>
    <w:rsid w:val="005F163F"/>
    <w:rsid w:val="005F1EB2"/>
    <w:rsid w:val="005F309B"/>
    <w:rsid w:val="005F3FC7"/>
    <w:rsid w:val="005F405C"/>
    <w:rsid w:val="005F50B9"/>
    <w:rsid w:val="00601770"/>
    <w:rsid w:val="00605D81"/>
    <w:rsid w:val="00606FEE"/>
    <w:rsid w:val="0060735B"/>
    <w:rsid w:val="0060788A"/>
    <w:rsid w:val="006101F9"/>
    <w:rsid w:val="00611F74"/>
    <w:rsid w:val="0061302A"/>
    <w:rsid w:val="00613930"/>
    <w:rsid w:val="006140CB"/>
    <w:rsid w:val="006146B9"/>
    <w:rsid w:val="00614B5A"/>
    <w:rsid w:val="00616033"/>
    <w:rsid w:val="0062224D"/>
    <w:rsid w:val="00626998"/>
    <w:rsid w:val="0062704A"/>
    <w:rsid w:val="00627800"/>
    <w:rsid w:val="00632C94"/>
    <w:rsid w:val="0063654D"/>
    <w:rsid w:val="00642BA8"/>
    <w:rsid w:val="00642C3D"/>
    <w:rsid w:val="006439F0"/>
    <w:rsid w:val="00643ACB"/>
    <w:rsid w:val="00643ED9"/>
    <w:rsid w:val="00644604"/>
    <w:rsid w:val="0064480A"/>
    <w:rsid w:val="00645BEE"/>
    <w:rsid w:val="00646176"/>
    <w:rsid w:val="00646934"/>
    <w:rsid w:val="0064733C"/>
    <w:rsid w:val="006506C8"/>
    <w:rsid w:val="00654531"/>
    <w:rsid w:val="00656408"/>
    <w:rsid w:val="00661802"/>
    <w:rsid w:val="00662ABB"/>
    <w:rsid w:val="00670D44"/>
    <w:rsid w:val="00671350"/>
    <w:rsid w:val="0067197C"/>
    <w:rsid w:val="00671AC0"/>
    <w:rsid w:val="00671BA0"/>
    <w:rsid w:val="0067432A"/>
    <w:rsid w:val="00677E42"/>
    <w:rsid w:val="0068005F"/>
    <w:rsid w:val="00680960"/>
    <w:rsid w:val="00682658"/>
    <w:rsid w:val="00684AF3"/>
    <w:rsid w:val="00684B46"/>
    <w:rsid w:val="00685074"/>
    <w:rsid w:val="006857A6"/>
    <w:rsid w:val="00685F56"/>
    <w:rsid w:val="00691FD1"/>
    <w:rsid w:val="00694BE8"/>
    <w:rsid w:val="00696F67"/>
    <w:rsid w:val="006974AF"/>
    <w:rsid w:val="006976CC"/>
    <w:rsid w:val="006A27F9"/>
    <w:rsid w:val="006A2BCB"/>
    <w:rsid w:val="006A355F"/>
    <w:rsid w:val="006A3CF7"/>
    <w:rsid w:val="006A50F2"/>
    <w:rsid w:val="006A5FA9"/>
    <w:rsid w:val="006B1E63"/>
    <w:rsid w:val="006B3864"/>
    <w:rsid w:val="006C0FB8"/>
    <w:rsid w:val="006C1AC4"/>
    <w:rsid w:val="006C2092"/>
    <w:rsid w:val="006C37AE"/>
    <w:rsid w:val="006C74D7"/>
    <w:rsid w:val="006D2DF9"/>
    <w:rsid w:val="006D40D4"/>
    <w:rsid w:val="006D459B"/>
    <w:rsid w:val="006D5D41"/>
    <w:rsid w:val="006D7942"/>
    <w:rsid w:val="006E23CD"/>
    <w:rsid w:val="006E243E"/>
    <w:rsid w:val="006E708D"/>
    <w:rsid w:val="006F019D"/>
    <w:rsid w:val="006F0343"/>
    <w:rsid w:val="006F0EE0"/>
    <w:rsid w:val="006F17B4"/>
    <w:rsid w:val="006F27D9"/>
    <w:rsid w:val="006F3F37"/>
    <w:rsid w:val="006F4883"/>
    <w:rsid w:val="006F61E4"/>
    <w:rsid w:val="006F7C47"/>
    <w:rsid w:val="00700410"/>
    <w:rsid w:val="00700F08"/>
    <w:rsid w:val="0070118A"/>
    <w:rsid w:val="007014A8"/>
    <w:rsid w:val="00703E1C"/>
    <w:rsid w:val="007040EA"/>
    <w:rsid w:val="00704FBD"/>
    <w:rsid w:val="00707CD3"/>
    <w:rsid w:val="00712038"/>
    <w:rsid w:val="00713F86"/>
    <w:rsid w:val="0071480C"/>
    <w:rsid w:val="0071523E"/>
    <w:rsid w:val="00716782"/>
    <w:rsid w:val="00717FAC"/>
    <w:rsid w:val="00721080"/>
    <w:rsid w:val="00721369"/>
    <w:rsid w:val="00723DE1"/>
    <w:rsid w:val="007243B4"/>
    <w:rsid w:val="00725711"/>
    <w:rsid w:val="00725966"/>
    <w:rsid w:val="00726F53"/>
    <w:rsid w:val="00732C72"/>
    <w:rsid w:val="007330EE"/>
    <w:rsid w:val="00733DB5"/>
    <w:rsid w:val="00736B71"/>
    <w:rsid w:val="0074265C"/>
    <w:rsid w:val="007437C4"/>
    <w:rsid w:val="007441D9"/>
    <w:rsid w:val="00746110"/>
    <w:rsid w:val="00746C2A"/>
    <w:rsid w:val="0075025D"/>
    <w:rsid w:val="007504D6"/>
    <w:rsid w:val="00752672"/>
    <w:rsid w:val="00753B74"/>
    <w:rsid w:val="00753D37"/>
    <w:rsid w:val="007543FC"/>
    <w:rsid w:val="00755622"/>
    <w:rsid w:val="007558F4"/>
    <w:rsid w:val="00756A0E"/>
    <w:rsid w:val="0075759A"/>
    <w:rsid w:val="00757C5D"/>
    <w:rsid w:val="0076343B"/>
    <w:rsid w:val="00766423"/>
    <w:rsid w:val="00767515"/>
    <w:rsid w:val="007727F9"/>
    <w:rsid w:val="007741FD"/>
    <w:rsid w:val="00776A56"/>
    <w:rsid w:val="00781A30"/>
    <w:rsid w:val="00782133"/>
    <w:rsid w:val="00782FEF"/>
    <w:rsid w:val="007856F5"/>
    <w:rsid w:val="0078646C"/>
    <w:rsid w:val="00786FE6"/>
    <w:rsid w:val="0079086A"/>
    <w:rsid w:val="007920B0"/>
    <w:rsid w:val="00793221"/>
    <w:rsid w:val="0079432A"/>
    <w:rsid w:val="00795695"/>
    <w:rsid w:val="00796023"/>
    <w:rsid w:val="00797B17"/>
    <w:rsid w:val="00797BC2"/>
    <w:rsid w:val="007A0432"/>
    <w:rsid w:val="007A2DB7"/>
    <w:rsid w:val="007A31F7"/>
    <w:rsid w:val="007A51B4"/>
    <w:rsid w:val="007B3869"/>
    <w:rsid w:val="007B4C37"/>
    <w:rsid w:val="007B5532"/>
    <w:rsid w:val="007B5E86"/>
    <w:rsid w:val="007B64BF"/>
    <w:rsid w:val="007C080C"/>
    <w:rsid w:val="007C4146"/>
    <w:rsid w:val="007C5697"/>
    <w:rsid w:val="007C5DC2"/>
    <w:rsid w:val="007C6CEB"/>
    <w:rsid w:val="007D107A"/>
    <w:rsid w:val="007D2984"/>
    <w:rsid w:val="007D409B"/>
    <w:rsid w:val="007D5149"/>
    <w:rsid w:val="007D5AF1"/>
    <w:rsid w:val="007D6D89"/>
    <w:rsid w:val="007E38EC"/>
    <w:rsid w:val="007E516F"/>
    <w:rsid w:val="007E6076"/>
    <w:rsid w:val="007F0D28"/>
    <w:rsid w:val="007F1135"/>
    <w:rsid w:val="007F292C"/>
    <w:rsid w:val="007F4E1D"/>
    <w:rsid w:val="007F6E12"/>
    <w:rsid w:val="00805A8D"/>
    <w:rsid w:val="00805B3C"/>
    <w:rsid w:val="00806593"/>
    <w:rsid w:val="00806C1B"/>
    <w:rsid w:val="00815B60"/>
    <w:rsid w:val="0082014C"/>
    <w:rsid w:val="008207CF"/>
    <w:rsid w:val="008248D9"/>
    <w:rsid w:val="00824CC2"/>
    <w:rsid w:val="0082787B"/>
    <w:rsid w:val="008306F2"/>
    <w:rsid w:val="00832AC9"/>
    <w:rsid w:val="00833463"/>
    <w:rsid w:val="008422A7"/>
    <w:rsid w:val="00842843"/>
    <w:rsid w:val="00842857"/>
    <w:rsid w:val="00843735"/>
    <w:rsid w:val="00843C8B"/>
    <w:rsid w:val="008446D1"/>
    <w:rsid w:val="00845458"/>
    <w:rsid w:val="00846E65"/>
    <w:rsid w:val="00847308"/>
    <w:rsid w:val="00852B67"/>
    <w:rsid w:val="00853C04"/>
    <w:rsid w:val="008546AF"/>
    <w:rsid w:val="00855A42"/>
    <w:rsid w:val="008609E2"/>
    <w:rsid w:val="0086344B"/>
    <w:rsid w:val="00863BB2"/>
    <w:rsid w:val="00863C0B"/>
    <w:rsid w:val="00864139"/>
    <w:rsid w:val="008645EA"/>
    <w:rsid w:val="00866BA8"/>
    <w:rsid w:val="00867074"/>
    <w:rsid w:val="00872586"/>
    <w:rsid w:val="00872D5C"/>
    <w:rsid w:val="0087484C"/>
    <w:rsid w:val="008764E2"/>
    <w:rsid w:val="00880279"/>
    <w:rsid w:val="0088097D"/>
    <w:rsid w:val="00883BAD"/>
    <w:rsid w:val="00885F6C"/>
    <w:rsid w:val="00886402"/>
    <w:rsid w:val="008869CE"/>
    <w:rsid w:val="0089132B"/>
    <w:rsid w:val="00895440"/>
    <w:rsid w:val="0089676D"/>
    <w:rsid w:val="008A10A6"/>
    <w:rsid w:val="008A1465"/>
    <w:rsid w:val="008A19CA"/>
    <w:rsid w:val="008A22F3"/>
    <w:rsid w:val="008A34B7"/>
    <w:rsid w:val="008A3D84"/>
    <w:rsid w:val="008A4246"/>
    <w:rsid w:val="008A4634"/>
    <w:rsid w:val="008A53BF"/>
    <w:rsid w:val="008A559A"/>
    <w:rsid w:val="008A55D1"/>
    <w:rsid w:val="008B084A"/>
    <w:rsid w:val="008B148F"/>
    <w:rsid w:val="008B1A4A"/>
    <w:rsid w:val="008B4518"/>
    <w:rsid w:val="008B53C5"/>
    <w:rsid w:val="008B6808"/>
    <w:rsid w:val="008B6833"/>
    <w:rsid w:val="008B6E8C"/>
    <w:rsid w:val="008C22E0"/>
    <w:rsid w:val="008C4971"/>
    <w:rsid w:val="008C7962"/>
    <w:rsid w:val="008D0569"/>
    <w:rsid w:val="008D1A5F"/>
    <w:rsid w:val="008D45A9"/>
    <w:rsid w:val="008D50AB"/>
    <w:rsid w:val="008D515B"/>
    <w:rsid w:val="008D64E6"/>
    <w:rsid w:val="008D7705"/>
    <w:rsid w:val="008D7DC0"/>
    <w:rsid w:val="008E020B"/>
    <w:rsid w:val="008E25E2"/>
    <w:rsid w:val="008E3593"/>
    <w:rsid w:val="008E4A32"/>
    <w:rsid w:val="008E4BCB"/>
    <w:rsid w:val="008E62FC"/>
    <w:rsid w:val="008E6D31"/>
    <w:rsid w:val="008E7D3C"/>
    <w:rsid w:val="008F268C"/>
    <w:rsid w:val="008F2E13"/>
    <w:rsid w:val="008F69ED"/>
    <w:rsid w:val="008F6B15"/>
    <w:rsid w:val="009025CB"/>
    <w:rsid w:val="00902F59"/>
    <w:rsid w:val="00903E64"/>
    <w:rsid w:val="00903EA0"/>
    <w:rsid w:val="009058C8"/>
    <w:rsid w:val="00905B1C"/>
    <w:rsid w:val="00906051"/>
    <w:rsid w:val="009068C6"/>
    <w:rsid w:val="00906BA5"/>
    <w:rsid w:val="00910252"/>
    <w:rsid w:val="00910287"/>
    <w:rsid w:val="00911F8D"/>
    <w:rsid w:val="00915587"/>
    <w:rsid w:val="009160F3"/>
    <w:rsid w:val="00921BE3"/>
    <w:rsid w:val="009222A3"/>
    <w:rsid w:val="009240AD"/>
    <w:rsid w:val="00924500"/>
    <w:rsid w:val="00926576"/>
    <w:rsid w:val="0092764A"/>
    <w:rsid w:val="009305D3"/>
    <w:rsid w:val="0093099D"/>
    <w:rsid w:val="009319CD"/>
    <w:rsid w:val="009357B6"/>
    <w:rsid w:val="00936CBC"/>
    <w:rsid w:val="00937E9B"/>
    <w:rsid w:val="00942C5B"/>
    <w:rsid w:val="009432D8"/>
    <w:rsid w:val="009520F6"/>
    <w:rsid w:val="0095281D"/>
    <w:rsid w:val="0095282D"/>
    <w:rsid w:val="009544F2"/>
    <w:rsid w:val="00956044"/>
    <w:rsid w:val="00956B83"/>
    <w:rsid w:val="00957CFD"/>
    <w:rsid w:val="00961E6F"/>
    <w:rsid w:val="009644F7"/>
    <w:rsid w:val="0096456B"/>
    <w:rsid w:val="0096506F"/>
    <w:rsid w:val="00970307"/>
    <w:rsid w:val="00970388"/>
    <w:rsid w:val="00974101"/>
    <w:rsid w:val="0097509A"/>
    <w:rsid w:val="00977E37"/>
    <w:rsid w:val="009802CE"/>
    <w:rsid w:val="0098199C"/>
    <w:rsid w:val="00983E6A"/>
    <w:rsid w:val="0098475F"/>
    <w:rsid w:val="00990420"/>
    <w:rsid w:val="00990C24"/>
    <w:rsid w:val="009920F4"/>
    <w:rsid w:val="009951A7"/>
    <w:rsid w:val="00995482"/>
    <w:rsid w:val="00996C82"/>
    <w:rsid w:val="009A181C"/>
    <w:rsid w:val="009A1CB0"/>
    <w:rsid w:val="009A3B23"/>
    <w:rsid w:val="009A4891"/>
    <w:rsid w:val="009B0298"/>
    <w:rsid w:val="009B0982"/>
    <w:rsid w:val="009B187E"/>
    <w:rsid w:val="009B214C"/>
    <w:rsid w:val="009B22B7"/>
    <w:rsid w:val="009B413A"/>
    <w:rsid w:val="009B56CF"/>
    <w:rsid w:val="009B5EFF"/>
    <w:rsid w:val="009C0CA3"/>
    <w:rsid w:val="009C0D60"/>
    <w:rsid w:val="009C153C"/>
    <w:rsid w:val="009C3FBD"/>
    <w:rsid w:val="009C5F28"/>
    <w:rsid w:val="009D1B8F"/>
    <w:rsid w:val="009D1CCD"/>
    <w:rsid w:val="009D2430"/>
    <w:rsid w:val="009D4938"/>
    <w:rsid w:val="009E2151"/>
    <w:rsid w:val="009E57BD"/>
    <w:rsid w:val="009E7379"/>
    <w:rsid w:val="009E7CBD"/>
    <w:rsid w:val="009F13DD"/>
    <w:rsid w:val="009F28AA"/>
    <w:rsid w:val="009F2CAF"/>
    <w:rsid w:val="009F2F76"/>
    <w:rsid w:val="009F6B20"/>
    <w:rsid w:val="00A010B4"/>
    <w:rsid w:val="00A018B0"/>
    <w:rsid w:val="00A07460"/>
    <w:rsid w:val="00A0746A"/>
    <w:rsid w:val="00A1118C"/>
    <w:rsid w:val="00A14B81"/>
    <w:rsid w:val="00A17B6F"/>
    <w:rsid w:val="00A21AA7"/>
    <w:rsid w:val="00A23BE8"/>
    <w:rsid w:val="00A264C8"/>
    <w:rsid w:val="00A3002E"/>
    <w:rsid w:val="00A3367D"/>
    <w:rsid w:val="00A3394A"/>
    <w:rsid w:val="00A436AF"/>
    <w:rsid w:val="00A44EFA"/>
    <w:rsid w:val="00A5432F"/>
    <w:rsid w:val="00A54D84"/>
    <w:rsid w:val="00A5542E"/>
    <w:rsid w:val="00A57B10"/>
    <w:rsid w:val="00A60BFC"/>
    <w:rsid w:val="00A61A5F"/>
    <w:rsid w:val="00A6651B"/>
    <w:rsid w:val="00A71A0B"/>
    <w:rsid w:val="00A771EA"/>
    <w:rsid w:val="00A7754A"/>
    <w:rsid w:val="00A81DE4"/>
    <w:rsid w:val="00A82149"/>
    <w:rsid w:val="00A83663"/>
    <w:rsid w:val="00A853BD"/>
    <w:rsid w:val="00A9281D"/>
    <w:rsid w:val="00A9499A"/>
    <w:rsid w:val="00A955E2"/>
    <w:rsid w:val="00A959D8"/>
    <w:rsid w:val="00AA0B8E"/>
    <w:rsid w:val="00AA3FC4"/>
    <w:rsid w:val="00AA4A6A"/>
    <w:rsid w:val="00AA550C"/>
    <w:rsid w:val="00AA62B1"/>
    <w:rsid w:val="00AA6677"/>
    <w:rsid w:val="00AB0C67"/>
    <w:rsid w:val="00AB2B28"/>
    <w:rsid w:val="00AB369F"/>
    <w:rsid w:val="00AB3D61"/>
    <w:rsid w:val="00AB42C9"/>
    <w:rsid w:val="00AB55CF"/>
    <w:rsid w:val="00AB5AB9"/>
    <w:rsid w:val="00AB5B11"/>
    <w:rsid w:val="00AB6170"/>
    <w:rsid w:val="00AB6970"/>
    <w:rsid w:val="00AB73AA"/>
    <w:rsid w:val="00AC2DA2"/>
    <w:rsid w:val="00AC3EC9"/>
    <w:rsid w:val="00AC4EA3"/>
    <w:rsid w:val="00AC6BE5"/>
    <w:rsid w:val="00AC7F00"/>
    <w:rsid w:val="00AD0A74"/>
    <w:rsid w:val="00AD3850"/>
    <w:rsid w:val="00AD4393"/>
    <w:rsid w:val="00AD507E"/>
    <w:rsid w:val="00AD57BA"/>
    <w:rsid w:val="00AE3AF7"/>
    <w:rsid w:val="00AE4BCD"/>
    <w:rsid w:val="00AE61E2"/>
    <w:rsid w:val="00AF14F3"/>
    <w:rsid w:val="00AF1CE5"/>
    <w:rsid w:val="00B02205"/>
    <w:rsid w:val="00B025CF"/>
    <w:rsid w:val="00B02651"/>
    <w:rsid w:val="00B02C0D"/>
    <w:rsid w:val="00B02E03"/>
    <w:rsid w:val="00B03AA4"/>
    <w:rsid w:val="00B03F87"/>
    <w:rsid w:val="00B060FB"/>
    <w:rsid w:val="00B06754"/>
    <w:rsid w:val="00B06FCB"/>
    <w:rsid w:val="00B134A6"/>
    <w:rsid w:val="00B216F8"/>
    <w:rsid w:val="00B21726"/>
    <w:rsid w:val="00B238BB"/>
    <w:rsid w:val="00B24486"/>
    <w:rsid w:val="00B30153"/>
    <w:rsid w:val="00B31D14"/>
    <w:rsid w:val="00B3252D"/>
    <w:rsid w:val="00B32DA9"/>
    <w:rsid w:val="00B336BE"/>
    <w:rsid w:val="00B33A68"/>
    <w:rsid w:val="00B33DFA"/>
    <w:rsid w:val="00B369F1"/>
    <w:rsid w:val="00B36F78"/>
    <w:rsid w:val="00B37411"/>
    <w:rsid w:val="00B40E6F"/>
    <w:rsid w:val="00B4230A"/>
    <w:rsid w:val="00B4289D"/>
    <w:rsid w:val="00B447A5"/>
    <w:rsid w:val="00B45994"/>
    <w:rsid w:val="00B46276"/>
    <w:rsid w:val="00B465D0"/>
    <w:rsid w:val="00B47BCB"/>
    <w:rsid w:val="00B50941"/>
    <w:rsid w:val="00B50A6C"/>
    <w:rsid w:val="00B57819"/>
    <w:rsid w:val="00B606DB"/>
    <w:rsid w:val="00B619AC"/>
    <w:rsid w:val="00B63F7C"/>
    <w:rsid w:val="00B644AA"/>
    <w:rsid w:val="00B647B9"/>
    <w:rsid w:val="00B65277"/>
    <w:rsid w:val="00B65D60"/>
    <w:rsid w:val="00B737DE"/>
    <w:rsid w:val="00B73B64"/>
    <w:rsid w:val="00B73E58"/>
    <w:rsid w:val="00B77E38"/>
    <w:rsid w:val="00B80E2D"/>
    <w:rsid w:val="00B85901"/>
    <w:rsid w:val="00B860FC"/>
    <w:rsid w:val="00B90B0B"/>
    <w:rsid w:val="00B9187D"/>
    <w:rsid w:val="00B9380A"/>
    <w:rsid w:val="00B939F3"/>
    <w:rsid w:val="00B94462"/>
    <w:rsid w:val="00B95928"/>
    <w:rsid w:val="00B97B4F"/>
    <w:rsid w:val="00B97BD3"/>
    <w:rsid w:val="00BA078E"/>
    <w:rsid w:val="00BA10AD"/>
    <w:rsid w:val="00BA1166"/>
    <w:rsid w:val="00BA2149"/>
    <w:rsid w:val="00BA3776"/>
    <w:rsid w:val="00BA4F7D"/>
    <w:rsid w:val="00BA5B63"/>
    <w:rsid w:val="00BB12CD"/>
    <w:rsid w:val="00BB1946"/>
    <w:rsid w:val="00BB1FED"/>
    <w:rsid w:val="00BB3CC2"/>
    <w:rsid w:val="00BB4D20"/>
    <w:rsid w:val="00BB633E"/>
    <w:rsid w:val="00BC008D"/>
    <w:rsid w:val="00BC34F6"/>
    <w:rsid w:val="00BD2854"/>
    <w:rsid w:val="00BD2D13"/>
    <w:rsid w:val="00BD3867"/>
    <w:rsid w:val="00BD5069"/>
    <w:rsid w:val="00BE18F4"/>
    <w:rsid w:val="00BE2001"/>
    <w:rsid w:val="00BE2DFB"/>
    <w:rsid w:val="00BE3AC5"/>
    <w:rsid w:val="00BE7288"/>
    <w:rsid w:val="00BF0586"/>
    <w:rsid w:val="00BF11B2"/>
    <w:rsid w:val="00BF6C37"/>
    <w:rsid w:val="00C01305"/>
    <w:rsid w:val="00C01997"/>
    <w:rsid w:val="00C030E0"/>
    <w:rsid w:val="00C03AA4"/>
    <w:rsid w:val="00C04744"/>
    <w:rsid w:val="00C06D76"/>
    <w:rsid w:val="00C07B33"/>
    <w:rsid w:val="00C11C16"/>
    <w:rsid w:val="00C12F0D"/>
    <w:rsid w:val="00C16931"/>
    <w:rsid w:val="00C1756E"/>
    <w:rsid w:val="00C21623"/>
    <w:rsid w:val="00C2207D"/>
    <w:rsid w:val="00C238AD"/>
    <w:rsid w:val="00C23D6C"/>
    <w:rsid w:val="00C25B9A"/>
    <w:rsid w:val="00C26DCF"/>
    <w:rsid w:val="00C302A5"/>
    <w:rsid w:val="00C30AE5"/>
    <w:rsid w:val="00C41985"/>
    <w:rsid w:val="00C4220C"/>
    <w:rsid w:val="00C434CA"/>
    <w:rsid w:val="00C512EA"/>
    <w:rsid w:val="00C5191B"/>
    <w:rsid w:val="00C52605"/>
    <w:rsid w:val="00C5352D"/>
    <w:rsid w:val="00C5516B"/>
    <w:rsid w:val="00C553FC"/>
    <w:rsid w:val="00C55CE2"/>
    <w:rsid w:val="00C5757E"/>
    <w:rsid w:val="00C57B13"/>
    <w:rsid w:val="00C624D3"/>
    <w:rsid w:val="00C63BEF"/>
    <w:rsid w:val="00C664B6"/>
    <w:rsid w:val="00C66B68"/>
    <w:rsid w:val="00C678A6"/>
    <w:rsid w:val="00C71497"/>
    <w:rsid w:val="00C718F8"/>
    <w:rsid w:val="00C719EA"/>
    <w:rsid w:val="00C71DDD"/>
    <w:rsid w:val="00C739A1"/>
    <w:rsid w:val="00C75FF6"/>
    <w:rsid w:val="00C76773"/>
    <w:rsid w:val="00C81778"/>
    <w:rsid w:val="00C83001"/>
    <w:rsid w:val="00C835D3"/>
    <w:rsid w:val="00C83DF9"/>
    <w:rsid w:val="00C865BE"/>
    <w:rsid w:val="00C86780"/>
    <w:rsid w:val="00C87B19"/>
    <w:rsid w:val="00C90AD7"/>
    <w:rsid w:val="00C922D3"/>
    <w:rsid w:val="00C94F12"/>
    <w:rsid w:val="00C9698C"/>
    <w:rsid w:val="00C9758B"/>
    <w:rsid w:val="00CA02AB"/>
    <w:rsid w:val="00CA4D41"/>
    <w:rsid w:val="00CA5F45"/>
    <w:rsid w:val="00CA787C"/>
    <w:rsid w:val="00CA7C25"/>
    <w:rsid w:val="00CA7C76"/>
    <w:rsid w:val="00CB0EAB"/>
    <w:rsid w:val="00CB4C74"/>
    <w:rsid w:val="00CB6576"/>
    <w:rsid w:val="00CB65EE"/>
    <w:rsid w:val="00CB7BB1"/>
    <w:rsid w:val="00CC0953"/>
    <w:rsid w:val="00CC2943"/>
    <w:rsid w:val="00CC4004"/>
    <w:rsid w:val="00CC50CB"/>
    <w:rsid w:val="00CC5A98"/>
    <w:rsid w:val="00CC694D"/>
    <w:rsid w:val="00CD30E3"/>
    <w:rsid w:val="00CD53BD"/>
    <w:rsid w:val="00CE3EE2"/>
    <w:rsid w:val="00CE404C"/>
    <w:rsid w:val="00CE764F"/>
    <w:rsid w:val="00CE7B75"/>
    <w:rsid w:val="00CF03C7"/>
    <w:rsid w:val="00CF085F"/>
    <w:rsid w:val="00CF3BC1"/>
    <w:rsid w:val="00CF3DE8"/>
    <w:rsid w:val="00CF3E35"/>
    <w:rsid w:val="00CF77F5"/>
    <w:rsid w:val="00CF7A28"/>
    <w:rsid w:val="00D01481"/>
    <w:rsid w:val="00D01A1F"/>
    <w:rsid w:val="00D01FB1"/>
    <w:rsid w:val="00D02868"/>
    <w:rsid w:val="00D05931"/>
    <w:rsid w:val="00D05F89"/>
    <w:rsid w:val="00D060B9"/>
    <w:rsid w:val="00D1024A"/>
    <w:rsid w:val="00D129B2"/>
    <w:rsid w:val="00D154EA"/>
    <w:rsid w:val="00D16A64"/>
    <w:rsid w:val="00D16B30"/>
    <w:rsid w:val="00D20011"/>
    <w:rsid w:val="00D21C15"/>
    <w:rsid w:val="00D229BA"/>
    <w:rsid w:val="00D22CA0"/>
    <w:rsid w:val="00D24ACD"/>
    <w:rsid w:val="00D257F7"/>
    <w:rsid w:val="00D304D6"/>
    <w:rsid w:val="00D326D5"/>
    <w:rsid w:val="00D366EF"/>
    <w:rsid w:val="00D37610"/>
    <w:rsid w:val="00D42AE4"/>
    <w:rsid w:val="00D438E1"/>
    <w:rsid w:val="00D45B7D"/>
    <w:rsid w:val="00D460E9"/>
    <w:rsid w:val="00D462E0"/>
    <w:rsid w:val="00D46306"/>
    <w:rsid w:val="00D4669B"/>
    <w:rsid w:val="00D467EE"/>
    <w:rsid w:val="00D47C7D"/>
    <w:rsid w:val="00D505E2"/>
    <w:rsid w:val="00D51642"/>
    <w:rsid w:val="00D529E3"/>
    <w:rsid w:val="00D52A6C"/>
    <w:rsid w:val="00D53057"/>
    <w:rsid w:val="00D57267"/>
    <w:rsid w:val="00D6145B"/>
    <w:rsid w:val="00D62979"/>
    <w:rsid w:val="00D6506B"/>
    <w:rsid w:val="00D659D4"/>
    <w:rsid w:val="00D66FAF"/>
    <w:rsid w:val="00D7241F"/>
    <w:rsid w:val="00D74C98"/>
    <w:rsid w:val="00D74EA4"/>
    <w:rsid w:val="00D8178B"/>
    <w:rsid w:val="00D81F3D"/>
    <w:rsid w:val="00D8203A"/>
    <w:rsid w:val="00D831E2"/>
    <w:rsid w:val="00D832E0"/>
    <w:rsid w:val="00D83BFE"/>
    <w:rsid w:val="00D8422D"/>
    <w:rsid w:val="00D85E4F"/>
    <w:rsid w:val="00D865A7"/>
    <w:rsid w:val="00D87E35"/>
    <w:rsid w:val="00D91379"/>
    <w:rsid w:val="00D92CDD"/>
    <w:rsid w:val="00D953E1"/>
    <w:rsid w:val="00D96189"/>
    <w:rsid w:val="00D96320"/>
    <w:rsid w:val="00D972B8"/>
    <w:rsid w:val="00D9787C"/>
    <w:rsid w:val="00DA031C"/>
    <w:rsid w:val="00DA0DC0"/>
    <w:rsid w:val="00DA1FDD"/>
    <w:rsid w:val="00DA2AB6"/>
    <w:rsid w:val="00DA3441"/>
    <w:rsid w:val="00DA49BE"/>
    <w:rsid w:val="00DA4F7A"/>
    <w:rsid w:val="00DA52FA"/>
    <w:rsid w:val="00DA6ACD"/>
    <w:rsid w:val="00DB0247"/>
    <w:rsid w:val="00DB0E46"/>
    <w:rsid w:val="00DB3A71"/>
    <w:rsid w:val="00DB5981"/>
    <w:rsid w:val="00DB5D7A"/>
    <w:rsid w:val="00DB7283"/>
    <w:rsid w:val="00DB728C"/>
    <w:rsid w:val="00DB7E25"/>
    <w:rsid w:val="00DC01EC"/>
    <w:rsid w:val="00DC0941"/>
    <w:rsid w:val="00DC2C93"/>
    <w:rsid w:val="00DC37BE"/>
    <w:rsid w:val="00DC5300"/>
    <w:rsid w:val="00DD1006"/>
    <w:rsid w:val="00DD127A"/>
    <w:rsid w:val="00DD275E"/>
    <w:rsid w:val="00DD278C"/>
    <w:rsid w:val="00DD32B8"/>
    <w:rsid w:val="00DD3C11"/>
    <w:rsid w:val="00DD40D5"/>
    <w:rsid w:val="00DE29A7"/>
    <w:rsid w:val="00DE38BC"/>
    <w:rsid w:val="00DE3ED1"/>
    <w:rsid w:val="00DE7C3F"/>
    <w:rsid w:val="00DF023C"/>
    <w:rsid w:val="00DF57F0"/>
    <w:rsid w:val="00DF5804"/>
    <w:rsid w:val="00E000C4"/>
    <w:rsid w:val="00E0226A"/>
    <w:rsid w:val="00E0312F"/>
    <w:rsid w:val="00E06732"/>
    <w:rsid w:val="00E10B85"/>
    <w:rsid w:val="00E12B25"/>
    <w:rsid w:val="00E13647"/>
    <w:rsid w:val="00E14C22"/>
    <w:rsid w:val="00E14EEE"/>
    <w:rsid w:val="00E153E9"/>
    <w:rsid w:val="00E158A2"/>
    <w:rsid w:val="00E23F3A"/>
    <w:rsid w:val="00E25325"/>
    <w:rsid w:val="00E26CDC"/>
    <w:rsid w:val="00E26FB7"/>
    <w:rsid w:val="00E3023A"/>
    <w:rsid w:val="00E33CFC"/>
    <w:rsid w:val="00E34784"/>
    <w:rsid w:val="00E3755D"/>
    <w:rsid w:val="00E40300"/>
    <w:rsid w:val="00E410B8"/>
    <w:rsid w:val="00E419BA"/>
    <w:rsid w:val="00E41D06"/>
    <w:rsid w:val="00E42725"/>
    <w:rsid w:val="00E440C0"/>
    <w:rsid w:val="00E44EEA"/>
    <w:rsid w:val="00E478C8"/>
    <w:rsid w:val="00E5265F"/>
    <w:rsid w:val="00E52E2A"/>
    <w:rsid w:val="00E6276F"/>
    <w:rsid w:val="00E62D4E"/>
    <w:rsid w:val="00E62EA9"/>
    <w:rsid w:val="00E64C29"/>
    <w:rsid w:val="00E6592D"/>
    <w:rsid w:val="00E67A02"/>
    <w:rsid w:val="00E67E54"/>
    <w:rsid w:val="00E70DAF"/>
    <w:rsid w:val="00E715A4"/>
    <w:rsid w:val="00E71D0D"/>
    <w:rsid w:val="00E73592"/>
    <w:rsid w:val="00E81DA5"/>
    <w:rsid w:val="00E842EE"/>
    <w:rsid w:val="00E86499"/>
    <w:rsid w:val="00E87B21"/>
    <w:rsid w:val="00E87EEF"/>
    <w:rsid w:val="00E90A13"/>
    <w:rsid w:val="00E91420"/>
    <w:rsid w:val="00E917FE"/>
    <w:rsid w:val="00E92BC2"/>
    <w:rsid w:val="00E93FA6"/>
    <w:rsid w:val="00E94833"/>
    <w:rsid w:val="00E948F1"/>
    <w:rsid w:val="00EA089C"/>
    <w:rsid w:val="00EA0954"/>
    <w:rsid w:val="00EA2082"/>
    <w:rsid w:val="00EA454D"/>
    <w:rsid w:val="00EA4F53"/>
    <w:rsid w:val="00EA6343"/>
    <w:rsid w:val="00EB07A1"/>
    <w:rsid w:val="00EB0BDA"/>
    <w:rsid w:val="00EC3898"/>
    <w:rsid w:val="00EC3AAA"/>
    <w:rsid w:val="00EC3ACD"/>
    <w:rsid w:val="00EC6E9A"/>
    <w:rsid w:val="00ED1CF8"/>
    <w:rsid w:val="00ED1FEC"/>
    <w:rsid w:val="00ED3A49"/>
    <w:rsid w:val="00ED53F9"/>
    <w:rsid w:val="00ED686E"/>
    <w:rsid w:val="00EE1924"/>
    <w:rsid w:val="00EE1E5A"/>
    <w:rsid w:val="00EE254E"/>
    <w:rsid w:val="00EE2890"/>
    <w:rsid w:val="00EE2EB7"/>
    <w:rsid w:val="00EE5457"/>
    <w:rsid w:val="00EF1456"/>
    <w:rsid w:val="00EF5236"/>
    <w:rsid w:val="00EF7A75"/>
    <w:rsid w:val="00F001EC"/>
    <w:rsid w:val="00F02B86"/>
    <w:rsid w:val="00F0511F"/>
    <w:rsid w:val="00F05374"/>
    <w:rsid w:val="00F05911"/>
    <w:rsid w:val="00F0601D"/>
    <w:rsid w:val="00F0682A"/>
    <w:rsid w:val="00F06F28"/>
    <w:rsid w:val="00F0715E"/>
    <w:rsid w:val="00F11284"/>
    <w:rsid w:val="00F11922"/>
    <w:rsid w:val="00F11B9B"/>
    <w:rsid w:val="00F122CF"/>
    <w:rsid w:val="00F14447"/>
    <w:rsid w:val="00F15CC9"/>
    <w:rsid w:val="00F204B7"/>
    <w:rsid w:val="00F23534"/>
    <w:rsid w:val="00F301A0"/>
    <w:rsid w:val="00F31C50"/>
    <w:rsid w:val="00F32C3C"/>
    <w:rsid w:val="00F35AF8"/>
    <w:rsid w:val="00F35E5A"/>
    <w:rsid w:val="00F36A01"/>
    <w:rsid w:val="00F417CF"/>
    <w:rsid w:val="00F42A0E"/>
    <w:rsid w:val="00F43429"/>
    <w:rsid w:val="00F44F46"/>
    <w:rsid w:val="00F465D7"/>
    <w:rsid w:val="00F47793"/>
    <w:rsid w:val="00F523E4"/>
    <w:rsid w:val="00F53CF4"/>
    <w:rsid w:val="00F550F5"/>
    <w:rsid w:val="00F55CBF"/>
    <w:rsid w:val="00F57493"/>
    <w:rsid w:val="00F61E81"/>
    <w:rsid w:val="00F62817"/>
    <w:rsid w:val="00F633E2"/>
    <w:rsid w:val="00F636BD"/>
    <w:rsid w:val="00F66FF4"/>
    <w:rsid w:val="00F71FB4"/>
    <w:rsid w:val="00F73D3E"/>
    <w:rsid w:val="00F741A3"/>
    <w:rsid w:val="00F82AFC"/>
    <w:rsid w:val="00F83423"/>
    <w:rsid w:val="00F8384D"/>
    <w:rsid w:val="00F83F9D"/>
    <w:rsid w:val="00F84F0D"/>
    <w:rsid w:val="00F85769"/>
    <w:rsid w:val="00F90085"/>
    <w:rsid w:val="00F9036A"/>
    <w:rsid w:val="00F90D23"/>
    <w:rsid w:val="00F90D84"/>
    <w:rsid w:val="00F90E25"/>
    <w:rsid w:val="00F935C8"/>
    <w:rsid w:val="00F94D0A"/>
    <w:rsid w:val="00F96125"/>
    <w:rsid w:val="00F965A8"/>
    <w:rsid w:val="00F96D27"/>
    <w:rsid w:val="00FA178A"/>
    <w:rsid w:val="00FA18AD"/>
    <w:rsid w:val="00FA2A3D"/>
    <w:rsid w:val="00FA4E16"/>
    <w:rsid w:val="00FA71AA"/>
    <w:rsid w:val="00FB0B03"/>
    <w:rsid w:val="00FB0C23"/>
    <w:rsid w:val="00FB27A4"/>
    <w:rsid w:val="00FB2C53"/>
    <w:rsid w:val="00FB3633"/>
    <w:rsid w:val="00FB3E84"/>
    <w:rsid w:val="00FB4097"/>
    <w:rsid w:val="00FB4896"/>
    <w:rsid w:val="00FB5437"/>
    <w:rsid w:val="00FB544C"/>
    <w:rsid w:val="00FB66D8"/>
    <w:rsid w:val="00FB6950"/>
    <w:rsid w:val="00FB7B91"/>
    <w:rsid w:val="00FC001C"/>
    <w:rsid w:val="00FC4080"/>
    <w:rsid w:val="00FC4667"/>
    <w:rsid w:val="00FC5F19"/>
    <w:rsid w:val="00FC6A8A"/>
    <w:rsid w:val="00FD0050"/>
    <w:rsid w:val="00FD0B64"/>
    <w:rsid w:val="00FD1D0D"/>
    <w:rsid w:val="00FD2896"/>
    <w:rsid w:val="00FD2915"/>
    <w:rsid w:val="00FE2428"/>
    <w:rsid w:val="00FE34A7"/>
    <w:rsid w:val="00FE3E06"/>
    <w:rsid w:val="00FE703D"/>
    <w:rsid w:val="00FE7D0E"/>
    <w:rsid w:val="00FF08D9"/>
    <w:rsid w:val="00FF1A66"/>
    <w:rsid w:val="00FF1AD6"/>
    <w:rsid w:val="00FF1C46"/>
    <w:rsid w:val="00FF482A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83"/>
  </w:style>
  <w:style w:type="paragraph" w:styleId="Naslov1">
    <w:name w:val="heading 1"/>
    <w:basedOn w:val="Normal"/>
    <w:next w:val="Normal"/>
    <w:link w:val="Naslov1Char"/>
    <w:uiPriority w:val="9"/>
    <w:qFormat/>
    <w:rsid w:val="00550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5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373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7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90A13"/>
    <w:pPr>
      <w:ind w:left="720"/>
      <w:contextualSpacing/>
    </w:pPr>
  </w:style>
  <w:style w:type="table" w:styleId="Reetkatablice">
    <w:name w:val="Table Grid"/>
    <w:basedOn w:val="Obinatablica"/>
    <w:uiPriority w:val="59"/>
    <w:rsid w:val="00CB7B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E68"/>
  </w:style>
  <w:style w:type="paragraph" w:styleId="Podnoje">
    <w:name w:val="footer"/>
    <w:basedOn w:val="Normal"/>
    <w:link w:val="PodnojeChar"/>
    <w:uiPriority w:val="99"/>
    <w:unhideWhenUsed/>
    <w:rsid w:val="002C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E68"/>
  </w:style>
  <w:style w:type="paragraph" w:customStyle="1" w:styleId="Default">
    <w:name w:val="Default"/>
    <w:uiPriority w:val="99"/>
    <w:rsid w:val="002D3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383C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9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EE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2A64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0864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rsid w:val="003B414C"/>
    <w:pPr>
      <w:ind w:left="720"/>
    </w:pPr>
    <w:rPr>
      <w:rFonts w:ascii="Calibri" w:eastAsia="Times New Roman" w:hAnsi="Calibri" w:cs="Times New Roman"/>
      <w:lang w:val="en-US"/>
    </w:rPr>
  </w:style>
  <w:style w:type="table" w:customStyle="1" w:styleId="Reetkatablice6">
    <w:name w:val="Rešetka tablice6"/>
    <w:basedOn w:val="Obinatablica"/>
    <w:next w:val="Reetkatablice"/>
    <w:uiPriority w:val="59"/>
    <w:rsid w:val="00E6276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6F27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Normal"/>
    <w:uiPriority w:val="99"/>
    <w:unhideWhenUsed/>
    <w:rsid w:val="0032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32389E"/>
  </w:style>
  <w:style w:type="character" w:styleId="Naglaeno">
    <w:name w:val="Strong"/>
    <w:basedOn w:val="Zadanifontodlomka"/>
    <w:uiPriority w:val="22"/>
    <w:qFormat/>
    <w:rsid w:val="0032389E"/>
    <w:rPr>
      <w:b/>
      <w:bCs/>
    </w:rPr>
  </w:style>
  <w:style w:type="table" w:customStyle="1" w:styleId="Reetkatablice16">
    <w:name w:val="Rešetka tablice16"/>
    <w:basedOn w:val="Obinatablica"/>
    <w:next w:val="Reetkatablice"/>
    <w:uiPriority w:val="59"/>
    <w:rsid w:val="00DA4F7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F55C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NR12Normal">
    <w:name w:val="TNR 12 Normal"/>
    <w:basedOn w:val="Zadanifontodlomka"/>
    <w:uiPriority w:val="1"/>
    <w:qFormat/>
    <w:rsid w:val="007A2DB7"/>
    <w:rPr>
      <w:rFonts w:ascii="Times New Roman" w:hAnsi="Times New Roman"/>
      <w:color w:val="auto"/>
      <w:sz w:val="24"/>
    </w:rPr>
  </w:style>
  <w:style w:type="table" w:customStyle="1" w:styleId="Reetkatablice8">
    <w:name w:val="Rešetka tablice8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2C37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2C37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2C37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2C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59"/>
    <w:rsid w:val="002C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2C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59"/>
    <w:rsid w:val="00545A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uiPriority w:val="59"/>
    <w:rsid w:val="00545A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rikulum">
    <w:name w:val="Kurikulum"/>
    <w:basedOn w:val="Naslov2"/>
    <w:link w:val="KurikulumChar"/>
    <w:rsid w:val="00545A6E"/>
    <w:pPr>
      <w:spacing w:before="40"/>
      <w:jc w:val="center"/>
    </w:pPr>
    <w:rPr>
      <w:rFonts w:ascii="Times New Roman" w:hAnsi="Times New Roman"/>
      <w:b w:val="0"/>
      <w:bCs w:val="0"/>
      <w:color w:val="244061" w:themeColor="accent1" w:themeShade="80"/>
      <w:sz w:val="28"/>
    </w:rPr>
  </w:style>
  <w:style w:type="character" w:customStyle="1" w:styleId="KurikulumChar">
    <w:name w:val="Kurikulum Char"/>
    <w:basedOn w:val="Zadanifontodlomka"/>
    <w:link w:val="Kurikulum"/>
    <w:rsid w:val="00545A6E"/>
    <w:rPr>
      <w:rFonts w:ascii="Times New Roman" w:eastAsiaTheme="majorEastAsia" w:hAnsi="Times New Roman" w:cstheme="majorBidi"/>
      <w:color w:val="244061" w:themeColor="accent1" w:themeShade="80"/>
      <w:sz w:val="28"/>
      <w:szCs w:val="2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5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Reetkatablice121">
    <w:name w:val="Rešetka tablice121"/>
    <w:basedOn w:val="Obinatablica"/>
    <w:next w:val="Reetkatablice"/>
    <w:uiPriority w:val="59"/>
    <w:rsid w:val="006F019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59"/>
    <w:rsid w:val="006F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uiPriority w:val="59"/>
    <w:rsid w:val="006439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59"/>
    <w:rsid w:val="00DE38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1">
    <w:name w:val="Rešetka tablice181"/>
    <w:basedOn w:val="Obinatablica"/>
    <w:next w:val="Reetkatablice"/>
    <w:uiPriority w:val="59"/>
    <w:rsid w:val="00DE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2A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2A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2A78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2A78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1">
    <w:name w:val="Rešetka tablice21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59"/>
    <w:rsid w:val="00A339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1">
    <w:name w:val="Rešetka tablice28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1">
    <w:name w:val="Rešetka tablice29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C9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59"/>
    <w:rsid w:val="00C922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uiPriority w:val="59"/>
    <w:rsid w:val="007D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7">
    <w:name w:val="Rešetka tablice37"/>
    <w:basedOn w:val="Obinatablica"/>
    <w:next w:val="Reetkatablice"/>
    <w:uiPriority w:val="59"/>
    <w:rsid w:val="001A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B3E84"/>
    <w:pPr>
      <w:tabs>
        <w:tab w:val="left" w:pos="-1439"/>
        <w:tab w:val="left" w:pos="-719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jc w:val="both"/>
    </w:pPr>
    <w:rPr>
      <w:rFonts w:ascii="Arial" w:eastAsia="Arial" w:hAnsi="Arial" w:cs="Arial"/>
      <w:color w:val="000000"/>
      <w:szCs w:val="20"/>
      <w:lang w:val="en-US"/>
    </w:rPr>
  </w:style>
  <w:style w:type="table" w:customStyle="1" w:styleId="Reetkatablice38">
    <w:name w:val="Rešetka tablice38"/>
    <w:basedOn w:val="Obinatablica"/>
    <w:next w:val="Reetkatablice"/>
    <w:uiPriority w:val="59"/>
    <w:rsid w:val="000B20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">
    <w:name w:val="Rešetka tablice39"/>
    <w:basedOn w:val="Obinatablica"/>
    <w:next w:val="Reetkatablice"/>
    <w:uiPriority w:val="59"/>
    <w:rsid w:val="007259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90D23"/>
    <w:pPr>
      <w:widowControl w:val="0"/>
      <w:autoSpaceDE w:val="0"/>
      <w:autoSpaceDN w:val="0"/>
      <w:spacing w:before="4" w:after="0" w:line="240" w:lineRule="auto"/>
      <w:ind w:left="110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F90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40">
    <w:name w:val="Rešetka tablice40"/>
    <w:basedOn w:val="Obinatablica"/>
    <w:next w:val="Reetkatablice"/>
    <w:uiPriority w:val="59"/>
    <w:rsid w:val="00270F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270F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1">
    <w:name w:val="Rešetka tablice391"/>
    <w:basedOn w:val="Obinatablica"/>
    <w:next w:val="Reetkatablice"/>
    <w:uiPriority w:val="59"/>
    <w:rsid w:val="00B80E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2">
    <w:name w:val="Rešetka tablice392"/>
    <w:basedOn w:val="Obinatablica"/>
    <w:next w:val="Reetkatablice"/>
    <w:uiPriority w:val="59"/>
    <w:rsid w:val="00B80E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C11C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955E2"/>
    <w:rPr>
      <w:color w:val="0000FF" w:themeColor="hyperlink"/>
      <w:u w:val="single"/>
    </w:rPr>
  </w:style>
  <w:style w:type="table" w:customStyle="1" w:styleId="Reetkatablice43">
    <w:name w:val="Rešetka tablice43"/>
    <w:basedOn w:val="Obinatablica"/>
    <w:next w:val="Reetkatablice"/>
    <w:uiPriority w:val="59"/>
    <w:rsid w:val="002B4AF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uiPriority w:val="59"/>
    <w:rsid w:val="009A18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C512EA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4"/>
      <w:szCs w:val="24"/>
    </w:rPr>
  </w:style>
  <w:style w:type="paragraph" w:customStyle="1" w:styleId="Style3">
    <w:name w:val="Style3"/>
    <w:basedOn w:val="Normal"/>
    <w:uiPriority w:val="99"/>
    <w:rsid w:val="00C512EA"/>
    <w:pPr>
      <w:widowControl w:val="0"/>
      <w:autoSpaceDE w:val="0"/>
      <w:autoSpaceDN w:val="0"/>
      <w:adjustRightInd w:val="0"/>
      <w:spacing w:after="0" w:line="324" w:lineRule="exact"/>
    </w:pPr>
    <w:rPr>
      <w:rFonts w:ascii="Comic Sans MS" w:eastAsia="Times New Roman" w:hAnsi="Comic Sans MS" w:cs="Comic Sans MS"/>
      <w:sz w:val="24"/>
      <w:szCs w:val="24"/>
    </w:rPr>
  </w:style>
  <w:style w:type="character" w:customStyle="1" w:styleId="FontStyle11">
    <w:name w:val="Font Style11"/>
    <w:uiPriority w:val="99"/>
    <w:rsid w:val="00C512EA"/>
    <w:rPr>
      <w:rFonts w:ascii="Comic Sans MS" w:hAnsi="Comic Sans MS" w:cs="Comic Sans MS"/>
      <w:sz w:val="22"/>
      <w:szCs w:val="22"/>
    </w:rPr>
  </w:style>
  <w:style w:type="character" w:customStyle="1" w:styleId="FontStyle14">
    <w:name w:val="Font Style14"/>
    <w:uiPriority w:val="99"/>
    <w:rsid w:val="00C512EA"/>
    <w:rPr>
      <w:rFonts w:ascii="Comic Sans MS" w:hAnsi="Comic Sans MS" w:cs="Comic Sans MS"/>
      <w:sz w:val="22"/>
      <w:szCs w:val="22"/>
    </w:rPr>
  </w:style>
  <w:style w:type="table" w:customStyle="1" w:styleId="Reetkatablice45">
    <w:name w:val="Rešetka tablice45"/>
    <w:basedOn w:val="Obinatablica"/>
    <w:next w:val="Reetkatablice"/>
    <w:uiPriority w:val="59"/>
    <w:rsid w:val="009D4938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6">
    <w:name w:val="Rešetka tablice46"/>
    <w:basedOn w:val="Obinatablica"/>
    <w:next w:val="Reetkatablice"/>
    <w:uiPriority w:val="59"/>
    <w:rsid w:val="007B5E8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7">
    <w:name w:val="Rešetka tablice47"/>
    <w:basedOn w:val="Obinatablica"/>
    <w:next w:val="Reetkatablice"/>
    <w:uiPriority w:val="59"/>
    <w:rsid w:val="002045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8">
    <w:name w:val="Rešetka tablice48"/>
    <w:basedOn w:val="Obinatablica"/>
    <w:next w:val="Reetkatablice"/>
    <w:uiPriority w:val="59"/>
    <w:rsid w:val="001E4C64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9">
    <w:name w:val="Rešetka tablice49"/>
    <w:basedOn w:val="Obinatablica"/>
    <w:next w:val="Reetkatablice"/>
    <w:uiPriority w:val="59"/>
    <w:rsid w:val="001E4C64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0">
    <w:name w:val="Rešetka tablice50"/>
    <w:basedOn w:val="Obinatablica"/>
    <w:next w:val="Reetkatablice"/>
    <w:uiPriority w:val="59"/>
    <w:rsid w:val="001E4C64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1E4C64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0">
    <w:name w:val="Rešetka tablice210"/>
    <w:basedOn w:val="Obinatablica"/>
    <w:next w:val="Reetkatablice"/>
    <w:uiPriority w:val="59"/>
    <w:rsid w:val="0084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1D537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next w:val="Reetkatablice"/>
    <w:uiPriority w:val="59"/>
    <w:rsid w:val="001D537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next w:val="Reetkatablice"/>
    <w:uiPriority w:val="59"/>
    <w:rsid w:val="001D537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5">
    <w:name w:val="Rešetka tablice55"/>
    <w:basedOn w:val="Obinatablica"/>
    <w:next w:val="Reetkatablice"/>
    <w:uiPriority w:val="59"/>
    <w:rsid w:val="001D537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6">
    <w:name w:val="Rešetka tablice56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7">
    <w:name w:val="Rešetka tablice57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8">
    <w:name w:val="Rešetka tablice58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9">
    <w:name w:val="Rešetka tablice59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0">
    <w:name w:val="Rešetka tablice60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2">
    <w:name w:val="Rešetka tablice62"/>
    <w:basedOn w:val="Obinatablica"/>
    <w:next w:val="Reetkatablice"/>
    <w:uiPriority w:val="59"/>
    <w:rsid w:val="00E4272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3">
    <w:name w:val="Rešetka tablice63"/>
    <w:basedOn w:val="Obinatablica"/>
    <w:next w:val="Reetkatablice"/>
    <w:uiPriority w:val="59"/>
    <w:rsid w:val="00E4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4">
    <w:name w:val="Rešetka tablice64"/>
    <w:basedOn w:val="Obinatablica"/>
    <w:next w:val="Reetkatablice"/>
    <w:uiPriority w:val="59"/>
    <w:rsid w:val="00E4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35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112">
    <w:name w:val="Rešetka tablice112"/>
    <w:basedOn w:val="Obinatablica"/>
    <w:next w:val="Reetkatablice"/>
    <w:uiPriority w:val="59"/>
    <w:rsid w:val="00872D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872D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906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906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4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044116"/>
  </w:style>
  <w:style w:type="character" w:customStyle="1" w:styleId="eop">
    <w:name w:val="eop"/>
    <w:basedOn w:val="Zadanifontodlomka"/>
    <w:rsid w:val="00044116"/>
  </w:style>
  <w:style w:type="table" w:customStyle="1" w:styleId="Reetkatablice65">
    <w:name w:val="Rešetka tablice65"/>
    <w:basedOn w:val="Obinatablica"/>
    <w:next w:val="Reetkatablice"/>
    <w:uiPriority w:val="59"/>
    <w:rsid w:val="006976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6">
    <w:name w:val="Rešetka tablice66"/>
    <w:basedOn w:val="Obinatablica"/>
    <w:next w:val="Reetkatablice"/>
    <w:uiPriority w:val="59"/>
    <w:rsid w:val="0044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7">
    <w:name w:val="Rešetka tablice67"/>
    <w:basedOn w:val="Obinatablica"/>
    <w:next w:val="Reetkatablice"/>
    <w:uiPriority w:val="59"/>
    <w:rsid w:val="003D1F7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8">
    <w:name w:val="Rešetka tablice68"/>
    <w:basedOn w:val="Obinatablica"/>
    <w:next w:val="Reetkatablice"/>
    <w:uiPriority w:val="59"/>
    <w:rsid w:val="003D1F7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4B0C4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9">
    <w:name w:val="Rešetka tablice69"/>
    <w:basedOn w:val="Obinatablica"/>
    <w:next w:val="Reetkatablice"/>
    <w:uiPriority w:val="59"/>
    <w:rsid w:val="00FB0C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0">
    <w:name w:val="Rešetka tablice70"/>
    <w:basedOn w:val="Obinatablica"/>
    <w:next w:val="Reetkatablice"/>
    <w:uiPriority w:val="59"/>
    <w:rsid w:val="00FB0C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743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2">
    <w:name w:val="Rešetka tablice72"/>
    <w:basedOn w:val="Obinatablica"/>
    <w:next w:val="Reetkatablice"/>
    <w:uiPriority w:val="59"/>
    <w:rsid w:val="002A4B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5508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83"/>
  </w:style>
  <w:style w:type="paragraph" w:styleId="Naslov1">
    <w:name w:val="heading 1"/>
    <w:basedOn w:val="Normal"/>
    <w:next w:val="Normal"/>
    <w:link w:val="Naslov1Char"/>
    <w:uiPriority w:val="9"/>
    <w:qFormat/>
    <w:rsid w:val="00550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5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373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7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90A13"/>
    <w:pPr>
      <w:ind w:left="720"/>
      <w:contextualSpacing/>
    </w:pPr>
  </w:style>
  <w:style w:type="table" w:styleId="Reetkatablice">
    <w:name w:val="Table Grid"/>
    <w:basedOn w:val="Obinatablica"/>
    <w:uiPriority w:val="59"/>
    <w:rsid w:val="00CB7B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C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E68"/>
  </w:style>
  <w:style w:type="paragraph" w:styleId="Podnoje">
    <w:name w:val="footer"/>
    <w:basedOn w:val="Normal"/>
    <w:link w:val="PodnojeChar"/>
    <w:uiPriority w:val="99"/>
    <w:unhideWhenUsed/>
    <w:rsid w:val="002C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E68"/>
  </w:style>
  <w:style w:type="paragraph" w:customStyle="1" w:styleId="Default">
    <w:name w:val="Default"/>
    <w:uiPriority w:val="99"/>
    <w:rsid w:val="002D3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383C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9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EE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2A64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0864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rsid w:val="003B414C"/>
    <w:pPr>
      <w:ind w:left="720"/>
    </w:pPr>
    <w:rPr>
      <w:rFonts w:ascii="Calibri" w:eastAsia="Times New Roman" w:hAnsi="Calibri" w:cs="Times New Roman"/>
      <w:lang w:val="en-US"/>
    </w:rPr>
  </w:style>
  <w:style w:type="table" w:customStyle="1" w:styleId="Reetkatablice6">
    <w:name w:val="Rešetka tablice6"/>
    <w:basedOn w:val="Obinatablica"/>
    <w:next w:val="Reetkatablice"/>
    <w:uiPriority w:val="59"/>
    <w:rsid w:val="00E6276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6F27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Normal"/>
    <w:uiPriority w:val="99"/>
    <w:unhideWhenUsed/>
    <w:rsid w:val="0032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32389E"/>
  </w:style>
  <w:style w:type="character" w:styleId="Naglaeno">
    <w:name w:val="Strong"/>
    <w:basedOn w:val="Zadanifontodlomka"/>
    <w:uiPriority w:val="22"/>
    <w:qFormat/>
    <w:rsid w:val="0032389E"/>
    <w:rPr>
      <w:b/>
      <w:bCs/>
    </w:rPr>
  </w:style>
  <w:style w:type="table" w:customStyle="1" w:styleId="Reetkatablice16">
    <w:name w:val="Rešetka tablice16"/>
    <w:basedOn w:val="Obinatablica"/>
    <w:next w:val="Reetkatablice"/>
    <w:uiPriority w:val="59"/>
    <w:rsid w:val="00DA4F7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F55C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NR12Normal">
    <w:name w:val="TNR 12 Normal"/>
    <w:basedOn w:val="Zadanifontodlomka"/>
    <w:uiPriority w:val="1"/>
    <w:qFormat/>
    <w:rsid w:val="007A2DB7"/>
    <w:rPr>
      <w:rFonts w:ascii="Times New Roman" w:hAnsi="Times New Roman"/>
      <w:color w:val="auto"/>
      <w:sz w:val="24"/>
    </w:rPr>
  </w:style>
  <w:style w:type="table" w:customStyle="1" w:styleId="Reetkatablice8">
    <w:name w:val="Rešetka tablice8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36A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2C37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2C37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2C37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2C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59"/>
    <w:rsid w:val="002C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2C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59"/>
    <w:rsid w:val="00545A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uiPriority w:val="59"/>
    <w:rsid w:val="00545A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rikulum">
    <w:name w:val="Kurikulum"/>
    <w:basedOn w:val="Naslov2"/>
    <w:link w:val="KurikulumChar"/>
    <w:rsid w:val="00545A6E"/>
    <w:pPr>
      <w:spacing w:before="40"/>
      <w:jc w:val="center"/>
    </w:pPr>
    <w:rPr>
      <w:rFonts w:ascii="Times New Roman" w:hAnsi="Times New Roman"/>
      <w:b w:val="0"/>
      <w:bCs w:val="0"/>
      <w:color w:val="244061" w:themeColor="accent1" w:themeShade="80"/>
      <w:sz w:val="28"/>
    </w:rPr>
  </w:style>
  <w:style w:type="character" w:customStyle="1" w:styleId="KurikulumChar">
    <w:name w:val="Kurikulum Char"/>
    <w:basedOn w:val="Zadanifontodlomka"/>
    <w:link w:val="Kurikulum"/>
    <w:rsid w:val="00545A6E"/>
    <w:rPr>
      <w:rFonts w:ascii="Times New Roman" w:eastAsiaTheme="majorEastAsia" w:hAnsi="Times New Roman" w:cstheme="majorBidi"/>
      <w:color w:val="244061" w:themeColor="accent1" w:themeShade="80"/>
      <w:sz w:val="28"/>
      <w:szCs w:val="2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5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Reetkatablice121">
    <w:name w:val="Rešetka tablice121"/>
    <w:basedOn w:val="Obinatablica"/>
    <w:next w:val="Reetkatablice"/>
    <w:uiPriority w:val="59"/>
    <w:rsid w:val="006F019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59"/>
    <w:rsid w:val="006F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uiPriority w:val="59"/>
    <w:rsid w:val="006439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59"/>
    <w:rsid w:val="00DE38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DE38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1">
    <w:name w:val="Rešetka tablice181"/>
    <w:basedOn w:val="Obinatablica"/>
    <w:next w:val="Reetkatablice"/>
    <w:uiPriority w:val="59"/>
    <w:rsid w:val="00DE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2A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2A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2A78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2A78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1">
    <w:name w:val="Rešetka tablice21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59"/>
    <w:rsid w:val="00A339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1">
    <w:name w:val="Rešetka tablice28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1">
    <w:name w:val="Rešetka tablice291"/>
    <w:basedOn w:val="Obinatablica"/>
    <w:next w:val="Reetkatablice"/>
    <w:uiPriority w:val="59"/>
    <w:rsid w:val="00A3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uiPriority w:val="59"/>
    <w:rsid w:val="00C9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uiPriority w:val="59"/>
    <w:rsid w:val="00C922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uiPriority w:val="59"/>
    <w:rsid w:val="007D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7">
    <w:name w:val="Rešetka tablice37"/>
    <w:basedOn w:val="Obinatablica"/>
    <w:next w:val="Reetkatablice"/>
    <w:uiPriority w:val="59"/>
    <w:rsid w:val="001A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B3E84"/>
    <w:pPr>
      <w:tabs>
        <w:tab w:val="left" w:pos="-1439"/>
        <w:tab w:val="left" w:pos="-719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jc w:val="both"/>
    </w:pPr>
    <w:rPr>
      <w:rFonts w:ascii="Arial" w:eastAsia="Arial" w:hAnsi="Arial" w:cs="Arial"/>
      <w:color w:val="000000"/>
      <w:szCs w:val="20"/>
      <w:lang w:val="en-US"/>
    </w:rPr>
  </w:style>
  <w:style w:type="table" w:customStyle="1" w:styleId="Reetkatablice38">
    <w:name w:val="Rešetka tablice38"/>
    <w:basedOn w:val="Obinatablica"/>
    <w:next w:val="Reetkatablice"/>
    <w:uiPriority w:val="59"/>
    <w:rsid w:val="000B20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">
    <w:name w:val="Rešetka tablice39"/>
    <w:basedOn w:val="Obinatablica"/>
    <w:next w:val="Reetkatablice"/>
    <w:uiPriority w:val="59"/>
    <w:rsid w:val="007259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90D23"/>
    <w:pPr>
      <w:widowControl w:val="0"/>
      <w:autoSpaceDE w:val="0"/>
      <w:autoSpaceDN w:val="0"/>
      <w:spacing w:before="4" w:after="0" w:line="240" w:lineRule="auto"/>
      <w:ind w:left="110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F90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40">
    <w:name w:val="Rešetka tablice40"/>
    <w:basedOn w:val="Obinatablica"/>
    <w:next w:val="Reetkatablice"/>
    <w:uiPriority w:val="59"/>
    <w:rsid w:val="00270F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270F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1">
    <w:name w:val="Rešetka tablice391"/>
    <w:basedOn w:val="Obinatablica"/>
    <w:next w:val="Reetkatablice"/>
    <w:uiPriority w:val="59"/>
    <w:rsid w:val="00B80E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2">
    <w:name w:val="Rešetka tablice392"/>
    <w:basedOn w:val="Obinatablica"/>
    <w:next w:val="Reetkatablice"/>
    <w:uiPriority w:val="59"/>
    <w:rsid w:val="00B80E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C11C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955E2"/>
    <w:rPr>
      <w:color w:val="0000FF" w:themeColor="hyperlink"/>
      <w:u w:val="single"/>
    </w:rPr>
  </w:style>
  <w:style w:type="table" w:customStyle="1" w:styleId="Reetkatablice43">
    <w:name w:val="Rešetka tablice43"/>
    <w:basedOn w:val="Obinatablica"/>
    <w:next w:val="Reetkatablice"/>
    <w:uiPriority w:val="59"/>
    <w:rsid w:val="002B4AF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uiPriority w:val="59"/>
    <w:rsid w:val="009A18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C512EA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4"/>
      <w:szCs w:val="24"/>
    </w:rPr>
  </w:style>
  <w:style w:type="paragraph" w:customStyle="1" w:styleId="Style3">
    <w:name w:val="Style3"/>
    <w:basedOn w:val="Normal"/>
    <w:uiPriority w:val="99"/>
    <w:rsid w:val="00C512EA"/>
    <w:pPr>
      <w:widowControl w:val="0"/>
      <w:autoSpaceDE w:val="0"/>
      <w:autoSpaceDN w:val="0"/>
      <w:adjustRightInd w:val="0"/>
      <w:spacing w:after="0" w:line="324" w:lineRule="exact"/>
    </w:pPr>
    <w:rPr>
      <w:rFonts w:ascii="Comic Sans MS" w:eastAsia="Times New Roman" w:hAnsi="Comic Sans MS" w:cs="Comic Sans MS"/>
      <w:sz w:val="24"/>
      <w:szCs w:val="24"/>
    </w:rPr>
  </w:style>
  <w:style w:type="character" w:customStyle="1" w:styleId="FontStyle11">
    <w:name w:val="Font Style11"/>
    <w:uiPriority w:val="99"/>
    <w:rsid w:val="00C512EA"/>
    <w:rPr>
      <w:rFonts w:ascii="Comic Sans MS" w:hAnsi="Comic Sans MS" w:cs="Comic Sans MS"/>
      <w:sz w:val="22"/>
      <w:szCs w:val="22"/>
    </w:rPr>
  </w:style>
  <w:style w:type="character" w:customStyle="1" w:styleId="FontStyle14">
    <w:name w:val="Font Style14"/>
    <w:uiPriority w:val="99"/>
    <w:rsid w:val="00C512EA"/>
    <w:rPr>
      <w:rFonts w:ascii="Comic Sans MS" w:hAnsi="Comic Sans MS" w:cs="Comic Sans MS"/>
      <w:sz w:val="22"/>
      <w:szCs w:val="22"/>
    </w:rPr>
  </w:style>
  <w:style w:type="table" w:customStyle="1" w:styleId="Reetkatablice45">
    <w:name w:val="Rešetka tablice45"/>
    <w:basedOn w:val="Obinatablica"/>
    <w:next w:val="Reetkatablice"/>
    <w:uiPriority w:val="59"/>
    <w:rsid w:val="009D4938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6">
    <w:name w:val="Rešetka tablice46"/>
    <w:basedOn w:val="Obinatablica"/>
    <w:next w:val="Reetkatablice"/>
    <w:uiPriority w:val="59"/>
    <w:rsid w:val="007B5E8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7">
    <w:name w:val="Rešetka tablice47"/>
    <w:basedOn w:val="Obinatablica"/>
    <w:next w:val="Reetkatablice"/>
    <w:uiPriority w:val="59"/>
    <w:rsid w:val="002045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8">
    <w:name w:val="Rešetka tablice48"/>
    <w:basedOn w:val="Obinatablica"/>
    <w:next w:val="Reetkatablice"/>
    <w:uiPriority w:val="59"/>
    <w:rsid w:val="001E4C64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9">
    <w:name w:val="Rešetka tablice49"/>
    <w:basedOn w:val="Obinatablica"/>
    <w:next w:val="Reetkatablice"/>
    <w:uiPriority w:val="59"/>
    <w:rsid w:val="001E4C64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0">
    <w:name w:val="Rešetka tablice50"/>
    <w:basedOn w:val="Obinatablica"/>
    <w:next w:val="Reetkatablice"/>
    <w:uiPriority w:val="59"/>
    <w:rsid w:val="001E4C64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1E4C64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0">
    <w:name w:val="Rešetka tablice210"/>
    <w:basedOn w:val="Obinatablica"/>
    <w:next w:val="Reetkatablice"/>
    <w:uiPriority w:val="59"/>
    <w:rsid w:val="0084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1D537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next w:val="Reetkatablice"/>
    <w:uiPriority w:val="59"/>
    <w:rsid w:val="001D537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next w:val="Reetkatablice"/>
    <w:uiPriority w:val="59"/>
    <w:rsid w:val="001D537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5">
    <w:name w:val="Rešetka tablice55"/>
    <w:basedOn w:val="Obinatablica"/>
    <w:next w:val="Reetkatablice"/>
    <w:uiPriority w:val="59"/>
    <w:rsid w:val="001D537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6">
    <w:name w:val="Rešetka tablice56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7">
    <w:name w:val="Rešetka tablice57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8">
    <w:name w:val="Rešetka tablice58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9">
    <w:name w:val="Rešetka tablice59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0">
    <w:name w:val="Rešetka tablice60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92450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2">
    <w:name w:val="Rešetka tablice62"/>
    <w:basedOn w:val="Obinatablica"/>
    <w:next w:val="Reetkatablice"/>
    <w:uiPriority w:val="59"/>
    <w:rsid w:val="00E4272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3">
    <w:name w:val="Rešetka tablice63"/>
    <w:basedOn w:val="Obinatablica"/>
    <w:next w:val="Reetkatablice"/>
    <w:uiPriority w:val="59"/>
    <w:rsid w:val="00E4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4">
    <w:name w:val="Rešetka tablice64"/>
    <w:basedOn w:val="Obinatablica"/>
    <w:next w:val="Reetkatablice"/>
    <w:uiPriority w:val="59"/>
    <w:rsid w:val="00E4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35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112">
    <w:name w:val="Rešetka tablice112"/>
    <w:basedOn w:val="Obinatablica"/>
    <w:next w:val="Reetkatablice"/>
    <w:uiPriority w:val="59"/>
    <w:rsid w:val="00872D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872D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906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906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4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044116"/>
  </w:style>
  <w:style w:type="character" w:customStyle="1" w:styleId="eop">
    <w:name w:val="eop"/>
    <w:basedOn w:val="Zadanifontodlomka"/>
    <w:rsid w:val="00044116"/>
  </w:style>
  <w:style w:type="table" w:customStyle="1" w:styleId="Reetkatablice65">
    <w:name w:val="Rešetka tablice65"/>
    <w:basedOn w:val="Obinatablica"/>
    <w:next w:val="Reetkatablice"/>
    <w:uiPriority w:val="59"/>
    <w:rsid w:val="006976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6">
    <w:name w:val="Rešetka tablice66"/>
    <w:basedOn w:val="Obinatablica"/>
    <w:next w:val="Reetkatablice"/>
    <w:uiPriority w:val="59"/>
    <w:rsid w:val="0044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7">
    <w:name w:val="Rešetka tablice67"/>
    <w:basedOn w:val="Obinatablica"/>
    <w:next w:val="Reetkatablice"/>
    <w:uiPriority w:val="59"/>
    <w:rsid w:val="003D1F7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8">
    <w:name w:val="Rešetka tablice68"/>
    <w:basedOn w:val="Obinatablica"/>
    <w:next w:val="Reetkatablice"/>
    <w:uiPriority w:val="59"/>
    <w:rsid w:val="003D1F7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4B0C4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9">
    <w:name w:val="Rešetka tablice69"/>
    <w:basedOn w:val="Obinatablica"/>
    <w:next w:val="Reetkatablice"/>
    <w:uiPriority w:val="59"/>
    <w:rsid w:val="00FB0C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0">
    <w:name w:val="Rešetka tablice70"/>
    <w:basedOn w:val="Obinatablica"/>
    <w:next w:val="Reetkatablice"/>
    <w:uiPriority w:val="59"/>
    <w:rsid w:val="00FB0C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743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2">
    <w:name w:val="Rešetka tablice72"/>
    <w:basedOn w:val="Obinatablica"/>
    <w:next w:val="Reetkatablice"/>
    <w:uiPriority w:val="59"/>
    <w:rsid w:val="002A4B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5508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ive.etwinning.net/projects/project/2276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331F-B293-4C56-AB49-0D4507CC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79</Pages>
  <Words>23627</Words>
  <Characters>164113</Characters>
  <Application>Microsoft Office Word</Application>
  <DocSecurity>0</DocSecurity>
  <Lines>1367</Lines>
  <Paragraphs>374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Margit</cp:lastModifiedBy>
  <cp:revision>51</cp:revision>
  <cp:lastPrinted>2019-10-11T10:30:00Z</cp:lastPrinted>
  <dcterms:created xsi:type="dcterms:W3CDTF">2020-09-03T09:02:00Z</dcterms:created>
  <dcterms:modified xsi:type="dcterms:W3CDTF">2020-10-13T09:37:00Z</dcterms:modified>
</cp:coreProperties>
</file>