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EC" w:rsidRPr="00AC2485" w:rsidRDefault="004A19EC" w:rsidP="004A19EC">
      <w:pPr>
        <w:pStyle w:val="Bezproreda"/>
        <w:rPr>
          <w:b/>
        </w:rPr>
      </w:pPr>
      <w:r w:rsidRPr="00AC2485">
        <w:rPr>
          <w:b/>
        </w:rPr>
        <w:t>OSNOVNA ŠKOLA MARINA GETALDIĆA</w:t>
      </w:r>
    </w:p>
    <w:p w:rsidR="004A19EC" w:rsidRPr="00AC2485" w:rsidRDefault="004A19EC" w:rsidP="004A19EC">
      <w:pPr>
        <w:pStyle w:val="Bezproreda"/>
        <w:rPr>
          <w:b/>
        </w:rPr>
      </w:pPr>
      <w:r w:rsidRPr="00AC2485">
        <w:rPr>
          <w:b/>
        </w:rPr>
        <w:t>Frana Supila 3, Dubrovnik</w:t>
      </w:r>
    </w:p>
    <w:p w:rsidR="004A19EC" w:rsidRDefault="004A19EC" w:rsidP="004A19EC">
      <w:pPr>
        <w:pStyle w:val="Bezproreda"/>
      </w:pPr>
    </w:p>
    <w:p w:rsidR="004A19EC" w:rsidRPr="00AC2485" w:rsidRDefault="004A19EC" w:rsidP="004A19EC">
      <w:pPr>
        <w:pStyle w:val="Bezproreda"/>
        <w:rPr>
          <w:b/>
        </w:rPr>
      </w:pPr>
      <w:r w:rsidRPr="00AC2485">
        <w:rPr>
          <w:b/>
        </w:rPr>
        <w:t>KLASA: 003-06/</w:t>
      </w:r>
      <w:r>
        <w:rPr>
          <w:b/>
        </w:rPr>
        <w:t>23-01/09</w:t>
      </w:r>
    </w:p>
    <w:p w:rsidR="004A19EC" w:rsidRPr="00AC2485" w:rsidRDefault="004A19EC" w:rsidP="004A19EC">
      <w:pPr>
        <w:pStyle w:val="Bezproreda"/>
        <w:rPr>
          <w:b/>
        </w:rPr>
      </w:pPr>
      <w:r>
        <w:rPr>
          <w:b/>
        </w:rPr>
        <w:t>URBROJ: 2117-1-130-01-23-03</w:t>
      </w:r>
    </w:p>
    <w:p w:rsidR="004A19EC" w:rsidRPr="00AC2485" w:rsidRDefault="004A19EC" w:rsidP="004A19EC">
      <w:pPr>
        <w:pStyle w:val="Bezproreda"/>
        <w:rPr>
          <w:b/>
        </w:rPr>
      </w:pPr>
    </w:p>
    <w:p w:rsidR="004A19EC" w:rsidRDefault="004A19EC" w:rsidP="004A19EC">
      <w:pPr>
        <w:pStyle w:val="Bezproreda"/>
        <w:rPr>
          <w:b/>
        </w:rPr>
      </w:pPr>
      <w:r w:rsidRPr="00AC2485">
        <w:rPr>
          <w:b/>
        </w:rPr>
        <w:t xml:space="preserve">Dubrovnik, </w:t>
      </w:r>
      <w:r>
        <w:rPr>
          <w:b/>
        </w:rPr>
        <w:t>25</w:t>
      </w:r>
      <w:r w:rsidRPr="00AC2485">
        <w:rPr>
          <w:b/>
        </w:rPr>
        <w:t xml:space="preserve">. </w:t>
      </w:r>
      <w:r>
        <w:rPr>
          <w:b/>
        </w:rPr>
        <w:t>listopada 2023.</w:t>
      </w:r>
      <w:r w:rsidRPr="00AC2485">
        <w:rPr>
          <w:b/>
        </w:rPr>
        <w:t xml:space="preserve"> </w:t>
      </w:r>
    </w:p>
    <w:p w:rsidR="004A19EC" w:rsidRDefault="004A19EC" w:rsidP="004A19EC">
      <w:pPr>
        <w:pStyle w:val="Bezproreda"/>
        <w:rPr>
          <w:b/>
        </w:rPr>
      </w:pPr>
    </w:p>
    <w:p w:rsidR="004A19EC" w:rsidRPr="00AC2485" w:rsidRDefault="004A19EC" w:rsidP="004A19EC">
      <w:pPr>
        <w:pStyle w:val="Bezproreda"/>
        <w:rPr>
          <w:b/>
        </w:rPr>
      </w:pPr>
    </w:p>
    <w:p w:rsidR="004A19EC" w:rsidRDefault="004A19EC" w:rsidP="004A19EC">
      <w:pPr>
        <w:pStyle w:val="Bezproreda"/>
      </w:pPr>
    </w:p>
    <w:p w:rsidR="004A19EC" w:rsidRDefault="004A19EC" w:rsidP="004A19EC">
      <w:pPr>
        <w:pStyle w:val="Bezproreda"/>
      </w:pPr>
    </w:p>
    <w:p w:rsidR="004A19EC" w:rsidRDefault="004A19EC" w:rsidP="004A19EC">
      <w:pPr>
        <w:pStyle w:val="Bezproreda"/>
      </w:pPr>
    </w:p>
    <w:p w:rsidR="004A19EC" w:rsidRDefault="004A19EC" w:rsidP="004A19EC">
      <w:pPr>
        <w:pStyle w:val="Bezproreda"/>
        <w:ind w:firstLine="708"/>
        <w:jc w:val="both"/>
        <w:rPr>
          <w:b/>
        </w:rPr>
      </w:pPr>
      <w:r>
        <w:t xml:space="preserve">Dana 25. listopada 2023. održana je </w:t>
      </w:r>
      <w:r>
        <w:rPr>
          <w:b/>
        </w:rPr>
        <w:t>24.</w:t>
      </w:r>
      <w:r w:rsidRPr="00C43C4E">
        <w:rPr>
          <w:b/>
        </w:rPr>
        <w:t xml:space="preserve"> sjednica Školskog odbora Osnovne škole Marina</w:t>
      </w:r>
      <w:r>
        <w:t xml:space="preserve"> </w:t>
      </w:r>
      <w:r w:rsidRPr="00C43C4E">
        <w:rPr>
          <w:b/>
        </w:rPr>
        <w:t>Getaldića</w:t>
      </w:r>
      <w:r>
        <w:t xml:space="preserve"> </w:t>
      </w:r>
      <w:r w:rsidRPr="00C43C4E">
        <w:rPr>
          <w:b/>
        </w:rPr>
        <w:t>na kojoj su donesene slijedeće</w:t>
      </w:r>
      <w:r>
        <w:t xml:space="preserve"> </w:t>
      </w:r>
      <w:r w:rsidRPr="00AC2485">
        <w:rPr>
          <w:b/>
        </w:rPr>
        <w:t>odluke</w:t>
      </w:r>
      <w:r>
        <w:rPr>
          <w:b/>
        </w:rPr>
        <w:t xml:space="preserve"> i zaključci: </w:t>
      </w:r>
    </w:p>
    <w:p w:rsidR="004A19EC" w:rsidRDefault="004A19EC" w:rsidP="004A19EC">
      <w:pPr>
        <w:pStyle w:val="Bezproreda"/>
        <w:ind w:firstLine="708"/>
        <w:jc w:val="both"/>
        <w:rPr>
          <w:b/>
        </w:rPr>
      </w:pPr>
    </w:p>
    <w:p w:rsidR="004A19EC" w:rsidRDefault="004A19EC" w:rsidP="004A19EC">
      <w:pPr>
        <w:pStyle w:val="Bezproreda"/>
        <w:ind w:firstLine="708"/>
        <w:jc w:val="both"/>
        <w:rPr>
          <w:b/>
        </w:rPr>
      </w:pPr>
    </w:p>
    <w:p w:rsidR="004A19EC" w:rsidRDefault="004A19EC" w:rsidP="004A19EC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Usvojen je zapisnik s 23. sjednice Školskog odbora</w:t>
      </w:r>
    </w:p>
    <w:p w:rsidR="004A19EC" w:rsidRPr="0064635D" w:rsidRDefault="004A19EC" w:rsidP="004A19EC">
      <w:pPr>
        <w:pStyle w:val="Odlomakpopisa"/>
        <w:ind w:left="1068"/>
        <w:jc w:val="both"/>
        <w:rPr>
          <w:rFonts w:asciiTheme="minorHAnsi" w:hAnsiTheme="minorHAnsi"/>
          <w:sz w:val="22"/>
          <w:szCs w:val="22"/>
        </w:rPr>
      </w:pPr>
    </w:p>
    <w:p w:rsidR="004A19EC" w:rsidRDefault="004A19EC" w:rsidP="004A19EC">
      <w:pPr>
        <w:pStyle w:val="Bezproreda"/>
        <w:numPr>
          <w:ilvl w:val="0"/>
          <w:numId w:val="1"/>
        </w:numPr>
        <w:spacing w:line="276" w:lineRule="auto"/>
        <w:jc w:val="both"/>
      </w:pPr>
      <w:r>
        <w:t xml:space="preserve">Ravnateljici škole, nakon završetka natječajnog postupka, dana je prethodna suglasnost za zasnivanje radnog odnosa </w:t>
      </w:r>
    </w:p>
    <w:p w:rsidR="004A19EC" w:rsidRDefault="004A19EC" w:rsidP="004A19EC">
      <w:pPr>
        <w:pStyle w:val="Bezproreda"/>
        <w:numPr>
          <w:ilvl w:val="0"/>
          <w:numId w:val="3"/>
        </w:numPr>
        <w:spacing w:line="276" w:lineRule="auto"/>
        <w:jc w:val="both"/>
      </w:pPr>
      <w:r>
        <w:t>za radno mjesto stručnog suradnika knjižničara/</w:t>
      </w:r>
      <w:proofErr w:type="spellStart"/>
      <w:r>
        <w:t>ke</w:t>
      </w:r>
      <w:proofErr w:type="spellEnd"/>
      <w:r>
        <w:t xml:space="preserve"> , određeno, puno radno vrijeme s Martinom Batinović, magistrom primarnog obrazovanja </w:t>
      </w:r>
    </w:p>
    <w:p w:rsidR="004A19EC" w:rsidRDefault="004A19EC" w:rsidP="004A19EC">
      <w:pPr>
        <w:pStyle w:val="Bezproreda"/>
        <w:numPr>
          <w:ilvl w:val="0"/>
          <w:numId w:val="3"/>
        </w:numPr>
        <w:spacing w:line="276" w:lineRule="auto"/>
        <w:jc w:val="both"/>
      </w:pPr>
      <w:r>
        <w:t>za radno mjesto učiteljice razredne nastave u produženom boravku, određeno, puno radno vrijeme, s Anom Nikić, sveučilišnom magistrom primarnog obrazovanja</w:t>
      </w:r>
    </w:p>
    <w:p w:rsidR="004A19EC" w:rsidRDefault="004A19EC" w:rsidP="004A19EC">
      <w:pPr>
        <w:pStyle w:val="Bezproreda"/>
        <w:numPr>
          <w:ilvl w:val="0"/>
          <w:numId w:val="3"/>
        </w:numPr>
        <w:spacing w:line="276" w:lineRule="auto"/>
        <w:jc w:val="both"/>
      </w:pPr>
      <w:r>
        <w:t xml:space="preserve">za radno mjesto učiteljice razredne nastave u produženom boravku, neodređeno, </w:t>
      </w:r>
      <w:r w:rsidR="00AF2F16">
        <w:t>puno radno vrijeme s Ivom Herceg</w:t>
      </w:r>
      <w:r>
        <w:t>, magistrom primarnog obrazovanja</w:t>
      </w:r>
    </w:p>
    <w:p w:rsidR="004A19EC" w:rsidRDefault="004A19EC" w:rsidP="004A19EC">
      <w:pPr>
        <w:pStyle w:val="Bezproreda"/>
        <w:numPr>
          <w:ilvl w:val="0"/>
          <w:numId w:val="3"/>
        </w:numPr>
        <w:spacing w:line="276" w:lineRule="auto"/>
        <w:jc w:val="both"/>
      </w:pPr>
      <w:r>
        <w:t>za radno m</w:t>
      </w:r>
      <w:r w:rsidR="00DB2F10">
        <w:t xml:space="preserve">jesto učitelja glazbene kulture, neodređeno, nepuno radno vrijeme </w:t>
      </w:r>
      <w:r w:rsidR="00AF2F16">
        <w:t>s Damirom Vlašićem</w:t>
      </w:r>
      <w:bookmarkStart w:id="0" w:name="_GoBack"/>
      <w:bookmarkEnd w:id="0"/>
      <w:r>
        <w:t>, magistrom glazbene pedagogije</w:t>
      </w:r>
    </w:p>
    <w:p w:rsidR="004A19EC" w:rsidRDefault="004A19EC" w:rsidP="00DB2F10">
      <w:pPr>
        <w:pStyle w:val="Bezproreda"/>
        <w:spacing w:line="276" w:lineRule="auto"/>
        <w:ind w:left="1068"/>
        <w:jc w:val="both"/>
      </w:pPr>
    </w:p>
    <w:p w:rsidR="004A19EC" w:rsidRDefault="004A19EC" w:rsidP="004A19EC">
      <w:pPr>
        <w:pStyle w:val="Bezproreda"/>
      </w:pPr>
    </w:p>
    <w:p w:rsidR="004A19EC" w:rsidRDefault="004A19EC" w:rsidP="004A19EC">
      <w:pPr>
        <w:pStyle w:val="Bezproreda"/>
      </w:pPr>
    </w:p>
    <w:p w:rsidR="004A19EC" w:rsidRDefault="004A19EC" w:rsidP="004A19EC">
      <w:pPr>
        <w:pStyle w:val="Bezproreda"/>
      </w:pPr>
    </w:p>
    <w:p w:rsidR="004A19EC" w:rsidRDefault="004A19EC" w:rsidP="004A19EC">
      <w:pPr>
        <w:pStyle w:val="Bezproreda"/>
      </w:pPr>
    </w:p>
    <w:p w:rsidR="004A19EC" w:rsidRDefault="004A19EC" w:rsidP="004A19EC">
      <w:pPr>
        <w:pStyle w:val="Bezproreda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4A19EC" w:rsidRDefault="004A19EC" w:rsidP="004A19EC">
      <w:pPr>
        <w:pStyle w:val="Bezproreda"/>
      </w:pPr>
      <w:r>
        <w:t>Ivana Radić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Snježana </w:t>
      </w:r>
      <w:proofErr w:type="spellStart"/>
      <w:r>
        <w:t>Viteškić</w:t>
      </w:r>
      <w:proofErr w:type="spellEnd"/>
    </w:p>
    <w:p w:rsidR="004A19EC" w:rsidRDefault="004A19EC" w:rsidP="004A19EC"/>
    <w:p w:rsidR="004A19EC" w:rsidRDefault="004A19EC" w:rsidP="004A19EC"/>
    <w:p w:rsidR="004A19EC" w:rsidRDefault="004A19EC" w:rsidP="004A19EC"/>
    <w:p w:rsidR="00BB6791" w:rsidRDefault="00BB6791"/>
    <w:sectPr w:rsidR="00BB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2C85"/>
    <w:multiLevelType w:val="hybridMultilevel"/>
    <w:tmpl w:val="D19608B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91B0F"/>
    <w:multiLevelType w:val="hybridMultilevel"/>
    <w:tmpl w:val="2FD0A59A"/>
    <w:lvl w:ilvl="0" w:tplc="FE20B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4F5072"/>
    <w:multiLevelType w:val="hybridMultilevel"/>
    <w:tmpl w:val="EFB47778"/>
    <w:lvl w:ilvl="0" w:tplc="041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EC"/>
    <w:rsid w:val="004A19EC"/>
    <w:rsid w:val="00AF2F16"/>
    <w:rsid w:val="00BB6791"/>
    <w:rsid w:val="00D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DD85"/>
  <w15:chartTrackingRefBased/>
  <w15:docId w15:val="{23C94706-DEB4-4F45-9C2A-D1C42EBC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19E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A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2023-10-23T10:51:00Z</dcterms:created>
  <dcterms:modified xsi:type="dcterms:W3CDTF">2023-10-26T11:58:00Z</dcterms:modified>
</cp:coreProperties>
</file>