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2B" w:rsidRDefault="002C0F2B">
      <w:p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„Matija Gubec“ Cernik</w:t>
      </w:r>
    </w:p>
    <w:p w:rsidR="002C0F2B" w:rsidRDefault="002C0F2B">
      <w:p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Cernik, 24.10.2019.</w:t>
      </w:r>
    </w:p>
    <w:p w:rsidR="002C0F2B" w:rsidRDefault="002C0F2B">
      <w:pPr>
        <w:rPr>
          <w:rFonts w:ascii="Trebuchet MS" w:hAnsi="Trebuchet MS"/>
          <w:color w:val="35586E"/>
          <w:sz w:val="21"/>
          <w:szCs w:val="21"/>
        </w:rPr>
      </w:pPr>
    </w:p>
    <w:p w:rsidR="00D3727A" w:rsidRDefault="00D3727A">
      <w:p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Nakon provedenog usmenog testiranja Povjerenstvo za procjenu i vrednovanje kandidata OŠ „Matija Gubec“ Cernik je </w:t>
      </w:r>
      <w:r w:rsidR="00457A5C">
        <w:rPr>
          <w:rFonts w:ascii="Trebuchet MS" w:hAnsi="Trebuchet MS"/>
          <w:color w:val="35586E"/>
          <w:sz w:val="21"/>
          <w:szCs w:val="21"/>
        </w:rPr>
        <w:t>utvrdilo sljedeću rang listu kandidata koju dostavlja ravnateljici škole</w:t>
      </w:r>
      <w:r>
        <w:rPr>
          <w:rFonts w:ascii="Trebuchet MS" w:hAnsi="Trebuchet MS"/>
          <w:color w:val="35586E"/>
          <w:sz w:val="21"/>
          <w:szCs w:val="21"/>
        </w:rPr>
        <w:t>:</w:t>
      </w:r>
    </w:p>
    <w:p w:rsidR="00D3727A" w:rsidRDefault="00D3727A" w:rsidP="00D3727A">
      <w:pPr>
        <w:pStyle w:val="Odlomakpopisa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radna mjesta učitelja razredne nastave (2 izvršitelja), na određeno vrijeme</w:t>
      </w:r>
    </w:p>
    <w:p w:rsidR="00D3727A" w:rsidRDefault="00D3727A" w:rsidP="00D3727A">
      <w:pPr>
        <w:pStyle w:val="Odlomakpopisa"/>
        <w:numPr>
          <w:ilvl w:val="0"/>
          <w:numId w:val="2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Nikolina Đaković</w:t>
      </w:r>
    </w:p>
    <w:p w:rsidR="00D3727A" w:rsidRDefault="00D3727A" w:rsidP="00D3727A">
      <w:pPr>
        <w:pStyle w:val="Odlomakpopisa"/>
        <w:numPr>
          <w:ilvl w:val="0"/>
          <w:numId w:val="2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Karolina Klarić Crljenković</w:t>
      </w:r>
    </w:p>
    <w:p w:rsidR="00D3727A" w:rsidRDefault="00D3727A" w:rsidP="00D3727A">
      <w:pPr>
        <w:pStyle w:val="Odlomakpopisa"/>
        <w:ind w:left="1080"/>
        <w:rPr>
          <w:rFonts w:ascii="Trebuchet MS" w:hAnsi="Trebuchet MS"/>
          <w:color w:val="35586E"/>
          <w:sz w:val="21"/>
          <w:szCs w:val="21"/>
        </w:rPr>
      </w:pPr>
    </w:p>
    <w:p w:rsidR="00D3727A" w:rsidRPr="00D3727A" w:rsidRDefault="00D3727A" w:rsidP="00D3727A">
      <w:pPr>
        <w:pStyle w:val="Odlomakpopisa"/>
        <w:ind w:left="1080"/>
        <w:rPr>
          <w:rFonts w:ascii="Trebuchet MS" w:hAnsi="Trebuchet MS"/>
          <w:color w:val="35586E"/>
          <w:sz w:val="21"/>
          <w:szCs w:val="21"/>
        </w:rPr>
      </w:pPr>
    </w:p>
    <w:p w:rsidR="00D3727A" w:rsidRDefault="00D3727A" w:rsidP="00D3727A">
      <w:pPr>
        <w:pStyle w:val="Odlomakpopisa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</w:t>
      </w:r>
      <w:r>
        <w:rPr>
          <w:rFonts w:ascii="Trebuchet MS" w:hAnsi="Trebuchet MS"/>
          <w:color w:val="35586E"/>
          <w:sz w:val="21"/>
          <w:szCs w:val="21"/>
        </w:rPr>
        <w:t>o</w:t>
      </w:r>
      <w:r>
        <w:rPr>
          <w:rFonts w:ascii="Trebuchet MS" w:hAnsi="Trebuchet MS"/>
          <w:color w:val="35586E"/>
          <w:sz w:val="21"/>
          <w:szCs w:val="21"/>
        </w:rPr>
        <w:t xml:space="preserve"> mjest</w:t>
      </w:r>
      <w:r>
        <w:rPr>
          <w:rFonts w:ascii="Trebuchet MS" w:hAnsi="Trebuchet MS"/>
          <w:color w:val="35586E"/>
          <w:sz w:val="21"/>
          <w:szCs w:val="21"/>
        </w:rPr>
        <w:t>o</w:t>
      </w:r>
      <w:r>
        <w:rPr>
          <w:rFonts w:ascii="Trebuchet MS" w:hAnsi="Trebuchet MS"/>
          <w:color w:val="35586E"/>
          <w:sz w:val="21"/>
          <w:szCs w:val="21"/>
        </w:rPr>
        <w:t xml:space="preserve"> učitelja </w:t>
      </w:r>
      <w:r>
        <w:rPr>
          <w:rFonts w:ascii="Trebuchet MS" w:hAnsi="Trebuchet MS"/>
          <w:color w:val="35586E"/>
          <w:sz w:val="21"/>
          <w:szCs w:val="21"/>
        </w:rPr>
        <w:t xml:space="preserve">kemije, na određeno </w:t>
      </w:r>
      <w:r w:rsidR="001577CA">
        <w:rPr>
          <w:rFonts w:ascii="Trebuchet MS" w:hAnsi="Trebuchet MS"/>
          <w:color w:val="35586E"/>
          <w:sz w:val="21"/>
          <w:szCs w:val="21"/>
        </w:rPr>
        <w:t xml:space="preserve">vrijeme, </w:t>
      </w:r>
      <w:r>
        <w:rPr>
          <w:rFonts w:ascii="Trebuchet MS" w:hAnsi="Trebuchet MS"/>
          <w:color w:val="35586E"/>
          <w:sz w:val="21"/>
          <w:szCs w:val="21"/>
        </w:rPr>
        <w:t>nepuno radno vrijeme</w:t>
      </w:r>
    </w:p>
    <w:p w:rsidR="00D3727A" w:rsidRDefault="00D3727A" w:rsidP="00D3727A">
      <w:pPr>
        <w:pStyle w:val="Odlomakpopisa"/>
        <w:numPr>
          <w:ilvl w:val="0"/>
          <w:numId w:val="3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Natalija Lutz</w:t>
      </w:r>
    </w:p>
    <w:p w:rsidR="00D3727A" w:rsidRDefault="00D3727A" w:rsidP="00D3727A">
      <w:pPr>
        <w:pStyle w:val="Odlomakpopisa"/>
        <w:numPr>
          <w:ilvl w:val="0"/>
          <w:numId w:val="3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Antonija Bekić</w:t>
      </w:r>
    </w:p>
    <w:p w:rsidR="00D3727A" w:rsidRDefault="00D3727A" w:rsidP="00D3727A">
      <w:pPr>
        <w:rPr>
          <w:rFonts w:ascii="Trebuchet MS" w:hAnsi="Trebuchet MS"/>
          <w:color w:val="35586E"/>
          <w:sz w:val="21"/>
          <w:szCs w:val="21"/>
        </w:rPr>
      </w:pPr>
    </w:p>
    <w:p w:rsidR="00D3727A" w:rsidRDefault="00D3727A" w:rsidP="00D3727A">
      <w:pPr>
        <w:pStyle w:val="Odlomakpopisa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radno mjesto učitelja glazbene kulture, na neodređeno vrijeme, nepuno rad</w:t>
      </w:r>
      <w:r w:rsidR="001577CA">
        <w:rPr>
          <w:rFonts w:ascii="Trebuchet MS" w:hAnsi="Trebuchet MS"/>
          <w:color w:val="35586E"/>
          <w:sz w:val="21"/>
          <w:szCs w:val="21"/>
        </w:rPr>
        <w:t>no</w:t>
      </w:r>
      <w:r>
        <w:rPr>
          <w:rFonts w:ascii="Trebuchet MS" w:hAnsi="Trebuchet MS"/>
          <w:color w:val="35586E"/>
          <w:sz w:val="21"/>
          <w:szCs w:val="21"/>
        </w:rPr>
        <w:t xml:space="preserve"> vrijeme</w:t>
      </w:r>
    </w:p>
    <w:p w:rsidR="00D3727A" w:rsidRDefault="00D3727A" w:rsidP="00D3727A">
      <w:pPr>
        <w:pStyle w:val="Odlomakpopisa"/>
        <w:numPr>
          <w:ilvl w:val="0"/>
          <w:numId w:val="4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Matea Jelinić</w:t>
      </w:r>
    </w:p>
    <w:p w:rsidR="00D3727A" w:rsidRDefault="00D3727A" w:rsidP="00D3727A">
      <w:pPr>
        <w:pStyle w:val="Odlomakpopisa"/>
        <w:numPr>
          <w:ilvl w:val="0"/>
          <w:numId w:val="4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Kristina Antić</w:t>
      </w:r>
    </w:p>
    <w:p w:rsidR="00D3727A" w:rsidRDefault="00D3727A" w:rsidP="00D3727A">
      <w:pPr>
        <w:pStyle w:val="Odlomakpopisa"/>
        <w:ind w:left="1080"/>
        <w:rPr>
          <w:rFonts w:ascii="Trebuchet MS" w:hAnsi="Trebuchet MS"/>
          <w:color w:val="35586E"/>
          <w:sz w:val="21"/>
          <w:szCs w:val="21"/>
        </w:rPr>
      </w:pPr>
    </w:p>
    <w:p w:rsidR="00D3727A" w:rsidRDefault="00D3727A" w:rsidP="00D3727A">
      <w:pPr>
        <w:pStyle w:val="Odlomakpopisa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</w:t>
      </w:r>
      <w:r>
        <w:rPr>
          <w:rFonts w:ascii="Trebuchet MS" w:hAnsi="Trebuchet MS"/>
          <w:color w:val="35586E"/>
          <w:sz w:val="21"/>
          <w:szCs w:val="21"/>
        </w:rPr>
        <w:t>o</w:t>
      </w:r>
      <w:r>
        <w:rPr>
          <w:rFonts w:ascii="Trebuchet MS" w:hAnsi="Trebuchet MS"/>
          <w:color w:val="35586E"/>
          <w:sz w:val="21"/>
          <w:szCs w:val="21"/>
        </w:rPr>
        <w:t xml:space="preserve"> mjest</w:t>
      </w:r>
      <w:r>
        <w:rPr>
          <w:rFonts w:ascii="Trebuchet MS" w:hAnsi="Trebuchet MS"/>
          <w:color w:val="35586E"/>
          <w:sz w:val="21"/>
          <w:szCs w:val="21"/>
        </w:rPr>
        <w:t>o</w:t>
      </w:r>
      <w:r>
        <w:rPr>
          <w:rFonts w:ascii="Trebuchet MS" w:hAnsi="Trebuchet MS"/>
          <w:color w:val="35586E"/>
          <w:sz w:val="21"/>
          <w:szCs w:val="21"/>
        </w:rPr>
        <w:t xml:space="preserve"> učitelja </w:t>
      </w:r>
      <w:r>
        <w:rPr>
          <w:rFonts w:ascii="Trebuchet MS" w:hAnsi="Trebuchet MS"/>
          <w:color w:val="35586E"/>
          <w:sz w:val="21"/>
          <w:szCs w:val="21"/>
        </w:rPr>
        <w:t>matematike</w:t>
      </w:r>
      <w:r w:rsidR="001577CA">
        <w:rPr>
          <w:rFonts w:ascii="Trebuchet MS" w:hAnsi="Trebuchet MS"/>
          <w:color w:val="35586E"/>
          <w:sz w:val="21"/>
          <w:szCs w:val="21"/>
        </w:rPr>
        <w:t>, na određeno vrijeme</w:t>
      </w:r>
    </w:p>
    <w:p w:rsidR="00D3727A" w:rsidRDefault="00D3727A" w:rsidP="00D3727A">
      <w:pPr>
        <w:pStyle w:val="Odlomakpopisa"/>
        <w:numPr>
          <w:ilvl w:val="0"/>
          <w:numId w:val="5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Ivana Sokić</w:t>
      </w:r>
    </w:p>
    <w:p w:rsidR="001577CA" w:rsidRDefault="001577CA" w:rsidP="001577CA">
      <w:pPr>
        <w:rPr>
          <w:rFonts w:ascii="Trebuchet MS" w:hAnsi="Trebuchet MS"/>
          <w:color w:val="35586E"/>
          <w:sz w:val="21"/>
          <w:szCs w:val="21"/>
        </w:rPr>
      </w:pPr>
    </w:p>
    <w:p w:rsidR="001577CA" w:rsidRDefault="001577CA" w:rsidP="001577CA">
      <w:pPr>
        <w:rPr>
          <w:rFonts w:ascii="Trebuchet MS" w:hAnsi="Trebuchet MS"/>
          <w:color w:val="35586E"/>
          <w:sz w:val="21"/>
          <w:szCs w:val="21"/>
        </w:rPr>
      </w:pPr>
      <w:r w:rsidRPr="002C0F2B">
        <w:rPr>
          <w:rFonts w:ascii="Trebuchet MS" w:hAnsi="Trebuchet MS"/>
          <w:b/>
          <w:color w:val="35586E"/>
          <w:sz w:val="21"/>
          <w:szCs w:val="21"/>
        </w:rPr>
        <w:t>Napomena</w:t>
      </w:r>
      <w:r>
        <w:rPr>
          <w:rFonts w:ascii="Trebuchet MS" w:hAnsi="Trebuchet MS"/>
          <w:color w:val="35586E"/>
          <w:sz w:val="21"/>
          <w:szCs w:val="21"/>
        </w:rPr>
        <w:t>: Prema Pravilniku o postupku zapošljavanja te procjeni i vrednovanju kandidata za zapošljavanje ravnateljica škole između  kand</w:t>
      </w:r>
      <w:r w:rsidR="002C0F2B">
        <w:rPr>
          <w:rFonts w:ascii="Trebuchet MS" w:hAnsi="Trebuchet MS"/>
          <w:color w:val="35586E"/>
          <w:sz w:val="21"/>
          <w:szCs w:val="21"/>
        </w:rPr>
        <w:t>id</w:t>
      </w:r>
      <w:r>
        <w:rPr>
          <w:rFonts w:ascii="Trebuchet MS" w:hAnsi="Trebuchet MS"/>
          <w:color w:val="35586E"/>
          <w:sz w:val="21"/>
          <w:szCs w:val="21"/>
        </w:rPr>
        <w:t>ata</w:t>
      </w:r>
      <w:r w:rsidR="00457A5C">
        <w:rPr>
          <w:rFonts w:ascii="Trebuchet MS" w:hAnsi="Trebuchet MS"/>
          <w:color w:val="35586E"/>
          <w:sz w:val="21"/>
          <w:szCs w:val="21"/>
        </w:rPr>
        <w:t xml:space="preserve"> s navedene rang liste</w:t>
      </w: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 xml:space="preserve"> odabire jednog za svako radno mjesto </w:t>
      </w:r>
      <w:r w:rsidR="002C0F2B">
        <w:rPr>
          <w:rFonts w:ascii="Trebuchet MS" w:hAnsi="Trebuchet MS"/>
          <w:color w:val="35586E"/>
          <w:sz w:val="21"/>
          <w:szCs w:val="21"/>
        </w:rPr>
        <w:t xml:space="preserve">i </w:t>
      </w:r>
      <w:r>
        <w:rPr>
          <w:rFonts w:ascii="Trebuchet MS" w:hAnsi="Trebuchet MS"/>
          <w:color w:val="35586E"/>
          <w:sz w:val="21"/>
          <w:szCs w:val="21"/>
        </w:rPr>
        <w:t xml:space="preserve">za </w:t>
      </w:r>
      <w:r w:rsidR="002C0F2B">
        <w:rPr>
          <w:rFonts w:ascii="Trebuchet MS" w:hAnsi="Trebuchet MS"/>
          <w:color w:val="35586E"/>
          <w:sz w:val="21"/>
          <w:szCs w:val="21"/>
        </w:rPr>
        <w:t xml:space="preserve">toga kandidata </w:t>
      </w:r>
      <w:r>
        <w:rPr>
          <w:rFonts w:ascii="Trebuchet MS" w:hAnsi="Trebuchet MS"/>
          <w:color w:val="35586E"/>
          <w:sz w:val="21"/>
          <w:szCs w:val="21"/>
        </w:rPr>
        <w:t xml:space="preserve"> će zatražiti prethodnu suglasnost Školskog odbora.</w:t>
      </w:r>
    </w:p>
    <w:p w:rsidR="002C0F2B" w:rsidRDefault="002C0F2B" w:rsidP="001577CA">
      <w:pPr>
        <w:rPr>
          <w:rFonts w:ascii="Trebuchet MS" w:hAnsi="Trebuchet MS"/>
          <w:color w:val="35586E"/>
          <w:sz w:val="21"/>
          <w:szCs w:val="21"/>
        </w:rPr>
      </w:pPr>
    </w:p>
    <w:p w:rsidR="002C0F2B" w:rsidRPr="001577CA" w:rsidRDefault="002C0F2B" w:rsidP="001577CA">
      <w:p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>Povjerenstvo za procjenu i vrednovanje kandidata</w:t>
      </w:r>
    </w:p>
    <w:p w:rsidR="00D3727A" w:rsidRDefault="00D3727A">
      <w:pPr>
        <w:rPr>
          <w:rFonts w:ascii="Trebuchet MS" w:hAnsi="Trebuchet MS"/>
          <w:color w:val="35586E"/>
          <w:sz w:val="21"/>
          <w:szCs w:val="21"/>
        </w:rPr>
      </w:pPr>
    </w:p>
    <w:p w:rsidR="00D3727A" w:rsidRDefault="00D3727A">
      <w:pPr>
        <w:rPr>
          <w:rFonts w:ascii="Trebuchet MS" w:hAnsi="Trebuchet MS"/>
          <w:color w:val="35586E"/>
          <w:sz w:val="21"/>
          <w:szCs w:val="21"/>
        </w:rPr>
      </w:pPr>
    </w:p>
    <w:sectPr w:rsidR="00D3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B20"/>
    <w:multiLevelType w:val="hybridMultilevel"/>
    <w:tmpl w:val="9410C6C8"/>
    <w:lvl w:ilvl="0" w:tplc="F028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E45B6"/>
    <w:multiLevelType w:val="hybridMultilevel"/>
    <w:tmpl w:val="31B450FC"/>
    <w:lvl w:ilvl="0" w:tplc="1C44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B2CDD"/>
    <w:multiLevelType w:val="hybridMultilevel"/>
    <w:tmpl w:val="BC405C7A"/>
    <w:lvl w:ilvl="0" w:tplc="9996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20EEF"/>
    <w:multiLevelType w:val="hybridMultilevel"/>
    <w:tmpl w:val="6660E670"/>
    <w:lvl w:ilvl="0" w:tplc="D0BA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F5B62"/>
    <w:multiLevelType w:val="hybridMultilevel"/>
    <w:tmpl w:val="AD541358"/>
    <w:lvl w:ilvl="0" w:tplc="EA30C7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6"/>
    <w:rsid w:val="001577CA"/>
    <w:rsid w:val="002C0F2B"/>
    <w:rsid w:val="00412315"/>
    <w:rsid w:val="00457A5C"/>
    <w:rsid w:val="007666C6"/>
    <w:rsid w:val="00D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C93F-BB82-4EDB-BB89-31686D01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3</cp:revision>
  <dcterms:created xsi:type="dcterms:W3CDTF">2019-10-23T11:21:00Z</dcterms:created>
  <dcterms:modified xsi:type="dcterms:W3CDTF">2019-10-24T10:37:00Z</dcterms:modified>
</cp:coreProperties>
</file>