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D680" w14:textId="3B9E4677" w:rsidR="00FB082A" w:rsidRDefault="00FB082A" w:rsidP="00FB082A">
      <w:pPr>
        <w:rPr>
          <w:b/>
          <w:bCs/>
          <w:noProof/>
        </w:rPr>
      </w:pPr>
      <w:r>
        <w:rPr>
          <w:b/>
          <w:bCs/>
          <w:noProof/>
        </w:rPr>
        <w:t xml:space="preserve">       </w:t>
      </w:r>
      <w:r>
        <w:rPr>
          <w:b/>
          <w:noProof/>
        </w:rPr>
        <w:drawing>
          <wp:inline distT="0" distB="0" distL="0" distR="0" wp14:anchorId="44F7CBA8" wp14:editId="6148A993">
            <wp:extent cx="466725" cy="619125"/>
            <wp:effectExtent l="0" t="0" r="9525" b="9525"/>
            <wp:docPr id="1" name="Slika 1" descr="Slikovni rezultat za slika grba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ovni rezultat za slika grba hrvats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DF0FA" w14:textId="77777777" w:rsidR="00FB082A" w:rsidRDefault="00FB082A" w:rsidP="00FB082A">
      <w:pPr>
        <w:rPr>
          <w:b/>
          <w:bCs/>
          <w:noProof/>
        </w:rPr>
      </w:pPr>
      <w:r>
        <w:rPr>
          <w:b/>
          <w:bCs/>
          <w:noProof/>
        </w:rPr>
        <w:t>REPUBLIKA  HRVATSKA</w:t>
      </w:r>
    </w:p>
    <w:p w14:paraId="16A25FB2" w14:textId="77777777" w:rsidR="00FB082A" w:rsidRDefault="00FB082A" w:rsidP="00FB082A">
      <w:pPr>
        <w:rPr>
          <w:b/>
          <w:bCs/>
          <w:noProof/>
        </w:rPr>
      </w:pPr>
      <w:r>
        <w:rPr>
          <w:b/>
          <w:bCs/>
          <w:noProof/>
        </w:rPr>
        <w:t>SPLITSKO-DALMATINSKA ŽUPANIJA</w:t>
      </w:r>
    </w:p>
    <w:p w14:paraId="6E3DDDF8" w14:textId="77777777" w:rsidR="00FB082A" w:rsidRDefault="00FB082A" w:rsidP="00FB082A">
      <w:pPr>
        <w:rPr>
          <w:b/>
          <w:bCs/>
          <w:noProof/>
        </w:rPr>
      </w:pPr>
      <w:r>
        <w:rPr>
          <w:b/>
          <w:bCs/>
          <w:noProof/>
        </w:rPr>
        <w:t>OSNOVNA ŠKOLA MILNA</w:t>
      </w:r>
    </w:p>
    <w:p w14:paraId="567956AC" w14:textId="5927168F" w:rsidR="00FB082A" w:rsidRDefault="00FB082A" w:rsidP="00FB082A">
      <w:pPr>
        <w:rPr>
          <w:b/>
          <w:bCs/>
          <w:noProof/>
        </w:rPr>
      </w:pPr>
      <w:r>
        <w:rPr>
          <w:b/>
          <w:bCs/>
          <w:noProof/>
        </w:rPr>
        <w:t>KLASA:602-01/22-01/81</w:t>
      </w:r>
    </w:p>
    <w:p w14:paraId="07FEEDC3" w14:textId="2C20926E" w:rsidR="00FB082A" w:rsidRDefault="00FB082A" w:rsidP="00FB082A">
      <w:pPr>
        <w:rPr>
          <w:b/>
          <w:bCs/>
          <w:noProof/>
        </w:rPr>
      </w:pPr>
      <w:r>
        <w:rPr>
          <w:b/>
          <w:bCs/>
          <w:noProof/>
        </w:rPr>
        <w:t>URBROJ:2181-319-01/01-22-01</w:t>
      </w:r>
    </w:p>
    <w:p w14:paraId="59F40D2F" w14:textId="5EFC38BD" w:rsidR="00FB082A" w:rsidRDefault="00FB082A" w:rsidP="00FB082A">
      <w:pPr>
        <w:rPr>
          <w:b/>
          <w:bCs/>
          <w:noProof/>
        </w:rPr>
      </w:pPr>
      <w:r>
        <w:rPr>
          <w:b/>
          <w:bCs/>
          <w:noProof/>
        </w:rPr>
        <w:t>U Milni, 23.11.2022.</w:t>
      </w:r>
    </w:p>
    <w:p w14:paraId="0D199463" w14:textId="295E58C2" w:rsidR="00FB082A" w:rsidRDefault="00FB082A" w:rsidP="00FB082A">
      <w:pPr>
        <w:rPr>
          <w:b/>
          <w:bCs/>
          <w:noProof/>
        </w:rPr>
      </w:pPr>
    </w:p>
    <w:p w14:paraId="237FC632" w14:textId="3C820D1D" w:rsidR="00FB082A" w:rsidRDefault="00FB082A" w:rsidP="00FB082A">
      <w:pPr>
        <w:rPr>
          <w:b/>
          <w:bCs/>
          <w:noProof/>
        </w:rPr>
      </w:pPr>
      <w:r>
        <w:rPr>
          <w:b/>
          <w:bCs/>
          <w:noProof/>
        </w:rPr>
        <w:t>Sukladno članku 37. Opće uredbe o zaštiti podataka (EU) 2016/679 i članka 72. Statuta Osnovne škole Milna od 19.01.2016. godine ravnateljica Osnovne škole Milna donosi</w:t>
      </w:r>
    </w:p>
    <w:p w14:paraId="643DEA40" w14:textId="3650757D" w:rsidR="00FB082A" w:rsidRDefault="00FB082A" w:rsidP="00FB082A">
      <w:pPr>
        <w:rPr>
          <w:b/>
          <w:bCs/>
          <w:noProof/>
        </w:rPr>
      </w:pPr>
    </w:p>
    <w:p w14:paraId="47B806E4" w14:textId="06984586" w:rsidR="00FB082A" w:rsidRPr="00A34DB0" w:rsidRDefault="00FB082A" w:rsidP="00A34DB0">
      <w:pPr>
        <w:jc w:val="center"/>
        <w:rPr>
          <w:b/>
          <w:bCs/>
          <w:noProof/>
          <w:sz w:val="28"/>
          <w:szCs w:val="28"/>
        </w:rPr>
      </w:pPr>
      <w:r w:rsidRPr="00A34DB0">
        <w:rPr>
          <w:b/>
          <w:bCs/>
          <w:noProof/>
          <w:sz w:val="28"/>
          <w:szCs w:val="28"/>
        </w:rPr>
        <w:t>ODLUKU  O  IMJENOVANJU  SLUŽBENIKA  ZA  ZAŠTITU  OSOBNIH  PODATAKA</w:t>
      </w:r>
    </w:p>
    <w:p w14:paraId="1AAFECCA" w14:textId="6A1BC351" w:rsidR="00FB082A" w:rsidRDefault="00FB082A" w:rsidP="00A34DB0">
      <w:pPr>
        <w:jc w:val="center"/>
        <w:rPr>
          <w:b/>
          <w:bCs/>
          <w:noProof/>
        </w:rPr>
      </w:pPr>
    </w:p>
    <w:p w14:paraId="4620F4A2" w14:textId="1826B2F9" w:rsidR="00FB082A" w:rsidRDefault="00FB082A" w:rsidP="00A34DB0">
      <w:pPr>
        <w:jc w:val="center"/>
        <w:rPr>
          <w:b/>
          <w:bCs/>
          <w:noProof/>
        </w:rPr>
      </w:pPr>
      <w:r>
        <w:rPr>
          <w:b/>
          <w:bCs/>
          <w:noProof/>
        </w:rPr>
        <w:t>Članak 1.</w:t>
      </w:r>
    </w:p>
    <w:p w14:paraId="1FACC2C4" w14:textId="419A9311" w:rsidR="00FB082A" w:rsidRDefault="00FB082A" w:rsidP="00FB082A">
      <w:pPr>
        <w:rPr>
          <w:b/>
          <w:bCs/>
          <w:noProof/>
        </w:rPr>
      </w:pPr>
      <w:r>
        <w:rPr>
          <w:b/>
          <w:bCs/>
          <w:noProof/>
        </w:rPr>
        <w:t>Imenuje se zaposlenica KAT</w:t>
      </w:r>
      <w:r w:rsidR="006D4477">
        <w:rPr>
          <w:b/>
          <w:bCs/>
          <w:noProof/>
        </w:rPr>
        <w:t>E</w:t>
      </w:r>
      <w:r>
        <w:rPr>
          <w:b/>
          <w:bCs/>
          <w:noProof/>
        </w:rPr>
        <w:t xml:space="preserve"> PAJIĆ, službenikom za zaštitu osobnih podataka Osnovne škole Milna.</w:t>
      </w:r>
    </w:p>
    <w:p w14:paraId="2B6366F6" w14:textId="010FE76E" w:rsidR="00FB082A" w:rsidRDefault="00FB082A" w:rsidP="00A34DB0">
      <w:pPr>
        <w:jc w:val="center"/>
        <w:rPr>
          <w:b/>
          <w:bCs/>
          <w:noProof/>
        </w:rPr>
      </w:pPr>
      <w:r>
        <w:rPr>
          <w:b/>
          <w:bCs/>
          <w:noProof/>
        </w:rPr>
        <w:t>Članak 2.</w:t>
      </w:r>
    </w:p>
    <w:p w14:paraId="5A2E1B42" w14:textId="34071715" w:rsidR="00FB082A" w:rsidRDefault="00FB082A" w:rsidP="00FB082A">
      <w:pPr>
        <w:rPr>
          <w:b/>
          <w:bCs/>
          <w:noProof/>
        </w:rPr>
      </w:pPr>
      <w:r>
        <w:rPr>
          <w:b/>
          <w:bCs/>
          <w:noProof/>
        </w:rPr>
        <w:t>Službenik za zaštitu osobnih podataka obavljat će dužnosti propisane člankom 39. Opće uredbe o zaštiti</w:t>
      </w:r>
      <w:r w:rsidR="00960DED">
        <w:rPr>
          <w:b/>
          <w:bCs/>
          <w:noProof/>
        </w:rPr>
        <w:t xml:space="preserve"> podataka.</w:t>
      </w:r>
    </w:p>
    <w:p w14:paraId="0F0D584C" w14:textId="446C38E1" w:rsidR="00960DED" w:rsidRDefault="00960DED" w:rsidP="00A34DB0">
      <w:pPr>
        <w:jc w:val="center"/>
        <w:rPr>
          <w:b/>
          <w:bCs/>
          <w:noProof/>
        </w:rPr>
      </w:pPr>
      <w:r>
        <w:rPr>
          <w:b/>
          <w:bCs/>
          <w:noProof/>
        </w:rPr>
        <w:t>Članak 3.</w:t>
      </w:r>
    </w:p>
    <w:p w14:paraId="06CED87F" w14:textId="57C83D8E" w:rsidR="00960DED" w:rsidRDefault="00960DED" w:rsidP="00FB082A">
      <w:pPr>
        <w:rPr>
          <w:b/>
          <w:bCs/>
          <w:noProof/>
        </w:rPr>
      </w:pPr>
      <w:r>
        <w:rPr>
          <w:b/>
          <w:bCs/>
          <w:noProof/>
        </w:rPr>
        <w:t>Službenik za zaštitu osobnih podataka:</w:t>
      </w:r>
    </w:p>
    <w:p w14:paraId="37EE4B06" w14:textId="76AEA99F" w:rsidR="00960DED" w:rsidRDefault="00960DED" w:rsidP="00960DED">
      <w:pPr>
        <w:pStyle w:val="Odlomakpopisa"/>
        <w:numPr>
          <w:ilvl w:val="0"/>
          <w:numId w:val="1"/>
        </w:numPr>
        <w:rPr>
          <w:b/>
          <w:bCs/>
          <w:noProof/>
        </w:rPr>
      </w:pPr>
      <w:r>
        <w:rPr>
          <w:b/>
          <w:bCs/>
          <w:noProof/>
        </w:rPr>
        <w:t>Vodi brigu o zakonitosti obrade osobnih podataka</w:t>
      </w:r>
    </w:p>
    <w:p w14:paraId="25AE1E4B" w14:textId="311344C7" w:rsidR="00960DED" w:rsidRDefault="00960DED" w:rsidP="00960DED">
      <w:pPr>
        <w:pStyle w:val="Odlomakpopisa"/>
        <w:numPr>
          <w:ilvl w:val="0"/>
          <w:numId w:val="1"/>
        </w:numPr>
        <w:rPr>
          <w:b/>
          <w:bCs/>
          <w:noProof/>
        </w:rPr>
      </w:pPr>
      <w:r>
        <w:rPr>
          <w:b/>
          <w:bCs/>
          <w:noProof/>
        </w:rPr>
        <w:t>Vodi brigu o ostvarivanju prava na zaštitu podataka</w:t>
      </w:r>
    </w:p>
    <w:p w14:paraId="4B424FDF" w14:textId="0739F08E" w:rsidR="00960DED" w:rsidRDefault="00960DED" w:rsidP="00960DED">
      <w:pPr>
        <w:pStyle w:val="Odlomakpopisa"/>
        <w:numPr>
          <w:ilvl w:val="0"/>
          <w:numId w:val="1"/>
        </w:numPr>
        <w:rPr>
          <w:b/>
          <w:bCs/>
          <w:noProof/>
        </w:rPr>
      </w:pPr>
      <w:r>
        <w:rPr>
          <w:b/>
          <w:bCs/>
          <w:noProof/>
        </w:rPr>
        <w:t>Surađuje s Agencijom za zaštitu osobnih podataka u vezi s provedbom nadzora nad obradom osobnih podataka</w:t>
      </w:r>
    </w:p>
    <w:p w14:paraId="54CE19AD" w14:textId="07CAE850" w:rsidR="00960DED" w:rsidRDefault="00960DED" w:rsidP="00960DED">
      <w:pPr>
        <w:pStyle w:val="Odlomakpopisa"/>
        <w:numPr>
          <w:ilvl w:val="0"/>
          <w:numId w:val="1"/>
        </w:numPr>
        <w:rPr>
          <w:b/>
          <w:bCs/>
          <w:noProof/>
        </w:rPr>
      </w:pPr>
      <w:r>
        <w:rPr>
          <w:b/>
          <w:bCs/>
          <w:noProof/>
        </w:rPr>
        <w:t>Obavlja i druge poslove utvrđene Zakonom</w:t>
      </w:r>
    </w:p>
    <w:p w14:paraId="0E3EFB50" w14:textId="2A746902" w:rsidR="00960DED" w:rsidRDefault="00960DED" w:rsidP="00960DED">
      <w:pPr>
        <w:pStyle w:val="Odlomakpopisa"/>
        <w:numPr>
          <w:ilvl w:val="0"/>
          <w:numId w:val="1"/>
        </w:numPr>
        <w:rPr>
          <w:b/>
          <w:bCs/>
          <w:noProof/>
        </w:rPr>
      </w:pPr>
      <w:r>
        <w:rPr>
          <w:b/>
          <w:bCs/>
          <w:noProof/>
        </w:rPr>
        <w:t>Upozorava voditelja zbirke osobnih podataka na nužnost primjene propisa o zaštiti osobnih podataka u slučajevima planiranja i radnji koje mogu imati utjecaja na pitanja privatnosti i zaštitu osobnih podataka</w:t>
      </w:r>
    </w:p>
    <w:p w14:paraId="4EED35B0" w14:textId="2F90E57A" w:rsidR="00960DED" w:rsidRDefault="00960DED" w:rsidP="00960DED">
      <w:pPr>
        <w:pStyle w:val="Odlomakpopisa"/>
        <w:numPr>
          <w:ilvl w:val="0"/>
          <w:numId w:val="1"/>
        </w:numPr>
        <w:rPr>
          <w:b/>
          <w:bCs/>
          <w:noProof/>
        </w:rPr>
      </w:pPr>
      <w:r>
        <w:rPr>
          <w:b/>
          <w:bCs/>
          <w:noProof/>
        </w:rPr>
        <w:t>Upoznaje sve osobe zaposlene u obradi osobnih podataka s njihovim zakonskim obvezama u svrhu zaštite osobnih podataka.</w:t>
      </w:r>
    </w:p>
    <w:p w14:paraId="64C04DEA" w14:textId="124FCF02" w:rsidR="00960DED" w:rsidRDefault="00960DED" w:rsidP="00A34DB0">
      <w:pPr>
        <w:pStyle w:val="Odlomakpopisa"/>
        <w:jc w:val="center"/>
        <w:rPr>
          <w:b/>
          <w:bCs/>
          <w:noProof/>
        </w:rPr>
      </w:pPr>
      <w:r>
        <w:rPr>
          <w:b/>
          <w:bCs/>
          <w:noProof/>
        </w:rPr>
        <w:t>Članak 4.</w:t>
      </w:r>
    </w:p>
    <w:p w14:paraId="1AC5377A" w14:textId="6A6E49A5" w:rsidR="00960DED" w:rsidRDefault="00960DED" w:rsidP="00960DED">
      <w:pPr>
        <w:pStyle w:val="Odlomakpopisa"/>
        <w:rPr>
          <w:b/>
          <w:bCs/>
          <w:noProof/>
        </w:rPr>
      </w:pPr>
      <w:r>
        <w:rPr>
          <w:b/>
          <w:bCs/>
          <w:noProof/>
        </w:rPr>
        <w:lastRenderedPageBreak/>
        <w:t>Ova Odluka stupa na snagu danom donošenja. Stupanjem na snagu ove Odluke prestaje</w:t>
      </w:r>
      <w:r w:rsidR="00A34DB0">
        <w:rPr>
          <w:b/>
          <w:bCs/>
          <w:noProof/>
        </w:rPr>
        <w:t xml:space="preserve"> važiti Odluka o imenovanju službenika za zaštitu osobnih podataka (Klasa:602-01/19-01/174; URbroj: 2104-32-01-19-01; od 29.10.2019.)</w:t>
      </w:r>
    </w:p>
    <w:p w14:paraId="240C26A5" w14:textId="7ADFF9A2" w:rsidR="00A34DB0" w:rsidRDefault="00A34DB0" w:rsidP="00960DED">
      <w:pPr>
        <w:pStyle w:val="Odlomakpopisa"/>
        <w:rPr>
          <w:b/>
          <w:bCs/>
          <w:noProof/>
        </w:rPr>
      </w:pPr>
      <w:r>
        <w:rPr>
          <w:b/>
          <w:bCs/>
          <w:noProof/>
        </w:rPr>
        <w:t>Članak 5.</w:t>
      </w:r>
    </w:p>
    <w:p w14:paraId="7D78C1E5" w14:textId="6743F1DC" w:rsidR="00A34DB0" w:rsidRDefault="00A34DB0" w:rsidP="00960DED">
      <w:pPr>
        <w:pStyle w:val="Odlomakpopisa"/>
        <w:rPr>
          <w:b/>
          <w:bCs/>
          <w:noProof/>
        </w:rPr>
      </w:pPr>
      <w:r>
        <w:rPr>
          <w:b/>
          <w:bCs/>
          <w:noProof/>
        </w:rPr>
        <w:t>O imenovanju službenika za zašitu osobnih podataka izvjestit će se Agencija za zaštitu osobnih podataka.</w:t>
      </w:r>
    </w:p>
    <w:p w14:paraId="34A26E46" w14:textId="566D35BD" w:rsidR="00A34DB0" w:rsidRDefault="00A34DB0" w:rsidP="00960DED">
      <w:pPr>
        <w:pStyle w:val="Odlomakpopisa"/>
        <w:rPr>
          <w:b/>
          <w:bCs/>
          <w:noProof/>
        </w:rPr>
      </w:pPr>
    </w:p>
    <w:p w14:paraId="36B38A59" w14:textId="20CF4762" w:rsidR="00A34DB0" w:rsidRDefault="00A34DB0" w:rsidP="00960DED">
      <w:pPr>
        <w:pStyle w:val="Odlomakpopisa"/>
        <w:rPr>
          <w:b/>
          <w:bCs/>
          <w:noProof/>
        </w:rPr>
      </w:pPr>
    </w:p>
    <w:p w14:paraId="4AF24647" w14:textId="292BCD99" w:rsidR="00A34DB0" w:rsidRDefault="00A34DB0" w:rsidP="00A34DB0">
      <w:pPr>
        <w:pStyle w:val="Odlomakpopisa"/>
        <w:jc w:val="right"/>
        <w:rPr>
          <w:b/>
          <w:bCs/>
          <w:noProof/>
        </w:rPr>
      </w:pPr>
      <w:r>
        <w:rPr>
          <w:b/>
          <w:bCs/>
          <w:noProof/>
        </w:rPr>
        <w:t>R a v n a t e lj i c a:</w:t>
      </w:r>
    </w:p>
    <w:p w14:paraId="107B3E8D" w14:textId="35E255B1" w:rsidR="00A34DB0" w:rsidRDefault="00A34DB0" w:rsidP="00A34DB0">
      <w:pPr>
        <w:pStyle w:val="Odlomakpopisa"/>
        <w:jc w:val="right"/>
        <w:rPr>
          <w:b/>
          <w:bCs/>
          <w:noProof/>
        </w:rPr>
      </w:pPr>
      <w:r>
        <w:rPr>
          <w:b/>
          <w:bCs/>
          <w:noProof/>
        </w:rPr>
        <w:t>__________________</w:t>
      </w:r>
    </w:p>
    <w:p w14:paraId="46FE2677" w14:textId="55F2420B" w:rsidR="00A34DB0" w:rsidRDefault="00A34DB0" w:rsidP="00A34DB0">
      <w:pPr>
        <w:pStyle w:val="Odlomakpopisa"/>
        <w:jc w:val="right"/>
        <w:rPr>
          <w:b/>
          <w:bCs/>
          <w:noProof/>
        </w:rPr>
      </w:pPr>
      <w:r>
        <w:rPr>
          <w:b/>
          <w:bCs/>
          <w:noProof/>
        </w:rPr>
        <w:t>(Antonela Cecić Vidoš)</w:t>
      </w:r>
    </w:p>
    <w:p w14:paraId="49DC8154" w14:textId="2B5A4B7C" w:rsidR="00A34DB0" w:rsidRDefault="00A34DB0" w:rsidP="00960DED">
      <w:pPr>
        <w:pStyle w:val="Odlomakpopisa"/>
        <w:rPr>
          <w:b/>
          <w:bCs/>
          <w:noProof/>
        </w:rPr>
      </w:pPr>
    </w:p>
    <w:p w14:paraId="420E90F7" w14:textId="43DC210E" w:rsidR="00A34DB0" w:rsidRDefault="00A34DB0" w:rsidP="00960DED">
      <w:pPr>
        <w:pStyle w:val="Odlomakpopisa"/>
        <w:rPr>
          <w:b/>
          <w:bCs/>
          <w:noProof/>
        </w:rPr>
      </w:pPr>
    </w:p>
    <w:p w14:paraId="6EED014E" w14:textId="2198AB1B" w:rsidR="00A34DB0" w:rsidRDefault="00A34DB0" w:rsidP="00960DED">
      <w:pPr>
        <w:pStyle w:val="Odlomakpopisa"/>
        <w:rPr>
          <w:b/>
          <w:bCs/>
          <w:noProof/>
        </w:rPr>
      </w:pPr>
      <w:r>
        <w:rPr>
          <w:b/>
          <w:bCs/>
          <w:noProof/>
        </w:rPr>
        <w:t>Dostaviti:</w:t>
      </w:r>
    </w:p>
    <w:p w14:paraId="78E8ED44" w14:textId="5A1823C2" w:rsidR="00A34DB0" w:rsidRDefault="00A34DB0" w:rsidP="00A34DB0">
      <w:pPr>
        <w:pStyle w:val="Odlomakpopisa"/>
        <w:numPr>
          <w:ilvl w:val="0"/>
          <w:numId w:val="1"/>
        </w:numPr>
        <w:rPr>
          <w:b/>
          <w:bCs/>
          <w:noProof/>
        </w:rPr>
      </w:pPr>
      <w:r>
        <w:rPr>
          <w:b/>
          <w:bCs/>
          <w:noProof/>
        </w:rPr>
        <w:t>Imenovanoj osobi</w:t>
      </w:r>
    </w:p>
    <w:p w14:paraId="6B20BB84" w14:textId="39A5A608" w:rsidR="00A34DB0" w:rsidRDefault="00A34DB0" w:rsidP="00A34DB0">
      <w:pPr>
        <w:pStyle w:val="Odlomakpopisa"/>
        <w:numPr>
          <w:ilvl w:val="0"/>
          <w:numId w:val="1"/>
        </w:numPr>
        <w:rPr>
          <w:b/>
          <w:bCs/>
          <w:noProof/>
        </w:rPr>
      </w:pPr>
      <w:r>
        <w:rPr>
          <w:b/>
          <w:bCs/>
          <w:noProof/>
        </w:rPr>
        <w:t>Agenciji za zaštitu osobnih podataka</w:t>
      </w:r>
    </w:p>
    <w:p w14:paraId="721D9D1D" w14:textId="1014E13D" w:rsidR="00A34DB0" w:rsidRDefault="00A34DB0" w:rsidP="00A34DB0">
      <w:pPr>
        <w:pStyle w:val="Odlomakpopisa"/>
        <w:numPr>
          <w:ilvl w:val="0"/>
          <w:numId w:val="1"/>
        </w:numPr>
        <w:rPr>
          <w:b/>
          <w:bCs/>
          <w:noProof/>
        </w:rPr>
      </w:pPr>
      <w:r>
        <w:rPr>
          <w:b/>
          <w:bCs/>
          <w:noProof/>
        </w:rPr>
        <w:t>Oglasnoj ploči škole</w:t>
      </w:r>
    </w:p>
    <w:p w14:paraId="0C118DC9" w14:textId="41F3D655" w:rsidR="00A34DB0" w:rsidRDefault="00A34DB0" w:rsidP="00A34DB0">
      <w:pPr>
        <w:pStyle w:val="Odlomakpopisa"/>
        <w:numPr>
          <w:ilvl w:val="0"/>
          <w:numId w:val="1"/>
        </w:numPr>
        <w:rPr>
          <w:b/>
          <w:bCs/>
          <w:noProof/>
        </w:rPr>
      </w:pPr>
      <w:r>
        <w:rPr>
          <w:b/>
          <w:bCs/>
          <w:noProof/>
        </w:rPr>
        <w:t>Web stranici voditelja obrade</w:t>
      </w:r>
    </w:p>
    <w:p w14:paraId="2037A916" w14:textId="5729FD4C" w:rsidR="00A34DB0" w:rsidRPr="00A34DB0" w:rsidRDefault="00A34DB0" w:rsidP="00A34DB0">
      <w:pPr>
        <w:pStyle w:val="Odlomakpopisa"/>
        <w:numPr>
          <w:ilvl w:val="0"/>
          <w:numId w:val="1"/>
        </w:numPr>
        <w:rPr>
          <w:b/>
          <w:bCs/>
          <w:noProof/>
        </w:rPr>
      </w:pPr>
      <w:r>
        <w:rPr>
          <w:b/>
          <w:bCs/>
          <w:noProof/>
        </w:rPr>
        <w:t>arhivi</w:t>
      </w:r>
    </w:p>
    <w:p w14:paraId="7273CF6B" w14:textId="5FE9382E" w:rsidR="00A34DB0" w:rsidRDefault="00A34DB0" w:rsidP="00960DED">
      <w:pPr>
        <w:pStyle w:val="Odlomakpopisa"/>
        <w:rPr>
          <w:b/>
          <w:bCs/>
          <w:noProof/>
        </w:rPr>
      </w:pPr>
    </w:p>
    <w:p w14:paraId="111D144E" w14:textId="77777777" w:rsidR="00A34DB0" w:rsidRPr="00960DED" w:rsidRDefault="00A34DB0" w:rsidP="00960DED">
      <w:pPr>
        <w:pStyle w:val="Odlomakpopisa"/>
        <w:rPr>
          <w:b/>
          <w:bCs/>
          <w:noProof/>
        </w:rPr>
      </w:pPr>
    </w:p>
    <w:p w14:paraId="798C46D8" w14:textId="77777777" w:rsidR="00FB082A" w:rsidRDefault="00FB082A"/>
    <w:sectPr w:rsidR="00FB0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7D70"/>
    <w:multiLevelType w:val="hybridMultilevel"/>
    <w:tmpl w:val="49F81C08"/>
    <w:lvl w:ilvl="0" w:tplc="29BC5DA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43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2A"/>
    <w:rsid w:val="006D4477"/>
    <w:rsid w:val="00960DED"/>
    <w:rsid w:val="00A34DB0"/>
    <w:rsid w:val="00ED46EA"/>
    <w:rsid w:val="00FB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7D4D"/>
  <w15:chartTrackingRefBased/>
  <w15:docId w15:val="{6A563EAF-3F8B-4193-B2EC-170C662F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82A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0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Galović</dc:creator>
  <cp:keywords/>
  <dc:description/>
  <cp:lastModifiedBy>Antonela Cecić-Vidoš</cp:lastModifiedBy>
  <cp:revision>2</cp:revision>
  <cp:lastPrinted>2022-11-23T10:23:00Z</cp:lastPrinted>
  <dcterms:created xsi:type="dcterms:W3CDTF">2022-11-23T11:00:00Z</dcterms:created>
  <dcterms:modified xsi:type="dcterms:W3CDTF">2022-11-23T11:00:00Z</dcterms:modified>
</cp:coreProperties>
</file>