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62" w:rsidRDefault="006A3662" w:rsidP="006A3662">
      <w:pPr>
        <w:pStyle w:val="Naslov2"/>
      </w:pPr>
      <w:r>
        <w:t xml:space="preserve">Temeljem članka 107. Zakona o odgoju i obrazovanju u osnovnoj i srednjoj školi (“NN“ br. 87/08., 86/09., 92/10., 105/10., 90/11., 5/12., 16/12., 86/12, 126/12, 94/13., 152/14.) Osnovna škola Mladost, </w:t>
      </w:r>
      <w:proofErr w:type="spellStart"/>
      <w:r>
        <w:t>Lekenik</w:t>
      </w:r>
      <w:proofErr w:type="spellEnd"/>
      <w:r>
        <w:t xml:space="preserve"> raspisuje </w:t>
      </w:r>
    </w:p>
    <w:p w:rsidR="006A3662" w:rsidRDefault="006A3662" w:rsidP="006A3662">
      <w:pPr>
        <w:pStyle w:val="Naslov2"/>
      </w:pPr>
      <w:r>
        <w:t xml:space="preserve"> </w:t>
      </w:r>
    </w:p>
    <w:p w:rsidR="006A3662" w:rsidRDefault="006A3662" w:rsidP="006A3662">
      <w:pPr>
        <w:pStyle w:val="Naslov2"/>
      </w:pPr>
      <w:r>
        <w:t xml:space="preserve">                                                           N A T J E Č A J</w:t>
      </w:r>
    </w:p>
    <w:p w:rsidR="006A3662" w:rsidRPr="00DE42B3" w:rsidRDefault="006A3662" w:rsidP="006A3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za</w:t>
      </w:r>
    </w:p>
    <w:p w:rsidR="006A3662" w:rsidRDefault="006A3662" w:rsidP="006A3662">
      <w:pPr>
        <w:ind w:left="720"/>
        <w:rPr>
          <w:sz w:val="28"/>
        </w:rPr>
      </w:pPr>
    </w:p>
    <w:p w:rsidR="00285227" w:rsidRPr="00285227" w:rsidRDefault="00285227" w:rsidP="00285227">
      <w:pPr>
        <w:pStyle w:val="Odlomakpopisa"/>
        <w:numPr>
          <w:ilvl w:val="0"/>
          <w:numId w:val="2"/>
        </w:numPr>
        <w:rPr>
          <w:sz w:val="28"/>
        </w:rPr>
      </w:pPr>
      <w:r w:rsidRPr="00285227">
        <w:rPr>
          <w:sz w:val="28"/>
        </w:rPr>
        <w:t>Učitelj/</w:t>
      </w:r>
      <w:proofErr w:type="spellStart"/>
      <w:r w:rsidRPr="00285227">
        <w:rPr>
          <w:sz w:val="28"/>
        </w:rPr>
        <w:t>ica</w:t>
      </w:r>
      <w:proofErr w:type="spellEnd"/>
      <w:r w:rsidRPr="00285227">
        <w:rPr>
          <w:sz w:val="28"/>
        </w:rPr>
        <w:t xml:space="preserve"> razredne nastave - 1 (jedan) izvršitelj/</w:t>
      </w:r>
      <w:proofErr w:type="spellStart"/>
      <w:r w:rsidRPr="00285227">
        <w:rPr>
          <w:sz w:val="28"/>
        </w:rPr>
        <w:t>ica</w:t>
      </w:r>
      <w:proofErr w:type="spellEnd"/>
      <w:r w:rsidRPr="00285227">
        <w:rPr>
          <w:sz w:val="28"/>
        </w:rPr>
        <w:t xml:space="preserve">, </w:t>
      </w:r>
    </w:p>
    <w:p w:rsidR="0086199E" w:rsidRDefault="00285227" w:rsidP="0086199E">
      <w:pPr>
        <w:ind w:left="1080"/>
        <w:rPr>
          <w:sz w:val="28"/>
        </w:rPr>
      </w:pPr>
      <w:bookmarkStart w:id="0" w:name="_GoBack"/>
      <w:bookmarkEnd w:id="0"/>
      <w:r>
        <w:rPr>
          <w:sz w:val="28"/>
        </w:rPr>
        <w:t xml:space="preserve">rad na </w:t>
      </w:r>
      <w:r w:rsidR="003C4D00">
        <w:rPr>
          <w:sz w:val="28"/>
        </w:rPr>
        <w:t>ne</w:t>
      </w:r>
      <w:r>
        <w:rPr>
          <w:sz w:val="28"/>
        </w:rPr>
        <w:t>određeno puno radno vrijeme</w:t>
      </w:r>
      <w:r w:rsidR="0086199E">
        <w:rPr>
          <w:sz w:val="28"/>
        </w:rPr>
        <w:t xml:space="preserve">, </w:t>
      </w:r>
      <w:r w:rsidR="0086199E">
        <w:rPr>
          <w:sz w:val="28"/>
        </w:rPr>
        <w:t>probni rad tri (3) mjeseca</w:t>
      </w:r>
    </w:p>
    <w:p w:rsidR="006A3662" w:rsidRPr="00285227" w:rsidRDefault="006A3662" w:rsidP="003C4D00">
      <w:pPr>
        <w:ind w:left="1080"/>
        <w:rPr>
          <w:sz w:val="28"/>
        </w:rPr>
      </w:pPr>
    </w:p>
    <w:p w:rsidR="003C4D00" w:rsidRDefault="003C4D00" w:rsidP="006A3662">
      <w:pPr>
        <w:rPr>
          <w:sz w:val="28"/>
        </w:rPr>
      </w:pPr>
    </w:p>
    <w:p w:rsidR="006A3662" w:rsidRDefault="006A3662" w:rsidP="006A3662">
      <w:pPr>
        <w:rPr>
          <w:sz w:val="28"/>
        </w:rPr>
      </w:pPr>
      <w:r>
        <w:rPr>
          <w:sz w:val="28"/>
        </w:rPr>
        <w:t xml:space="preserve">Uvjeti: </w:t>
      </w:r>
    </w:p>
    <w:p w:rsidR="006A3662" w:rsidRDefault="006A3662" w:rsidP="006A3662">
      <w:pPr>
        <w:rPr>
          <w:sz w:val="28"/>
        </w:rPr>
      </w:pPr>
      <w:r>
        <w:rPr>
          <w:sz w:val="28"/>
        </w:rPr>
        <w:t xml:space="preserve">Prema Zakonu </w:t>
      </w:r>
      <w:r w:rsidRPr="003A0F55">
        <w:rPr>
          <w:sz w:val="28"/>
          <w:szCs w:val="28"/>
        </w:rPr>
        <w:t>o odgoju i obrazovanju u osnovnoj i srednjoj školi</w:t>
      </w:r>
    </w:p>
    <w:p w:rsidR="006A3662" w:rsidRDefault="006A3662" w:rsidP="006A3662">
      <w:pPr>
        <w:rPr>
          <w:sz w:val="28"/>
        </w:rPr>
      </w:pPr>
      <w:r>
        <w:rPr>
          <w:sz w:val="28"/>
        </w:rPr>
        <w:t>(„NN“ br. 87/08., 86/09., 92/10., 105/10., 90/11., 5/12., 16/12., 86/12., 126/12, 94/13., 152/14.).</w:t>
      </w:r>
    </w:p>
    <w:p w:rsidR="006A3662" w:rsidRDefault="006A3662" w:rsidP="006A3662">
      <w:pPr>
        <w:rPr>
          <w:sz w:val="28"/>
        </w:rPr>
      </w:pPr>
      <w:r>
        <w:rPr>
          <w:sz w:val="28"/>
        </w:rPr>
        <w:t>Za navedeno radno mjesto mogu se ravnopravno natjecati oba spola.</w:t>
      </w:r>
    </w:p>
    <w:p w:rsidR="006A3662" w:rsidRDefault="006A3662" w:rsidP="006A3662">
      <w:pPr>
        <w:rPr>
          <w:sz w:val="28"/>
        </w:rPr>
      </w:pPr>
    </w:p>
    <w:p w:rsidR="006A3662" w:rsidRDefault="006A3662" w:rsidP="006A3662">
      <w:pPr>
        <w:rPr>
          <w:sz w:val="28"/>
        </w:rPr>
      </w:pPr>
      <w:r>
        <w:rPr>
          <w:sz w:val="28"/>
        </w:rPr>
        <w:t>Uz prijavu na natječaj kandidati moraju priložiti:</w:t>
      </w:r>
    </w:p>
    <w:p w:rsidR="006A3662" w:rsidRDefault="006A3662" w:rsidP="006A366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životopis</w:t>
      </w:r>
    </w:p>
    <w:p w:rsidR="006A3662" w:rsidRDefault="006A3662" w:rsidP="006A366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presliku diplome</w:t>
      </w:r>
    </w:p>
    <w:p w:rsidR="006A3662" w:rsidRDefault="006A3662" w:rsidP="006A366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presliku domovnice</w:t>
      </w:r>
    </w:p>
    <w:p w:rsidR="006A3662" w:rsidRDefault="006A3662" w:rsidP="006A366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uvjerenje o nekažnjavanju ne starije od 6 mjeseci</w:t>
      </w:r>
    </w:p>
    <w:p w:rsidR="006A3662" w:rsidRDefault="006A3662" w:rsidP="006A3662">
      <w:pPr>
        <w:rPr>
          <w:sz w:val="28"/>
        </w:rPr>
      </w:pPr>
    </w:p>
    <w:p w:rsidR="006A3662" w:rsidRDefault="006A3662" w:rsidP="006A3662">
      <w:pPr>
        <w:rPr>
          <w:sz w:val="28"/>
        </w:rPr>
      </w:pPr>
      <w:r>
        <w:rPr>
          <w:sz w:val="28"/>
        </w:rPr>
        <w:t>Rok za podnošenje prijava na natječaj je osam dana od dana objave (</w:t>
      </w:r>
      <w:r w:rsidR="003C4D00">
        <w:rPr>
          <w:sz w:val="28"/>
        </w:rPr>
        <w:t>30</w:t>
      </w:r>
      <w:r w:rsidR="00A72084">
        <w:rPr>
          <w:sz w:val="28"/>
        </w:rPr>
        <w:t>.</w:t>
      </w:r>
      <w:r w:rsidR="003C4D00">
        <w:rPr>
          <w:sz w:val="28"/>
        </w:rPr>
        <w:t>12</w:t>
      </w:r>
      <w:r w:rsidR="00A72084">
        <w:rPr>
          <w:sz w:val="28"/>
        </w:rPr>
        <w:t>.</w:t>
      </w:r>
      <w:r>
        <w:rPr>
          <w:sz w:val="28"/>
        </w:rPr>
        <w:t xml:space="preserve">2015.g.) na mrežnoj stranici i oglasnoj ploči Hrvatskog zavoda za zapošljavanje Sisak te mrežnoj stranici i oglasnoj ploči  škole, na adresu: </w:t>
      </w:r>
    </w:p>
    <w:p w:rsidR="006A3662" w:rsidRPr="006A1321" w:rsidRDefault="006A3662" w:rsidP="006A3662">
      <w:pPr>
        <w:rPr>
          <w:b/>
          <w:sz w:val="28"/>
        </w:rPr>
      </w:pPr>
      <w:r w:rsidRPr="006A1321">
        <w:rPr>
          <w:b/>
          <w:sz w:val="28"/>
        </w:rPr>
        <w:t xml:space="preserve">OŠ Mladost, Zagrebačka 25 b, 44272 </w:t>
      </w:r>
      <w:proofErr w:type="spellStart"/>
      <w:r w:rsidRPr="006A1321">
        <w:rPr>
          <w:b/>
          <w:sz w:val="28"/>
        </w:rPr>
        <w:t>Lekenik</w:t>
      </w:r>
      <w:proofErr w:type="spellEnd"/>
      <w:r w:rsidRPr="006A1321">
        <w:rPr>
          <w:b/>
          <w:sz w:val="28"/>
        </w:rPr>
        <w:t>.</w:t>
      </w:r>
    </w:p>
    <w:p w:rsidR="006A3662" w:rsidRPr="00C9583A" w:rsidRDefault="006A3662" w:rsidP="006A3662">
      <w:pPr>
        <w:rPr>
          <w:bCs/>
          <w:sz w:val="28"/>
        </w:rPr>
      </w:pPr>
      <w:r w:rsidRPr="00C9583A">
        <w:rPr>
          <w:bCs/>
          <w:sz w:val="28"/>
        </w:rPr>
        <w:t>Nepotpune i nepravovremene prijave neće se razmatrati.</w:t>
      </w:r>
    </w:p>
    <w:p w:rsidR="00B65F8A" w:rsidRDefault="0086199E"/>
    <w:sectPr w:rsidR="00B6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86"/>
    <w:multiLevelType w:val="hybridMultilevel"/>
    <w:tmpl w:val="2BFCDF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0234A"/>
    <w:multiLevelType w:val="hybridMultilevel"/>
    <w:tmpl w:val="662C3262"/>
    <w:lvl w:ilvl="0" w:tplc="5714FCB6">
      <w:start w:val="7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58963FDD"/>
    <w:multiLevelType w:val="hybridMultilevel"/>
    <w:tmpl w:val="2BFCDF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62"/>
    <w:rsid w:val="001E54C7"/>
    <w:rsid w:val="00285227"/>
    <w:rsid w:val="003C4D00"/>
    <w:rsid w:val="006A3662"/>
    <w:rsid w:val="0086199E"/>
    <w:rsid w:val="00A72084"/>
    <w:rsid w:val="00AA3750"/>
    <w:rsid w:val="00BC662E"/>
    <w:rsid w:val="00CD2493"/>
    <w:rsid w:val="00D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A3662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A366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A3662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A366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2015-03-04T10:00:00Z</cp:lastPrinted>
  <dcterms:created xsi:type="dcterms:W3CDTF">2015-12-18T13:19:00Z</dcterms:created>
  <dcterms:modified xsi:type="dcterms:W3CDTF">2015-12-18T13:20:00Z</dcterms:modified>
</cp:coreProperties>
</file>