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F7" w:rsidRPr="00FA3DF7" w:rsidRDefault="00FA3DF7" w:rsidP="00FA3DF7">
      <w:pPr>
        <w:rPr>
          <w:b/>
        </w:rPr>
      </w:pPr>
      <w:r w:rsidRPr="00FA3DF7">
        <w:rPr>
          <w:b/>
        </w:rPr>
        <w:t>Struktura razrednih odjela i broja učenika I. razreda srednjih škola u školskoj godini 2014./2015.</w:t>
      </w:r>
    </w:p>
    <w:p w:rsidR="00FA3DF7" w:rsidRPr="00FA3DF7" w:rsidRDefault="00FA3DF7" w:rsidP="00FA3DF7">
      <w:pPr>
        <w:rPr>
          <w:b/>
          <w:lang w:val="hr-HR"/>
        </w:rPr>
      </w:pPr>
      <w:r w:rsidRPr="00FA3DF7">
        <w:rPr>
          <w:b/>
        </w:rPr>
        <w:t>I. dio - srednje škole kojima je osnivač Republika Hrvatska, jedinice lokalne samouprave te jedinice područne (regionalne) samouprave</w:t>
      </w:r>
    </w:p>
    <w:p w:rsidR="00FA3DF7" w:rsidRPr="00FA3DF7" w:rsidRDefault="00FA3DF7" w:rsidP="00FA3DF7">
      <w:pPr>
        <w:rPr>
          <w:b/>
          <w:lang w:val="hr-HR"/>
        </w:rPr>
      </w:pPr>
    </w:p>
    <w:p w:rsidR="00FA3DF7" w:rsidRPr="00FA3DF7" w:rsidRDefault="00FA3DF7" w:rsidP="00FA3DF7">
      <w:pPr>
        <w:rPr>
          <w:b/>
          <w:lang w:val="hr-HR"/>
        </w:rPr>
      </w:pPr>
      <w:hyperlink r:id="rId5" w:history="1">
        <w:r w:rsidRPr="00FA3DF7">
          <w:rPr>
            <w:rStyle w:val="Hiperveza"/>
            <w:b/>
            <w:lang w:val="hr-HR"/>
          </w:rPr>
          <w:t>https://www.upisi.hr/docs/Struktura2014-I.html</w:t>
        </w:r>
      </w:hyperlink>
    </w:p>
    <w:p w:rsidR="00352B74" w:rsidRDefault="00352B74">
      <w:bookmarkStart w:id="0" w:name="_GoBack"/>
      <w:bookmarkEnd w:id="0"/>
    </w:p>
    <w:sectPr w:rsidR="0035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F7"/>
    <w:rsid w:val="00352B74"/>
    <w:rsid w:val="00FA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aw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A3D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aw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A3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pisi.hr/docs/Struktura2014-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željka</cp:lastModifiedBy>
  <cp:revision>1</cp:revision>
  <dcterms:created xsi:type="dcterms:W3CDTF">2014-05-23T09:02:00Z</dcterms:created>
  <dcterms:modified xsi:type="dcterms:W3CDTF">2014-05-23T09:03:00Z</dcterms:modified>
</cp:coreProperties>
</file>