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CA" w:rsidRPr="00133977" w:rsidRDefault="007759CA">
      <w:pPr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0461C">
        <w:rPr>
          <w:bCs/>
        </w:rPr>
        <w:t>REPUBLIKA HRVATSKA</w:t>
      </w:r>
    </w:p>
    <w:p w:rsidR="007759CA" w:rsidRPr="0020461C" w:rsidRDefault="007759CA">
      <w:pPr>
        <w:rPr>
          <w:bCs/>
        </w:rPr>
      </w:pPr>
      <w:r w:rsidRPr="0020461C">
        <w:rPr>
          <w:bCs/>
        </w:rPr>
        <w:t>ŽUPANIJA VUKOVARSKO-SRIJEMSKA</w:t>
      </w:r>
    </w:p>
    <w:p w:rsidR="007759CA" w:rsidRPr="00591EB3" w:rsidRDefault="007759CA">
      <w:pPr>
        <w:rPr>
          <w:b/>
          <w:bCs/>
        </w:rPr>
      </w:pPr>
      <w:r w:rsidRPr="00591EB3">
        <w:rPr>
          <w:b/>
          <w:bCs/>
        </w:rPr>
        <w:t>OSNOVNA ŠKOLA MATE LOVRAKA ŽUPANJA</w:t>
      </w:r>
    </w:p>
    <w:p w:rsidR="005520FE" w:rsidRPr="0020461C" w:rsidRDefault="005520FE">
      <w:pPr>
        <w:rPr>
          <w:bCs/>
        </w:rPr>
      </w:pPr>
    </w:p>
    <w:p w:rsidR="007759CA" w:rsidRPr="0020461C" w:rsidRDefault="007759CA">
      <w:pPr>
        <w:rPr>
          <w:bCs/>
        </w:rPr>
      </w:pPr>
      <w:r w:rsidRPr="0020461C">
        <w:rPr>
          <w:bCs/>
        </w:rPr>
        <w:t>KLASA:</w:t>
      </w:r>
      <w:r w:rsidR="006B6EFC" w:rsidRPr="0020461C">
        <w:rPr>
          <w:bCs/>
        </w:rPr>
        <w:t xml:space="preserve"> </w:t>
      </w:r>
      <w:r w:rsidR="00646625">
        <w:rPr>
          <w:bCs/>
        </w:rPr>
        <w:t>602-02/2019</w:t>
      </w:r>
      <w:r w:rsidR="00255084">
        <w:rPr>
          <w:bCs/>
        </w:rPr>
        <w:t>-03/03</w:t>
      </w:r>
    </w:p>
    <w:p w:rsidR="00F56562" w:rsidRPr="0020461C" w:rsidRDefault="00646625">
      <w:pPr>
        <w:rPr>
          <w:bCs/>
        </w:rPr>
      </w:pPr>
      <w:r>
        <w:rPr>
          <w:bCs/>
        </w:rPr>
        <w:t>URBROJ: 2188-15-01/2019</w:t>
      </w:r>
      <w:r w:rsidR="00142945">
        <w:rPr>
          <w:bCs/>
        </w:rPr>
        <w:t>-1</w:t>
      </w:r>
    </w:p>
    <w:p w:rsidR="007759CA" w:rsidRPr="0020461C" w:rsidRDefault="007759CA">
      <w:pPr>
        <w:rPr>
          <w:bCs/>
        </w:rPr>
      </w:pPr>
    </w:p>
    <w:p w:rsidR="009B679F" w:rsidRPr="0020461C" w:rsidRDefault="009B679F">
      <w:pPr>
        <w:rPr>
          <w:bCs/>
        </w:rPr>
      </w:pPr>
      <w:r w:rsidRPr="0020461C">
        <w:rPr>
          <w:bCs/>
        </w:rPr>
        <w:t>Tel.</w:t>
      </w:r>
      <w:r w:rsidR="005520FE" w:rsidRPr="0020461C">
        <w:rPr>
          <w:bCs/>
        </w:rPr>
        <w:t>/fax:</w:t>
      </w:r>
      <w:r w:rsidRPr="0020461C">
        <w:rPr>
          <w:bCs/>
        </w:rPr>
        <w:t xml:space="preserve"> 032-831-182,  </w:t>
      </w:r>
      <w:r w:rsidR="00EA3FFC">
        <w:rPr>
          <w:bCs/>
        </w:rPr>
        <w:t>833-095</w:t>
      </w:r>
    </w:p>
    <w:p w:rsidR="007759CA" w:rsidRPr="0020461C" w:rsidRDefault="001A4CF7">
      <w:pPr>
        <w:rPr>
          <w:bCs/>
        </w:rPr>
      </w:pPr>
      <w:r w:rsidRPr="0020461C">
        <w:rPr>
          <w:bCs/>
        </w:rPr>
        <w:t xml:space="preserve">Županja, </w:t>
      </w:r>
      <w:r w:rsidR="00646625">
        <w:rPr>
          <w:bCs/>
        </w:rPr>
        <w:t>24.01.2019</w:t>
      </w:r>
      <w:r w:rsidR="001D3877">
        <w:rPr>
          <w:bCs/>
        </w:rPr>
        <w:t>.</w:t>
      </w:r>
      <w:r w:rsidR="007759CA" w:rsidRPr="0020461C">
        <w:rPr>
          <w:bCs/>
        </w:rPr>
        <w:t xml:space="preserve"> god.</w:t>
      </w:r>
    </w:p>
    <w:p w:rsidR="00EA3FFC" w:rsidRDefault="00EA3FFC" w:rsidP="00EA3FFC"/>
    <w:p w:rsidR="00EA3FFC" w:rsidRDefault="00EA3FFC" w:rsidP="00EA3FFC">
      <w:pPr>
        <w:jc w:val="center"/>
      </w:pPr>
    </w:p>
    <w:p w:rsidR="00BC4E80" w:rsidRPr="00EA3FFC" w:rsidRDefault="00BC4E80" w:rsidP="00EA3FFC">
      <w:pPr>
        <w:jc w:val="center"/>
        <w:rPr>
          <w:b/>
          <w:bCs/>
          <w:sz w:val="28"/>
          <w:szCs w:val="28"/>
        </w:rPr>
      </w:pPr>
      <w:r w:rsidRPr="00EA3FFC">
        <w:rPr>
          <w:b/>
          <w:bCs/>
          <w:sz w:val="28"/>
          <w:szCs w:val="28"/>
        </w:rPr>
        <w:t>OBAVIJEST</w:t>
      </w:r>
    </w:p>
    <w:p w:rsidR="00BC4E80" w:rsidRDefault="00BC4E80" w:rsidP="00EA3FFC">
      <w:pPr>
        <w:jc w:val="center"/>
        <w:rPr>
          <w:b/>
          <w:bCs/>
          <w:sz w:val="28"/>
          <w:szCs w:val="28"/>
        </w:rPr>
      </w:pPr>
      <w:r w:rsidRPr="00EA3FFC">
        <w:rPr>
          <w:b/>
          <w:bCs/>
          <w:sz w:val="28"/>
          <w:szCs w:val="28"/>
        </w:rPr>
        <w:t>roditeljima djece dorasle za upis u osnovnu školu</w:t>
      </w:r>
    </w:p>
    <w:p w:rsidR="00EA3FFC" w:rsidRPr="00EA3FFC" w:rsidRDefault="00EA3FFC" w:rsidP="00EA3FFC">
      <w:pPr>
        <w:jc w:val="center"/>
        <w:rPr>
          <w:b/>
          <w:bCs/>
          <w:sz w:val="28"/>
          <w:szCs w:val="28"/>
        </w:rPr>
      </w:pPr>
    </w:p>
    <w:p w:rsidR="00D85AF0" w:rsidRDefault="00BC4E80" w:rsidP="00BC4E80">
      <w:pPr>
        <w:rPr>
          <w:b/>
          <w:bCs/>
        </w:rPr>
      </w:pPr>
      <w:r w:rsidRPr="00591EB3">
        <w:rPr>
          <w:b/>
          <w:bCs/>
        </w:rPr>
        <w:t>Predprijave djece ško</w:t>
      </w:r>
      <w:r w:rsidR="00646625">
        <w:rPr>
          <w:b/>
          <w:bCs/>
        </w:rPr>
        <w:t>lskih obveznika za šk. god. 2019./2020</w:t>
      </w:r>
      <w:r w:rsidR="00E143C2">
        <w:rPr>
          <w:b/>
          <w:bCs/>
        </w:rPr>
        <w:t>. </w:t>
      </w:r>
      <w:r w:rsidR="00646625">
        <w:rPr>
          <w:b/>
          <w:bCs/>
        </w:rPr>
        <w:t>obavit će se od 1. veljače do 15. veljače 2019</w:t>
      </w:r>
      <w:r w:rsidRPr="00591EB3">
        <w:rPr>
          <w:b/>
          <w:bCs/>
        </w:rPr>
        <w:t xml:space="preserve">. </w:t>
      </w:r>
      <w:r w:rsidR="00591EB3" w:rsidRPr="00591EB3">
        <w:rPr>
          <w:b/>
          <w:bCs/>
        </w:rPr>
        <w:t>godine, te se mole  roditelji djece dorasle za upis u školu da obave predprijave djece, a prema upisnom području škole u tajništvu OŠ Mate Lovraka,</w:t>
      </w:r>
      <w:r w:rsidR="00AF43A7">
        <w:rPr>
          <w:b/>
          <w:bCs/>
        </w:rPr>
        <w:t xml:space="preserve"> </w:t>
      </w:r>
    </w:p>
    <w:p w:rsidR="00BC4E80" w:rsidRPr="00591EB3" w:rsidRDefault="00AF43A7" w:rsidP="00BC4E80">
      <w:pPr>
        <w:rPr>
          <w:b/>
          <w:bCs/>
        </w:rPr>
      </w:pPr>
      <w:r>
        <w:rPr>
          <w:b/>
          <w:bCs/>
        </w:rPr>
        <w:t>A. Stepinca 18,  od 7 do 15</w:t>
      </w:r>
      <w:r w:rsidR="00591EB3" w:rsidRPr="00591EB3">
        <w:rPr>
          <w:b/>
          <w:bCs/>
        </w:rPr>
        <w:t xml:space="preserve"> sati</w:t>
      </w:r>
      <w:r w:rsidR="001D3877">
        <w:rPr>
          <w:b/>
          <w:bCs/>
        </w:rPr>
        <w:t xml:space="preserve"> ili pozivom na</w:t>
      </w:r>
      <w:r w:rsidR="008A14D3">
        <w:rPr>
          <w:b/>
          <w:bCs/>
        </w:rPr>
        <w:t xml:space="preserve"> broj Škole 032/831-182. </w:t>
      </w:r>
    </w:p>
    <w:p w:rsidR="00BC4E80" w:rsidRPr="00591EB3" w:rsidRDefault="00BC4E80" w:rsidP="00BC4E80">
      <w:pPr>
        <w:rPr>
          <w:b/>
          <w:bCs/>
        </w:rPr>
      </w:pPr>
    </w:p>
    <w:p w:rsidR="00BC4E80" w:rsidRDefault="00BC4E80" w:rsidP="00BC4E80">
      <w:pPr>
        <w:rPr>
          <w:b/>
          <w:bCs/>
        </w:rPr>
      </w:pPr>
      <w:r w:rsidRPr="00591EB3">
        <w:rPr>
          <w:b/>
          <w:bCs/>
        </w:rPr>
        <w:t>Obveznici polaska u osno</w:t>
      </w:r>
      <w:r w:rsidR="00D85AF0">
        <w:rPr>
          <w:b/>
          <w:bCs/>
        </w:rPr>
        <w:t xml:space="preserve">vnu </w:t>
      </w:r>
      <w:r w:rsidR="009359AD">
        <w:rPr>
          <w:b/>
          <w:bCs/>
        </w:rPr>
        <w:t>školu</w:t>
      </w:r>
      <w:r w:rsidR="00646625">
        <w:rPr>
          <w:b/>
          <w:bCs/>
        </w:rPr>
        <w:t xml:space="preserve"> za školsku godinu 2019</w:t>
      </w:r>
      <w:r w:rsidR="009359AD">
        <w:rPr>
          <w:b/>
          <w:bCs/>
        </w:rPr>
        <w:t>./</w:t>
      </w:r>
      <w:r w:rsidR="00646625">
        <w:rPr>
          <w:b/>
          <w:bCs/>
        </w:rPr>
        <w:t>2020</w:t>
      </w:r>
      <w:r w:rsidRPr="00591EB3">
        <w:rPr>
          <w:b/>
          <w:bCs/>
        </w:rPr>
        <w:t>. su djeca rođen</w:t>
      </w:r>
      <w:r w:rsidR="00646625">
        <w:rPr>
          <w:b/>
          <w:bCs/>
        </w:rPr>
        <w:t>a u razdoblju od 1. travnja 2012. do 31.ožujka 2013</w:t>
      </w:r>
      <w:r w:rsidRPr="00591EB3">
        <w:rPr>
          <w:b/>
          <w:bCs/>
        </w:rPr>
        <w:t>. god.</w:t>
      </w:r>
    </w:p>
    <w:p w:rsidR="00E143C2" w:rsidRPr="00591EB3" w:rsidRDefault="00E143C2" w:rsidP="00BC4E80">
      <w:pPr>
        <w:rPr>
          <w:b/>
          <w:bCs/>
        </w:rPr>
      </w:pPr>
    </w:p>
    <w:p w:rsidR="00BC4E80" w:rsidRPr="00BC4E80" w:rsidRDefault="00BC4E80" w:rsidP="00BC4E80">
      <w:pPr>
        <w:rPr>
          <w:bCs/>
        </w:rPr>
      </w:pPr>
      <w:r w:rsidRPr="00BC4E80">
        <w:rPr>
          <w:bCs/>
        </w:rPr>
        <w:t>Za dijete koje će do kraja tekuće godine navršiti šest godina, a nije školski obveznik, roditelj može najkasnije do 31. ožujka tekuće godine podnijeti zahtjev za uvrštavanje djeteta u popis školskih obveznika za prijevremeni upis, Uredu državne uprave, službi za društvene djelatnosti, Vukovar,  Županijska 11.</w:t>
      </w:r>
    </w:p>
    <w:p w:rsidR="00BC4E80" w:rsidRDefault="00BC4E80" w:rsidP="00BC4E80">
      <w:pPr>
        <w:rPr>
          <w:bCs/>
        </w:rPr>
      </w:pPr>
      <w:r w:rsidRPr="00BC4E80">
        <w:rPr>
          <w:bCs/>
        </w:rPr>
        <w:t xml:space="preserve">Obrasci zahtjeva nalaze se na Web stranici Ureda: </w:t>
      </w:r>
      <w:hyperlink r:id="rId8" w:history="1">
        <w:r w:rsidR="00E143C2" w:rsidRPr="00457908">
          <w:rPr>
            <w:rStyle w:val="Hiperveza"/>
            <w:bCs/>
          </w:rPr>
          <w:t>www.udu-vsz.hr</w:t>
        </w:r>
      </w:hyperlink>
      <w:r w:rsidR="003B355C">
        <w:rPr>
          <w:rStyle w:val="Hiperveza"/>
          <w:bCs/>
        </w:rPr>
        <w:t xml:space="preserve">, </w:t>
      </w:r>
      <w:r w:rsidR="003B355C" w:rsidRPr="003B355C">
        <w:rPr>
          <w:rStyle w:val="Hiperveza"/>
          <w:bCs/>
          <w:color w:val="auto"/>
          <w:u w:val="none"/>
        </w:rPr>
        <w:t>a mogu se dobiti i u Školi</w:t>
      </w:r>
      <w:r w:rsidR="003B355C">
        <w:rPr>
          <w:rStyle w:val="Hiperveza"/>
          <w:bCs/>
          <w:color w:val="auto"/>
          <w:u w:val="none"/>
        </w:rPr>
        <w:t>.</w:t>
      </w:r>
    </w:p>
    <w:p w:rsidR="00E143C2" w:rsidRPr="00BC4E80" w:rsidRDefault="00E143C2" w:rsidP="00BC4E80">
      <w:pPr>
        <w:rPr>
          <w:bCs/>
        </w:rPr>
      </w:pPr>
    </w:p>
    <w:p w:rsidR="00BC4E80" w:rsidRPr="00BC4E80" w:rsidRDefault="00BC4E80" w:rsidP="00BC4E80">
      <w:pPr>
        <w:rPr>
          <w:bCs/>
        </w:rPr>
      </w:pPr>
      <w:r w:rsidRPr="00BC4E80">
        <w:rPr>
          <w:bCs/>
        </w:rPr>
        <w:t>Roditelj koji želi odgoditi upis djeteta u školu, također mora prijaviti dijete za pregled, istaknuti razloge za odgodu stručnom povjerenstvu škole i tek nakon provedenog postupka utvrđivanja psihofizičkog stanja djeteta Povjerenstvo podnosi zahtjev za odgodu upisa Uredu.</w:t>
      </w:r>
    </w:p>
    <w:p w:rsidR="00D85AF0" w:rsidRDefault="00D85AF0" w:rsidP="00BC4E80">
      <w:pPr>
        <w:rPr>
          <w:b/>
          <w:bCs/>
        </w:rPr>
      </w:pPr>
    </w:p>
    <w:p w:rsidR="00BC4E80" w:rsidRPr="003460CF" w:rsidRDefault="00BC4E80" w:rsidP="00BC4E80">
      <w:pPr>
        <w:rPr>
          <w:b/>
          <w:bCs/>
        </w:rPr>
      </w:pPr>
      <w:r w:rsidRPr="003460CF">
        <w:rPr>
          <w:b/>
          <w:bCs/>
        </w:rPr>
        <w:t>Predprijave se provode prema upisnom području svake škole.</w:t>
      </w:r>
    </w:p>
    <w:p w:rsidR="00BC4E80" w:rsidRPr="00BC4E80" w:rsidRDefault="00BC4E80" w:rsidP="00BC4E80">
      <w:pPr>
        <w:rPr>
          <w:bCs/>
        </w:rPr>
      </w:pPr>
      <w:r w:rsidRPr="00BC4E80">
        <w:rPr>
          <w:bCs/>
        </w:rPr>
        <w:t>Prije upisa u prvi razred osnovne škole obvezno je utvrđivanje psihofizičkog stanja djeteta doraslog za upis. Psihofizičko stanje djeteta utvrđuje stručno povjerenstvo osnovne škole.</w:t>
      </w:r>
    </w:p>
    <w:p w:rsidR="00BC4E80" w:rsidRPr="00BC4E80" w:rsidRDefault="00BC4E80" w:rsidP="00BC4E80">
      <w:pPr>
        <w:rPr>
          <w:bCs/>
        </w:rPr>
      </w:pPr>
      <w:r w:rsidRPr="00BC4E80">
        <w:rPr>
          <w:bCs/>
        </w:rPr>
        <w:t>Nakon obavljenih predprijava, djeca će dobiti raspored ispitivanja psihofizičkih sposobnosti za upis u školu.</w:t>
      </w:r>
    </w:p>
    <w:p w:rsidR="00133977" w:rsidRDefault="00BC4E80" w:rsidP="001B1144">
      <w:pPr>
        <w:rPr>
          <w:bCs/>
        </w:rPr>
      </w:pPr>
      <w:r w:rsidRPr="00BC4E80">
        <w:rPr>
          <w:bCs/>
        </w:rPr>
        <w:t>                                                     </w:t>
      </w:r>
    </w:p>
    <w:p w:rsidR="001B1144" w:rsidRPr="00591EB3" w:rsidRDefault="001B1144" w:rsidP="001B1144">
      <w:pPr>
        <w:rPr>
          <w:b/>
          <w:bCs/>
          <w:u w:val="single"/>
        </w:rPr>
      </w:pPr>
      <w:r w:rsidRPr="00591EB3">
        <w:rPr>
          <w:b/>
          <w:bCs/>
          <w:u w:val="single"/>
        </w:rPr>
        <w:t>Popis ulica za upisno područje Osnovne škole Mate Lovraka:</w:t>
      </w:r>
    </w:p>
    <w:p w:rsidR="009A3073" w:rsidRPr="0020461C" w:rsidRDefault="001B1144" w:rsidP="00AF0338">
      <w:pPr>
        <w:rPr>
          <w:bCs/>
        </w:rPr>
      </w:pPr>
      <w:r>
        <w:rPr>
          <w:bCs/>
        </w:rPr>
        <w:t>J.J. Strossmayera (od k.br. 50)</w:t>
      </w:r>
      <w:r w:rsidR="00EA3FFC">
        <w:rPr>
          <w:bCs/>
        </w:rPr>
        <w:t xml:space="preserve">, </w:t>
      </w:r>
      <w:r w:rsidRPr="00EA3FFC">
        <w:rPr>
          <w:bCs/>
        </w:rPr>
        <w:t>Vinkovačka ulica</w:t>
      </w:r>
      <w:r w:rsidR="00EA3FFC">
        <w:rPr>
          <w:bCs/>
        </w:rPr>
        <w:t xml:space="preserve">, </w:t>
      </w:r>
      <w:r w:rsidRPr="00EA3FFC">
        <w:rPr>
          <w:bCs/>
        </w:rPr>
        <w:t>Ante Starčevića</w:t>
      </w:r>
      <w:r w:rsidR="00EA3FFC">
        <w:rPr>
          <w:bCs/>
        </w:rPr>
        <w:t xml:space="preserve">, </w:t>
      </w:r>
      <w:r w:rsidRPr="00EA3FFC">
        <w:rPr>
          <w:bCs/>
        </w:rPr>
        <w:t>Ivana Gundulića</w:t>
      </w:r>
      <w:r w:rsidR="00EA3FFC">
        <w:rPr>
          <w:bCs/>
        </w:rPr>
        <w:t xml:space="preserve"> </w:t>
      </w:r>
      <w:r w:rsidR="00FA7836" w:rsidRPr="00EA3FFC">
        <w:rPr>
          <w:bCs/>
        </w:rPr>
        <w:t>(od k.br.67)</w:t>
      </w:r>
      <w:r w:rsidR="00EA3FFC">
        <w:rPr>
          <w:bCs/>
        </w:rPr>
        <w:t xml:space="preserve">, </w:t>
      </w:r>
      <w:r>
        <w:rPr>
          <w:bCs/>
        </w:rPr>
        <w:t>Petra Svačića</w:t>
      </w:r>
      <w:r w:rsidR="00EA3FFC">
        <w:rPr>
          <w:bCs/>
        </w:rPr>
        <w:t xml:space="preserve">, </w:t>
      </w:r>
      <w:r>
        <w:rPr>
          <w:bCs/>
        </w:rPr>
        <w:t>Lavoslava Ružičke</w:t>
      </w:r>
      <w:r w:rsidR="00EA3FFC">
        <w:rPr>
          <w:bCs/>
        </w:rPr>
        <w:t xml:space="preserve">, </w:t>
      </w:r>
      <w:r>
        <w:rPr>
          <w:bCs/>
        </w:rPr>
        <w:t>Matije Petra Katančića</w:t>
      </w:r>
      <w:r w:rsidR="00EA3FFC">
        <w:rPr>
          <w:bCs/>
        </w:rPr>
        <w:t xml:space="preserve">, </w:t>
      </w:r>
      <w:r>
        <w:rPr>
          <w:bCs/>
        </w:rPr>
        <w:t>Ulica Panje</w:t>
      </w:r>
      <w:r w:rsidR="00EA3FFC">
        <w:rPr>
          <w:bCs/>
        </w:rPr>
        <w:t xml:space="preserve">, </w:t>
      </w:r>
      <w:r>
        <w:rPr>
          <w:bCs/>
        </w:rPr>
        <w:t>Franje Kuhača</w:t>
      </w:r>
      <w:r w:rsidR="00EA3FFC">
        <w:rPr>
          <w:bCs/>
        </w:rPr>
        <w:t xml:space="preserve">, </w:t>
      </w:r>
      <w:r>
        <w:rPr>
          <w:bCs/>
        </w:rPr>
        <w:t>Dubrovačka</w:t>
      </w:r>
      <w:r w:rsidR="00EA3FFC">
        <w:rPr>
          <w:bCs/>
        </w:rPr>
        <w:t xml:space="preserve">, </w:t>
      </w:r>
      <w:r>
        <w:rPr>
          <w:bCs/>
        </w:rPr>
        <w:t>Marina Držića</w:t>
      </w:r>
      <w:r w:rsidR="00EA3FFC">
        <w:rPr>
          <w:bCs/>
        </w:rPr>
        <w:t xml:space="preserve">, </w:t>
      </w:r>
      <w:r>
        <w:rPr>
          <w:bCs/>
        </w:rPr>
        <w:t>Ivana Gorana Kovačića</w:t>
      </w:r>
      <w:r w:rsidR="00EA3FFC">
        <w:rPr>
          <w:bCs/>
        </w:rPr>
        <w:t xml:space="preserve">, </w:t>
      </w:r>
      <w:r>
        <w:rPr>
          <w:bCs/>
        </w:rPr>
        <w:t>Otona Ivekovića</w:t>
      </w:r>
      <w:r w:rsidR="00EA3FFC">
        <w:rPr>
          <w:bCs/>
        </w:rPr>
        <w:t xml:space="preserve">, </w:t>
      </w:r>
      <w:r>
        <w:rPr>
          <w:bCs/>
        </w:rPr>
        <w:t>Trg hrvats</w:t>
      </w:r>
      <w:r w:rsidR="00ED32B4">
        <w:rPr>
          <w:bCs/>
        </w:rPr>
        <w:t>k</w:t>
      </w:r>
      <w:r>
        <w:rPr>
          <w:bCs/>
        </w:rPr>
        <w:t>ih branitelja</w:t>
      </w:r>
      <w:r w:rsidR="00EA3FFC">
        <w:rPr>
          <w:bCs/>
        </w:rPr>
        <w:t xml:space="preserve">, </w:t>
      </w:r>
      <w:r>
        <w:rPr>
          <w:bCs/>
        </w:rPr>
        <w:t>Vlahe Bukovca</w:t>
      </w:r>
      <w:r w:rsidR="00EA3FFC">
        <w:rPr>
          <w:bCs/>
        </w:rPr>
        <w:t xml:space="preserve">, </w:t>
      </w:r>
      <w:r>
        <w:rPr>
          <w:bCs/>
        </w:rPr>
        <w:t>Prolaz Rastoke</w:t>
      </w:r>
      <w:r w:rsidR="00EA3FFC">
        <w:rPr>
          <w:bCs/>
        </w:rPr>
        <w:t xml:space="preserve">, </w:t>
      </w:r>
      <w:r>
        <w:rPr>
          <w:bCs/>
        </w:rPr>
        <w:t>Petra Krešimira IV.</w:t>
      </w:r>
      <w:r w:rsidR="00EA3FFC">
        <w:rPr>
          <w:bCs/>
        </w:rPr>
        <w:t xml:space="preserve">, </w:t>
      </w:r>
      <w:r>
        <w:rPr>
          <w:bCs/>
        </w:rPr>
        <w:t>Ferde Juzbašića</w:t>
      </w:r>
      <w:r w:rsidR="00EA3FFC">
        <w:rPr>
          <w:bCs/>
        </w:rPr>
        <w:t xml:space="preserve">, </w:t>
      </w:r>
      <w:r>
        <w:rPr>
          <w:bCs/>
        </w:rPr>
        <w:t>Gredice</w:t>
      </w:r>
      <w:r w:rsidR="00EA3FFC">
        <w:rPr>
          <w:bCs/>
        </w:rPr>
        <w:t xml:space="preserve">, </w:t>
      </w:r>
      <w:r>
        <w:rPr>
          <w:bCs/>
        </w:rPr>
        <w:t>Trg kralja Petra Krešimira IV.</w:t>
      </w:r>
      <w:r w:rsidR="00EA3FFC">
        <w:rPr>
          <w:bCs/>
        </w:rPr>
        <w:t xml:space="preserve">, </w:t>
      </w:r>
      <w:r>
        <w:rPr>
          <w:bCs/>
        </w:rPr>
        <w:t>Sedeli Viktora</w:t>
      </w:r>
      <w:r w:rsidR="00EA3FFC">
        <w:rPr>
          <w:bCs/>
        </w:rPr>
        <w:t xml:space="preserve">, </w:t>
      </w:r>
      <w:r>
        <w:rPr>
          <w:bCs/>
        </w:rPr>
        <w:t>Marka Marulića</w:t>
      </w:r>
      <w:r w:rsidR="00EA3FFC">
        <w:rPr>
          <w:bCs/>
        </w:rPr>
        <w:t xml:space="preserve">, </w:t>
      </w:r>
      <w:r>
        <w:rPr>
          <w:bCs/>
        </w:rPr>
        <w:t>Šiška Menčetića</w:t>
      </w:r>
      <w:r w:rsidR="00EA3FFC">
        <w:rPr>
          <w:bCs/>
        </w:rPr>
        <w:t xml:space="preserve">, </w:t>
      </w:r>
      <w:r>
        <w:rPr>
          <w:bCs/>
        </w:rPr>
        <w:t>Hanibala Lucića</w:t>
      </w:r>
      <w:r w:rsidR="00EA3FFC">
        <w:rPr>
          <w:bCs/>
        </w:rPr>
        <w:t xml:space="preserve">, </w:t>
      </w:r>
      <w:r>
        <w:rPr>
          <w:bCs/>
        </w:rPr>
        <w:t>Petra Hektorovića</w:t>
      </w:r>
      <w:r w:rsidR="00EA3FFC">
        <w:rPr>
          <w:bCs/>
        </w:rPr>
        <w:t xml:space="preserve">, </w:t>
      </w:r>
      <w:r>
        <w:rPr>
          <w:bCs/>
        </w:rPr>
        <w:t>Dore Pejačević</w:t>
      </w:r>
      <w:r w:rsidR="00EA3FFC">
        <w:rPr>
          <w:bCs/>
        </w:rPr>
        <w:t xml:space="preserve">, </w:t>
      </w:r>
      <w:r>
        <w:rPr>
          <w:bCs/>
        </w:rPr>
        <w:t>Trg kralja Zvonimira</w:t>
      </w:r>
      <w:r w:rsidR="00EA3FFC">
        <w:rPr>
          <w:bCs/>
        </w:rPr>
        <w:t xml:space="preserve">, </w:t>
      </w:r>
      <w:r>
        <w:rPr>
          <w:bCs/>
        </w:rPr>
        <w:t>Melite Lorković</w:t>
      </w:r>
      <w:r w:rsidR="00EA3FFC">
        <w:rPr>
          <w:bCs/>
        </w:rPr>
        <w:t xml:space="preserve">, </w:t>
      </w:r>
      <w:r>
        <w:rPr>
          <w:bCs/>
        </w:rPr>
        <w:t>Antuna Mihanovića</w:t>
      </w:r>
      <w:r w:rsidR="00EA3FFC">
        <w:rPr>
          <w:bCs/>
        </w:rPr>
        <w:t xml:space="preserve">, </w:t>
      </w:r>
      <w:r>
        <w:rPr>
          <w:bCs/>
        </w:rPr>
        <w:t>Alojzija Stepinca</w:t>
      </w:r>
      <w:r w:rsidR="00EA3FFC">
        <w:rPr>
          <w:bCs/>
        </w:rPr>
        <w:t xml:space="preserve">, </w:t>
      </w:r>
      <w:r>
        <w:rPr>
          <w:bCs/>
        </w:rPr>
        <w:t>Petra Preradovića</w:t>
      </w:r>
      <w:r w:rsidR="00EA3FFC">
        <w:rPr>
          <w:bCs/>
        </w:rPr>
        <w:t xml:space="preserve">, </w:t>
      </w:r>
      <w:r>
        <w:rPr>
          <w:bCs/>
        </w:rPr>
        <w:t>Ive Balentovića</w:t>
      </w:r>
      <w:r w:rsidR="00EA3FFC">
        <w:rPr>
          <w:bCs/>
        </w:rPr>
        <w:t xml:space="preserve">, </w:t>
      </w:r>
      <w:r w:rsidR="005C361C">
        <w:rPr>
          <w:bCs/>
        </w:rPr>
        <w:t>Ivana plemeni</w:t>
      </w:r>
      <w:r>
        <w:rPr>
          <w:bCs/>
        </w:rPr>
        <w:t>tog Zajca</w:t>
      </w:r>
      <w:r w:rsidR="00EA3FFC">
        <w:rPr>
          <w:bCs/>
        </w:rPr>
        <w:t xml:space="preserve">, </w:t>
      </w:r>
      <w:r>
        <w:rPr>
          <w:bCs/>
        </w:rPr>
        <w:t>Šećerana</w:t>
      </w:r>
      <w:r w:rsidR="00EA3FFC">
        <w:rPr>
          <w:bCs/>
        </w:rPr>
        <w:t xml:space="preserve">, </w:t>
      </w:r>
      <w:r>
        <w:rPr>
          <w:bCs/>
        </w:rPr>
        <w:t>Vukovarska</w:t>
      </w:r>
      <w:r w:rsidR="00EA3FFC">
        <w:rPr>
          <w:bCs/>
        </w:rPr>
        <w:t xml:space="preserve">, Mladena Ćatića, </w:t>
      </w:r>
      <w:r>
        <w:rPr>
          <w:bCs/>
        </w:rPr>
        <w:t>Dubovo</w:t>
      </w:r>
      <w:r w:rsidR="00EA3FFC">
        <w:rPr>
          <w:bCs/>
        </w:rPr>
        <w:t xml:space="preserve">, </w:t>
      </w:r>
      <w:r>
        <w:rPr>
          <w:bCs/>
        </w:rPr>
        <w:t>Bosutska ulica</w:t>
      </w:r>
      <w:r w:rsidR="00EA3FFC">
        <w:rPr>
          <w:bCs/>
        </w:rPr>
        <w:t xml:space="preserve">, </w:t>
      </w:r>
      <w:r>
        <w:rPr>
          <w:bCs/>
        </w:rPr>
        <w:t>Štitarska ulica</w:t>
      </w:r>
      <w:r w:rsidR="00EA3FFC">
        <w:rPr>
          <w:bCs/>
        </w:rPr>
        <w:t xml:space="preserve">, </w:t>
      </w:r>
      <w:r w:rsidR="005B1E68">
        <w:rPr>
          <w:bCs/>
        </w:rPr>
        <w:t>Šlajs</w:t>
      </w:r>
      <w:r w:rsidR="00EA3FFC">
        <w:rPr>
          <w:bCs/>
        </w:rPr>
        <w:t>.</w:t>
      </w:r>
    </w:p>
    <w:p w:rsidR="009A3073" w:rsidRPr="0020461C" w:rsidRDefault="009A3073" w:rsidP="00AF0338">
      <w:pPr>
        <w:rPr>
          <w:bCs/>
        </w:rPr>
      </w:pPr>
    </w:p>
    <w:p w:rsidR="00191727" w:rsidRPr="0020461C" w:rsidRDefault="00191727" w:rsidP="0089099E">
      <w:pPr>
        <w:rPr>
          <w:bCs/>
        </w:rPr>
      </w:pPr>
    </w:p>
    <w:p w:rsidR="005520FE" w:rsidRPr="0020461C" w:rsidRDefault="0089099E" w:rsidP="00E143C2">
      <w:pPr>
        <w:jc w:val="right"/>
        <w:rPr>
          <w:bCs/>
        </w:rPr>
      </w:pPr>
      <w:r w:rsidRPr="0020461C">
        <w:rPr>
          <w:bCs/>
        </w:rPr>
        <w:t xml:space="preserve">                                                                      </w:t>
      </w:r>
      <w:r w:rsidR="007C7675" w:rsidRPr="0020461C">
        <w:rPr>
          <w:bCs/>
        </w:rPr>
        <w:t xml:space="preserve">      </w:t>
      </w:r>
      <w:r w:rsidR="003D7639" w:rsidRPr="0020461C">
        <w:rPr>
          <w:bCs/>
        </w:rPr>
        <w:t xml:space="preserve">                    RAVNATELJ:</w:t>
      </w:r>
      <w:r w:rsidRPr="0020461C">
        <w:rPr>
          <w:bCs/>
        </w:rPr>
        <w:t xml:space="preserve">    </w:t>
      </w:r>
      <w:r w:rsidR="003D7639" w:rsidRPr="0020461C">
        <w:rPr>
          <w:bCs/>
        </w:rPr>
        <w:t xml:space="preserve"> </w:t>
      </w:r>
      <w:r w:rsidR="005520FE" w:rsidRPr="0020461C">
        <w:rPr>
          <w:bCs/>
        </w:rPr>
        <w:t xml:space="preserve">                     </w:t>
      </w:r>
      <w:r w:rsidR="003D7639" w:rsidRPr="0020461C">
        <w:rPr>
          <w:bCs/>
        </w:rPr>
        <w:t>Marijan Oršolić</w:t>
      </w:r>
      <w:r w:rsidR="00C77FA1" w:rsidRPr="0020461C">
        <w:rPr>
          <w:bCs/>
        </w:rPr>
        <w:t>,prof.</w:t>
      </w:r>
    </w:p>
    <w:p w:rsidR="0082787B" w:rsidRPr="0020461C" w:rsidRDefault="001E2DBC" w:rsidP="0082787B">
      <w:r w:rsidRPr="0020461C">
        <w:t xml:space="preserve">                                 </w:t>
      </w:r>
      <w:r w:rsidR="00591EB3">
        <w:t xml:space="preserve">            </w:t>
      </w:r>
      <w:r w:rsidRPr="0020461C">
        <w:t xml:space="preserve">               </w:t>
      </w:r>
      <w:r w:rsidR="00243053" w:rsidRPr="0020461C">
        <w:t xml:space="preserve">                </w:t>
      </w:r>
    </w:p>
    <w:p w:rsidR="0082787B" w:rsidRPr="0020461C" w:rsidRDefault="0082787B" w:rsidP="0082787B">
      <w:r w:rsidRPr="0020461C">
        <w:t xml:space="preserve"> </w:t>
      </w:r>
      <w:r w:rsidR="00591EB3">
        <w:t xml:space="preserve">                          </w:t>
      </w:r>
    </w:p>
    <w:p w:rsidR="00682C49" w:rsidRPr="0020461C" w:rsidRDefault="00682C49" w:rsidP="00FA0C0C"/>
    <w:p w:rsidR="00682C49" w:rsidRPr="0020461C" w:rsidRDefault="00682C49" w:rsidP="00F83662">
      <w:r w:rsidRPr="0020461C">
        <w:lastRenderedPageBreak/>
        <w:t xml:space="preserve"> </w:t>
      </w:r>
    </w:p>
    <w:sectPr w:rsidR="00682C49" w:rsidRPr="0020461C" w:rsidSect="00C42D38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CC" w:rsidRDefault="002C75CC" w:rsidP="00857ECC">
      <w:r>
        <w:separator/>
      </w:r>
    </w:p>
  </w:endnote>
  <w:endnote w:type="continuationSeparator" w:id="0">
    <w:p w:rsidR="002C75CC" w:rsidRDefault="002C75CC" w:rsidP="0085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CC" w:rsidRDefault="002C75CC" w:rsidP="00857ECC">
      <w:r>
        <w:separator/>
      </w:r>
    </w:p>
  </w:footnote>
  <w:footnote w:type="continuationSeparator" w:id="0">
    <w:p w:rsidR="002C75CC" w:rsidRDefault="002C75CC" w:rsidP="0085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A33"/>
    <w:multiLevelType w:val="hybridMultilevel"/>
    <w:tmpl w:val="B88450C6"/>
    <w:lvl w:ilvl="0" w:tplc="72AA606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73C0DE0"/>
    <w:multiLevelType w:val="hybridMultilevel"/>
    <w:tmpl w:val="1FEAB87E"/>
    <w:lvl w:ilvl="0" w:tplc="DD34B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E4DCD"/>
    <w:multiLevelType w:val="hybridMultilevel"/>
    <w:tmpl w:val="B0D6A736"/>
    <w:lvl w:ilvl="0" w:tplc="34C4CD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57E93"/>
    <w:multiLevelType w:val="hybridMultilevel"/>
    <w:tmpl w:val="B4E068DE"/>
    <w:lvl w:ilvl="0" w:tplc="36F0F6E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1E085B32"/>
    <w:multiLevelType w:val="hybridMultilevel"/>
    <w:tmpl w:val="3E721AB0"/>
    <w:lvl w:ilvl="0" w:tplc="451A749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21851B12"/>
    <w:multiLevelType w:val="hybridMultilevel"/>
    <w:tmpl w:val="538EC1F0"/>
    <w:lvl w:ilvl="0" w:tplc="F0CC5B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3CF37EF"/>
    <w:multiLevelType w:val="hybridMultilevel"/>
    <w:tmpl w:val="2286B6C8"/>
    <w:lvl w:ilvl="0" w:tplc="4D7CEAD8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376D1745"/>
    <w:multiLevelType w:val="hybridMultilevel"/>
    <w:tmpl w:val="A6629D06"/>
    <w:lvl w:ilvl="0" w:tplc="2528F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C31E55"/>
    <w:multiLevelType w:val="hybridMultilevel"/>
    <w:tmpl w:val="96D6F970"/>
    <w:lvl w:ilvl="0" w:tplc="890891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D9055E"/>
    <w:multiLevelType w:val="hybridMultilevel"/>
    <w:tmpl w:val="160E81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07609"/>
    <w:multiLevelType w:val="hybridMultilevel"/>
    <w:tmpl w:val="7B68E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F778C"/>
    <w:multiLevelType w:val="hybridMultilevel"/>
    <w:tmpl w:val="A468B150"/>
    <w:lvl w:ilvl="0" w:tplc="6964A41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65E7EE0"/>
    <w:multiLevelType w:val="hybridMultilevel"/>
    <w:tmpl w:val="E44CB878"/>
    <w:lvl w:ilvl="0" w:tplc="135AE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BE57F6"/>
    <w:multiLevelType w:val="hybridMultilevel"/>
    <w:tmpl w:val="FFE0C2BC"/>
    <w:lvl w:ilvl="0" w:tplc="2F46DBD4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3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12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6C"/>
    <w:rsid w:val="00002274"/>
    <w:rsid w:val="000743F2"/>
    <w:rsid w:val="000B053D"/>
    <w:rsid w:val="000B1D30"/>
    <w:rsid w:val="000D663C"/>
    <w:rsid w:val="0011467B"/>
    <w:rsid w:val="00133977"/>
    <w:rsid w:val="00142945"/>
    <w:rsid w:val="00143182"/>
    <w:rsid w:val="00151391"/>
    <w:rsid w:val="00170D91"/>
    <w:rsid w:val="001871DB"/>
    <w:rsid w:val="00191727"/>
    <w:rsid w:val="001A4CF7"/>
    <w:rsid w:val="001B1144"/>
    <w:rsid w:val="001B249E"/>
    <w:rsid w:val="001C271E"/>
    <w:rsid w:val="001D3877"/>
    <w:rsid w:val="001E2DBC"/>
    <w:rsid w:val="001E65E7"/>
    <w:rsid w:val="001E75F6"/>
    <w:rsid w:val="001F1B92"/>
    <w:rsid w:val="00201370"/>
    <w:rsid w:val="0020461C"/>
    <w:rsid w:val="0021684A"/>
    <w:rsid w:val="0022253E"/>
    <w:rsid w:val="00241944"/>
    <w:rsid w:val="00243053"/>
    <w:rsid w:val="00245E6A"/>
    <w:rsid w:val="00255084"/>
    <w:rsid w:val="00255595"/>
    <w:rsid w:val="00256BB4"/>
    <w:rsid w:val="00256E2C"/>
    <w:rsid w:val="002A16E2"/>
    <w:rsid w:val="002B5E7F"/>
    <w:rsid w:val="002C0BAE"/>
    <w:rsid w:val="002C75CC"/>
    <w:rsid w:val="002D4F18"/>
    <w:rsid w:val="00306E7A"/>
    <w:rsid w:val="003460CF"/>
    <w:rsid w:val="00363327"/>
    <w:rsid w:val="00371CA2"/>
    <w:rsid w:val="0038479E"/>
    <w:rsid w:val="00391EBF"/>
    <w:rsid w:val="003A1DBB"/>
    <w:rsid w:val="003A5551"/>
    <w:rsid w:val="003A7E9A"/>
    <w:rsid w:val="003B20D0"/>
    <w:rsid w:val="003B355C"/>
    <w:rsid w:val="003C2D9E"/>
    <w:rsid w:val="003D7639"/>
    <w:rsid w:val="003E5774"/>
    <w:rsid w:val="00410DF9"/>
    <w:rsid w:val="00415FB3"/>
    <w:rsid w:val="0049344B"/>
    <w:rsid w:val="00495480"/>
    <w:rsid w:val="004A3E64"/>
    <w:rsid w:val="004A4FB3"/>
    <w:rsid w:val="004B1190"/>
    <w:rsid w:val="004D71DF"/>
    <w:rsid w:val="00500890"/>
    <w:rsid w:val="00504067"/>
    <w:rsid w:val="00521B58"/>
    <w:rsid w:val="005428BF"/>
    <w:rsid w:val="005520FE"/>
    <w:rsid w:val="00553A1A"/>
    <w:rsid w:val="00571D65"/>
    <w:rsid w:val="0058309E"/>
    <w:rsid w:val="00591EB3"/>
    <w:rsid w:val="00594429"/>
    <w:rsid w:val="005A1423"/>
    <w:rsid w:val="005B1E35"/>
    <w:rsid w:val="005B1E68"/>
    <w:rsid w:val="005B5BEE"/>
    <w:rsid w:val="005C361C"/>
    <w:rsid w:val="005E307D"/>
    <w:rsid w:val="005F2C09"/>
    <w:rsid w:val="005F6BC7"/>
    <w:rsid w:val="00622316"/>
    <w:rsid w:val="00646625"/>
    <w:rsid w:val="00650A8B"/>
    <w:rsid w:val="006533B8"/>
    <w:rsid w:val="00682C49"/>
    <w:rsid w:val="0068570F"/>
    <w:rsid w:val="00694630"/>
    <w:rsid w:val="006A2CC6"/>
    <w:rsid w:val="006A4EC3"/>
    <w:rsid w:val="006B6EFC"/>
    <w:rsid w:val="006F520F"/>
    <w:rsid w:val="00700E98"/>
    <w:rsid w:val="00704D0D"/>
    <w:rsid w:val="0070711B"/>
    <w:rsid w:val="0073425B"/>
    <w:rsid w:val="00760743"/>
    <w:rsid w:val="007759CA"/>
    <w:rsid w:val="007831E4"/>
    <w:rsid w:val="00796201"/>
    <w:rsid w:val="007C7675"/>
    <w:rsid w:val="007F5ED6"/>
    <w:rsid w:val="00804E62"/>
    <w:rsid w:val="0080509D"/>
    <w:rsid w:val="00820609"/>
    <w:rsid w:val="0082787B"/>
    <w:rsid w:val="00837806"/>
    <w:rsid w:val="00857ECC"/>
    <w:rsid w:val="00862ACC"/>
    <w:rsid w:val="00872338"/>
    <w:rsid w:val="00883825"/>
    <w:rsid w:val="0089099E"/>
    <w:rsid w:val="00892825"/>
    <w:rsid w:val="00896574"/>
    <w:rsid w:val="008A14D3"/>
    <w:rsid w:val="008B23B5"/>
    <w:rsid w:val="008C04DA"/>
    <w:rsid w:val="008E0CD9"/>
    <w:rsid w:val="008F0540"/>
    <w:rsid w:val="00923DD2"/>
    <w:rsid w:val="00932B8D"/>
    <w:rsid w:val="009359AD"/>
    <w:rsid w:val="009423E5"/>
    <w:rsid w:val="00947F6A"/>
    <w:rsid w:val="009A3073"/>
    <w:rsid w:val="009A59B7"/>
    <w:rsid w:val="009B679F"/>
    <w:rsid w:val="009B796A"/>
    <w:rsid w:val="009C7096"/>
    <w:rsid w:val="009E3EFD"/>
    <w:rsid w:val="00A520EC"/>
    <w:rsid w:val="00A52B6F"/>
    <w:rsid w:val="00A773FC"/>
    <w:rsid w:val="00AA516C"/>
    <w:rsid w:val="00AB27F2"/>
    <w:rsid w:val="00AE7717"/>
    <w:rsid w:val="00AF0338"/>
    <w:rsid w:val="00AF43A7"/>
    <w:rsid w:val="00AF602F"/>
    <w:rsid w:val="00B00062"/>
    <w:rsid w:val="00B1489E"/>
    <w:rsid w:val="00B5061B"/>
    <w:rsid w:val="00B61427"/>
    <w:rsid w:val="00B7269E"/>
    <w:rsid w:val="00B76AA3"/>
    <w:rsid w:val="00B823E9"/>
    <w:rsid w:val="00B85016"/>
    <w:rsid w:val="00BA1BB8"/>
    <w:rsid w:val="00BB0FF7"/>
    <w:rsid w:val="00BC0F37"/>
    <w:rsid w:val="00BC4E80"/>
    <w:rsid w:val="00BD3375"/>
    <w:rsid w:val="00BE3DF3"/>
    <w:rsid w:val="00C1455A"/>
    <w:rsid w:val="00C172C7"/>
    <w:rsid w:val="00C20E99"/>
    <w:rsid w:val="00C21594"/>
    <w:rsid w:val="00C21C84"/>
    <w:rsid w:val="00C275F9"/>
    <w:rsid w:val="00C42D38"/>
    <w:rsid w:val="00C4573B"/>
    <w:rsid w:val="00C6137C"/>
    <w:rsid w:val="00C669E9"/>
    <w:rsid w:val="00C72B55"/>
    <w:rsid w:val="00C77FA1"/>
    <w:rsid w:val="00C812FC"/>
    <w:rsid w:val="00C81B97"/>
    <w:rsid w:val="00C876CD"/>
    <w:rsid w:val="00CC5F24"/>
    <w:rsid w:val="00CE0AB4"/>
    <w:rsid w:val="00D33417"/>
    <w:rsid w:val="00D80326"/>
    <w:rsid w:val="00D80C58"/>
    <w:rsid w:val="00D8216A"/>
    <w:rsid w:val="00D85AF0"/>
    <w:rsid w:val="00D96DD0"/>
    <w:rsid w:val="00DC258A"/>
    <w:rsid w:val="00DD1467"/>
    <w:rsid w:val="00DF454C"/>
    <w:rsid w:val="00DF7727"/>
    <w:rsid w:val="00E143C2"/>
    <w:rsid w:val="00E143C3"/>
    <w:rsid w:val="00E542E4"/>
    <w:rsid w:val="00E629A0"/>
    <w:rsid w:val="00E665DE"/>
    <w:rsid w:val="00E93B9F"/>
    <w:rsid w:val="00EA3FFC"/>
    <w:rsid w:val="00EC2CE5"/>
    <w:rsid w:val="00ED068F"/>
    <w:rsid w:val="00ED094D"/>
    <w:rsid w:val="00ED32B4"/>
    <w:rsid w:val="00ED4B0F"/>
    <w:rsid w:val="00F00C5B"/>
    <w:rsid w:val="00F01A68"/>
    <w:rsid w:val="00F36181"/>
    <w:rsid w:val="00F50C36"/>
    <w:rsid w:val="00F56562"/>
    <w:rsid w:val="00F622F0"/>
    <w:rsid w:val="00F83662"/>
    <w:rsid w:val="00F85D6F"/>
    <w:rsid w:val="00F92F9A"/>
    <w:rsid w:val="00FA0C0C"/>
    <w:rsid w:val="00FA155C"/>
    <w:rsid w:val="00FA7836"/>
    <w:rsid w:val="00FB6A74"/>
    <w:rsid w:val="00FC1C88"/>
    <w:rsid w:val="00FC58E8"/>
    <w:rsid w:val="00F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FF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B0FF7"/>
    <w:rPr>
      <w:b/>
      <w:bCs/>
    </w:rPr>
  </w:style>
  <w:style w:type="paragraph" w:styleId="Tekstbalonia">
    <w:name w:val="Balloon Text"/>
    <w:basedOn w:val="Normal"/>
    <w:semiHidden/>
    <w:rsid w:val="00E629A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57E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57ECC"/>
    <w:rPr>
      <w:sz w:val="24"/>
      <w:szCs w:val="24"/>
    </w:rPr>
  </w:style>
  <w:style w:type="paragraph" w:styleId="Podnoje">
    <w:name w:val="footer"/>
    <w:basedOn w:val="Normal"/>
    <w:link w:val="PodnojeChar"/>
    <w:rsid w:val="00857E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57ECC"/>
    <w:rPr>
      <w:sz w:val="24"/>
      <w:szCs w:val="24"/>
    </w:rPr>
  </w:style>
  <w:style w:type="table" w:styleId="Reetkatablice">
    <w:name w:val="Table Grid"/>
    <w:basedOn w:val="Obinatablica"/>
    <w:rsid w:val="00BC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E14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FF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B0FF7"/>
    <w:rPr>
      <w:b/>
      <w:bCs/>
    </w:rPr>
  </w:style>
  <w:style w:type="paragraph" w:styleId="Tekstbalonia">
    <w:name w:val="Balloon Text"/>
    <w:basedOn w:val="Normal"/>
    <w:semiHidden/>
    <w:rsid w:val="00E629A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57E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57ECC"/>
    <w:rPr>
      <w:sz w:val="24"/>
      <w:szCs w:val="24"/>
    </w:rPr>
  </w:style>
  <w:style w:type="paragraph" w:styleId="Podnoje">
    <w:name w:val="footer"/>
    <w:basedOn w:val="Normal"/>
    <w:link w:val="PodnojeChar"/>
    <w:rsid w:val="00857E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57ECC"/>
    <w:rPr>
      <w:sz w:val="24"/>
      <w:szCs w:val="24"/>
    </w:rPr>
  </w:style>
  <w:style w:type="table" w:styleId="Reetkatablice">
    <w:name w:val="Table Grid"/>
    <w:basedOn w:val="Obinatablica"/>
    <w:rsid w:val="00BC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E14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u-vsz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2880</CharactersWithSpaces>
  <SharedDoc>false</SharedDoc>
  <HLinks>
    <vt:vector size="6" baseType="variant"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http://www.udu-vsz.hr/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Ana Kopić Matić</cp:lastModifiedBy>
  <cp:revision>2</cp:revision>
  <cp:lastPrinted>2017-01-30T10:40:00Z</cp:lastPrinted>
  <dcterms:created xsi:type="dcterms:W3CDTF">2019-01-25T08:35:00Z</dcterms:created>
  <dcterms:modified xsi:type="dcterms:W3CDTF">2019-01-25T08:35:00Z</dcterms:modified>
</cp:coreProperties>
</file>