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143" w:rsidRPr="00F12A71" w:rsidRDefault="00A50143" w:rsidP="00A50143">
      <w:pPr>
        <w:rPr>
          <w:rFonts w:ascii="Times New Roman" w:eastAsia="Calibri" w:hAnsi="Times New Roman"/>
          <w:i w:val="0"/>
          <w:lang w:eastAsia="en-US"/>
        </w:rPr>
      </w:pPr>
      <w:r w:rsidRPr="00F12A71">
        <w:rPr>
          <w:rFonts w:ascii="Times New Roman" w:eastAsia="Calibri" w:hAnsi="Times New Roman"/>
          <w:i w:val="0"/>
          <w:lang w:eastAsia="en-US"/>
        </w:rPr>
        <w:t>REPUBLIKA HRVATSKA</w:t>
      </w:r>
    </w:p>
    <w:p w:rsidR="00A50143" w:rsidRPr="00F12A71" w:rsidRDefault="00A50143" w:rsidP="00A50143">
      <w:pPr>
        <w:rPr>
          <w:rFonts w:ascii="Times New Roman" w:eastAsia="Calibri" w:hAnsi="Times New Roman"/>
          <w:i w:val="0"/>
          <w:lang w:eastAsia="en-US"/>
        </w:rPr>
      </w:pPr>
      <w:r w:rsidRPr="00F12A71">
        <w:rPr>
          <w:rFonts w:ascii="Times New Roman" w:eastAsia="Calibri" w:hAnsi="Times New Roman"/>
          <w:i w:val="0"/>
          <w:lang w:eastAsia="en-US"/>
        </w:rPr>
        <w:t>VUKOVARSKO-SRIJEMSKA ŽUPANIJA</w:t>
      </w:r>
    </w:p>
    <w:p w:rsidR="00A50143" w:rsidRPr="00F12A71" w:rsidRDefault="00A50143" w:rsidP="00A50143">
      <w:pPr>
        <w:rPr>
          <w:rFonts w:ascii="Times New Roman" w:eastAsia="Calibri" w:hAnsi="Times New Roman"/>
          <w:i w:val="0"/>
          <w:lang w:eastAsia="en-US"/>
        </w:rPr>
      </w:pPr>
      <w:r w:rsidRPr="00F12A71">
        <w:rPr>
          <w:rFonts w:ascii="Times New Roman" w:eastAsia="Calibri" w:hAnsi="Times New Roman"/>
          <w:i w:val="0"/>
          <w:lang w:eastAsia="en-US"/>
        </w:rPr>
        <w:t>OSNOVNA ŠKOLA MATE LOVRAKA</w:t>
      </w:r>
    </w:p>
    <w:p w:rsidR="00A50143" w:rsidRPr="00F12A71" w:rsidRDefault="00A50143" w:rsidP="00A50143">
      <w:pPr>
        <w:rPr>
          <w:rFonts w:ascii="Times New Roman" w:eastAsia="Calibri" w:hAnsi="Times New Roman"/>
          <w:i w:val="0"/>
          <w:lang w:eastAsia="en-US"/>
        </w:rPr>
      </w:pPr>
      <w:r w:rsidRPr="00F12A71">
        <w:rPr>
          <w:rFonts w:ascii="Times New Roman" w:eastAsia="Calibri" w:hAnsi="Times New Roman"/>
          <w:i w:val="0"/>
          <w:lang w:eastAsia="en-US"/>
        </w:rPr>
        <w:t>ALOJZIJA STEPINCA 18 ŽUPANJA</w:t>
      </w:r>
    </w:p>
    <w:p w:rsidR="00A50143" w:rsidRPr="00F12A71" w:rsidRDefault="00A50143" w:rsidP="00A50143">
      <w:pPr>
        <w:rPr>
          <w:rFonts w:ascii="Times New Roman" w:eastAsia="Calibri" w:hAnsi="Times New Roman"/>
          <w:i w:val="0"/>
        </w:rPr>
      </w:pPr>
    </w:p>
    <w:p w:rsidR="00A50143" w:rsidRPr="00F12A71" w:rsidRDefault="00A50143" w:rsidP="00A50143">
      <w:pPr>
        <w:rPr>
          <w:rFonts w:ascii="Times New Roman" w:eastAsia="Calibri" w:hAnsi="Times New Roman"/>
          <w:i w:val="0"/>
        </w:rPr>
      </w:pPr>
      <w:r w:rsidRPr="00F12A71">
        <w:rPr>
          <w:rFonts w:ascii="Times New Roman" w:eastAsia="Calibri" w:hAnsi="Times New Roman"/>
          <w:i w:val="0"/>
        </w:rPr>
        <w:t>KLASA: 406-08/20</w:t>
      </w:r>
      <w:r w:rsidR="00C114DD" w:rsidRPr="00F12A71">
        <w:rPr>
          <w:rFonts w:ascii="Times New Roman" w:eastAsia="Calibri" w:hAnsi="Times New Roman"/>
          <w:i w:val="0"/>
        </w:rPr>
        <w:t>20</w:t>
      </w:r>
      <w:r w:rsidRPr="00F12A71">
        <w:rPr>
          <w:rFonts w:ascii="Times New Roman" w:eastAsia="Calibri" w:hAnsi="Times New Roman"/>
          <w:i w:val="0"/>
        </w:rPr>
        <w:t>-01/0</w:t>
      </w:r>
      <w:r w:rsidR="000D19D4" w:rsidRPr="00F12A71">
        <w:rPr>
          <w:rFonts w:ascii="Times New Roman" w:eastAsia="Calibri" w:hAnsi="Times New Roman"/>
          <w:i w:val="0"/>
        </w:rPr>
        <w:t>2</w:t>
      </w:r>
      <w:bookmarkStart w:id="0" w:name="_GoBack"/>
      <w:bookmarkEnd w:id="0"/>
    </w:p>
    <w:p w:rsidR="00A50143" w:rsidRPr="00F12A71" w:rsidRDefault="00A50143" w:rsidP="00A50143">
      <w:pPr>
        <w:rPr>
          <w:rFonts w:ascii="Times New Roman" w:eastAsia="Calibri" w:hAnsi="Times New Roman"/>
          <w:i w:val="0"/>
        </w:rPr>
      </w:pPr>
      <w:r w:rsidRPr="00F12A71">
        <w:rPr>
          <w:rFonts w:ascii="Times New Roman" w:eastAsia="Calibri" w:hAnsi="Times New Roman"/>
          <w:i w:val="0"/>
        </w:rPr>
        <w:t>URBROJ:</w:t>
      </w:r>
      <w:r w:rsidR="000D19D4" w:rsidRPr="00F12A71">
        <w:rPr>
          <w:rFonts w:ascii="Times New Roman" w:eastAsia="Calibri" w:hAnsi="Times New Roman"/>
          <w:i w:val="0"/>
        </w:rPr>
        <w:t xml:space="preserve"> </w:t>
      </w:r>
      <w:r w:rsidRPr="00F12A71">
        <w:rPr>
          <w:rFonts w:ascii="Times New Roman" w:eastAsia="Calibri" w:hAnsi="Times New Roman"/>
          <w:i w:val="0"/>
        </w:rPr>
        <w:t>2188-15-01</w:t>
      </w:r>
      <w:r w:rsidR="00C114DD" w:rsidRPr="00F12A71">
        <w:rPr>
          <w:rFonts w:ascii="Times New Roman" w:eastAsia="Calibri" w:hAnsi="Times New Roman"/>
          <w:i w:val="0"/>
        </w:rPr>
        <w:t>/2020</w:t>
      </w:r>
      <w:r w:rsidRPr="00F12A71">
        <w:rPr>
          <w:rFonts w:ascii="Times New Roman" w:eastAsia="Calibri" w:hAnsi="Times New Roman"/>
          <w:i w:val="0"/>
        </w:rPr>
        <w:t>-1</w:t>
      </w:r>
    </w:p>
    <w:p w:rsidR="00A50143" w:rsidRPr="00F12A71" w:rsidRDefault="00A50143" w:rsidP="00A50143">
      <w:pPr>
        <w:rPr>
          <w:rFonts w:ascii="Times New Roman" w:eastAsia="Calibri" w:hAnsi="Times New Roman"/>
          <w:i w:val="0"/>
        </w:rPr>
      </w:pPr>
    </w:p>
    <w:p w:rsidR="00A50143" w:rsidRPr="00F12A71" w:rsidRDefault="00A50143" w:rsidP="00A50143">
      <w:pPr>
        <w:rPr>
          <w:rFonts w:ascii="Times New Roman" w:eastAsia="Calibri" w:hAnsi="Times New Roman"/>
          <w:i w:val="0"/>
        </w:rPr>
      </w:pPr>
      <w:r w:rsidRPr="00F12A71">
        <w:rPr>
          <w:rFonts w:ascii="Times New Roman" w:eastAsia="Calibri" w:hAnsi="Times New Roman"/>
          <w:i w:val="0"/>
        </w:rPr>
        <w:t xml:space="preserve">U Županji, </w:t>
      </w:r>
      <w:r w:rsidR="00C114DD" w:rsidRPr="00F12A71">
        <w:rPr>
          <w:rFonts w:ascii="Times New Roman" w:eastAsia="Calibri" w:hAnsi="Times New Roman"/>
          <w:i w:val="0"/>
        </w:rPr>
        <w:t>2</w:t>
      </w:r>
      <w:r w:rsidR="000C6194">
        <w:rPr>
          <w:rFonts w:ascii="Times New Roman" w:eastAsia="Calibri" w:hAnsi="Times New Roman"/>
          <w:i w:val="0"/>
        </w:rPr>
        <w:t>0</w:t>
      </w:r>
      <w:r w:rsidR="00C114DD" w:rsidRPr="00F12A71">
        <w:rPr>
          <w:rFonts w:ascii="Times New Roman" w:eastAsia="Calibri" w:hAnsi="Times New Roman"/>
          <w:i w:val="0"/>
        </w:rPr>
        <w:t>.07</w:t>
      </w:r>
      <w:r w:rsidRPr="00F12A71">
        <w:rPr>
          <w:rFonts w:ascii="Times New Roman" w:eastAsia="Calibri" w:hAnsi="Times New Roman"/>
          <w:i w:val="0"/>
        </w:rPr>
        <w:t>.20</w:t>
      </w:r>
      <w:r w:rsidR="00C114DD" w:rsidRPr="00F12A71">
        <w:rPr>
          <w:rFonts w:ascii="Times New Roman" w:eastAsia="Calibri" w:hAnsi="Times New Roman"/>
          <w:i w:val="0"/>
        </w:rPr>
        <w:t>20</w:t>
      </w:r>
      <w:r w:rsidRPr="00F12A71">
        <w:rPr>
          <w:rFonts w:ascii="Times New Roman" w:eastAsia="Calibri" w:hAnsi="Times New Roman"/>
          <w:i w:val="0"/>
        </w:rPr>
        <w:t>. godine</w:t>
      </w:r>
    </w:p>
    <w:p w:rsidR="00B33BF0" w:rsidRPr="00F12A71" w:rsidRDefault="00B33BF0" w:rsidP="00A50143">
      <w:pPr>
        <w:rPr>
          <w:rFonts w:ascii="Times New Roman" w:eastAsia="Calibri" w:hAnsi="Times New Roman"/>
          <w:i w:val="0"/>
        </w:rPr>
      </w:pPr>
    </w:p>
    <w:p w:rsidR="00B33BF0" w:rsidRPr="00F12A71" w:rsidRDefault="00B33BF0" w:rsidP="00A50143">
      <w:pPr>
        <w:rPr>
          <w:rFonts w:ascii="Times New Roman" w:eastAsia="Calibri" w:hAnsi="Times New Roman"/>
          <w:i w:val="0"/>
        </w:rPr>
      </w:pPr>
    </w:p>
    <w:p w:rsidR="00B33BF0" w:rsidRPr="00F12A71" w:rsidRDefault="00B33BF0" w:rsidP="00B33BF0">
      <w:pPr>
        <w:jc w:val="center"/>
        <w:rPr>
          <w:rFonts w:ascii="Times New Roman" w:eastAsia="Calibri" w:hAnsi="Times New Roman"/>
          <w:b/>
          <w:i w:val="0"/>
        </w:rPr>
      </w:pPr>
      <w:r w:rsidRPr="00F12A71">
        <w:rPr>
          <w:rFonts w:ascii="Times New Roman" w:eastAsia="Calibri" w:hAnsi="Times New Roman"/>
          <w:b/>
          <w:i w:val="0"/>
        </w:rPr>
        <w:t>JAVNI POZIV</w:t>
      </w:r>
    </w:p>
    <w:p w:rsidR="00B33BF0" w:rsidRPr="00F12A71" w:rsidRDefault="00B33BF0" w:rsidP="00B33BF0">
      <w:pPr>
        <w:jc w:val="center"/>
        <w:rPr>
          <w:rFonts w:ascii="Times New Roman" w:eastAsia="Calibri" w:hAnsi="Times New Roman"/>
          <w:b/>
          <w:i w:val="0"/>
        </w:rPr>
      </w:pPr>
    </w:p>
    <w:p w:rsidR="00B33BF0" w:rsidRPr="00F12A71" w:rsidRDefault="00B33BF0" w:rsidP="00B33BF0">
      <w:pPr>
        <w:rPr>
          <w:rFonts w:ascii="Times New Roman" w:eastAsia="Calibri" w:hAnsi="Times New Roman"/>
          <w:b/>
          <w:i w:val="0"/>
        </w:rPr>
      </w:pPr>
      <w:r w:rsidRPr="00F12A71">
        <w:rPr>
          <w:rFonts w:ascii="Times New Roman" w:eastAsia="Calibri" w:hAnsi="Times New Roman"/>
          <w:b/>
          <w:i w:val="0"/>
        </w:rPr>
        <w:t>PREDMET: Prikupljanje ponuda za nabavkom udžbenika za šk. god. 20</w:t>
      </w:r>
      <w:r w:rsidR="00C114DD" w:rsidRPr="00F12A71">
        <w:rPr>
          <w:rFonts w:ascii="Times New Roman" w:eastAsia="Calibri" w:hAnsi="Times New Roman"/>
          <w:b/>
          <w:i w:val="0"/>
        </w:rPr>
        <w:t>20</w:t>
      </w:r>
      <w:r w:rsidRPr="00F12A71">
        <w:rPr>
          <w:rFonts w:ascii="Times New Roman" w:eastAsia="Calibri" w:hAnsi="Times New Roman"/>
          <w:b/>
          <w:i w:val="0"/>
        </w:rPr>
        <w:t>./202</w:t>
      </w:r>
      <w:r w:rsidR="00C114DD" w:rsidRPr="00F12A71">
        <w:rPr>
          <w:rFonts w:ascii="Times New Roman" w:eastAsia="Calibri" w:hAnsi="Times New Roman"/>
          <w:b/>
          <w:i w:val="0"/>
        </w:rPr>
        <w:t>1</w:t>
      </w:r>
      <w:r w:rsidRPr="00F12A71">
        <w:rPr>
          <w:rFonts w:ascii="Times New Roman" w:eastAsia="Calibri" w:hAnsi="Times New Roman"/>
          <w:b/>
          <w:i w:val="0"/>
        </w:rPr>
        <w:t>.</w:t>
      </w:r>
    </w:p>
    <w:p w:rsidR="00B33BF0" w:rsidRPr="00F12A71" w:rsidRDefault="00B33BF0" w:rsidP="00B33BF0">
      <w:pPr>
        <w:rPr>
          <w:rFonts w:ascii="Times New Roman" w:eastAsia="Calibri" w:hAnsi="Times New Roman"/>
          <w:b/>
          <w:i w:val="0"/>
        </w:rPr>
      </w:pPr>
    </w:p>
    <w:p w:rsidR="00B33BF0" w:rsidRDefault="00B33BF0" w:rsidP="00B33BF0">
      <w:pPr>
        <w:ind w:firstLine="708"/>
        <w:rPr>
          <w:rFonts w:ascii="Times New Roman" w:eastAsia="Calibri" w:hAnsi="Times New Roman"/>
          <w:i w:val="0"/>
        </w:rPr>
      </w:pPr>
      <w:r w:rsidRPr="00F12A71">
        <w:rPr>
          <w:rFonts w:ascii="Times New Roman" w:eastAsia="Calibri" w:hAnsi="Times New Roman"/>
          <w:i w:val="0"/>
        </w:rPr>
        <w:t xml:space="preserve">Osnovna škola Mate Lovraka Županja uz suglasnost svih kolegijalnih tijela raspisuje javni poziv za prikupljanje ponuda za nabavkom udžbenika namijenjenih za učenike škole za </w:t>
      </w:r>
      <w:bookmarkStart w:id="1" w:name="_Hlk46734693"/>
      <w:r w:rsidRPr="00F12A71">
        <w:rPr>
          <w:rFonts w:ascii="Times New Roman" w:eastAsia="Calibri" w:hAnsi="Times New Roman"/>
          <w:i w:val="0"/>
        </w:rPr>
        <w:t xml:space="preserve">školsku godinu </w:t>
      </w:r>
      <w:bookmarkEnd w:id="1"/>
      <w:r w:rsidRPr="00F12A71">
        <w:rPr>
          <w:rFonts w:ascii="Times New Roman" w:eastAsia="Calibri" w:hAnsi="Times New Roman"/>
          <w:i w:val="0"/>
        </w:rPr>
        <w:t>20</w:t>
      </w:r>
      <w:r w:rsidR="00C114DD" w:rsidRPr="00F12A71">
        <w:rPr>
          <w:rFonts w:ascii="Times New Roman" w:eastAsia="Calibri" w:hAnsi="Times New Roman"/>
          <w:i w:val="0"/>
        </w:rPr>
        <w:t>20</w:t>
      </w:r>
      <w:r w:rsidRPr="00F12A71">
        <w:rPr>
          <w:rFonts w:ascii="Times New Roman" w:eastAsia="Calibri" w:hAnsi="Times New Roman"/>
          <w:i w:val="0"/>
        </w:rPr>
        <w:t>./202</w:t>
      </w:r>
      <w:r w:rsidR="00C114DD" w:rsidRPr="00F12A71">
        <w:rPr>
          <w:rFonts w:ascii="Times New Roman" w:eastAsia="Calibri" w:hAnsi="Times New Roman"/>
          <w:i w:val="0"/>
        </w:rPr>
        <w:t>1</w:t>
      </w:r>
      <w:r w:rsidRPr="00F12A71">
        <w:rPr>
          <w:rFonts w:ascii="Times New Roman" w:eastAsia="Calibri" w:hAnsi="Times New Roman"/>
          <w:i w:val="0"/>
        </w:rPr>
        <w:t>.</w:t>
      </w:r>
      <w:r w:rsidR="00F12A71">
        <w:rPr>
          <w:rFonts w:ascii="Times New Roman" w:eastAsia="Calibri" w:hAnsi="Times New Roman"/>
          <w:i w:val="0"/>
        </w:rPr>
        <w:t xml:space="preserve"> </w:t>
      </w:r>
      <w:r w:rsidR="00F12A71" w:rsidRPr="00F12A71">
        <w:rPr>
          <w:rFonts w:ascii="Times New Roman" w:eastAsia="Calibri" w:hAnsi="Times New Roman"/>
          <w:i w:val="0"/>
        </w:rPr>
        <w:t>školsku godinu</w:t>
      </w:r>
      <w:r w:rsidR="00F12A71">
        <w:rPr>
          <w:rFonts w:ascii="Times New Roman" w:eastAsia="Calibri" w:hAnsi="Times New Roman"/>
          <w:i w:val="0"/>
        </w:rPr>
        <w:t>.</w:t>
      </w:r>
    </w:p>
    <w:p w:rsidR="00F12A71" w:rsidRPr="00F12A71" w:rsidRDefault="00F12A71" w:rsidP="00B33BF0">
      <w:pPr>
        <w:ind w:firstLine="708"/>
        <w:rPr>
          <w:rFonts w:ascii="Times New Roman" w:eastAsia="Calibri" w:hAnsi="Times New Roman"/>
          <w:i w:val="0"/>
        </w:rPr>
      </w:pPr>
    </w:p>
    <w:p w:rsidR="00B33BF0" w:rsidRPr="00F12A71" w:rsidRDefault="00B33BF0" w:rsidP="00B33BF0">
      <w:pPr>
        <w:rPr>
          <w:rFonts w:ascii="Times New Roman" w:eastAsia="Calibri" w:hAnsi="Times New Roman"/>
          <w:i w:val="0"/>
        </w:rPr>
      </w:pPr>
      <w:r w:rsidRPr="00F12A71">
        <w:rPr>
          <w:rFonts w:ascii="Times New Roman" w:eastAsia="Calibri" w:hAnsi="Times New Roman"/>
          <w:i w:val="0"/>
        </w:rPr>
        <w:t xml:space="preserve">Cijenjene ponude trebaju sadržavati sljedeće: </w:t>
      </w:r>
    </w:p>
    <w:p w:rsidR="00B33BF0" w:rsidRPr="00F12A71" w:rsidRDefault="00B33BF0" w:rsidP="00B33BF0">
      <w:pPr>
        <w:pStyle w:val="Odlomakpopisa"/>
        <w:numPr>
          <w:ilvl w:val="0"/>
          <w:numId w:val="1"/>
        </w:numPr>
        <w:ind w:left="851" w:hanging="283"/>
        <w:rPr>
          <w:rFonts w:ascii="Times New Roman" w:eastAsia="Calibri" w:hAnsi="Times New Roman"/>
          <w:i w:val="0"/>
        </w:rPr>
      </w:pPr>
      <w:r w:rsidRPr="00F12A71">
        <w:rPr>
          <w:rFonts w:ascii="Times New Roman" w:eastAsia="Calibri" w:hAnsi="Times New Roman"/>
          <w:i w:val="0"/>
        </w:rPr>
        <w:t>Način izvršenja – faktura</w:t>
      </w:r>
    </w:p>
    <w:p w:rsidR="00B33BF0" w:rsidRPr="00F12A71" w:rsidRDefault="00B33BF0" w:rsidP="00B33BF0">
      <w:pPr>
        <w:pStyle w:val="Odlomakpopisa"/>
        <w:numPr>
          <w:ilvl w:val="0"/>
          <w:numId w:val="1"/>
        </w:numPr>
        <w:ind w:left="851" w:hanging="283"/>
        <w:rPr>
          <w:rFonts w:ascii="Times New Roman" w:eastAsia="Calibri" w:hAnsi="Times New Roman"/>
          <w:i w:val="0"/>
        </w:rPr>
      </w:pPr>
      <w:r w:rsidRPr="00F12A71">
        <w:rPr>
          <w:rFonts w:ascii="Times New Roman" w:eastAsia="Calibri" w:hAnsi="Times New Roman"/>
          <w:i w:val="0"/>
        </w:rPr>
        <w:t>Rok izvršenja – 1 mjesec od dana dostave udžbenika i fakture</w:t>
      </w:r>
    </w:p>
    <w:p w:rsidR="00B33BF0" w:rsidRPr="00F12A71" w:rsidRDefault="00B33BF0" w:rsidP="00B33BF0">
      <w:pPr>
        <w:pStyle w:val="Odlomakpopisa"/>
        <w:numPr>
          <w:ilvl w:val="0"/>
          <w:numId w:val="1"/>
        </w:numPr>
        <w:ind w:left="851" w:hanging="283"/>
        <w:rPr>
          <w:rFonts w:ascii="Times New Roman" w:eastAsia="Calibri" w:hAnsi="Times New Roman"/>
          <w:i w:val="0"/>
        </w:rPr>
      </w:pPr>
      <w:r w:rsidRPr="00F12A71">
        <w:rPr>
          <w:rFonts w:ascii="Times New Roman" w:eastAsia="Calibri" w:hAnsi="Times New Roman"/>
          <w:i w:val="0"/>
        </w:rPr>
        <w:t>Mjesto izvršenja – OŠ M. Lovraka, A. Stepinca 18, 32270 Županja</w:t>
      </w:r>
    </w:p>
    <w:p w:rsidR="00B33BF0" w:rsidRDefault="00B33BF0" w:rsidP="00B03502">
      <w:pPr>
        <w:pStyle w:val="Odlomakpopisa"/>
        <w:numPr>
          <w:ilvl w:val="0"/>
          <w:numId w:val="1"/>
        </w:numPr>
        <w:ind w:left="851"/>
        <w:rPr>
          <w:rFonts w:ascii="Times New Roman" w:eastAsia="Calibri" w:hAnsi="Times New Roman"/>
          <w:i w:val="0"/>
        </w:rPr>
      </w:pPr>
      <w:r w:rsidRPr="00F12A71">
        <w:rPr>
          <w:rFonts w:ascii="Times New Roman" w:eastAsia="Calibri" w:hAnsi="Times New Roman"/>
          <w:i w:val="0"/>
        </w:rPr>
        <w:t>Svi tehnički podaci o udžbeni</w:t>
      </w:r>
      <w:r w:rsidR="00DE675C" w:rsidRPr="00F12A71">
        <w:rPr>
          <w:rFonts w:ascii="Times New Roman" w:eastAsia="Calibri" w:hAnsi="Times New Roman"/>
          <w:i w:val="0"/>
        </w:rPr>
        <w:t>cima, nazivu i</w:t>
      </w:r>
      <w:r w:rsidR="00B03502" w:rsidRPr="00F12A71">
        <w:rPr>
          <w:rFonts w:ascii="Times New Roman" w:eastAsia="Calibri" w:hAnsi="Times New Roman"/>
          <w:i w:val="0"/>
        </w:rPr>
        <w:t xml:space="preserve"> </w:t>
      </w:r>
      <w:r w:rsidRPr="00F12A71">
        <w:rPr>
          <w:rFonts w:ascii="Times New Roman" w:eastAsia="Calibri" w:hAnsi="Times New Roman"/>
          <w:i w:val="0"/>
        </w:rPr>
        <w:t xml:space="preserve">nakladnicima, mogu se pronaći </w:t>
      </w:r>
      <w:r w:rsidR="00F12A71" w:rsidRPr="00F12A71">
        <w:rPr>
          <w:rFonts w:ascii="Times New Roman" w:eastAsia="Calibri" w:hAnsi="Times New Roman"/>
          <w:i w:val="0"/>
        </w:rPr>
        <w:t xml:space="preserve">sljedećem  linku </w:t>
      </w:r>
      <w:hyperlink r:id="rId5" w:history="1">
        <w:r w:rsidR="001D1710" w:rsidRPr="00F12A71">
          <w:rPr>
            <w:rStyle w:val="Hiperveza"/>
            <w:rFonts w:ascii="Times New Roman" w:eastAsia="Calibri" w:hAnsi="Times New Roman"/>
            <w:i w:val="0"/>
          </w:rPr>
          <w:t>http://os-mlovraka-zu.skole.hr/upload/os-mlovraka-zu/newsattach/901/udzbenici_2020._-_2021...xlsx</w:t>
        </w:r>
      </w:hyperlink>
    </w:p>
    <w:p w:rsidR="00F12A71" w:rsidRPr="00F12A71" w:rsidRDefault="00F12A71" w:rsidP="00F12A71">
      <w:pPr>
        <w:pStyle w:val="Odlomakpopisa"/>
        <w:ind w:left="851"/>
        <w:rPr>
          <w:rFonts w:ascii="Times New Roman" w:eastAsia="Calibri" w:hAnsi="Times New Roman"/>
          <w:i w:val="0"/>
        </w:rPr>
      </w:pPr>
    </w:p>
    <w:p w:rsidR="00C6210E" w:rsidRPr="00F12A71" w:rsidRDefault="00DE675C" w:rsidP="00C6210E">
      <w:pPr>
        <w:rPr>
          <w:rFonts w:ascii="Times New Roman" w:eastAsia="Calibri" w:hAnsi="Times New Roman"/>
          <w:i w:val="0"/>
        </w:rPr>
      </w:pPr>
      <w:r w:rsidRPr="00F12A71">
        <w:rPr>
          <w:rFonts w:ascii="Times New Roman" w:eastAsia="Calibri" w:hAnsi="Times New Roman"/>
          <w:i w:val="0"/>
        </w:rPr>
        <w:t xml:space="preserve">           </w:t>
      </w:r>
      <w:r w:rsidR="00C6210E" w:rsidRPr="00F12A71">
        <w:rPr>
          <w:rFonts w:ascii="Times New Roman" w:eastAsia="Calibri" w:hAnsi="Times New Roman"/>
          <w:i w:val="0"/>
        </w:rPr>
        <w:t>Krajnji rok za dostavu ponude je 1</w:t>
      </w:r>
      <w:r w:rsidR="007C2D04">
        <w:rPr>
          <w:rFonts w:ascii="Times New Roman" w:eastAsia="Calibri" w:hAnsi="Times New Roman"/>
          <w:i w:val="0"/>
        </w:rPr>
        <w:t>0</w:t>
      </w:r>
      <w:r w:rsidR="00C6210E" w:rsidRPr="00F12A71">
        <w:rPr>
          <w:rFonts w:ascii="Times New Roman" w:eastAsia="Calibri" w:hAnsi="Times New Roman"/>
          <w:i w:val="0"/>
        </w:rPr>
        <w:t xml:space="preserve"> dana od dana objave javnog poziva na stranicama škole. </w:t>
      </w:r>
    </w:p>
    <w:p w:rsidR="00C6210E" w:rsidRPr="00F12A71" w:rsidRDefault="00C6210E" w:rsidP="00C6210E">
      <w:pPr>
        <w:rPr>
          <w:rFonts w:ascii="Times New Roman" w:eastAsia="Calibri" w:hAnsi="Times New Roman"/>
          <w:i w:val="0"/>
        </w:rPr>
      </w:pPr>
    </w:p>
    <w:p w:rsidR="00C6210E" w:rsidRPr="00F12A71" w:rsidRDefault="00C6210E" w:rsidP="00C6210E">
      <w:pPr>
        <w:rPr>
          <w:rFonts w:ascii="Times New Roman" w:eastAsia="Calibri" w:hAnsi="Times New Roman"/>
          <w:i w:val="0"/>
        </w:rPr>
      </w:pPr>
    </w:p>
    <w:p w:rsidR="0060429F" w:rsidRPr="00F12A71" w:rsidRDefault="0060429F" w:rsidP="00F12A71">
      <w:pPr>
        <w:pStyle w:val="Odlomakpopisa"/>
        <w:rPr>
          <w:rFonts w:ascii="Times New Roman" w:eastAsia="Calibri" w:hAnsi="Times New Roman"/>
          <w:b/>
          <w:i w:val="0"/>
          <w:color w:val="FF0000"/>
        </w:rPr>
      </w:pPr>
    </w:p>
    <w:p w:rsidR="00F12A71" w:rsidRPr="00F12A71" w:rsidRDefault="00F12A71" w:rsidP="00F12A71">
      <w:pPr>
        <w:pStyle w:val="Odlomakpopisa"/>
        <w:jc w:val="right"/>
        <w:rPr>
          <w:rFonts w:ascii="Times New Roman" w:eastAsia="Calibri" w:hAnsi="Times New Roman"/>
          <w:bCs/>
          <w:i w:val="0"/>
        </w:rPr>
      </w:pPr>
      <w:r w:rsidRPr="00F12A71">
        <w:rPr>
          <w:rFonts w:ascii="Times New Roman" w:eastAsia="Calibri" w:hAnsi="Times New Roman"/>
          <w:bCs/>
          <w:i w:val="0"/>
        </w:rPr>
        <w:t>Ravnatelj:</w:t>
      </w:r>
    </w:p>
    <w:p w:rsidR="00F12A71" w:rsidRPr="00F12A71" w:rsidRDefault="00F12A71" w:rsidP="00F12A71">
      <w:pPr>
        <w:pStyle w:val="Odlomakpopisa"/>
        <w:jc w:val="right"/>
        <w:rPr>
          <w:rFonts w:ascii="Times New Roman" w:eastAsia="Calibri" w:hAnsi="Times New Roman"/>
          <w:bCs/>
          <w:i w:val="0"/>
        </w:rPr>
      </w:pPr>
      <w:r w:rsidRPr="00F12A71">
        <w:rPr>
          <w:rFonts w:ascii="Times New Roman" w:eastAsia="Calibri" w:hAnsi="Times New Roman"/>
          <w:bCs/>
          <w:i w:val="0"/>
        </w:rPr>
        <w:t>Marijan Oršolić, prof.</w:t>
      </w:r>
    </w:p>
    <w:p w:rsidR="00F12A71" w:rsidRPr="00F12A71" w:rsidRDefault="00F12A71" w:rsidP="00F12A71">
      <w:pPr>
        <w:pStyle w:val="Odlomakpopisa"/>
        <w:jc w:val="right"/>
        <w:rPr>
          <w:rFonts w:ascii="Times New Roman" w:eastAsia="Calibri" w:hAnsi="Times New Roman"/>
          <w:bCs/>
          <w:i w:val="0"/>
        </w:rPr>
      </w:pPr>
    </w:p>
    <w:p w:rsidR="00F12A71" w:rsidRPr="00F12A71" w:rsidRDefault="00F12A71" w:rsidP="00F12A71">
      <w:pPr>
        <w:pStyle w:val="Odlomakpopisa"/>
        <w:jc w:val="right"/>
        <w:rPr>
          <w:rFonts w:ascii="Times New Roman" w:eastAsia="Calibri" w:hAnsi="Times New Roman"/>
          <w:bCs/>
          <w:i w:val="0"/>
        </w:rPr>
      </w:pPr>
      <w:r w:rsidRPr="00F12A71">
        <w:rPr>
          <w:rFonts w:ascii="Times New Roman" w:eastAsia="Calibri" w:hAnsi="Times New Roman"/>
          <w:bCs/>
          <w:i w:val="0"/>
        </w:rPr>
        <w:t>__________________________</w:t>
      </w:r>
    </w:p>
    <w:sectPr w:rsidR="00F12A71" w:rsidRPr="00F12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54C6"/>
    <w:multiLevelType w:val="hybridMultilevel"/>
    <w:tmpl w:val="E56ABE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5319A"/>
    <w:multiLevelType w:val="hybridMultilevel"/>
    <w:tmpl w:val="365480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B1DE9"/>
    <w:multiLevelType w:val="hybridMultilevel"/>
    <w:tmpl w:val="37007E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5295A"/>
    <w:multiLevelType w:val="hybridMultilevel"/>
    <w:tmpl w:val="3A1215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403B7"/>
    <w:multiLevelType w:val="hybridMultilevel"/>
    <w:tmpl w:val="62048D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82D4F"/>
    <w:multiLevelType w:val="hybridMultilevel"/>
    <w:tmpl w:val="E2C64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E77E6"/>
    <w:multiLevelType w:val="hybridMultilevel"/>
    <w:tmpl w:val="FA6208C0"/>
    <w:lvl w:ilvl="0" w:tplc="041A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 w15:restartNumberingAfterBreak="0">
    <w:nsid w:val="797D069C"/>
    <w:multiLevelType w:val="hybridMultilevel"/>
    <w:tmpl w:val="96A24D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197"/>
    <w:rsid w:val="000C6194"/>
    <w:rsid w:val="000D19D4"/>
    <w:rsid w:val="00107C93"/>
    <w:rsid w:val="001D1710"/>
    <w:rsid w:val="0028550F"/>
    <w:rsid w:val="003C430E"/>
    <w:rsid w:val="004049BC"/>
    <w:rsid w:val="0046137D"/>
    <w:rsid w:val="005767BE"/>
    <w:rsid w:val="0060429F"/>
    <w:rsid w:val="00634197"/>
    <w:rsid w:val="00704595"/>
    <w:rsid w:val="00715481"/>
    <w:rsid w:val="00775828"/>
    <w:rsid w:val="00780739"/>
    <w:rsid w:val="007C2D04"/>
    <w:rsid w:val="007F3D9F"/>
    <w:rsid w:val="007F6003"/>
    <w:rsid w:val="00844C23"/>
    <w:rsid w:val="0085562F"/>
    <w:rsid w:val="00893133"/>
    <w:rsid w:val="008B2A4A"/>
    <w:rsid w:val="00981E68"/>
    <w:rsid w:val="00A50143"/>
    <w:rsid w:val="00AC4E07"/>
    <w:rsid w:val="00B03502"/>
    <w:rsid w:val="00B33BF0"/>
    <w:rsid w:val="00BE47CF"/>
    <w:rsid w:val="00C114DD"/>
    <w:rsid w:val="00C43394"/>
    <w:rsid w:val="00C6210E"/>
    <w:rsid w:val="00C82BBC"/>
    <w:rsid w:val="00CB2B9D"/>
    <w:rsid w:val="00CE24E0"/>
    <w:rsid w:val="00D55C3B"/>
    <w:rsid w:val="00D565FA"/>
    <w:rsid w:val="00DE675C"/>
    <w:rsid w:val="00E842E0"/>
    <w:rsid w:val="00E871A3"/>
    <w:rsid w:val="00F12A71"/>
    <w:rsid w:val="00F936DD"/>
    <w:rsid w:val="00F96863"/>
    <w:rsid w:val="00F96B5E"/>
    <w:rsid w:val="00FA4FF7"/>
    <w:rsid w:val="00FD712C"/>
    <w:rsid w:val="00FE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0A19"/>
  <w15:docId w15:val="{112A3148-CB98-4DC6-800C-3884633B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143"/>
    <w:pPr>
      <w:spacing w:after="0" w:line="240" w:lineRule="auto"/>
    </w:pPr>
    <w:rPr>
      <w:rFonts w:ascii="Arial Narrow" w:eastAsia="Times New Roman" w:hAnsi="Arial Narrow" w:cs="Times New Roman"/>
      <w:i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3BF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968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6863"/>
    <w:rPr>
      <w:rFonts w:ascii="Tahoma" w:eastAsia="Times New Roman" w:hAnsi="Tahoma" w:cs="Tahoma"/>
      <w:i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B03502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D171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D17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9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mlovraka-zu.skole.hr/upload/os-mlovraka-zu/newsattach/901/udzbenici_2020._-_2021..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Kopić Matić</dc:creator>
  <cp:keywords/>
  <dc:description/>
  <cp:lastModifiedBy>Marijan</cp:lastModifiedBy>
  <cp:revision>3</cp:revision>
  <cp:lastPrinted>2019-06-17T06:45:00Z</cp:lastPrinted>
  <dcterms:created xsi:type="dcterms:W3CDTF">2020-07-27T07:47:00Z</dcterms:created>
  <dcterms:modified xsi:type="dcterms:W3CDTF">2020-07-27T08:57:00Z</dcterms:modified>
</cp:coreProperties>
</file>