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6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156"/>
      </w:tblGrid>
      <w:tr w:rsidR="00860D84" w:rsidRPr="00860D84" w:rsidTr="00104F64">
        <w:tc>
          <w:tcPr>
            <w:tcW w:w="0" w:type="auto"/>
            <w:tcBorders>
              <w:bottom w:val="single" w:sz="6" w:space="0" w:color="000000"/>
            </w:tcBorders>
            <w:shd w:val="clear" w:color="auto" w:fill="FFFFFF" w:themeFill="background1"/>
          </w:tcPr>
          <w:p w:rsidR="00860D84" w:rsidRPr="00860D84" w:rsidRDefault="00822370" w:rsidP="00860D84">
            <w:r>
              <w:rPr>
                <w:sz w:val="22"/>
              </w:rPr>
              <w:t>0</w:t>
            </w:r>
            <w:r w:rsidR="00860D84" w:rsidRPr="00AB1D2B">
              <w:rPr>
                <w:sz w:val="22"/>
              </w:rPr>
              <w:t>OSNOVNA ŠKOLA MARE ŠVEL-GAMIRŠEK VRBANJA</w:t>
            </w:r>
          </w:p>
        </w:tc>
      </w:tr>
      <w:tr w:rsidR="00860D84" w:rsidRPr="00860D84" w:rsidTr="00104F64">
        <w:tc>
          <w:tcPr>
            <w:tcW w:w="0" w:type="auto"/>
            <w:shd w:val="clear" w:color="auto" w:fill="FFFFFF" w:themeFill="background1"/>
          </w:tcPr>
          <w:p w:rsidR="00860D84" w:rsidRPr="00860D84" w:rsidRDefault="00860D84" w:rsidP="00860D84"/>
        </w:tc>
      </w:tr>
      <w:tr w:rsidR="00860D84" w:rsidRPr="00860D84" w:rsidTr="00104F64">
        <w:tc>
          <w:tcPr>
            <w:tcW w:w="0" w:type="auto"/>
            <w:shd w:val="clear" w:color="auto" w:fill="FFFFFF" w:themeFill="background1"/>
          </w:tcPr>
          <w:p w:rsidR="00860D84" w:rsidRPr="00AB1D2B" w:rsidRDefault="00860D84" w:rsidP="00860D84">
            <w:pPr>
              <w:jc w:val="center"/>
              <w:rPr>
                <w:b/>
                <w:sz w:val="24"/>
              </w:rPr>
            </w:pPr>
            <w:r w:rsidRPr="00AB1D2B">
              <w:rPr>
                <w:b/>
                <w:sz w:val="24"/>
              </w:rPr>
              <w:t>NAUČIMO PLIVATI 2012.</w:t>
            </w:r>
          </w:p>
        </w:tc>
      </w:tr>
      <w:tr w:rsidR="00860D84" w:rsidRPr="00860D84" w:rsidTr="00104F64">
        <w:tc>
          <w:tcPr>
            <w:tcW w:w="0" w:type="auto"/>
            <w:shd w:val="clear" w:color="auto" w:fill="FFFFFF" w:themeFill="background1"/>
          </w:tcPr>
          <w:p w:rsidR="00860D84" w:rsidRPr="00AB1D2B" w:rsidRDefault="00860D84" w:rsidP="00860D84">
            <w:pPr>
              <w:jc w:val="center"/>
              <w:rPr>
                <w:b/>
                <w:sz w:val="24"/>
              </w:rPr>
            </w:pPr>
            <w:r w:rsidRPr="00AB1D2B">
              <w:rPr>
                <w:b/>
                <w:sz w:val="24"/>
              </w:rPr>
              <w:t>RASPORED ODLAZAKA NA BAZENE</w:t>
            </w:r>
          </w:p>
        </w:tc>
      </w:tr>
      <w:tr w:rsidR="00860D84" w:rsidRPr="00860D84" w:rsidTr="00104F64">
        <w:tc>
          <w:tcPr>
            <w:tcW w:w="0" w:type="auto"/>
            <w:shd w:val="clear" w:color="auto" w:fill="FFFFFF" w:themeFill="background1"/>
          </w:tcPr>
          <w:p w:rsidR="00860D84" w:rsidRPr="00860D84" w:rsidRDefault="00860D84" w:rsidP="00860D84">
            <w:pPr>
              <w:jc w:val="center"/>
            </w:pPr>
          </w:p>
        </w:tc>
      </w:tr>
      <w:tr w:rsidR="00860D84" w:rsidRPr="00860D84" w:rsidTr="00104F64">
        <w:tc>
          <w:tcPr>
            <w:tcW w:w="0" w:type="auto"/>
            <w:shd w:val="clear" w:color="auto" w:fill="FFFFFF" w:themeFill="background1"/>
          </w:tcPr>
          <w:p w:rsidR="00860D84" w:rsidRPr="00860D84" w:rsidRDefault="00860D84" w:rsidP="00860D84"/>
        </w:tc>
      </w:tr>
      <w:tr w:rsidR="00860D84" w:rsidRPr="00860D84" w:rsidTr="00104F64">
        <w:tc>
          <w:tcPr>
            <w:tcW w:w="0" w:type="auto"/>
            <w:shd w:val="clear" w:color="auto" w:fill="FFFFFF" w:themeFill="background1"/>
          </w:tcPr>
          <w:tbl>
            <w:tblPr>
              <w:tblpPr w:leftFromText="180" w:rightFromText="180" w:vertAnchor="text" w:horzAnchor="margin" w:tblpXSpec="center" w:tblpY="2"/>
              <w:tblW w:w="1075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000" w:firstRow="0" w:lastRow="0" w:firstColumn="0" w:lastColumn="0" w:noHBand="0" w:noVBand="0"/>
            </w:tblPr>
            <w:tblGrid>
              <w:gridCol w:w="10758"/>
            </w:tblGrid>
            <w:tr w:rsidR="00860D84" w:rsidRPr="00860D84" w:rsidTr="009060BF">
              <w:trPr>
                <w:trHeight w:val="567"/>
              </w:trPr>
              <w:tc>
                <w:tcPr>
                  <w:tcW w:w="10758" w:type="dxa"/>
                  <w:shd w:val="clear" w:color="auto" w:fill="FFFFFF" w:themeFill="background1"/>
                  <w:vAlign w:val="center"/>
                </w:tcPr>
                <w:p w:rsidR="00860D84" w:rsidRPr="00AB1D2B" w:rsidRDefault="004660CD" w:rsidP="00860D84">
                  <w:pPr>
                    <w:jc w:val="center"/>
                    <w:rPr>
                      <w:b/>
                    </w:rPr>
                  </w:pPr>
                  <w:r w:rsidRPr="00AB1D2B">
                    <w:rPr>
                      <w:b/>
                      <w:sz w:val="28"/>
                    </w:rPr>
                    <w:t xml:space="preserve">SKUPINA A (I., II., </w:t>
                  </w:r>
                  <w:proofErr w:type="spellStart"/>
                  <w:r w:rsidRPr="00AB1D2B">
                    <w:rPr>
                      <w:b/>
                      <w:sz w:val="28"/>
                    </w:rPr>
                    <w:t>III.a</w:t>
                  </w:r>
                  <w:proofErr w:type="spellEnd"/>
                  <w:r w:rsidRPr="00AB1D2B">
                    <w:rPr>
                      <w:b/>
                      <w:sz w:val="28"/>
                    </w:rPr>
                    <w:t>, IV.) ---- 50 UČENIKA-CA</w:t>
                  </w:r>
                </w:p>
              </w:tc>
            </w:tr>
          </w:tbl>
          <w:p w:rsidR="00860D84" w:rsidRPr="00860D84" w:rsidRDefault="00860D84" w:rsidP="00860D84"/>
        </w:tc>
      </w:tr>
      <w:tr w:rsidR="00860D84" w:rsidRPr="00860D84" w:rsidTr="00104F64">
        <w:tc>
          <w:tcPr>
            <w:tcW w:w="0" w:type="auto"/>
            <w:shd w:val="clear" w:color="auto" w:fill="FFFFFF" w:themeFill="background1"/>
          </w:tcPr>
          <w:tbl>
            <w:tblPr>
              <w:tblpPr w:leftFromText="180" w:rightFromText="180" w:vertAnchor="text" w:horzAnchor="margin" w:tblpXSpec="center" w:tblpY="2"/>
              <w:tblW w:w="1075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000" w:firstRow="0" w:lastRow="0" w:firstColumn="0" w:lastColumn="0" w:noHBand="0" w:noVBand="0"/>
            </w:tblPr>
            <w:tblGrid>
              <w:gridCol w:w="2088"/>
              <w:gridCol w:w="2292"/>
              <w:gridCol w:w="1559"/>
              <w:gridCol w:w="2551"/>
              <w:gridCol w:w="2268"/>
            </w:tblGrid>
            <w:tr w:rsidR="009060BF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</w:tcPr>
                <w:p w:rsidR="00860D84" w:rsidRPr="00AB1D2B" w:rsidRDefault="00860D84" w:rsidP="00AB1D2B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AB1D2B">
                    <w:rPr>
                      <w:b/>
                      <w:sz w:val="24"/>
                    </w:rPr>
                    <w:t>Učitelj</w:t>
                  </w:r>
                  <w:proofErr w:type="spellEnd"/>
                  <w:r w:rsidRPr="00AB1D2B">
                    <w:rPr>
                      <w:b/>
                      <w:sz w:val="24"/>
                    </w:rPr>
                    <w:t>/</w:t>
                  </w:r>
                  <w:proofErr w:type="spellStart"/>
                  <w:r w:rsidRPr="00AB1D2B">
                    <w:rPr>
                      <w:b/>
                      <w:sz w:val="24"/>
                    </w:rPr>
                    <w:t>ica</w:t>
                  </w:r>
                  <w:proofErr w:type="spellEnd"/>
                </w:p>
                <w:p w:rsidR="00860D84" w:rsidRPr="00AB1D2B" w:rsidRDefault="00860D84" w:rsidP="00AB1D2B">
                  <w:pPr>
                    <w:jc w:val="center"/>
                    <w:rPr>
                      <w:b/>
                      <w:sz w:val="24"/>
                    </w:rPr>
                  </w:pPr>
                  <w:r w:rsidRPr="00AB1D2B">
                    <w:rPr>
                      <w:b/>
                      <w:sz w:val="24"/>
                    </w:rPr>
                    <w:t>VODITELJ-ICA</w:t>
                  </w:r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b/>
                      <w:sz w:val="24"/>
                    </w:rPr>
                  </w:pPr>
                  <w:r w:rsidRPr="00AB1D2B">
                    <w:rPr>
                      <w:b/>
                      <w:sz w:val="24"/>
                    </w:rPr>
                    <w:t>NADNEVAK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860D84" w:rsidRPr="00AB1D2B" w:rsidRDefault="00860D84" w:rsidP="00860D84">
                  <w:pPr>
                    <w:rPr>
                      <w:b/>
                      <w:sz w:val="24"/>
                    </w:rPr>
                  </w:pPr>
                </w:p>
                <w:p w:rsidR="00860D84" w:rsidRPr="00AB1D2B" w:rsidRDefault="00860D84" w:rsidP="00860D84">
                  <w:pPr>
                    <w:rPr>
                      <w:b/>
                      <w:sz w:val="24"/>
                    </w:rPr>
                  </w:pPr>
                  <w:r w:rsidRPr="00AB1D2B">
                    <w:rPr>
                      <w:b/>
                      <w:sz w:val="24"/>
                    </w:rPr>
                    <w:t>DAN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b/>
                      <w:sz w:val="24"/>
                    </w:rPr>
                  </w:pPr>
                  <w:proofErr w:type="spellStart"/>
                  <w:r w:rsidRPr="00AB1D2B">
                    <w:rPr>
                      <w:b/>
                      <w:sz w:val="24"/>
                    </w:rPr>
                    <w:t>Polazak</w:t>
                  </w:r>
                  <w:proofErr w:type="spellEnd"/>
                  <w:r w:rsidRPr="00AB1D2B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AB1D2B" w:rsidRPr="00AB1D2B">
                    <w:rPr>
                      <w:b/>
                      <w:sz w:val="24"/>
                    </w:rPr>
                    <w:t>i</w:t>
                  </w:r>
                  <w:r w:rsidRPr="00AB1D2B">
                    <w:rPr>
                      <w:b/>
                      <w:sz w:val="24"/>
                    </w:rPr>
                    <w:t>spred</w:t>
                  </w:r>
                  <w:proofErr w:type="spellEnd"/>
                  <w:r w:rsidRPr="00AB1D2B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AB1D2B">
                    <w:rPr>
                      <w:b/>
                      <w:sz w:val="24"/>
                    </w:rPr>
                    <w:t>škole</w:t>
                  </w:r>
                  <w:proofErr w:type="spellEnd"/>
                  <w:r w:rsidRPr="00AB1D2B">
                    <w:rPr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b/>
                      <w:sz w:val="24"/>
                    </w:rPr>
                  </w:pPr>
                  <w:proofErr w:type="spellStart"/>
                  <w:r w:rsidRPr="00AB1D2B">
                    <w:rPr>
                      <w:b/>
                      <w:sz w:val="24"/>
                    </w:rPr>
                    <w:t>Polazak</w:t>
                  </w:r>
                  <w:proofErr w:type="spellEnd"/>
                  <w:r w:rsidRPr="00AB1D2B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AB1D2B">
                    <w:rPr>
                      <w:b/>
                      <w:sz w:val="24"/>
                    </w:rPr>
                    <w:t>sa</w:t>
                  </w:r>
                  <w:proofErr w:type="spellEnd"/>
                  <w:r w:rsidRPr="00AB1D2B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AB1D2B">
                    <w:rPr>
                      <w:b/>
                      <w:sz w:val="24"/>
                    </w:rPr>
                    <w:t>bazena</w:t>
                  </w:r>
                  <w:proofErr w:type="spellEnd"/>
                  <w:r w:rsidRPr="00AB1D2B">
                    <w:rPr>
                      <w:b/>
                      <w:sz w:val="24"/>
                    </w:rPr>
                    <w:t>:</w:t>
                  </w:r>
                </w:p>
                <w:p w:rsidR="00860D84" w:rsidRPr="00AB1D2B" w:rsidRDefault="00860D84" w:rsidP="00860D84">
                  <w:pPr>
                    <w:rPr>
                      <w:b/>
                      <w:sz w:val="24"/>
                    </w:rPr>
                  </w:pPr>
                </w:p>
              </w:tc>
            </w:tr>
            <w:tr w:rsidR="009060BF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60D84" w:rsidRPr="00AB1D2B" w:rsidRDefault="004F63C9" w:rsidP="00860D8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Marina </w:t>
                  </w:r>
                  <w:proofErr w:type="spellStart"/>
                  <w:r>
                    <w:rPr>
                      <w:sz w:val="24"/>
                    </w:rPr>
                    <w:t>Buković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2.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SRIJEDA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7,00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10,30</w:t>
                  </w:r>
                </w:p>
              </w:tc>
            </w:tr>
            <w:tr w:rsidR="009060BF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60D84" w:rsidRPr="00AB1D2B" w:rsidRDefault="004F63C9" w:rsidP="00860D84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Dara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Brčić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9.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SRIJEDA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7,00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10,30</w:t>
                  </w:r>
                </w:p>
              </w:tc>
            </w:tr>
            <w:tr w:rsidR="00AB1D2B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60D84" w:rsidRPr="00AB1D2B" w:rsidRDefault="004F63C9" w:rsidP="00860D84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Seada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Kešinović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16.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SRIJEDA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7,00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10,30</w:t>
                  </w:r>
                </w:p>
              </w:tc>
            </w:tr>
            <w:tr w:rsidR="00AB1D2B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60D84" w:rsidRPr="00AB1D2B" w:rsidRDefault="004F63C9" w:rsidP="00860D84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Katica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Vareševac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23.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SRIJEDA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7,00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10,30</w:t>
                  </w:r>
                </w:p>
              </w:tc>
            </w:tr>
            <w:tr w:rsidR="00AB1D2B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60D84" w:rsidRPr="00AB1D2B" w:rsidRDefault="004F63C9" w:rsidP="00860D84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Katica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Vareševac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30.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SRIJEDA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7,00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10,30</w:t>
                  </w:r>
                </w:p>
              </w:tc>
            </w:tr>
            <w:tr w:rsidR="00AB1D2B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60D84" w:rsidRPr="00AB1D2B" w:rsidRDefault="004F63C9" w:rsidP="00860D84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Seada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Kešinović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6.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lipanj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SRIJEDA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7,00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10,30</w:t>
                  </w:r>
                </w:p>
              </w:tc>
            </w:tr>
            <w:tr w:rsidR="00AB1D2B" w:rsidRPr="00860D84" w:rsidTr="009060BF">
              <w:trPr>
                <w:trHeight w:val="567"/>
              </w:trPr>
              <w:tc>
                <w:tcPr>
                  <w:tcW w:w="208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60D84" w:rsidRDefault="004F63C9" w:rsidP="00860D84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Dara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Brčić</w:t>
                  </w:r>
                  <w:proofErr w:type="spellEnd"/>
                </w:p>
                <w:p w:rsidR="004F63C9" w:rsidRPr="00AB1D2B" w:rsidRDefault="004F63C9" w:rsidP="00860D8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Marina </w:t>
                  </w:r>
                  <w:proofErr w:type="spellStart"/>
                  <w:r>
                    <w:rPr>
                      <w:sz w:val="24"/>
                    </w:rPr>
                    <w:t>Buković</w:t>
                  </w:r>
                  <w:proofErr w:type="spellEnd"/>
                </w:p>
              </w:tc>
              <w:tc>
                <w:tcPr>
                  <w:tcW w:w="22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15.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lipanj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60D84" w:rsidRPr="00AB1D2B" w:rsidRDefault="00860D84" w:rsidP="00860D84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PETAK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60D84" w:rsidRPr="00AB1D2B" w:rsidRDefault="00860D84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7,00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60D84" w:rsidRPr="00AB1D2B" w:rsidRDefault="004660CD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13,0</w:t>
                  </w:r>
                  <w:r w:rsidR="00860D84" w:rsidRPr="00AB1D2B">
                    <w:rPr>
                      <w:sz w:val="24"/>
                    </w:rPr>
                    <w:t>0</w:t>
                  </w:r>
                </w:p>
              </w:tc>
            </w:tr>
            <w:tr w:rsidR="00AB1D2B" w:rsidRPr="00860D84" w:rsidTr="009060BF">
              <w:trPr>
                <w:trHeight w:val="567"/>
              </w:trPr>
              <w:tc>
                <w:tcPr>
                  <w:tcW w:w="10758" w:type="dxa"/>
                  <w:gridSpan w:val="5"/>
                  <w:tcBorders>
                    <w:top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AB1D2B" w:rsidRDefault="00AB1D2B" w:rsidP="004660CD">
                  <w:pPr>
                    <w:jc w:val="center"/>
                  </w:pPr>
                </w:p>
              </w:tc>
            </w:tr>
            <w:tr w:rsidR="004660CD" w:rsidRPr="00860D84" w:rsidTr="009060BF">
              <w:trPr>
                <w:trHeight w:val="567"/>
              </w:trPr>
              <w:tc>
                <w:tcPr>
                  <w:tcW w:w="10758" w:type="dxa"/>
                  <w:gridSpan w:val="5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4660CD" w:rsidRPr="00860D84" w:rsidRDefault="004660CD" w:rsidP="004660CD">
                  <w:pPr>
                    <w:jc w:val="center"/>
                  </w:pPr>
                  <w:r w:rsidRPr="00AB1D2B">
                    <w:rPr>
                      <w:b/>
                      <w:sz w:val="28"/>
                    </w:rPr>
                    <w:t>SKUPINA B</w:t>
                  </w:r>
                  <w:r w:rsidR="00AB1D2B">
                    <w:rPr>
                      <w:b/>
                      <w:sz w:val="28"/>
                    </w:rPr>
                    <w:t xml:space="preserve"> (</w:t>
                  </w:r>
                  <w:proofErr w:type="spellStart"/>
                  <w:r w:rsidR="00AB1D2B">
                    <w:rPr>
                      <w:b/>
                      <w:sz w:val="28"/>
                    </w:rPr>
                    <w:t>III.b</w:t>
                  </w:r>
                  <w:proofErr w:type="spellEnd"/>
                  <w:r w:rsidRPr="00AB1D2B">
                    <w:rPr>
                      <w:b/>
                      <w:sz w:val="28"/>
                    </w:rPr>
                    <w:t xml:space="preserve">, </w:t>
                  </w:r>
                  <w:proofErr w:type="spellStart"/>
                  <w:r w:rsidRPr="00AB1D2B">
                    <w:rPr>
                      <w:b/>
                      <w:sz w:val="28"/>
                    </w:rPr>
                    <w:t>V.a</w:t>
                  </w:r>
                  <w:proofErr w:type="spellEnd"/>
                  <w:r w:rsidRPr="00AB1D2B">
                    <w:rPr>
                      <w:b/>
                      <w:sz w:val="28"/>
                    </w:rPr>
                    <w:t xml:space="preserve">, </w:t>
                  </w:r>
                  <w:proofErr w:type="spellStart"/>
                  <w:r w:rsidRPr="00AB1D2B">
                    <w:rPr>
                      <w:b/>
                      <w:sz w:val="28"/>
                    </w:rPr>
                    <w:t>V.b</w:t>
                  </w:r>
                  <w:proofErr w:type="spellEnd"/>
                  <w:r w:rsidRPr="00AB1D2B">
                    <w:rPr>
                      <w:b/>
                      <w:sz w:val="28"/>
                    </w:rPr>
                    <w:t xml:space="preserve">, VI. VII., </w:t>
                  </w:r>
                  <w:proofErr w:type="spellStart"/>
                  <w:r w:rsidRPr="00AB1D2B">
                    <w:rPr>
                      <w:b/>
                      <w:sz w:val="28"/>
                    </w:rPr>
                    <w:t>VIII.a</w:t>
                  </w:r>
                  <w:proofErr w:type="spellEnd"/>
                  <w:r w:rsidRPr="00AB1D2B">
                    <w:rPr>
                      <w:b/>
                      <w:sz w:val="28"/>
                    </w:rPr>
                    <w:t>) ---- 50 UČENIKA-CA</w:t>
                  </w:r>
                </w:p>
              </w:tc>
            </w:tr>
            <w:tr w:rsidR="00AB1D2B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</w:tcPr>
                <w:p w:rsidR="004660CD" w:rsidRPr="00AB1D2B" w:rsidRDefault="004660CD" w:rsidP="00AB1D2B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AB1D2B">
                    <w:rPr>
                      <w:b/>
                      <w:sz w:val="24"/>
                    </w:rPr>
                    <w:t>Učitelj</w:t>
                  </w:r>
                  <w:proofErr w:type="spellEnd"/>
                  <w:r w:rsidRPr="00AB1D2B">
                    <w:rPr>
                      <w:b/>
                      <w:sz w:val="24"/>
                    </w:rPr>
                    <w:t>/</w:t>
                  </w:r>
                  <w:proofErr w:type="spellStart"/>
                  <w:r w:rsidRPr="00AB1D2B">
                    <w:rPr>
                      <w:b/>
                      <w:sz w:val="24"/>
                    </w:rPr>
                    <w:t>ica</w:t>
                  </w:r>
                  <w:proofErr w:type="spellEnd"/>
                </w:p>
                <w:p w:rsidR="004660CD" w:rsidRPr="00AB1D2B" w:rsidRDefault="004660CD" w:rsidP="00AB1D2B">
                  <w:pPr>
                    <w:jc w:val="center"/>
                    <w:rPr>
                      <w:b/>
                      <w:sz w:val="24"/>
                    </w:rPr>
                  </w:pPr>
                  <w:r w:rsidRPr="00AB1D2B">
                    <w:rPr>
                      <w:b/>
                      <w:sz w:val="24"/>
                    </w:rPr>
                    <w:t>VODITELJ-ICA</w:t>
                  </w:r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4660CD" w:rsidRPr="00AB1D2B" w:rsidRDefault="004660CD" w:rsidP="004660CD">
                  <w:pPr>
                    <w:rPr>
                      <w:b/>
                      <w:sz w:val="24"/>
                    </w:rPr>
                  </w:pPr>
                  <w:r w:rsidRPr="00AB1D2B">
                    <w:rPr>
                      <w:b/>
                      <w:sz w:val="24"/>
                    </w:rPr>
                    <w:t>NADNEVAK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4660CD" w:rsidRPr="00AB1D2B" w:rsidRDefault="004660CD" w:rsidP="004660CD">
                  <w:pPr>
                    <w:rPr>
                      <w:b/>
                      <w:sz w:val="24"/>
                    </w:rPr>
                  </w:pPr>
                </w:p>
                <w:p w:rsidR="004660CD" w:rsidRPr="00AB1D2B" w:rsidRDefault="004660CD" w:rsidP="004660CD">
                  <w:pPr>
                    <w:rPr>
                      <w:b/>
                      <w:sz w:val="24"/>
                    </w:rPr>
                  </w:pPr>
                  <w:r w:rsidRPr="00AB1D2B">
                    <w:rPr>
                      <w:b/>
                      <w:sz w:val="24"/>
                    </w:rPr>
                    <w:t>DAN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4660CD" w:rsidRPr="00AB1D2B" w:rsidRDefault="004660CD" w:rsidP="004660CD">
                  <w:pPr>
                    <w:rPr>
                      <w:b/>
                      <w:sz w:val="24"/>
                    </w:rPr>
                  </w:pPr>
                  <w:proofErr w:type="spellStart"/>
                  <w:r w:rsidRPr="00AB1D2B">
                    <w:rPr>
                      <w:b/>
                      <w:sz w:val="24"/>
                    </w:rPr>
                    <w:t>Polazak</w:t>
                  </w:r>
                  <w:proofErr w:type="spellEnd"/>
                  <w:r w:rsidRPr="00AB1D2B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="00AB1D2B">
                    <w:rPr>
                      <w:b/>
                      <w:sz w:val="24"/>
                    </w:rPr>
                    <w:t>i</w:t>
                  </w:r>
                  <w:r w:rsidRPr="00AB1D2B">
                    <w:rPr>
                      <w:b/>
                      <w:sz w:val="24"/>
                    </w:rPr>
                    <w:t>spred</w:t>
                  </w:r>
                  <w:proofErr w:type="spellEnd"/>
                  <w:r w:rsidRPr="00AB1D2B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AB1D2B">
                    <w:rPr>
                      <w:b/>
                      <w:sz w:val="24"/>
                    </w:rPr>
                    <w:t>škole</w:t>
                  </w:r>
                  <w:proofErr w:type="spellEnd"/>
                  <w:r w:rsidRPr="00AB1D2B">
                    <w:rPr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4660CD" w:rsidRPr="00AB1D2B" w:rsidRDefault="004660CD" w:rsidP="004660CD">
                  <w:pPr>
                    <w:rPr>
                      <w:b/>
                      <w:sz w:val="24"/>
                    </w:rPr>
                  </w:pPr>
                  <w:proofErr w:type="spellStart"/>
                  <w:r w:rsidRPr="00AB1D2B">
                    <w:rPr>
                      <w:b/>
                      <w:sz w:val="24"/>
                    </w:rPr>
                    <w:t>Polazak</w:t>
                  </w:r>
                  <w:proofErr w:type="spellEnd"/>
                  <w:r w:rsidRPr="00AB1D2B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AB1D2B">
                    <w:rPr>
                      <w:b/>
                      <w:sz w:val="24"/>
                    </w:rPr>
                    <w:t>sa</w:t>
                  </w:r>
                  <w:proofErr w:type="spellEnd"/>
                  <w:r w:rsidRPr="00AB1D2B"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 w:rsidRPr="00AB1D2B">
                    <w:rPr>
                      <w:b/>
                      <w:sz w:val="24"/>
                    </w:rPr>
                    <w:t>bazena</w:t>
                  </w:r>
                  <w:proofErr w:type="spellEnd"/>
                  <w:r w:rsidRPr="00AB1D2B">
                    <w:rPr>
                      <w:b/>
                      <w:sz w:val="24"/>
                    </w:rPr>
                    <w:t>:</w:t>
                  </w:r>
                </w:p>
                <w:p w:rsidR="004660CD" w:rsidRPr="00AB1D2B" w:rsidRDefault="004660CD" w:rsidP="004660CD">
                  <w:pPr>
                    <w:rPr>
                      <w:b/>
                      <w:sz w:val="24"/>
                    </w:rPr>
                  </w:pPr>
                </w:p>
              </w:tc>
            </w:tr>
            <w:tr w:rsidR="00AB1D2B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4660CD" w:rsidRDefault="004F63C9" w:rsidP="004660CD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Josipa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Brkić</w:t>
                  </w:r>
                  <w:proofErr w:type="spellEnd"/>
                </w:p>
                <w:p w:rsidR="004F63C9" w:rsidRPr="00AB1D2B" w:rsidRDefault="004F63C9" w:rsidP="004660C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Marko </w:t>
                  </w:r>
                  <w:proofErr w:type="spellStart"/>
                  <w:r>
                    <w:rPr>
                      <w:sz w:val="24"/>
                    </w:rPr>
                    <w:t>Lovrinović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4660CD" w:rsidRPr="00AB1D2B" w:rsidRDefault="004660CD" w:rsidP="004660CD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3.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4660CD" w:rsidRPr="00AB1D2B" w:rsidRDefault="004660CD" w:rsidP="004660CD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ČETVRTAK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4660CD" w:rsidRPr="00AB1D2B" w:rsidRDefault="004660CD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13,55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4660CD" w:rsidRPr="00AB1D2B" w:rsidRDefault="004660CD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18,00</w:t>
                  </w:r>
                </w:p>
              </w:tc>
            </w:tr>
            <w:tr w:rsidR="00AB1D2B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AB1D2B" w:rsidRPr="00AB1D2B" w:rsidRDefault="004F63C9" w:rsidP="00AB1D2B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Josipa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Brkić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AB1D2B" w:rsidRPr="00AB1D2B" w:rsidRDefault="00AB1D2B" w:rsidP="00AB1D2B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9.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AB1D2B" w:rsidRPr="00AB1D2B" w:rsidRDefault="00AB1D2B" w:rsidP="00AB1D2B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SRIJEDA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AB1D2B" w:rsidRPr="00AB1D2B" w:rsidRDefault="00AB1D2B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13,55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AB1D2B" w:rsidRPr="00AB1D2B" w:rsidRDefault="00AB1D2B" w:rsidP="00AB1D2B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18,00</w:t>
                  </w:r>
                </w:p>
              </w:tc>
            </w:tr>
            <w:tr w:rsidR="00822370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22370" w:rsidRPr="00CC1C5F" w:rsidRDefault="00822370" w:rsidP="00822370">
                  <w:pPr>
                    <w:rPr>
                      <w:sz w:val="24"/>
                    </w:rPr>
                  </w:pPr>
                  <w:r w:rsidRPr="00CC1C5F">
                    <w:rPr>
                      <w:sz w:val="24"/>
                    </w:rPr>
                    <w:t xml:space="preserve">Marko </w:t>
                  </w:r>
                  <w:proofErr w:type="spellStart"/>
                  <w:r w:rsidRPr="00CC1C5F">
                    <w:rPr>
                      <w:sz w:val="24"/>
                    </w:rPr>
                    <w:t>Lovrinović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22370" w:rsidRPr="00CC1C5F" w:rsidRDefault="00822370" w:rsidP="00822370">
                  <w:pPr>
                    <w:rPr>
                      <w:sz w:val="24"/>
                    </w:rPr>
                  </w:pPr>
                  <w:r w:rsidRPr="00CC1C5F">
                    <w:rPr>
                      <w:sz w:val="24"/>
                    </w:rPr>
                    <w:t>10</w:t>
                  </w:r>
                  <w:r w:rsidRPr="00CC1C5F">
                    <w:rPr>
                      <w:sz w:val="24"/>
                    </w:rPr>
                    <w:t xml:space="preserve">. </w:t>
                  </w:r>
                  <w:proofErr w:type="spellStart"/>
                  <w:proofErr w:type="gramStart"/>
                  <w:r w:rsidRPr="00CC1C5F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CC1C5F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22370" w:rsidRPr="00CC1C5F" w:rsidRDefault="00822370" w:rsidP="00822370">
                  <w:pPr>
                    <w:rPr>
                      <w:sz w:val="24"/>
                    </w:rPr>
                  </w:pPr>
                  <w:r w:rsidRPr="00CC1C5F">
                    <w:rPr>
                      <w:sz w:val="24"/>
                    </w:rPr>
                    <w:t>ČETVRTAK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22370" w:rsidRPr="00CC1C5F" w:rsidRDefault="00822370" w:rsidP="00822370">
                  <w:pPr>
                    <w:jc w:val="center"/>
                    <w:rPr>
                      <w:sz w:val="24"/>
                    </w:rPr>
                  </w:pPr>
                  <w:r w:rsidRPr="00CC1C5F">
                    <w:rPr>
                      <w:sz w:val="24"/>
                    </w:rPr>
                    <w:t>13,55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22370" w:rsidRPr="00CC1C5F" w:rsidRDefault="00822370" w:rsidP="00822370">
                  <w:pPr>
                    <w:jc w:val="center"/>
                    <w:rPr>
                      <w:sz w:val="24"/>
                    </w:rPr>
                  </w:pPr>
                  <w:r w:rsidRPr="00CC1C5F">
                    <w:rPr>
                      <w:sz w:val="24"/>
                    </w:rPr>
                    <w:t>18,00</w:t>
                  </w:r>
                </w:p>
              </w:tc>
            </w:tr>
            <w:tr w:rsidR="00822370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Marko </w:t>
                  </w:r>
                  <w:proofErr w:type="spellStart"/>
                  <w:r>
                    <w:rPr>
                      <w:sz w:val="24"/>
                    </w:rPr>
                    <w:t>Lovrinović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17.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ČETVRTAK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13,55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18,00</w:t>
                  </w:r>
                </w:p>
              </w:tc>
            </w:tr>
            <w:tr w:rsidR="00822370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Marko </w:t>
                  </w:r>
                  <w:proofErr w:type="spellStart"/>
                  <w:r>
                    <w:rPr>
                      <w:sz w:val="24"/>
                    </w:rPr>
                    <w:t>Lovrinović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30.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svibanj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SRIJEDA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13,55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18,00</w:t>
                  </w:r>
                </w:p>
              </w:tc>
            </w:tr>
            <w:tr w:rsidR="00822370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Marko </w:t>
                  </w:r>
                  <w:proofErr w:type="spellStart"/>
                  <w:r>
                    <w:rPr>
                      <w:sz w:val="24"/>
                    </w:rPr>
                    <w:t>Lovrinović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6.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lipanj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SRIJEDA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13,55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18,00</w:t>
                  </w:r>
                </w:p>
              </w:tc>
            </w:tr>
            <w:tr w:rsidR="00822370" w:rsidRPr="00860D84" w:rsidTr="00AB1D2B">
              <w:trPr>
                <w:trHeight w:val="567"/>
              </w:trPr>
              <w:tc>
                <w:tcPr>
                  <w:tcW w:w="2088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Marko </w:t>
                  </w:r>
                  <w:proofErr w:type="spellStart"/>
                  <w:r>
                    <w:rPr>
                      <w:sz w:val="24"/>
                    </w:rPr>
                    <w:t>Lovrinović</w:t>
                  </w:r>
                  <w:proofErr w:type="spellEnd"/>
                </w:p>
              </w:tc>
              <w:tc>
                <w:tcPr>
                  <w:tcW w:w="2292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 xml:space="preserve">15. </w:t>
                  </w:r>
                  <w:proofErr w:type="spellStart"/>
                  <w:proofErr w:type="gramStart"/>
                  <w:r w:rsidRPr="00AB1D2B">
                    <w:rPr>
                      <w:sz w:val="24"/>
                    </w:rPr>
                    <w:t>lipanj</w:t>
                  </w:r>
                  <w:proofErr w:type="spellEnd"/>
                  <w:proofErr w:type="gramEnd"/>
                  <w:r w:rsidRPr="00AB1D2B">
                    <w:rPr>
                      <w:sz w:val="24"/>
                    </w:rPr>
                    <w:t xml:space="preserve"> 2012.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PETAK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11,00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22370" w:rsidRPr="00AB1D2B" w:rsidRDefault="00822370" w:rsidP="00822370">
                  <w:pPr>
                    <w:jc w:val="center"/>
                    <w:rPr>
                      <w:sz w:val="24"/>
                    </w:rPr>
                  </w:pPr>
                  <w:r w:rsidRPr="00AB1D2B">
                    <w:rPr>
                      <w:sz w:val="24"/>
                    </w:rPr>
                    <w:t>18,30</w:t>
                  </w:r>
                </w:p>
              </w:tc>
            </w:tr>
          </w:tbl>
          <w:p w:rsidR="00860D84" w:rsidRPr="00860D84" w:rsidRDefault="00860D84" w:rsidP="00860D84"/>
        </w:tc>
      </w:tr>
    </w:tbl>
    <w:p w:rsidR="00822370" w:rsidRPr="00822370" w:rsidRDefault="00822370">
      <w:pPr>
        <w:rPr>
          <w:vertAlign w:val="superscript"/>
        </w:rPr>
      </w:pPr>
    </w:p>
    <w:p w:rsidR="00AB1D2B" w:rsidRDefault="00AB1D2B" w:rsidP="00AB1D2B">
      <w:pPr>
        <w:jc w:val="right"/>
      </w:pPr>
      <w:proofErr w:type="spellStart"/>
      <w:r>
        <w:t>Ravnatelj</w:t>
      </w:r>
      <w:proofErr w:type="spellEnd"/>
      <w:r>
        <w:t>:</w:t>
      </w:r>
    </w:p>
    <w:p w:rsidR="00AB1D2B" w:rsidRDefault="00AB1D2B" w:rsidP="00AB1D2B">
      <w:pPr>
        <w:jc w:val="right"/>
      </w:pPr>
    </w:p>
    <w:p w:rsidR="00AB1D2B" w:rsidRDefault="00AB1D2B" w:rsidP="00AB1D2B">
      <w:pPr>
        <w:jc w:val="right"/>
      </w:pPr>
      <w:bookmarkStart w:id="0" w:name="_GoBack"/>
      <w:bookmarkEnd w:id="0"/>
      <w:r>
        <w:t xml:space="preserve">Ivan </w:t>
      </w:r>
      <w:proofErr w:type="spellStart"/>
      <w:r>
        <w:t>Šušnjara</w:t>
      </w:r>
      <w:proofErr w:type="spellEnd"/>
      <w:r w:rsidR="004F63C9">
        <w:t>, prof.-</w:t>
      </w:r>
    </w:p>
    <w:sectPr w:rsidR="00AB1D2B" w:rsidSect="0090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84"/>
    <w:rsid w:val="00104F64"/>
    <w:rsid w:val="004660CD"/>
    <w:rsid w:val="004F63C9"/>
    <w:rsid w:val="00822370"/>
    <w:rsid w:val="00860D84"/>
    <w:rsid w:val="009060BF"/>
    <w:rsid w:val="00935664"/>
    <w:rsid w:val="00AB1D2B"/>
    <w:rsid w:val="00CC0540"/>
    <w:rsid w:val="00C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860D84"/>
    <w:pPr>
      <w:keepNext/>
      <w:outlineLvl w:val="1"/>
    </w:pPr>
    <w:rPr>
      <w:rFonts w:ascii="Arial" w:hAnsi="Arial"/>
      <w:sz w:val="24"/>
      <w:lang w:val="hr-HR"/>
    </w:rPr>
  </w:style>
  <w:style w:type="paragraph" w:styleId="Naslov3">
    <w:name w:val="heading 3"/>
    <w:basedOn w:val="Normal"/>
    <w:next w:val="Normal"/>
    <w:link w:val="Naslov3Char"/>
    <w:qFormat/>
    <w:rsid w:val="00860D84"/>
    <w:pPr>
      <w:keepNext/>
      <w:jc w:val="center"/>
      <w:outlineLvl w:val="2"/>
    </w:pPr>
    <w:rPr>
      <w:rFonts w:ascii="Arial" w:hAnsi="Arial"/>
      <w:sz w:val="24"/>
      <w:lang w:val="hr-HR"/>
    </w:rPr>
  </w:style>
  <w:style w:type="paragraph" w:styleId="Naslov5">
    <w:name w:val="heading 5"/>
    <w:basedOn w:val="Normal"/>
    <w:next w:val="Normal"/>
    <w:link w:val="Naslov5Char"/>
    <w:qFormat/>
    <w:rsid w:val="00860D84"/>
    <w:pPr>
      <w:keepNext/>
      <w:outlineLvl w:val="4"/>
    </w:pPr>
    <w:rPr>
      <w:rFonts w:ascii="Arial" w:hAnsi="Arial"/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60D8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860D8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860D84"/>
    <w:rPr>
      <w:rFonts w:ascii="Arial" w:eastAsia="Times New Roman" w:hAnsi="Arial" w:cs="Times New Roman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860D84"/>
    <w:pPr>
      <w:keepNext/>
      <w:outlineLvl w:val="1"/>
    </w:pPr>
    <w:rPr>
      <w:rFonts w:ascii="Arial" w:hAnsi="Arial"/>
      <w:sz w:val="24"/>
      <w:lang w:val="hr-HR"/>
    </w:rPr>
  </w:style>
  <w:style w:type="paragraph" w:styleId="Naslov3">
    <w:name w:val="heading 3"/>
    <w:basedOn w:val="Normal"/>
    <w:next w:val="Normal"/>
    <w:link w:val="Naslov3Char"/>
    <w:qFormat/>
    <w:rsid w:val="00860D84"/>
    <w:pPr>
      <w:keepNext/>
      <w:jc w:val="center"/>
      <w:outlineLvl w:val="2"/>
    </w:pPr>
    <w:rPr>
      <w:rFonts w:ascii="Arial" w:hAnsi="Arial"/>
      <w:sz w:val="24"/>
      <w:lang w:val="hr-HR"/>
    </w:rPr>
  </w:style>
  <w:style w:type="paragraph" w:styleId="Naslov5">
    <w:name w:val="heading 5"/>
    <w:basedOn w:val="Normal"/>
    <w:next w:val="Normal"/>
    <w:link w:val="Naslov5Char"/>
    <w:qFormat/>
    <w:rsid w:val="00860D84"/>
    <w:pPr>
      <w:keepNext/>
      <w:outlineLvl w:val="4"/>
    </w:pPr>
    <w:rPr>
      <w:rFonts w:ascii="Arial" w:hAnsi="Arial"/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60D8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860D8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860D84"/>
    <w:rPr>
      <w:rFonts w:ascii="Arial" w:eastAsia="Times New Roman" w:hAnsi="Arial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2012-04-30T10:23:00Z</cp:lastPrinted>
  <dcterms:created xsi:type="dcterms:W3CDTF">2012-05-04T09:25:00Z</dcterms:created>
  <dcterms:modified xsi:type="dcterms:W3CDTF">2012-05-04T09:25:00Z</dcterms:modified>
</cp:coreProperties>
</file>