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F75" w14:textId="752E6F02" w:rsidR="0075088A" w:rsidRPr="009A39DF" w:rsidRDefault="0075088A" w:rsidP="0075088A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F66856">
        <w:rPr>
          <w:rFonts w:ascii="Comic Sans MS" w:hAnsi="Comic Sans MS"/>
          <w:b/>
          <w:sz w:val="28"/>
          <w:szCs w:val="28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./202</w:t>
      </w:r>
      <w:r w:rsidR="00F66856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>1.</w:t>
      </w:r>
      <w:r w:rsidR="00D36963">
        <w:rPr>
          <w:rFonts w:ascii="Comic Sans MS" w:hAnsi="Comic Sans MS"/>
          <w:b/>
          <w:sz w:val="28"/>
          <w:szCs w:val="28"/>
          <w:u w:val="single"/>
          <w:lang w:val="hr-HR"/>
        </w:rPr>
        <w:t>P,1.a</w:t>
      </w:r>
      <w:r w:rsidRPr="00774CB9">
        <w:rPr>
          <w:rFonts w:ascii="Comic Sans MS" w:hAnsi="Comic Sans MS"/>
          <w:b/>
          <w:sz w:val="28"/>
          <w:szCs w:val="28"/>
          <w:lang w:val="hr-HR"/>
        </w:rPr>
        <w:t xml:space="preserve"> 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hr-HR"/>
        </w:rPr>
        <w:t>LISTOPAD</w:t>
      </w:r>
      <w:r w:rsidR="00C72577">
        <w:rPr>
          <w:rFonts w:ascii="Comic Sans MS" w:hAnsi="Comic Sans MS"/>
          <w:b/>
          <w:sz w:val="28"/>
          <w:szCs w:val="28"/>
          <w:u w:val="single"/>
          <w:lang w:val="hr-HR"/>
        </w:rPr>
        <w:t>/STUDENI</w:t>
      </w:r>
      <w:r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 </w:t>
      </w:r>
    </w:p>
    <w:p w14:paraId="59D1C799" w14:textId="77777777" w:rsidR="00F90B51" w:rsidRDefault="00F90B51" w:rsidP="00F90B51">
      <w:pPr>
        <w:jc w:val="center"/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704"/>
        <w:gridCol w:w="848"/>
        <w:gridCol w:w="3402"/>
        <w:gridCol w:w="4882"/>
        <w:gridCol w:w="2366"/>
        <w:gridCol w:w="2250"/>
      </w:tblGrid>
      <w:tr w:rsidR="00570B14" w14:paraId="1CA93E20" w14:textId="77777777" w:rsidTr="00570B14">
        <w:tc>
          <w:tcPr>
            <w:tcW w:w="1704" w:type="dxa"/>
            <w:vAlign w:val="center"/>
          </w:tcPr>
          <w:p w14:paraId="5FE32DD8" w14:textId="77777777" w:rsidR="00570B14" w:rsidRPr="00827358" w:rsidRDefault="00570B14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4250" w:type="dxa"/>
            <w:gridSpan w:val="2"/>
            <w:vAlign w:val="center"/>
          </w:tcPr>
          <w:p w14:paraId="46F723A7" w14:textId="77777777" w:rsidR="00570B14" w:rsidRPr="00827358" w:rsidRDefault="00570B14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882" w:type="dxa"/>
            <w:shd w:val="clear" w:color="auto" w:fill="auto"/>
            <w:vAlign w:val="center"/>
          </w:tcPr>
          <w:p w14:paraId="121FA1ED" w14:textId="77777777" w:rsidR="00570B14" w:rsidRDefault="00570B14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6293B5EC" w14:textId="77777777" w:rsidR="00570B14" w:rsidRPr="00827358" w:rsidRDefault="00570B14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7B6FABF" w14:textId="77777777" w:rsidR="00570B14" w:rsidRPr="00827358" w:rsidRDefault="00570B14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BE4D53" w14:textId="77777777" w:rsidR="00570B14" w:rsidRPr="00827358" w:rsidRDefault="00570B14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570B14" w14:paraId="47597171" w14:textId="77777777" w:rsidTr="00570B14">
        <w:tc>
          <w:tcPr>
            <w:tcW w:w="1704" w:type="dxa"/>
            <w:vAlign w:val="center"/>
          </w:tcPr>
          <w:p w14:paraId="77BDD486" w14:textId="77777777" w:rsidR="00570B14" w:rsidRPr="00827358" w:rsidRDefault="00570B14" w:rsidP="0075088A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  <w:r w:rsidRPr="00827358">
              <w:rPr>
                <w:rFonts w:ascii="Comic Sans MS" w:eastAsia="Times New Roman" w:hAnsi="Comic Sans MS" w:cstheme="majorHAnsi"/>
                <w:b/>
                <w:lang w:val="hr-HR"/>
              </w:rPr>
              <w:t>RADOST ŽIVOTA – DRUGI I JA</w:t>
            </w:r>
          </w:p>
          <w:p w14:paraId="24C8D50E" w14:textId="77777777" w:rsidR="00570B14" w:rsidRPr="00827358" w:rsidRDefault="00570B14" w:rsidP="0075088A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30EF1400" w14:textId="77391077" w:rsidR="00570B14" w:rsidRPr="0075088A" w:rsidRDefault="00570B14" w:rsidP="00170A40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color w:val="0070C0"/>
              </w:rPr>
            </w:pPr>
            <w:r w:rsidRPr="0075088A">
              <w:rPr>
                <w:rFonts w:asciiTheme="majorHAnsi" w:hAnsiTheme="majorHAnsi" w:cstheme="majorHAnsi"/>
                <w:bCs/>
                <w:color w:val="0070C0"/>
              </w:rPr>
              <w:t>ŠTO SMO NAUČILI</w:t>
            </w:r>
            <w:r>
              <w:rPr>
                <w:rFonts w:asciiTheme="majorHAnsi" w:hAnsiTheme="majorHAnsi" w:cstheme="majorHAnsi"/>
                <w:bCs/>
                <w:color w:val="0070C0"/>
              </w:rPr>
              <w:t xml:space="preserve"> – A.1.1, C.1.2., B.1.3.</w:t>
            </w:r>
          </w:p>
          <w:p w14:paraId="5EDF17D8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uvježbavanje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znaka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križa</w:t>
            </w:r>
            <w:proofErr w:type="spellEnd"/>
          </w:p>
          <w:p w14:paraId="2FA29D20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prepoznati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razvrstati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ilustracije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radimo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školi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, a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župnoj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zajednici</w:t>
            </w:r>
            <w:proofErr w:type="spellEnd"/>
          </w:p>
          <w:p w14:paraId="0C729E6F" w14:textId="2434B894" w:rsidR="00570B14" w:rsidRDefault="00570B14" w:rsidP="00170A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činimo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učimo</w:t>
            </w:r>
            <w:proofErr w:type="spellEnd"/>
          </w:p>
          <w:p w14:paraId="1599DEB5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</w:p>
          <w:p w14:paraId="28840FBC" w14:textId="1F6F6EB2" w:rsidR="00570B14" w:rsidRPr="0075088A" w:rsidRDefault="00570B14" w:rsidP="0075088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color w:val="0070C0"/>
              </w:rPr>
            </w:pPr>
            <w:r w:rsidRPr="0075088A">
              <w:rPr>
                <w:rFonts w:asciiTheme="majorHAnsi" w:hAnsiTheme="majorHAnsi" w:cstheme="majorHAnsi"/>
                <w:bCs/>
                <w:color w:val="0070C0"/>
              </w:rPr>
              <w:t>PONAVLJANJE KROZ IGRU</w:t>
            </w:r>
            <w:r>
              <w:rPr>
                <w:rFonts w:asciiTheme="majorHAnsi" w:hAnsiTheme="majorHAnsi" w:cstheme="majorHAnsi"/>
                <w:bCs/>
                <w:color w:val="0070C0"/>
              </w:rPr>
              <w:t xml:space="preserve"> – A.1.1.</w:t>
            </w:r>
          </w:p>
          <w:p w14:paraId="6D5C63C7" w14:textId="77777777" w:rsidR="00570B14" w:rsidRDefault="00570B14" w:rsidP="0075088A">
            <w:pPr>
              <w:pStyle w:val="Odlomakpopisa"/>
              <w:rPr>
                <w:rFonts w:asciiTheme="majorHAnsi" w:hAnsiTheme="majorHAnsi" w:cstheme="majorHAnsi"/>
                <w:b/>
              </w:rPr>
            </w:pPr>
          </w:p>
          <w:p w14:paraId="0C472AD3" w14:textId="77777777" w:rsidR="00570B14" w:rsidRPr="00F01D10" w:rsidRDefault="00570B14" w:rsidP="00170A40">
            <w:pPr>
              <w:autoSpaceDE w:val="0"/>
              <w:autoSpaceDN w:val="0"/>
              <w:adjustRightInd w:val="0"/>
              <w:spacing w:after="30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F01D10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pantomime </w:t>
            </w:r>
            <w:proofErr w:type="gramStart"/>
            <w:r w:rsidRPr="00F01D10">
              <w:rPr>
                <w:rFonts w:asciiTheme="majorHAnsi" w:hAnsiTheme="majorHAnsi" w:cstheme="majorHAnsi"/>
                <w:color w:val="000000"/>
              </w:rPr>
              <w:t xml:space="preserve">   (</w:t>
            </w:r>
            <w:proofErr w:type="spellStart"/>
            <w:proofErr w:type="gramEnd"/>
            <w:r w:rsidRPr="00F01D10">
              <w:rPr>
                <w:rFonts w:asciiTheme="majorHAnsi" w:hAnsiTheme="majorHAnsi" w:cstheme="majorHAnsi"/>
                <w:color w:val="000000"/>
              </w:rPr>
              <w:t>učenik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pokazuju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neke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aktivnosti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ostali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pogađaju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koje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bi to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mogle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biti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aktivnosti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te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hoćemo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li to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raditi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na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vjeronauku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>. (</w:t>
            </w:r>
            <w:proofErr w:type="spellStart"/>
            <w:proofErr w:type="gramStart"/>
            <w:r w:rsidRPr="00F01D10">
              <w:rPr>
                <w:rFonts w:asciiTheme="majorHAnsi" w:hAnsiTheme="majorHAnsi" w:cstheme="majorHAnsi"/>
                <w:color w:val="000000"/>
              </w:rPr>
              <w:t>npr</w:t>
            </w:r>
            <w:proofErr w:type="spellEnd"/>
            <w:proofErr w:type="gramEnd"/>
            <w:r w:rsidRPr="00F01D10">
              <w:rPr>
                <w:rFonts w:asciiTheme="majorHAnsi" w:hAnsiTheme="majorHAnsi" w:cstheme="majorHAnsi"/>
                <w:color w:val="000000"/>
              </w:rPr>
              <w:t xml:space="preserve">.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vozim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bicikl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pjevam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kopam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čitam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crtam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spavam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itd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>.))</w:t>
            </w:r>
          </w:p>
          <w:p w14:paraId="21429BFF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dan – </w:t>
            </w:r>
            <w:proofErr w:type="spellStart"/>
            <w:r w:rsidRPr="00F01D10">
              <w:rPr>
                <w:rFonts w:asciiTheme="majorHAnsi" w:hAnsiTheme="majorHAnsi" w:cstheme="majorHAnsi"/>
              </w:rPr>
              <w:t>noć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pravilima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dobrog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lošeg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ponašanja</w:t>
            </w:r>
            <w:proofErr w:type="spellEnd"/>
          </w:p>
          <w:p w14:paraId="13675A15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izrada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plakata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F01D10">
              <w:rPr>
                <w:rFonts w:asciiTheme="majorHAnsi" w:hAnsiTheme="majorHAnsi" w:cstheme="majorHAnsi"/>
              </w:rPr>
              <w:t>ocrtavaju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dlanove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na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veliki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hamer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papir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pišu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ime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unutar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dlana</w:t>
            </w:r>
            <w:proofErr w:type="spellEnd"/>
            <w:r w:rsidRPr="00F01D10">
              <w:rPr>
                <w:rFonts w:asciiTheme="majorHAnsi" w:hAnsiTheme="majorHAnsi" w:cstheme="majorHAnsi"/>
              </w:rPr>
              <w:t>)</w:t>
            </w:r>
          </w:p>
          <w:p w14:paraId="7EF7A64D" w14:textId="77777777" w:rsidR="00570B14" w:rsidRPr="00F01D10" w:rsidRDefault="00570B14" w:rsidP="00170A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crtanje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rezanje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lijepljenje</w:t>
            </w:r>
            <w:proofErr w:type="spellEnd"/>
          </w:p>
          <w:p w14:paraId="272BA247" w14:textId="77777777" w:rsidR="00570B14" w:rsidRDefault="00570B14" w:rsidP="0075088A">
            <w:pPr>
              <w:pStyle w:val="Odlomakpopisa"/>
              <w:rPr>
                <w:rFonts w:asciiTheme="majorHAnsi" w:hAnsiTheme="majorHAnsi" w:cstheme="majorHAnsi"/>
                <w:b/>
              </w:rPr>
            </w:pPr>
          </w:p>
          <w:p w14:paraId="76B74D05" w14:textId="77777777" w:rsidR="00570B14" w:rsidRDefault="00570B14" w:rsidP="00170A40">
            <w:pPr>
              <w:rPr>
                <w:rFonts w:asciiTheme="majorHAnsi" w:hAnsiTheme="majorHAnsi" w:cstheme="majorHAnsi"/>
              </w:rPr>
            </w:pPr>
          </w:p>
          <w:p w14:paraId="3583CA6C" w14:textId="7112B7D1" w:rsidR="00570B14" w:rsidRPr="00827358" w:rsidRDefault="00570B14" w:rsidP="0075088A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4882" w:type="dxa"/>
            <w:shd w:val="clear" w:color="auto" w:fill="auto"/>
            <w:vAlign w:val="center"/>
          </w:tcPr>
          <w:p w14:paraId="185D5CDB" w14:textId="77777777" w:rsidR="00570B14" w:rsidRPr="0075088A" w:rsidRDefault="00570B14" w:rsidP="0075088A">
            <w:pPr>
              <w:pStyle w:val="Default"/>
              <w:spacing w:line="276" w:lineRule="auto"/>
              <w:ind w:right="317"/>
              <w:rPr>
                <w:rFonts w:ascii="Calibri Light" w:hAnsi="Calibri Light" w:cs="Calibri Light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75088A">
              <w:rPr>
                <w:rFonts w:ascii="Calibri Light" w:hAnsi="Calibri Light" w:cs="Calibri Light"/>
                <w:b/>
                <w:color w:val="auto"/>
                <w:sz w:val="16"/>
                <w:szCs w:val="16"/>
                <w:shd w:val="clear" w:color="auto" w:fill="FFFFFF"/>
              </w:rPr>
              <w:t xml:space="preserve">OŠ KV A.1.1. </w:t>
            </w:r>
            <w:r w:rsidRPr="0075088A">
              <w:rPr>
                <w:rFonts w:ascii="Calibri Light" w:hAnsi="Calibri Light" w:cs="Calibri Light"/>
                <w:i/>
                <w:color w:val="auto"/>
                <w:sz w:val="16"/>
                <w:szCs w:val="16"/>
                <w:shd w:val="clear" w:color="auto" w:fill="FFFFFF"/>
              </w:rPr>
              <w:t>Učenik izražava osnovne doživljaje o sebi i svijetu te pokazuje svoju radost i divljenje prema Bogu i svemu stvorenome.</w:t>
            </w:r>
          </w:p>
          <w:p w14:paraId="50BFF72E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>Učenik prepoznaje i navodi neka važna životna pitanja o kojima se govori na vjeronauku (npr. o Bogu i njegovoj ljubavi prema ljudima).</w:t>
            </w:r>
          </w:p>
          <w:p w14:paraId="6F7A6D56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>Učenik na pozitivan način izražava osnovne potrebe, želje, emocije i iskustva u odnosu prema svijetu, prema sebi i drugima.</w:t>
            </w:r>
          </w:p>
          <w:p w14:paraId="46C15CF9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 xml:space="preserve">U prirodi i osobama oko sebe zapaža ljepotu i sklad. </w:t>
            </w:r>
          </w:p>
          <w:p w14:paraId="0318A97B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>Učenik uočava da je život čudesan i da je Božji dar.</w:t>
            </w:r>
          </w:p>
          <w:p w14:paraId="642A922C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>Učenik prepoznaje sebe i druge kao Božju ljubljenu djecu kroz uočavanje kako svatko ima svoje ime, svoje mjesto i svoje posebnosti.</w:t>
            </w:r>
          </w:p>
          <w:p w14:paraId="50368E8F" w14:textId="77777777" w:rsidR="00570B14" w:rsidRPr="0075088A" w:rsidRDefault="00570B14" w:rsidP="0075088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>Učenik izražava stav poštovanja prema ljudima oko sebe.</w:t>
            </w:r>
          </w:p>
          <w:p w14:paraId="5807D5FF" w14:textId="77777777" w:rsidR="00570B14" w:rsidRPr="0075088A" w:rsidRDefault="00570B14" w:rsidP="0075088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right="317"/>
              <w:textAlignment w:val="baseline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OŠ KV C.1.2. </w:t>
            </w:r>
            <w:r w:rsidRPr="0075088A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Učenik poštuje pravila dobroga ponašanja u obitelji i razredu, prepoznaje školu kao mjesto susreta, zajedništva, radosti i učenja.</w:t>
            </w:r>
          </w:p>
          <w:p w14:paraId="3FA96D81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aktivno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sudjeluje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donošenju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pravila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dobroga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ponašanja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.</w:t>
            </w:r>
          </w:p>
          <w:p w14:paraId="61DACDD8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poštuje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dogovorena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pravila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ponašanja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razredu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. </w:t>
            </w:r>
          </w:p>
          <w:p w14:paraId="2217CB76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uočava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da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pravila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dobroga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ponašanja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vode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k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zajedništvu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.</w:t>
            </w:r>
          </w:p>
          <w:p w14:paraId="05E5283D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prepoznaje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svoje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mjesto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razrednoj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zajednici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.</w:t>
            </w:r>
          </w:p>
          <w:p w14:paraId="434572BE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navodi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razlike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između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obitelji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razredne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zajednice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.</w:t>
            </w:r>
          </w:p>
          <w:p w14:paraId="5A4FC0E8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sz w:val="16"/>
                <w:szCs w:val="16"/>
                <w:lang w:eastAsia="hr-HR"/>
              </w:rPr>
              <w:t>i</w:t>
            </w:r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zražava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primjenjuje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geste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lijepoga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ponašanja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svome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okružju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: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molim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izvoli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hvala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oprosti</w:t>
            </w:r>
            <w:proofErr w:type="spellEnd"/>
            <w:r w:rsidRPr="0075088A">
              <w:rPr>
                <w:rFonts w:ascii="Calibri Light" w:hAnsi="Calibri Light" w:cs="Calibri Light"/>
                <w:iCs/>
                <w:sz w:val="16"/>
                <w:szCs w:val="16"/>
                <w:lang w:eastAsia="hr-HR"/>
              </w:rPr>
              <w:t>.</w:t>
            </w:r>
          </w:p>
          <w:p w14:paraId="40A874F9" w14:textId="77777777" w:rsidR="00570B14" w:rsidRPr="0075088A" w:rsidRDefault="00570B14" w:rsidP="0075088A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OŠ KV D.1.1. </w:t>
            </w:r>
            <w:r w:rsidRPr="0075088A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t>Učenik opisuje Crkvu kao zajednicu Isusovih učenika (vjernika) u koju se ulazi krštenjem.</w:t>
            </w:r>
          </w:p>
          <w:p w14:paraId="199C557E" w14:textId="77777777" w:rsidR="00570B14" w:rsidRPr="0075088A" w:rsidRDefault="00570B14" w:rsidP="0075088A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4"/>
              <w:rPr>
                <w:rFonts w:ascii="Calibri Light" w:hAnsi="Calibri Light" w:cs="Calibri Light"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sz w:val="16"/>
                <w:szCs w:val="16"/>
              </w:rPr>
              <w:t xml:space="preserve">Učenik imenuje bitne zajednice u svom životu. </w:t>
            </w:r>
          </w:p>
          <w:p w14:paraId="1D887EDE" w14:textId="77777777" w:rsidR="00570B14" w:rsidRPr="0075088A" w:rsidRDefault="00570B14" w:rsidP="0075088A">
            <w:pPr>
              <w:autoSpaceDE w:val="0"/>
              <w:autoSpaceDN w:val="0"/>
              <w:adjustRightInd w:val="0"/>
              <w:spacing w:line="276" w:lineRule="auto"/>
              <w:ind w:right="175"/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  <w:lang w:val="hr-HR"/>
              </w:rPr>
            </w:pPr>
            <w:r w:rsidRPr="0075088A">
              <w:rPr>
                <w:rFonts w:ascii="Calibri Light" w:hAnsi="Calibri Light" w:cs="Calibri Light"/>
                <w:b/>
                <w:iCs/>
                <w:sz w:val="16"/>
                <w:szCs w:val="16"/>
                <w:lang w:eastAsia="hr-HR"/>
              </w:rPr>
              <w:t xml:space="preserve">OŠ KV D.1.3. </w:t>
            </w:r>
            <w:r w:rsidRPr="0075088A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  <w:lang w:val="hr-HR"/>
              </w:rPr>
              <w:t>Učenik prihvaća i poštuje učenike koji ne pripadaju Katoličkoj crkvi.</w:t>
            </w:r>
          </w:p>
          <w:p w14:paraId="1877D80D" w14:textId="77777777" w:rsidR="00570B14" w:rsidRPr="0075088A" w:rsidRDefault="00570B14" w:rsidP="0075088A">
            <w:pPr>
              <w:numPr>
                <w:ilvl w:val="0"/>
                <w:numId w:val="2"/>
              </w:numPr>
              <w:spacing w:line="276" w:lineRule="auto"/>
              <w:ind w:left="397" w:right="317" w:hanging="221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Učenik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uvažava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poštuje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druge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u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njihovim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različitostima</w:t>
            </w:r>
            <w:proofErr w:type="spellEnd"/>
            <w:r w:rsidRPr="0075088A">
              <w:rPr>
                <w:rFonts w:ascii="Calibri Light" w:hAnsi="Calibri Light" w:cs="Calibri Light"/>
                <w:color w:val="231F20"/>
                <w:sz w:val="16"/>
                <w:szCs w:val="16"/>
                <w:shd w:val="clear" w:color="auto" w:fill="FFFFFF"/>
              </w:rPr>
              <w:t>.</w:t>
            </w:r>
          </w:p>
          <w:p w14:paraId="48A8368D" w14:textId="77777777" w:rsidR="00570B14" w:rsidRPr="0075088A" w:rsidRDefault="00570B14" w:rsidP="0075088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right="317"/>
              <w:textAlignment w:val="baseline"/>
              <w:rPr>
                <w:rFonts w:ascii="Calibri Light" w:hAnsi="Calibri Light" w:cs="Calibri Light"/>
                <w:b/>
                <w:iCs/>
                <w:sz w:val="16"/>
                <w:szCs w:val="16"/>
              </w:rPr>
            </w:pPr>
            <w:r w:rsidRPr="0075088A">
              <w:rPr>
                <w:rFonts w:ascii="Calibri Light" w:hAnsi="Calibri Light" w:cs="Calibri Light"/>
                <w:b/>
                <w:iCs/>
                <w:sz w:val="16"/>
                <w:szCs w:val="16"/>
              </w:rPr>
              <w:lastRenderedPageBreak/>
              <w:t xml:space="preserve">OŠ KV B.1.3.  </w:t>
            </w:r>
            <w:r w:rsidRPr="0075088A">
              <w:rPr>
                <w:rFonts w:ascii="Calibri Light" w:hAnsi="Calibri Light" w:cs="Calibri Light"/>
                <w:i/>
                <w:sz w:val="16"/>
                <w:szCs w:val="16"/>
                <w:shd w:val="clear" w:color="auto" w:fill="FFFFFF"/>
              </w:rPr>
              <w:t>Učenik izražava svoju ljubav prema Bogu u zahvaljivanju, molitvi i pjesmi.</w:t>
            </w:r>
          </w:p>
          <w:p w14:paraId="1BF9678E" w14:textId="7841922A" w:rsidR="00570B14" w:rsidRPr="00B92236" w:rsidRDefault="00570B14" w:rsidP="00B92236">
            <w:pPr>
              <w:pStyle w:val="Odlomakpopisa"/>
              <w:numPr>
                <w:ilvl w:val="0"/>
                <w:numId w:val="3"/>
              </w:numPr>
              <w:rPr>
                <w:rFonts w:ascii="Comic Sans MS" w:eastAsia="Symbola" w:hAnsi="Comic Sans MS"/>
                <w:b/>
                <w:bCs/>
                <w:sz w:val="16"/>
                <w:szCs w:val="16"/>
              </w:rPr>
            </w:pPr>
            <w:proofErr w:type="spellStart"/>
            <w:r w:rsidRPr="00B92236">
              <w:rPr>
                <w:rFonts w:ascii="Calibri Light" w:hAnsi="Calibri Light" w:cs="Calibri Light"/>
                <w:iCs/>
                <w:sz w:val="16"/>
                <w:szCs w:val="16"/>
              </w:rPr>
              <w:t>Zna</w:t>
            </w:r>
            <w:proofErr w:type="spellEnd"/>
            <w:r w:rsidRPr="00B92236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se </w:t>
            </w:r>
            <w:proofErr w:type="spellStart"/>
            <w:r w:rsidRPr="00B92236">
              <w:rPr>
                <w:rFonts w:ascii="Calibri Light" w:hAnsi="Calibri Light" w:cs="Calibri Light"/>
                <w:iCs/>
                <w:sz w:val="16"/>
                <w:szCs w:val="16"/>
              </w:rPr>
              <w:t>prekrižiti</w:t>
            </w:r>
            <w:proofErr w:type="spellEnd"/>
            <w:r w:rsidRPr="00B92236">
              <w:rPr>
                <w:rFonts w:ascii="Calibri Light" w:hAnsi="Calibri Light" w:cs="Calibri Light"/>
                <w:iCs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B676A4A" w14:textId="77777777" w:rsidR="00570B14" w:rsidRPr="0075088A" w:rsidRDefault="00570B14" w:rsidP="0075088A">
            <w:pPr>
              <w:spacing w:before="120"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lastRenderedPageBreak/>
              <w:t>OŠ HJ A.1.1.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razgovara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govori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skladu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jezičnim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razvojem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izražavajući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svoje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potrebe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misli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osjećaje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19655863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HJ A.1.2.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sluša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jednostavne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tekstove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točno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izgovara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glasove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riječi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rečenice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na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temelju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slušanoga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5FFC9256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HJ B.1.1.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izražava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svoja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zapažanja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misli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osjećaje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nakon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slušanja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/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čitanja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književnoga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povezuje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ih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vlastitim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iskustvom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7786D08E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HJ B.1.2.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sluša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/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čita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književni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izražava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čemu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govori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prepoznaje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književne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tekstove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prema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obliku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skladu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jezičnim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razvojem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dobi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09FBE1E8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HJ B.1.4.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se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stvaralački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izražava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prema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vlastitome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interesu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potaknut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različitim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iskustvima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doživljajima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književnoga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teksta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1F1640BF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LK A.1.1.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prepoznaje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umjetnost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kao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način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komunikacije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odgovara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na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različite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poticaje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likovnim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izražavanjem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33BEB375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OŠ GK B.1.1.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sudjeluje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zajedničkoj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izvedbi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glazbe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35F761B4" w14:textId="77777777" w:rsidR="00570B14" w:rsidRPr="0075088A" w:rsidRDefault="00570B14" w:rsidP="0075088A">
            <w:pPr>
              <w:spacing w:after="160"/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lastRenderedPageBreak/>
              <w:t>PID OŠ C.1.1.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zaključuje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sebi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svojoj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ulozi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zajednici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uviđa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vrijednosti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sebe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drugih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  <w:p w14:paraId="4A066FA7" w14:textId="6E6BF3D4" w:rsidR="00570B14" w:rsidRPr="0075088A" w:rsidRDefault="00570B14" w:rsidP="0075088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hr-HR"/>
              </w:rPr>
              <w:t>PID OŠ C.1.2.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Učenik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uspoređuje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ulogu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utjecaj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prava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pravila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dužnosti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na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pojedinca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i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zajednicu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te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preuzima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odgovornost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svoje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postupke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842958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lastRenderedPageBreak/>
              <w:t>odr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A.1.1.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Prepoznaje svoje mjesto i povezanost s drugima u zajednici.</w:t>
            </w:r>
          </w:p>
          <w:p w14:paraId="18331BB1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odr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A.1.2.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Opisuje raznolikost u prirodi i razlike među ljudima.</w:t>
            </w:r>
          </w:p>
          <w:p w14:paraId="7BBA1F8D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odr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C.1.2.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Identificira primjere dobroga odnosa prema drugim ljudima.</w:t>
            </w:r>
          </w:p>
          <w:p w14:paraId="2E5964A7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goo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A.1.1.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Ponaša se u skladu s dječjim pravima u svakodnevnom životu.</w:t>
            </w:r>
          </w:p>
          <w:p w14:paraId="36771B08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goo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C.1.1.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Sudjeluje u zajedničkom radu u razredu.</w:t>
            </w:r>
          </w:p>
          <w:p w14:paraId="1254DCDF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goo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C.1.2.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Promiče solidarnost u razredu.</w:t>
            </w:r>
          </w:p>
          <w:p w14:paraId="5CAA1E1E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goo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C.1.3.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Promiče kvalitetu života u razredu.</w:t>
            </w:r>
          </w:p>
          <w:p w14:paraId="05524D34" w14:textId="77777777" w:rsidR="00570B14" w:rsidRPr="0075088A" w:rsidRDefault="00570B14" w:rsidP="0075088A">
            <w:pPr>
              <w:spacing w:before="120"/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  <w:proofErr w:type="spellStart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>osr</w:t>
            </w:r>
            <w:proofErr w:type="spellEnd"/>
            <w:r w:rsidRPr="0075088A">
              <w:rPr>
                <w:rFonts w:asciiTheme="majorHAnsi" w:hAnsiTheme="majorHAnsi" w:cstheme="majorHAnsi"/>
                <w:b/>
                <w:sz w:val="16"/>
                <w:szCs w:val="16"/>
                <w:lang w:val="hr-HR"/>
              </w:rPr>
              <w:t xml:space="preserve"> A.1.1. </w:t>
            </w:r>
            <w:r w:rsidRPr="0075088A">
              <w:rPr>
                <w:rFonts w:asciiTheme="majorHAnsi" w:hAnsiTheme="majorHAnsi" w:cstheme="majorHAnsi"/>
                <w:sz w:val="16"/>
                <w:szCs w:val="16"/>
                <w:lang w:val="hr-HR"/>
              </w:rPr>
              <w:t>Razvija sliku o sebi.</w:t>
            </w:r>
          </w:p>
          <w:p w14:paraId="4168715F" w14:textId="77777777" w:rsidR="00570B14" w:rsidRPr="0075088A" w:rsidRDefault="00570B14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A.1.2. 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>Upravlja emocijama i ponašanjem.</w:t>
            </w:r>
          </w:p>
          <w:p w14:paraId="5ED22D2A" w14:textId="77777777" w:rsidR="00570B14" w:rsidRPr="0075088A" w:rsidRDefault="00570B14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A.1.3. 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>Razvija svoje potencijale.</w:t>
            </w:r>
          </w:p>
          <w:p w14:paraId="401B946D" w14:textId="77777777" w:rsidR="00570B14" w:rsidRPr="0075088A" w:rsidRDefault="00570B14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B.1.1.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 xml:space="preserve"> Prepoznaje i uvažava potrebe i osjećaje drugih.</w:t>
            </w:r>
          </w:p>
          <w:p w14:paraId="7D19F036" w14:textId="77777777" w:rsidR="00570B14" w:rsidRPr="0075088A" w:rsidRDefault="00570B14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B.1.2.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 xml:space="preserve"> Razvija komunikacijske kompetencije.</w:t>
            </w:r>
          </w:p>
          <w:p w14:paraId="672146EB" w14:textId="77777777" w:rsidR="00570B14" w:rsidRPr="0075088A" w:rsidRDefault="00570B14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C.1.2.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 xml:space="preserve"> Opisuje kako društvene norme i pravila reguliraju ponašanje i međusobne odnose.</w:t>
            </w:r>
          </w:p>
          <w:p w14:paraId="02AA9698" w14:textId="77777777" w:rsidR="00570B14" w:rsidRPr="0075088A" w:rsidRDefault="00570B14" w:rsidP="0075088A">
            <w:pPr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>osr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hr-HR" w:eastAsia="hr-HR"/>
              </w:rPr>
              <w:t xml:space="preserve"> C.1.3.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 xml:space="preserve"> Pridonosi skupini. </w:t>
            </w:r>
          </w:p>
          <w:p w14:paraId="655FE3F0" w14:textId="77777777" w:rsidR="00570B14" w:rsidRPr="0075088A" w:rsidRDefault="00570B14" w:rsidP="0075088A">
            <w:pPr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</w:pPr>
          </w:p>
          <w:p w14:paraId="73F634EE" w14:textId="2AB85A2A" w:rsidR="00570B14" w:rsidRPr="0075088A" w:rsidRDefault="00570B14" w:rsidP="0075088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75088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hr-HR" w:eastAsia="hr-HR"/>
              </w:rPr>
              <w:lastRenderedPageBreak/>
              <w:t>zdr</w:t>
            </w:r>
            <w:proofErr w:type="spellEnd"/>
            <w:r w:rsidRPr="0075088A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hr-HR" w:eastAsia="hr-HR"/>
              </w:rPr>
              <w:t xml:space="preserve"> B.1.1.A</w:t>
            </w:r>
            <w:r w:rsidRPr="0075088A">
              <w:rPr>
                <w:rFonts w:asciiTheme="majorHAnsi" w:eastAsia="Times New Roman" w:hAnsiTheme="majorHAnsi" w:cstheme="majorHAnsi"/>
                <w:sz w:val="16"/>
                <w:szCs w:val="16"/>
                <w:lang w:val="hr-HR" w:eastAsia="hr-HR"/>
              </w:rPr>
              <w:t xml:space="preserve"> Razlikuje primjereno od neprimjerenoga ponašanja.</w:t>
            </w:r>
          </w:p>
        </w:tc>
      </w:tr>
      <w:tr w:rsidR="0075088A" w14:paraId="359D0FE5" w14:textId="77777777" w:rsidTr="00570B14">
        <w:trPr>
          <w:trHeight w:val="62"/>
        </w:trPr>
        <w:tc>
          <w:tcPr>
            <w:tcW w:w="1704" w:type="dxa"/>
            <w:vMerge w:val="restart"/>
            <w:vAlign w:val="center"/>
          </w:tcPr>
          <w:p w14:paraId="23C1045A" w14:textId="77777777" w:rsidR="0075088A" w:rsidRPr="00D94CF9" w:rsidRDefault="0075088A" w:rsidP="0075088A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  <w:r>
              <w:rPr>
                <w:rFonts w:ascii="Comic Sans MS" w:eastAsia="Times New Roman" w:hAnsi="Comic Sans MS" w:cstheme="majorHAnsi"/>
                <w:b/>
                <w:lang w:val="hr-HR"/>
              </w:rPr>
              <w:lastRenderedPageBreak/>
              <w:t>PRIRODA I JA BOŽJE SMO DJELO</w:t>
            </w:r>
          </w:p>
        </w:tc>
        <w:tc>
          <w:tcPr>
            <w:tcW w:w="848" w:type="dxa"/>
            <w:vAlign w:val="center"/>
          </w:tcPr>
          <w:p w14:paraId="3ED0C969" w14:textId="371FC5BE" w:rsidR="0075088A" w:rsidRPr="00827358" w:rsidRDefault="0075088A" w:rsidP="0075088A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6ACB9D61" w14:textId="77777777" w:rsidR="0075088A" w:rsidRPr="003D6817" w:rsidRDefault="0075088A" w:rsidP="0075088A">
            <w:pPr>
              <w:ind w:left="175" w:hanging="141"/>
              <w:rPr>
                <w:rFonts w:asciiTheme="majorHAnsi" w:hAnsiTheme="majorHAnsi" w:cstheme="majorHAnsi"/>
              </w:rPr>
            </w:pPr>
          </w:p>
        </w:tc>
        <w:tc>
          <w:tcPr>
            <w:tcW w:w="4882" w:type="dxa"/>
            <w:vMerge w:val="restart"/>
            <w:shd w:val="clear" w:color="auto" w:fill="auto"/>
            <w:vAlign w:val="center"/>
          </w:tcPr>
          <w:p w14:paraId="20618315" w14:textId="77777777" w:rsidR="0075088A" w:rsidRPr="00237E7A" w:rsidRDefault="0075088A" w:rsidP="0075088A">
            <w:pPr>
              <w:pStyle w:val="Default"/>
              <w:spacing w:line="276" w:lineRule="auto"/>
              <w:ind w:right="175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OŠ KV A.1.2.</w:t>
            </w:r>
            <w:r w:rsidRPr="00237E7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237E7A">
              <w:rPr>
                <w:rFonts w:asciiTheme="majorHAnsi" w:hAnsiTheme="majorHAnsi" w:cstheme="majorHAnsi"/>
                <w:i/>
                <w:color w:val="FF0000"/>
                <w:sz w:val="20"/>
                <w:szCs w:val="20"/>
                <w:shd w:val="clear" w:color="auto" w:fill="FFFFFF"/>
              </w:rPr>
              <w:t>Učenik prepoznaje da je </w:t>
            </w:r>
            <w:r w:rsidRPr="00237E7A">
              <w:rPr>
                <w:rStyle w:val="kurziv"/>
                <w:rFonts w:asciiTheme="majorHAnsi" w:hAnsiTheme="majorHAnsi" w:cstheme="majorHAnsi"/>
                <w:i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Biblija </w:t>
            </w:r>
            <w:r w:rsidRPr="00237E7A">
              <w:rPr>
                <w:rFonts w:asciiTheme="majorHAnsi" w:hAnsiTheme="majorHAnsi" w:cstheme="majorHAnsi"/>
                <w:i/>
                <w:color w:val="FF0000"/>
                <w:sz w:val="20"/>
                <w:szCs w:val="20"/>
                <w:shd w:val="clear" w:color="auto" w:fill="FFFFFF"/>
              </w:rPr>
              <w:t>sveta knjiga za kršćane i da sadrži tekstove važne za život te razumije jednostavnije biblijske pripovijesti.</w:t>
            </w:r>
          </w:p>
          <w:p w14:paraId="57EE8562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Učenik navodi Bibliju kao svetu knjigu kršćana. </w:t>
            </w:r>
          </w:p>
          <w:p w14:paraId="747FE8C0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Učenik prepričava odabrane biblijske pripovijesti (Stvaranje svijeta i čovjeka). </w:t>
            </w:r>
          </w:p>
          <w:p w14:paraId="6A10FA05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Učenik imenuje najvažnije osobe iz odabranih biblijskih pripovijesti. </w:t>
            </w:r>
          </w:p>
          <w:p w14:paraId="28547DCA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Učenik povezuje vlastita iskustva s iskustvima osoba iz odabranih biblijskih pripovijesti. </w:t>
            </w:r>
          </w:p>
          <w:p w14:paraId="4C6A7E68" w14:textId="77777777" w:rsidR="0075088A" w:rsidRPr="00237E7A" w:rsidRDefault="0075088A" w:rsidP="0075088A">
            <w:pPr>
              <w:pStyle w:val="Default"/>
              <w:spacing w:line="276" w:lineRule="auto"/>
              <w:ind w:left="12" w:right="317"/>
              <w:jc w:val="both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OŠ KV B.1.1. </w:t>
            </w:r>
            <w:r w:rsidRPr="00237E7A">
              <w:rPr>
                <w:rFonts w:asciiTheme="majorHAnsi" w:hAnsiTheme="majorHAnsi" w:cstheme="majorHAnsi"/>
                <w:i/>
                <w:color w:val="7030A0"/>
                <w:sz w:val="20"/>
                <w:szCs w:val="20"/>
              </w:rPr>
              <w:t>Učenik u biblijskim događajima i osobama otkriva Boga kao dobroga Oca koji je stvorio čovjeka, koji ljubi sve ljude i prisutan je među nama.</w:t>
            </w:r>
          </w:p>
          <w:p w14:paraId="2C803552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Učenik uočava i pripovijeda, pomoću ilustracije, biblijsko izvješće o stvaranju svijeta i prvih ljudi. </w:t>
            </w:r>
          </w:p>
          <w:p w14:paraId="4D8A66F3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Učenik izražava zahvalnost Bogu za dar života.</w:t>
            </w:r>
          </w:p>
          <w:p w14:paraId="519C6226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Učenik u biblijskim događajima i osobama otkriva Božju ljubav. </w:t>
            </w:r>
          </w:p>
          <w:p w14:paraId="776E3EE4" w14:textId="77777777" w:rsidR="0075088A" w:rsidRPr="00237E7A" w:rsidRDefault="0075088A" w:rsidP="0075088A">
            <w:pPr>
              <w:pStyle w:val="t-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ind w:right="317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Učenik prepoznaje znakove Božje dobrote.</w:t>
            </w:r>
          </w:p>
          <w:p w14:paraId="5B6FB107" w14:textId="77777777" w:rsidR="0075088A" w:rsidRPr="00237E7A" w:rsidRDefault="0075088A" w:rsidP="0075088A">
            <w:pPr>
              <w:pStyle w:val="Default"/>
              <w:spacing w:line="276" w:lineRule="auto"/>
              <w:ind w:right="317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37E7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OŠ KV A.1.1. </w:t>
            </w:r>
            <w:r w:rsidRPr="00237E7A">
              <w:rPr>
                <w:rFonts w:asciiTheme="majorHAnsi" w:hAnsiTheme="majorHAnsi" w:cstheme="majorHAnsi"/>
                <w:i/>
                <w:color w:val="FF0000"/>
                <w:sz w:val="20"/>
                <w:szCs w:val="20"/>
                <w:shd w:val="clear" w:color="auto" w:fill="FFFFFF"/>
              </w:rPr>
              <w:t>Učenik izražava osnovne doživljaje o sebi i svijetu te pokazuje svoju radost i divljenje prema Bogu i svemu stvorenome.</w:t>
            </w:r>
          </w:p>
          <w:p w14:paraId="66E751A7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Učenik u prirodi i osobama oko sebe zapaža ljepotu i sklad. </w:t>
            </w:r>
          </w:p>
          <w:p w14:paraId="53345406" w14:textId="77777777" w:rsidR="0075088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 xml:space="preserve">Učenik uočava da je život čudesan i da je Božji dar. </w:t>
            </w:r>
          </w:p>
          <w:p w14:paraId="19885AA6" w14:textId="77777777" w:rsidR="0075088A" w:rsidRPr="00237E7A" w:rsidRDefault="0075088A" w:rsidP="0075088A">
            <w:pPr>
              <w:pStyle w:val="Default"/>
              <w:spacing w:line="276" w:lineRule="auto"/>
              <w:ind w:left="720" w:right="31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F0A5E6F" w14:textId="77777777" w:rsidR="0075088A" w:rsidRPr="00237E7A" w:rsidRDefault="0075088A" w:rsidP="0075088A">
            <w:pPr>
              <w:pStyle w:val="Default"/>
              <w:spacing w:line="276" w:lineRule="auto"/>
              <w:ind w:right="317"/>
              <w:rPr>
                <w:rFonts w:asciiTheme="majorHAnsi" w:hAnsiTheme="majorHAnsi" w:cstheme="majorHAnsi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i/>
                <w:iCs/>
                <w:color w:val="2F5496" w:themeColor="accent1" w:themeShade="BF"/>
                <w:sz w:val="20"/>
                <w:szCs w:val="20"/>
              </w:rPr>
              <w:t>OŠ KV C.1.1. Učenik otkriva da je svaki čovjek Božje stvorenje koje treba poštovati i ljubiti te uočava važnost pomirenja i opraštanja za život u zajednici.</w:t>
            </w:r>
          </w:p>
          <w:p w14:paraId="6BD590C7" w14:textId="77777777" w:rsidR="0075088A" w:rsidRPr="00237E7A" w:rsidRDefault="0075088A" w:rsidP="0075088A">
            <w:pPr>
              <w:pStyle w:val="Default"/>
              <w:numPr>
                <w:ilvl w:val="0"/>
                <w:numId w:val="20"/>
              </w:numPr>
              <w:spacing w:line="276" w:lineRule="auto"/>
              <w:ind w:right="317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Učenik prepričava da je Bog stvorio svakoga čovjeka iz ljubavi i da su ljudi pozvani na međusobno poštovanje i ljubav.</w:t>
            </w:r>
          </w:p>
          <w:p w14:paraId="7B2014EE" w14:textId="77777777" w:rsidR="0075088A" w:rsidRPr="00237E7A" w:rsidRDefault="0075088A" w:rsidP="0075088A">
            <w:pPr>
              <w:pStyle w:val="Default"/>
              <w:spacing w:line="276" w:lineRule="auto"/>
              <w:ind w:left="720" w:right="31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18CFEB5E" w14:textId="77777777" w:rsidR="0075088A" w:rsidRPr="00237E7A" w:rsidRDefault="0075088A" w:rsidP="0075088A">
            <w:pPr>
              <w:tabs>
                <w:tab w:val="left" w:pos="5812"/>
              </w:tabs>
              <w:spacing w:line="276" w:lineRule="auto"/>
              <w:ind w:left="12" w:right="317"/>
              <w:jc w:val="both"/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OŠ KV D.1.2.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prepoznaje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Crkvene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blagdane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slavlja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njihovu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poruku</w:t>
            </w:r>
            <w:proofErr w:type="spellEnd"/>
            <w:r w:rsidRPr="00237E7A">
              <w:rPr>
                <w:rFonts w:asciiTheme="majorHAnsi" w:hAnsiTheme="majorHAnsi" w:cstheme="majorHAnsi"/>
                <w:i/>
                <w:color w:val="00B050"/>
                <w:sz w:val="20"/>
                <w:szCs w:val="20"/>
                <w:shd w:val="clear" w:color="auto" w:fill="FFFFFF"/>
              </w:rPr>
              <w:t>.</w:t>
            </w:r>
          </w:p>
          <w:p w14:paraId="7B854731" w14:textId="77777777" w:rsidR="0075088A" w:rsidRDefault="0075088A" w:rsidP="0075088A">
            <w:pPr>
              <w:numPr>
                <w:ilvl w:val="0"/>
                <w:numId w:val="20"/>
              </w:numPr>
              <w:tabs>
                <w:tab w:val="left" w:pos="209"/>
              </w:tabs>
              <w:spacing w:line="276" w:lineRule="auto"/>
              <w:ind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poruku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blagdana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svetkovina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običaja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(Dan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kruha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zahvalnosti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plodove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zemlje</w:t>
            </w:r>
            <w:proofErr w:type="spellEnd"/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43091F08" w14:textId="77777777" w:rsidR="0075088A" w:rsidRDefault="0075088A" w:rsidP="0075088A">
            <w:pPr>
              <w:tabs>
                <w:tab w:val="left" w:pos="209"/>
              </w:tabs>
              <w:spacing w:line="276" w:lineRule="auto"/>
              <w:ind w:left="720"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F8560A" w14:textId="77777777" w:rsidR="0075088A" w:rsidRDefault="0075088A" w:rsidP="0075088A">
            <w:pPr>
              <w:tabs>
                <w:tab w:val="left" w:pos="209"/>
              </w:tabs>
              <w:spacing w:line="276" w:lineRule="auto"/>
              <w:ind w:left="720"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099933" w14:textId="77777777" w:rsidR="0075088A" w:rsidRDefault="0075088A" w:rsidP="0075088A">
            <w:pPr>
              <w:tabs>
                <w:tab w:val="left" w:pos="209"/>
              </w:tabs>
              <w:spacing w:line="276" w:lineRule="auto"/>
              <w:ind w:left="720"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46EBA7" w14:textId="77777777" w:rsidR="0075088A" w:rsidRDefault="0075088A" w:rsidP="0075088A">
            <w:pPr>
              <w:tabs>
                <w:tab w:val="left" w:pos="209"/>
              </w:tabs>
              <w:spacing w:line="276" w:lineRule="auto"/>
              <w:ind w:left="720"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CB535D" w14:textId="77777777" w:rsidR="0075088A" w:rsidRPr="00237E7A" w:rsidRDefault="0075088A" w:rsidP="0075088A">
            <w:pPr>
              <w:tabs>
                <w:tab w:val="left" w:pos="209"/>
              </w:tabs>
              <w:spacing w:line="276" w:lineRule="auto"/>
              <w:ind w:left="720" w:righ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49EDA1" w14:textId="77777777" w:rsidR="0075088A" w:rsidRPr="00237E7A" w:rsidRDefault="0075088A" w:rsidP="0075088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right="317"/>
              <w:jc w:val="both"/>
              <w:textAlignment w:val="baseline"/>
              <w:rPr>
                <w:rFonts w:asciiTheme="majorHAnsi" w:hAnsiTheme="majorHAnsi" w:cstheme="majorHAnsi"/>
                <w:b/>
                <w:iCs/>
                <w:color w:val="7030A0"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b/>
                <w:iCs/>
                <w:color w:val="7030A0"/>
                <w:sz w:val="20"/>
                <w:szCs w:val="20"/>
              </w:rPr>
              <w:t>OŠ KV B.1.3. </w:t>
            </w:r>
            <w:r w:rsidRPr="00237E7A">
              <w:rPr>
                <w:rFonts w:asciiTheme="majorHAnsi" w:hAnsiTheme="majorHAnsi" w:cstheme="majorHAnsi"/>
                <w:i/>
                <w:color w:val="7030A0"/>
                <w:sz w:val="20"/>
                <w:szCs w:val="20"/>
                <w:shd w:val="clear" w:color="auto" w:fill="FFFFFF"/>
              </w:rPr>
              <w:t>Učenik izražava svoju ljubav prema Bogu u zahvaljivanju, molitvi i pjesmi.</w:t>
            </w:r>
          </w:p>
          <w:p w14:paraId="352E00F9" w14:textId="77777777" w:rsidR="0075088A" w:rsidRPr="00237E7A" w:rsidRDefault="0075088A" w:rsidP="0075088A">
            <w:pPr>
              <w:pStyle w:val="t-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ind w:right="317"/>
              <w:jc w:val="both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7E7A">
              <w:rPr>
                <w:rFonts w:asciiTheme="majorHAnsi" w:hAnsiTheme="majorHAnsi" w:cstheme="majorHAnsi"/>
                <w:sz w:val="20"/>
                <w:szCs w:val="20"/>
              </w:rPr>
              <w:t>Učenik izgovara molitvu Slava Ocu.</w:t>
            </w:r>
          </w:p>
          <w:p w14:paraId="40E80EDF" w14:textId="77777777" w:rsidR="0075088A" w:rsidRPr="00827358" w:rsidRDefault="0075088A" w:rsidP="0075088A">
            <w:pPr>
              <w:pStyle w:val="Odlomakpopisa"/>
              <w:spacing w:line="276" w:lineRule="auto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14:paraId="218F669E" w14:textId="77777777" w:rsidR="0075088A" w:rsidRPr="00AC0491" w:rsidRDefault="0075088A" w:rsidP="007508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</w:pPr>
            <w:r w:rsidRPr="00AC049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hr-HR"/>
              </w:rPr>
              <w:lastRenderedPageBreak/>
              <w:t>OŠ TZK A.1.2.</w:t>
            </w:r>
            <w:r w:rsidRPr="00AC0491"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  <w:t xml:space="preserve"> Igra jednostavne motoričke igre </w:t>
            </w:r>
          </w:p>
          <w:p w14:paraId="15607A91" w14:textId="77777777" w:rsidR="0075088A" w:rsidRPr="00AC0491" w:rsidRDefault="0075088A" w:rsidP="0075088A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314AC4E0" w14:textId="77777777" w:rsidR="0075088A" w:rsidRPr="00AC0491" w:rsidRDefault="0075088A" w:rsidP="007508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</w:pPr>
            <w:r w:rsidRPr="00AC049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hr-HR"/>
              </w:rPr>
              <w:t>PID OŠ B.1.3.</w:t>
            </w:r>
            <w:r w:rsidRPr="00AC0491"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  <w:t xml:space="preserve"> Učenik se snalazi u prostoru oko sebe poštujući pravila i zaključuje o utjecaju promjene položaja na odnose u prostoru. </w:t>
            </w:r>
          </w:p>
          <w:p w14:paraId="1C6F81B2" w14:textId="77777777" w:rsidR="0075088A" w:rsidRPr="00AC0491" w:rsidRDefault="0075088A" w:rsidP="0075088A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7CCF459A" w14:textId="77777777" w:rsidR="0075088A" w:rsidRPr="00AC0491" w:rsidRDefault="0075088A" w:rsidP="007508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</w:pPr>
            <w:r w:rsidRPr="00AC049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hr-HR"/>
              </w:rPr>
              <w:t>PID OŠ C.1.1.</w:t>
            </w:r>
            <w:r w:rsidRPr="00AC0491">
              <w:rPr>
                <w:rFonts w:asciiTheme="majorHAnsi" w:hAnsiTheme="majorHAnsi" w:cstheme="majorHAnsi"/>
                <w:color w:val="000000"/>
                <w:sz w:val="20"/>
                <w:szCs w:val="20"/>
                <w:lang w:val="hr-HR"/>
              </w:rPr>
              <w:t xml:space="preserve"> Učenik zaključuje o sebi, svojoj ulozi u zajednici i uviđa vrijednosti sebe i drugih. </w:t>
            </w:r>
          </w:p>
          <w:p w14:paraId="36AE3123" w14:textId="77777777" w:rsidR="0075088A" w:rsidRPr="00AC0491" w:rsidRDefault="0075088A" w:rsidP="0075088A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539FDFDC" w14:textId="77777777" w:rsidR="0075088A" w:rsidRPr="00AC0491" w:rsidRDefault="0075088A" w:rsidP="0075088A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r w:rsidRPr="00AC049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PID OŠ C.1.2.</w:t>
            </w:r>
            <w:r w:rsidRPr="00AC0491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Učenik uspoređuje ulogu i utjecaj prava, pravila i dužnosti na pojedinca i zajednicu te preuzima odgovornost za svoje postupke.</w:t>
            </w:r>
          </w:p>
          <w:p w14:paraId="375BD416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OŠ LK A.1.1.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Učenik prepoznaje umjetnost kao način komunikacije i odgovara na različite poticaje likovnim Izražavanjem. </w:t>
            </w:r>
          </w:p>
          <w:p w14:paraId="58E42FAD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05D7F7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OŠ GK B.1.1.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Učenik sudjeluje u zajedničkoj izvedbi glazbe. </w:t>
            </w:r>
          </w:p>
          <w:p w14:paraId="0C3AE996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1FE493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PID OŠ A.1.2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. Učenik prepoznaje važnost organiziranosti vremena i prikazuje vremenski slijed događaja. </w:t>
            </w:r>
          </w:p>
          <w:p w14:paraId="2190C760" w14:textId="77777777" w:rsidR="0075088A" w:rsidRPr="00D94CF9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3D7DE6" w14:textId="77777777" w:rsidR="0075088A" w:rsidRPr="00D94CF9" w:rsidRDefault="0075088A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PID OŠ A.B.C.D.1.1.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uz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usmjeravanje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predstavlja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rezultate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promatranja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prirode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prirodnih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društvenih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pojava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neposrednome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okružju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koristi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različitim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izvorima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informacija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413BA18" w14:textId="77777777" w:rsidR="0075088A" w:rsidRPr="00D94CF9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73D706E1" w14:textId="77777777" w:rsidR="0075088A" w:rsidRPr="002276D6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eastAsia="hr-HR"/>
              </w:rPr>
              <w:lastRenderedPageBreak/>
              <w:t>odr</w:t>
            </w:r>
            <w:proofErr w:type="spellEnd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eastAsia="hr-HR"/>
              </w:rPr>
              <w:t xml:space="preserve"> B.1.1.</w:t>
            </w:r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Prepoznaje važnost dobronamjernoga djelovanja prema ljudima i prirodi </w:t>
            </w:r>
          </w:p>
          <w:p w14:paraId="1B2FCF9D" w14:textId="77777777" w:rsidR="0075088A" w:rsidRPr="002276D6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143C86D7" w14:textId="77777777" w:rsidR="0075088A" w:rsidRPr="002276D6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val="hr-HR" w:eastAsia="hr-HR"/>
              </w:rPr>
              <w:t>odr</w:t>
            </w:r>
            <w:proofErr w:type="spellEnd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val="hr-HR" w:eastAsia="hr-HR"/>
              </w:rPr>
              <w:t xml:space="preserve"> C.1.1.</w:t>
            </w:r>
          </w:p>
          <w:p w14:paraId="710DA08C" w14:textId="77777777" w:rsidR="0075088A" w:rsidRPr="002276D6" w:rsidRDefault="0075088A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Identificira primjere dobroga odnosa prema prirodi. </w:t>
            </w:r>
          </w:p>
          <w:p w14:paraId="32D50EC6" w14:textId="77777777" w:rsidR="0075088A" w:rsidRDefault="0075088A" w:rsidP="0075088A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osr</w:t>
            </w:r>
            <w:proofErr w:type="spellEnd"/>
            <w:r w:rsidRPr="002276D6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A.1.1. </w:t>
            </w:r>
            <w:r w:rsidRPr="002276D6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Razvija sliku o sebi.</w:t>
            </w:r>
          </w:p>
          <w:p w14:paraId="32A49BC5" w14:textId="77777777" w:rsidR="0075088A" w:rsidRPr="002276D6" w:rsidRDefault="0075088A" w:rsidP="0075088A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6FF8A63C" w14:textId="77777777" w:rsidR="0075088A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A.1.2. 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>Upravlja emocijama i ponašanjem.</w:t>
            </w:r>
          </w:p>
          <w:p w14:paraId="310E4B8D" w14:textId="77777777" w:rsidR="0075088A" w:rsidRPr="002276D6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</w:p>
          <w:p w14:paraId="0C752E87" w14:textId="77777777" w:rsidR="0075088A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A.1.3. 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>Razvija svoje potencijale.</w:t>
            </w:r>
          </w:p>
          <w:p w14:paraId="06869D68" w14:textId="77777777" w:rsidR="0075088A" w:rsidRPr="002276D6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</w:p>
          <w:p w14:paraId="75514045" w14:textId="77777777" w:rsidR="0075088A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B.1.1.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Prepoznaje i uvažava potrebe i osjećaje drugih.</w:t>
            </w:r>
          </w:p>
          <w:p w14:paraId="491B9EB0" w14:textId="77777777" w:rsidR="0075088A" w:rsidRPr="002276D6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43A39716" w14:textId="77777777" w:rsidR="0075088A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B.1.2.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Razvija komunikacijske kompetencije.</w:t>
            </w:r>
          </w:p>
          <w:p w14:paraId="75E7F5F7" w14:textId="77777777" w:rsidR="0075088A" w:rsidRPr="002276D6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5ED3EFCD" w14:textId="77777777" w:rsidR="0075088A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C.1.2.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Opisuje kako društvene norme i pravila reguliraju ponašanje i međusobne odnose.</w:t>
            </w:r>
          </w:p>
          <w:p w14:paraId="03A37B0B" w14:textId="77777777" w:rsidR="0075088A" w:rsidRPr="002276D6" w:rsidRDefault="0075088A" w:rsidP="0075088A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</w:p>
          <w:p w14:paraId="31B41A3B" w14:textId="77777777" w:rsidR="0075088A" w:rsidRPr="002276D6" w:rsidRDefault="0075088A" w:rsidP="0075088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C.1.3.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Pridonosi skupini. </w:t>
            </w:r>
          </w:p>
          <w:p w14:paraId="655F1CFA" w14:textId="77777777" w:rsidR="0075088A" w:rsidRPr="002276D6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E790F8" w14:textId="77777777" w:rsidR="0075088A" w:rsidRDefault="0075088A" w:rsidP="0075088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proofErr w:type="spellStart"/>
            <w:r w:rsidRPr="002276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zdr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 xml:space="preserve"> B.1.1.A</w:t>
            </w:r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Razlikuje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primjereno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od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neprimjerenoga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ponašanja</w:t>
            </w:r>
            <w:proofErr w:type="spellEnd"/>
            <w:r w:rsidRPr="002276D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2AB12E05" w14:textId="77777777" w:rsidR="0075088A" w:rsidRPr="002276D6" w:rsidRDefault="0075088A" w:rsidP="0075088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  <w:p w14:paraId="6A3F4AEF" w14:textId="77777777" w:rsidR="0075088A" w:rsidRDefault="0075088A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>odr</w:t>
            </w:r>
            <w:proofErr w:type="spellEnd"/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A.1.2.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raznolikost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prirodi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razlike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među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ljudima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92A99DA" w14:textId="77777777" w:rsidR="0075088A" w:rsidRPr="002276D6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</w:p>
          <w:p w14:paraId="125D10AC" w14:textId="77777777" w:rsidR="0075088A" w:rsidRDefault="0075088A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>osr</w:t>
            </w:r>
            <w:proofErr w:type="spellEnd"/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 1.4.</w:t>
            </w:r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nacionalni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kulturni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identitet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zajedništvom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pripadnošću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skupini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17554D1C" w14:textId="77777777" w:rsidR="0075088A" w:rsidRPr="002276D6" w:rsidRDefault="0075088A" w:rsidP="0075088A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3E7BEE9C" w14:textId="77777777" w:rsidR="0075088A" w:rsidRDefault="0075088A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goo C 1.1.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zajedničkom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radu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37D9C6E" w14:textId="77777777" w:rsidR="0075088A" w:rsidRPr="002276D6" w:rsidRDefault="0075088A" w:rsidP="007508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E705EB" w14:textId="77777777" w:rsidR="0075088A" w:rsidRPr="002276D6" w:rsidRDefault="0075088A" w:rsidP="0075088A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76D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pod C.1.1. </w:t>
            </w:r>
          </w:p>
          <w:p w14:paraId="5DDB0008" w14:textId="77777777" w:rsidR="0075088A" w:rsidRPr="002276D6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ljudskog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rada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stvaranja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dobara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osiguranje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sredstava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život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pojedinca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dobrobit</w:t>
            </w:r>
            <w:proofErr w:type="spellEnd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276D6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</w:p>
        </w:tc>
      </w:tr>
      <w:tr w:rsidR="00570B14" w:rsidRPr="00F01D10" w14:paraId="5D6461F2" w14:textId="77777777" w:rsidTr="00570B14">
        <w:tc>
          <w:tcPr>
            <w:tcW w:w="1704" w:type="dxa"/>
            <w:vMerge/>
            <w:vAlign w:val="center"/>
          </w:tcPr>
          <w:p w14:paraId="657787A0" w14:textId="77777777" w:rsidR="00570B14" w:rsidRPr="00F01D10" w:rsidRDefault="00570B14" w:rsidP="0075088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04E5FD1D" w14:textId="2724C602" w:rsidR="00570B14" w:rsidRPr="00B55C8E" w:rsidRDefault="00570B14" w:rsidP="00C72577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>DAN KRUHA I ZAHVALNOSTI</w:t>
            </w:r>
            <w:r>
              <w:rPr>
                <w:rFonts w:asciiTheme="majorHAnsi" w:hAnsiTheme="majorHAnsi" w:cstheme="majorHAnsi"/>
                <w:color w:val="2F5496" w:themeColor="accent1" w:themeShade="BF"/>
              </w:rPr>
              <w:t xml:space="preserve"> – D.1.2.</w:t>
            </w:r>
          </w:p>
          <w:p w14:paraId="062C0460" w14:textId="77777777" w:rsidR="00570B14" w:rsidRPr="00B55C8E" w:rsidRDefault="00570B14" w:rsidP="00C7257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zahvalnosti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plodove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zemlje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povezati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priredbom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61B08B40" w14:textId="77777777" w:rsidR="00570B14" w:rsidRPr="00B55C8E" w:rsidRDefault="00570B14" w:rsidP="00C72577">
            <w:pPr>
              <w:spacing w:line="36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igranje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kviza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skupinama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Prepoznavanje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plodova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zemlje-što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se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može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od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njih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pripremiti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u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kuhinji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Prepoznati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plod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zemlje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gdje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raste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sam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plod (u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zemlji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ili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iznad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nje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  <w:p w14:paraId="4CDAEED1" w14:textId="77777777" w:rsidR="00570B14" w:rsidRPr="00B55C8E" w:rsidRDefault="00570B14" w:rsidP="00C72577">
            <w:pPr>
              <w:pStyle w:val="style143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 pogledati crtež u brašnu </w:t>
            </w:r>
            <w:hyperlink r:id="rId7" w:history="1"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Priča o kruhu</w:t>
              </w:r>
            </w:hyperlink>
            <w:r w:rsidRPr="00B55C8E">
              <w:rPr>
                <w:rStyle w:val="style339"/>
                <w:rFonts w:asciiTheme="majorHAnsi" w:hAnsiTheme="majorHAnsi" w:cstheme="majorHAnsi"/>
                <w:sz w:val="20"/>
                <w:szCs w:val="20"/>
              </w:rPr>
              <w:t xml:space="preserve"> i/ili </w:t>
            </w:r>
            <w:hyperlink r:id="rId8" w:history="1"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Od zrna do kruha</w:t>
              </w:r>
            </w:hyperlink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 </w:t>
            </w:r>
          </w:p>
          <w:p w14:paraId="0608963B" w14:textId="77777777" w:rsidR="00570B14" w:rsidRPr="00B55C8E" w:rsidRDefault="00570B14" w:rsidP="00C72577">
            <w:pPr>
              <w:framePr w:hSpace="180" w:wrap="around" w:vAnchor="page" w:hAnchor="margin" w:xAlign="center" w:y="2077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razgovarati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hrani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27801CB" w14:textId="77777777" w:rsidR="00570B14" w:rsidRPr="00B55C8E" w:rsidRDefault="00570B14" w:rsidP="00C72577">
            <w:pPr>
              <w:pStyle w:val="Odlomakpopisa"/>
              <w:spacing w:after="200" w:line="276" w:lineRule="auto"/>
              <w:rPr>
                <w:rFonts w:asciiTheme="majorHAnsi" w:hAnsiTheme="majorHAnsi" w:cstheme="majorHAnsi"/>
                <w:color w:val="BF8F00"/>
                <w:sz w:val="20"/>
                <w:szCs w:val="20"/>
              </w:rPr>
            </w:pPr>
          </w:p>
          <w:p w14:paraId="20E9909B" w14:textId="0BD6769C" w:rsidR="00570B14" w:rsidRDefault="00570B14" w:rsidP="00C72577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32463D">
              <w:rPr>
                <w:rFonts w:asciiTheme="majorHAnsi" w:hAnsiTheme="majorHAnsi" w:cstheme="majorHAnsi"/>
                <w:color w:val="2F5496" w:themeColor="accent1" w:themeShade="BF"/>
              </w:rPr>
              <w:t>DAN KRUHA I ZAHVALNOSTI – SLAVA OCU</w:t>
            </w:r>
            <w:r>
              <w:rPr>
                <w:rFonts w:asciiTheme="majorHAnsi" w:hAnsiTheme="majorHAnsi" w:cstheme="majorHAnsi"/>
                <w:color w:val="2F5496" w:themeColor="accent1" w:themeShade="BF"/>
              </w:rPr>
              <w:t xml:space="preserve"> – D.1.2.</w:t>
            </w:r>
          </w:p>
          <w:p w14:paraId="3B5D4534" w14:textId="77777777" w:rsidR="00570B14" w:rsidRPr="00B55C8E" w:rsidRDefault="00570B14" w:rsidP="00C72577">
            <w:pPr>
              <w:pStyle w:val="style143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- riješiti radni listić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hyperlink r:id="rId9" w:history="1"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Dani kruha i zahvalnosti</w:t>
              </w:r>
            </w:hyperlink>
          </w:p>
          <w:p w14:paraId="0434ACE4" w14:textId="77777777" w:rsidR="00570B14" w:rsidRPr="00D441B5" w:rsidRDefault="00570B14" w:rsidP="00C72577">
            <w:pPr>
              <w:pStyle w:val="style143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učenje molitve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Slava Ocu</w:t>
            </w:r>
          </w:p>
          <w:p w14:paraId="1425DBDA" w14:textId="77777777" w:rsidR="00570B14" w:rsidRPr="00B55C8E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>DIVNI BOŽJI SVIJET</w:t>
            </w:r>
          </w:p>
          <w:p w14:paraId="0B6FE522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promatranje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prirode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promatranom</w:t>
            </w:r>
            <w:proofErr w:type="spellEnd"/>
          </w:p>
          <w:p w14:paraId="5EB5FFE6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gledanje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kratkog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animiranog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filma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proofErr w:type="spellStart"/>
            <w:proofErr w:type="gram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Stvaranje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svijeta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“ </w:t>
            </w: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što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je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Bog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stvorio</w:t>
            </w:r>
            <w:proofErr w:type="spellEnd"/>
          </w:p>
          <w:p w14:paraId="0726FD64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slušanje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učenje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pjesme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pokretima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Tko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stvori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?“</w:t>
            </w:r>
            <w:proofErr w:type="gramEnd"/>
          </w:p>
          <w:p w14:paraId="7DD388D7" w14:textId="77777777" w:rsidR="00570B14" w:rsidRPr="00B55C8E" w:rsidRDefault="00570B14" w:rsidP="0075088A">
            <w:pPr>
              <w:pStyle w:val="StandardWeb"/>
              <w:shd w:val="clear" w:color="auto" w:fill="FFFFFF"/>
              <w:spacing w:before="0" w:beforeAutospacing="0" w:after="281" w:afterAutospacing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on-line igra  </w:t>
            </w:r>
            <w:hyperlink r:id="rId10" w:history="1"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Božja stvorenja</w:t>
              </w:r>
            </w:hyperlink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 –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poveži sliku Božjeg stvorenja s riječju</w:t>
            </w:r>
          </w:p>
          <w:p w14:paraId="3735A40E" w14:textId="77777777" w:rsidR="00570B14" w:rsidRPr="00B55C8E" w:rsidRDefault="00570B14" w:rsidP="0075088A">
            <w:pPr>
              <w:pStyle w:val="Odlomakpopisa"/>
              <w:spacing w:after="200" w:line="276" w:lineRule="auto"/>
              <w:rPr>
                <w:rFonts w:asciiTheme="majorHAnsi" w:hAnsiTheme="majorHAnsi" w:cstheme="majorHAnsi"/>
                <w:color w:val="BF8F00"/>
                <w:sz w:val="20"/>
                <w:szCs w:val="20"/>
              </w:rPr>
            </w:pPr>
          </w:p>
          <w:p w14:paraId="1FE381FB" w14:textId="77777777" w:rsidR="00570B14" w:rsidRPr="00B55C8E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>ČOVJEK – BOŽJE STVORENJE</w:t>
            </w:r>
          </w:p>
          <w:p w14:paraId="75FE4C4D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upoznavanje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biblijskim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izvješćem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stvaranju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pogledati</w:t>
            </w:r>
            <w:proofErr w:type="spellEnd"/>
            <w:proofErr w:type="gram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analizirati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kratki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animirani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film </w:t>
            </w:r>
            <w:hyperlink r:id="rId11" w:history="1">
              <w:proofErr w:type="spellStart"/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Stvaranje</w:t>
              </w:r>
              <w:proofErr w:type="spellEnd"/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55C8E">
                <w:rPr>
                  <w:rStyle w:val="Hiperveza"/>
                  <w:rFonts w:asciiTheme="majorHAnsi" w:hAnsiTheme="majorHAnsi" w:cstheme="majorHAnsi"/>
                  <w:i/>
                  <w:color w:val="auto"/>
                  <w:sz w:val="20"/>
                  <w:szCs w:val="20"/>
                  <w:u w:val="none"/>
                </w:rPr>
                <w:t>svijeta</w:t>
              </w:r>
              <w:proofErr w:type="spellEnd"/>
            </w:hyperlink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  <w:p w14:paraId="37C2292C" w14:textId="77777777" w:rsidR="00570B14" w:rsidRPr="00B55C8E" w:rsidRDefault="00570B14" w:rsidP="0075088A">
            <w:pPr>
              <w:pStyle w:val="StandardWeb"/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- pripovijedati o životu ljudi u Zemaljskom raju</w:t>
            </w:r>
          </w:p>
          <w:p w14:paraId="2EB258EC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riješiti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Pr="00B55C8E">
                <w:rPr>
                  <w:rFonts w:asciiTheme="majorHAnsi" w:hAnsiTheme="majorHAnsi" w:cstheme="majorHAnsi"/>
                  <w:sz w:val="20"/>
                  <w:szCs w:val="20"/>
                </w:rPr>
                <w:t>digitalne</w:t>
              </w:r>
              <w:proofErr w:type="spellEnd"/>
              <w:r w:rsidRPr="00B55C8E">
                <w:rPr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  <w:proofErr w:type="spellStart"/>
              <w:r w:rsidRPr="00B55C8E">
                <w:rPr>
                  <w:rFonts w:asciiTheme="majorHAnsi" w:hAnsiTheme="majorHAnsi" w:cstheme="majorHAnsi"/>
                  <w:sz w:val="20"/>
                  <w:szCs w:val="20"/>
                </w:rPr>
                <w:t>vježbe</w:t>
              </w:r>
              <w:proofErr w:type="spellEnd"/>
            </w:hyperlink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temu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prvih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</w:p>
          <w:p w14:paraId="0B0A2AB5" w14:textId="77777777" w:rsidR="00570B14" w:rsidRPr="00B55C8E" w:rsidRDefault="00570B14" w:rsidP="0075088A">
            <w:pPr>
              <w:pStyle w:val="Odlomakpopisa"/>
              <w:spacing w:after="200" w:line="276" w:lineRule="auto"/>
              <w:rPr>
                <w:rFonts w:asciiTheme="majorHAnsi" w:hAnsiTheme="majorHAnsi" w:cstheme="majorHAnsi"/>
                <w:color w:val="BF8F00"/>
                <w:sz w:val="20"/>
                <w:szCs w:val="20"/>
              </w:rPr>
            </w:pPr>
          </w:p>
          <w:p w14:paraId="2015147C" w14:textId="77777777" w:rsidR="00570B14" w:rsidRPr="00B55C8E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proofErr w:type="gramStart"/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>BOG  STVARA</w:t>
            </w:r>
            <w:proofErr w:type="gramEnd"/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 xml:space="preserve"> – ČOVJEK IZRAĐUJE</w:t>
            </w:r>
          </w:p>
          <w:p w14:paraId="63BF8B66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gledanom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u PPT-</w:t>
            </w:r>
            <w:proofErr w:type="gram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u 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proofErr w:type="gram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Bog je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stvorio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planete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653A44B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kviz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PPT: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Imenuj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prepoznaj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ono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što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je Bog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stvorio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od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onog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što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je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čovjek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napravio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igranje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interaktivne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igre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5C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Što</w:t>
            </w:r>
            <w:proofErr w:type="spellEnd"/>
            <w:proofErr w:type="gram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je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stvorio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Bog, a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što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čovjek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?</w:t>
            </w:r>
          </w:p>
          <w:p w14:paraId="11D29BBA" w14:textId="77777777" w:rsidR="00570B14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riješiti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radni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list s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kratkom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slikopričom</w:t>
            </w:r>
            <w:proofErr w:type="spellEnd"/>
          </w:p>
          <w:p w14:paraId="57ACF72D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19C1B1" w14:textId="77777777" w:rsidR="00570B14" w:rsidRPr="0032463D" w:rsidRDefault="00570B14" w:rsidP="0075088A">
            <w:pPr>
              <w:pStyle w:val="Odlomakpopisa"/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</w:p>
          <w:p w14:paraId="79288DEC" w14:textId="77777777" w:rsidR="00570B14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lastRenderedPageBreak/>
              <w:t>HVALA ŠTO SAM STVOREN TAKO ČUDESNO</w:t>
            </w:r>
          </w:p>
          <w:p w14:paraId="23D982C8" w14:textId="77777777" w:rsidR="00570B14" w:rsidRPr="0032463D" w:rsidRDefault="00570B14" w:rsidP="0075088A">
            <w:p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32463D">
              <w:rPr>
                <w:rFonts w:asciiTheme="majorHAnsi" w:hAnsiTheme="majorHAnsi" w:cstheme="majorHAnsi"/>
                <w:color w:val="2F5496" w:themeColor="accent1" w:themeShade="BF"/>
              </w:rPr>
              <w:t>-</w:t>
            </w:r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ponavljanje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pomoću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umne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mape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radne</w:t>
            </w:r>
            <w:proofErr w:type="spellEnd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2463D">
              <w:rPr>
                <w:rFonts w:asciiTheme="majorHAnsi" w:hAnsiTheme="majorHAnsi" w:cstheme="majorHAnsi"/>
                <w:sz w:val="20"/>
                <w:szCs w:val="20"/>
              </w:rPr>
              <w:t>bilježnice</w:t>
            </w:r>
            <w:proofErr w:type="spellEnd"/>
          </w:p>
          <w:p w14:paraId="0791B9AB" w14:textId="11181BB0" w:rsidR="00570B14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</w:rPr>
              <w:t xml:space="preserve"> SVI SMO BRAĆA I SESTRE (ČETIRI ČAROBNE RIJEČI)</w:t>
            </w:r>
          </w:p>
          <w:p w14:paraId="64EAF7C4" w14:textId="49745C6D" w:rsidR="00570B14" w:rsidRPr="00D36963" w:rsidRDefault="00570B14" w:rsidP="00D36963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osmišljavanje</w:t>
            </w:r>
            <w:proofErr w:type="spellEnd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situacija</w:t>
            </w:r>
            <w:proofErr w:type="spellEnd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kojima</w:t>
            </w:r>
            <w:proofErr w:type="spellEnd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 se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govore</w:t>
            </w:r>
            <w:proofErr w:type="spellEnd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čarobne</w:t>
            </w:r>
            <w:proofErr w:type="spellEnd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36963">
              <w:rPr>
                <w:rFonts w:asciiTheme="majorHAnsi" w:hAnsiTheme="majorHAnsi" w:cstheme="majorHAnsi"/>
                <w:sz w:val="22"/>
                <w:szCs w:val="22"/>
              </w:rPr>
              <w:t>riječi</w:t>
            </w:r>
            <w:proofErr w:type="spellEnd"/>
          </w:p>
          <w:p w14:paraId="6A7B09CC" w14:textId="2249E2E2" w:rsidR="00570B14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B55C8E">
              <w:rPr>
                <w:rFonts w:asciiTheme="majorHAnsi" w:hAnsiTheme="majorHAnsi" w:cstheme="majorHAnsi"/>
                <w:color w:val="2F5496" w:themeColor="accent1" w:themeShade="BF"/>
              </w:rPr>
              <w:t>PONAVLJANJE</w:t>
            </w:r>
          </w:p>
          <w:p w14:paraId="0D33BA78" w14:textId="77777777" w:rsidR="00570B14" w:rsidRPr="0032463D" w:rsidRDefault="00570B14" w:rsidP="0075088A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441B5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>gledanje</w:t>
            </w:r>
            <w:proofErr w:type="spellEnd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>animiranog</w:t>
            </w:r>
            <w:proofErr w:type="spellEnd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>filma</w:t>
            </w:r>
            <w:proofErr w:type="spellEnd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D441B5">
              <w:rPr>
                <w:rFonts w:asciiTheme="majorHAnsi" w:hAnsiTheme="majorHAnsi" w:cstheme="majorHAnsi"/>
                <w:sz w:val="20"/>
                <w:szCs w:val="20"/>
              </w:rPr>
              <w:t>stvaranju</w:t>
            </w:r>
            <w:proofErr w:type="spellEnd"/>
          </w:p>
        </w:tc>
        <w:tc>
          <w:tcPr>
            <w:tcW w:w="4882" w:type="dxa"/>
            <w:vMerge/>
          </w:tcPr>
          <w:p w14:paraId="14853B87" w14:textId="77777777" w:rsidR="00570B14" w:rsidRPr="00F01D10" w:rsidRDefault="00570B14" w:rsidP="0075088A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366" w:type="dxa"/>
            <w:vMerge/>
          </w:tcPr>
          <w:p w14:paraId="56496AC8" w14:textId="77777777" w:rsidR="00570B14" w:rsidRPr="00F01D10" w:rsidRDefault="00570B14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50" w:type="dxa"/>
            <w:vMerge/>
          </w:tcPr>
          <w:p w14:paraId="59925219" w14:textId="77777777" w:rsidR="00570B14" w:rsidRPr="00F01D10" w:rsidRDefault="00570B14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570B14" w:rsidRPr="00F01D10" w14:paraId="7F7DFCBD" w14:textId="77777777" w:rsidTr="00570B14">
        <w:tc>
          <w:tcPr>
            <w:tcW w:w="1704" w:type="dxa"/>
            <w:vAlign w:val="center"/>
          </w:tcPr>
          <w:p w14:paraId="3D37F228" w14:textId="77777777" w:rsidR="00570B14" w:rsidRDefault="00570B14" w:rsidP="0075088A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  <w:r>
              <w:rPr>
                <w:rFonts w:ascii="Comic Sans MS" w:eastAsia="Times New Roman" w:hAnsi="Comic Sans MS" w:cstheme="majorHAnsi"/>
                <w:b/>
                <w:lang w:val="hr-HR"/>
              </w:rPr>
              <w:lastRenderedPageBreak/>
              <w:t>BOŽJI PRIJATELJI</w:t>
            </w:r>
          </w:p>
          <w:p w14:paraId="6F0E6B16" w14:textId="1F43B0AB" w:rsidR="00570B14" w:rsidRPr="00D94CF9" w:rsidRDefault="00570B14" w:rsidP="00D36963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  <w:r>
              <w:rPr>
                <w:rFonts w:ascii="Comic Sans MS" w:eastAsia="Times New Roman" w:hAnsi="Comic Sans MS" w:cstheme="majorHAnsi"/>
                <w:b/>
                <w:lang w:val="hr-HR"/>
              </w:rPr>
              <w:t>(zadnji sat uoči blagdana Svih svetih)</w:t>
            </w:r>
          </w:p>
        </w:tc>
        <w:tc>
          <w:tcPr>
            <w:tcW w:w="4250" w:type="dxa"/>
            <w:gridSpan w:val="2"/>
            <w:vAlign w:val="center"/>
          </w:tcPr>
          <w:p w14:paraId="040F7794" w14:textId="77777777" w:rsidR="00570B14" w:rsidRPr="00D441B5" w:rsidRDefault="00570B14" w:rsidP="0075088A">
            <w:pPr>
              <w:pStyle w:val="Odlomakpopisa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D441B5">
              <w:rPr>
                <w:rFonts w:asciiTheme="majorHAnsi" w:hAnsiTheme="majorHAnsi" w:cstheme="majorHAnsi"/>
                <w:color w:val="2F5496" w:themeColor="accent1" w:themeShade="BF"/>
              </w:rPr>
              <w:t>SVI SVETI I DUŠNI DAN</w:t>
            </w:r>
          </w:p>
          <w:p w14:paraId="606B1592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gledanje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kratkog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filma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Život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jednog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lista</w:t>
            </w:r>
            <w:proofErr w:type="spell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proofErr w:type="gramEnd"/>
            <w:r w:rsidRPr="00B55C8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  <w:p w14:paraId="072773B6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dječjim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opažanjima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prirode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: u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proljeće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raste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cvjeta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, u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jesen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lišće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opada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nestaje</w:t>
            </w:r>
            <w:proofErr w:type="spellEnd"/>
          </w:p>
          <w:p w14:paraId="0F8EAF4A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blagdanu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Svih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svetih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Dušnom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danu</w:t>
            </w:r>
            <w:proofErr w:type="spellEnd"/>
          </w:p>
          <w:p w14:paraId="6FE756C3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proofErr w:type="gram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uz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pomoć</w:t>
            </w:r>
            <w:proofErr w:type="spellEnd"/>
            <w:proofErr w:type="gram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radnog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listića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ili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prikaza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na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ploči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učenici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pokazuju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one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sličice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koje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povezuju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blagdanom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Svih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Svetih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i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objašnjavaju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izbor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svijeća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cvijeće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crkva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lampion,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sklopljene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ruke</w:t>
            </w:r>
            <w:proofErr w:type="spellEnd"/>
            <w:r w:rsidRPr="00B55C8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  <w:r w:rsidRPr="00B55C8E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8F86F7A" w14:textId="77777777" w:rsidR="00570B14" w:rsidRPr="00B55C8E" w:rsidRDefault="00570B14" w:rsidP="007508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likovnim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radom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dočarati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igru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svjetla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tame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risati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cvijeće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5C8E">
              <w:rPr>
                <w:rFonts w:asciiTheme="majorHAnsi" w:hAnsiTheme="majorHAnsi" w:cstheme="majorHAnsi"/>
                <w:sz w:val="20"/>
                <w:szCs w:val="20"/>
              </w:rPr>
              <w:t>svijeće</w:t>
            </w:r>
            <w:proofErr w:type="spellEnd"/>
          </w:p>
          <w:p w14:paraId="0DD95FE2" w14:textId="77777777" w:rsidR="00570B14" w:rsidRPr="00B55C8E" w:rsidRDefault="00570B14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82" w:type="dxa"/>
          </w:tcPr>
          <w:p w14:paraId="67401C4B" w14:textId="77777777" w:rsidR="00570B14" w:rsidRPr="00070A7D" w:rsidRDefault="00570B14" w:rsidP="0075088A">
            <w:pPr>
              <w:pStyle w:val="Default"/>
              <w:spacing w:line="276" w:lineRule="auto"/>
              <w:ind w:right="1026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lastRenderedPageBreak/>
              <w:t xml:space="preserve">OŠ KV D.1.2. </w:t>
            </w:r>
            <w:r w:rsidRPr="00D441B5">
              <w:rPr>
                <w:i/>
                <w:color w:val="00B050"/>
                <w:sz w:val="20"/>
                <w:szCs w:val="20"/>
                <w:shd w:val="clear" w:color="auto" w:fill="FFFFFF"/>
              </w:rPr>
              <w:t>Učenik prepoznaje Crkvene blagdane i slavlja te njihovu poruku.</w:t>
            </w:r>
          </w:p>
          <w:p w14:paraId="218A561E" w14:textId="77777777" w:rsidR="00570B14" w:rsidRPr="002C031E" w:rsidRDefault="00570B14" w:rsidP="0075088A">
            <w:pPr>
              <w:numPr>
                <w:ilvl w:val="0"/>
                <w:numId w:val="11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Učenik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uočava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opisuje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vanjska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obilježja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pojedinih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blagdana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31693D0" w14:textId="77777777" w:rsidR="00570B14" w:rsidRPr="002C031E" w:rsidRDefault="00570B14" w:rsidP="0075088A">
            <w:pPr>
              <w:numPr>
                <w:ilvl w:val="0"/>
                <w:numId w:val="11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Učenik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objašnjava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poruku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blagdana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svetkovina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običaja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gram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( Svi</w:t>
            </w:r>
            <w:proofErr w:type="gram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sveti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Fonts w:ascii="Calibri Light" w:hAnsi="Calibri Light" w:cs="Calibri Light"/>
                <w:sz w:val="20"/>
                <w:szCs w:val="20"/>
              </w:rPr>
              <w:t>Dušni</w:t>
            </w:r>
            <w:proofErr w:type="spellEnd"/>
            <w:r w:rsidRPr="002C031E">
              <w:rPr>
                <w:rFonts w:ascii="Calibri Light" w:hAnsi="Calibri Light" w:cs="Calibri Light"/>
                <w:sz w:val="20"/>
                <w:szCs w:val="20"/>
              </w:rPr>
              <w:t xml:space="preserve"> dan)</w:t>
            </w:r>
          </w:p>
          <w:p w14:paraId="24318761" w14:textId="77777777" w:rsidR="00570B14" w:rsidRPr="002C031E" w:rsidRDefault="00570B14" w:rsidP="0075088A">
            <w:pPr>
              <w:numPr>
                <w:ilvl w:val="0"/>
                <w:numId w:val="11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Učenik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konkretnim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gestama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sudjelovanja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izražava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stav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prihvaćanja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poruke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 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blagdana</w:t>
            </w:r>
            <w:proofErr w:type="spellEnd"/>
            <w:proofErr w:type="gram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svetkovina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i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običaja</w:t>
            </w:r>
            <w:proofErr w:type="spellEnd"/>
            <w:r w:rsidRPr="002C031E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.</w:t>
            </w:r>
            <w:r w:rsidRPr="002C031E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1B234E89" w14:textId="77777777" w:rsidR="00570B14" w:rsidRPr="00F01D10" w:rsidRDefault="00570B14" w:rsidP="0075088A">
            <w:pPr>
              <w:pStyle w:val="Odlomakpopisa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366" w:type="dxa"/>
          </w:tcPr>
          <w:p w14:paraId="34889D62" w14:textId="77777777" w:rsidR="00570B14" w:rsidRPr="00D94CF9" w:rsidRDefault="00570B14" w:rsidP="0075088A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PID OŠ A.B.C.D. 1.1. </w:t>
            </w:r>
          </w:p>
          <w:p w14:paraId="780A9A9B" w14:textId="77777777" w:rsidR="00570B14" w:rsidRPr="00D94CF9" w:rsidRDefault="00570B14" w:rsidP="0075088A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9DA1CA0" w14:textId="77777777" w:rsidR="00570B14" w:rsidRPr="00D94CF9" w:rsidRDefault="00570B14" w:rsidP="0075088A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890AC1" w14:textId="77777777" w:rsidR="00570B14" w:rsidRPr="00D94CF9" w:rsidRDefault="00570B14" w:rsidP="0075088A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LK A.1.1. </w:t>
            </w:r>
          </w:p>
          <w:p w14:paraId="576E65C7" w14:textId="77777777" w:rsidR="00570B14" w:rsidRPr="00D94CF9" w:rsidRDefault="00570B14" w:rsidP="0075088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Učenik prepoznaje umjetnost kao način komunikacije i odgovara na različite poticaje likovnim Izražavanjem. </w:t>
            </w:r>
          </w:p>
          <w:p w14:paraId="41437110" w14:textId="77777777" w:rsidR="00570B14" w:rsidRPr="00D94CF9" w:rsidRDefault="00570B14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50" w:type="dxa"/>
          </w:tcPr>
          <w:p w14:paraId="5355509F" w14:textId="77777777" w:rsidR="00570B14" w:rsidRPr="00D94CF9" w:rsidRDefault="00570B14" w:rsidP="0075088A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odr</w:t>
            </w:r>
            <w:proofErr w:type="spellEnd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A.1.2.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raznolikost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prirodi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razlike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među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ljudima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B02CD7D" w14:textId="77777777" w:rsidR="00570B14" w:rsidRPr="00D94CF9" w:rsidRDefault="00570B14" w:rsidP="0075088A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goo C 1.1.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zajedničkom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radu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D94CF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591F334" w14:textId="77777777" w:rsidR="00570B14" w:rsidRPr="00D94CF9" w:rsidRDefault="00570B14" w:rsidP="0075088A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osr</w:t>
            </w:r>
            <w:proofErr w:type="spellEnd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1.1.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Razvija sliku o sebi.</w:t>
            </w:r>
          </w:p>
          <w:p w14:paraId="4B2BCD9C" w14:textId="77777777" w:rsidR="00570B14" w:rsidRPr="00D94CF9" w:rsidRDefault="00570B14" w:rsidP="0075088A">
            <w:pPr>
              <w:pStyle w:val="Default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7BAA98" w14:textId="77777777" w:rsidR="00570B14" w:rsidRPr="00D94CF9" w:rsidRDefault="00570B14" w:rsidP="0075088A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>osr</w:t>
            </w:r>
            <w:proofErr w:type="spellEnd"/>
            <w:r w:rsidRPr="00D94C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 1.4.</w:t>
            </w:r>
            <w:r w:rsidRPr="00D94CF9">
              <w:rPr>
                <w:rFonts w:asciiTheme="majorHAnsi" w:hAnsiTheme="majorHAnsi" w:cstheme="majorHAnsi"/>
                <w:sz w:val="20"/>
                <w:szCs w:val="20"/>
              </w:rPr>
              <w:t xml:space="preserve"> Razvija nacionalni i kulturni identitet zajedništvom i pripadnošću skupini. </w:t>
            </w:r>
          </w:p>
          <w:p w14:paraId="254C69A7" w14:textId="77777777" w:rsidR="00570B14" w:rsidRPr="00D94CF9" w:rsidRDefault="00570B14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5088A" w:rsidRPr="00F01D10" w14:paraId="68391F49" w14:textId="77777777" w:rsidTr="00B55C8E">
        <w:trPr>
          <w:trHeight w:val="456"/>
        </w:trPr>
        <w:tc>
          <w:tcPr>
            <w:tcW w:w="1704" w:type="dxa"/>
            <w:vAlign w:val="center"/>
          </w:tcPr>
          <w:p w14:paraId="1F55CD08" w14:textId="77777777" w:rsidR="0075088A" w:rsidRPr="00827358" w:rsidRDefault="0075088A" w:rsidP="0075088A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748" w:type="dxa"/>
            <w:gridSpan w:val="5"/>
            <w:vAlign w:val="center"/>
          </w:tcPr>
          <w:p w14:paraId="39A774D0" w14:textId="77777777" w:rsidR="0075088A" w:rsidRPr="00F01D10" w:rsidRDefault="0075088A" w:rsidP="0075088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5088A" w:rsidRPr="00F01D10" w14:paraId="3E4A3764" w14:textId="77777777" w:rsidTr="00B55C8E">
        <w:trPr>
          <w:trHeight w:val="456"/>
        </w:trPr>
        <w:tc>
          <w:tcPr>
            <w:tcW w:w="1704" w:type="dxa"/>
          </w:tcPr>
          <w:p w14:paraId="7272178C" w14:textId="77777777" w:rsidR="0075088A" w:rsidRPr="00CD17C1" w:rsidRDefault="0075088A" w:rsidP="0075088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748" w:type="dxa"/>
            <w:gridSpan w:val="5"/>
            <w:vAlign w:val="center"/>
          </w:tcPr>
          <w:p w14:paraId="1DFE4282" w14:textId="77777777" w:rsidR="0075088A" w:rsidRPr="00310001" w:rsidRDefault="0075088A" w:rsidP="0075088A"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Vrednovanje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usvojenosti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ishoda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pomoću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digitalnog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alata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umne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mape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različitih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izlaznih</w:t>
            </w:r>
            <w:proofErr w:type="spellEnd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10001">
              <w:rPr>
                <w:rStyle w:val="normaltextrun"/>
                <w:color w:val="000000"/>
                <w:bdr w:val="none" w:sz="0" w:space="0" w:color="auto" w:frame="1"/>
              </w:rPr>
              <w:t>kartica</w:t>
            </w:r>
            <w:proofErr w:type="spellEnd"/>
            <w:r>
              <w:rPr>
                <w:rFonts w:eastAsia="Times New Roman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/>
                <w:lang w:eastAsia="hr-HR"/>
              </w:rPr>
              <w:t>s</w:t>
            </w:r>
            <w:r w:rsidRPr="00310001">
              <w:rPr>
                <w:rFonts w:eastAsia="Times New Roman"/>
                <w:lang w:eastAsia="hr-HR"/>
              </w:rPr>
              <w:t>lagalica</w:t>
            </w:r>
            <w:proofErr w:type="spellEnd"/>
            <w:r w:rsidRPr="00310001">
              <w:rPr>
                <w:rFonts w:eastAsia="Times New Roman"/>
                <w:lang w:eastAsia="hr-HR"/>
              </w:rPr>
              <w:t xml:space="preserve"> od </w:t>
            </w:r>
            <w:proofErr w:type="spellStart"/>
            <w:r w:rsidRPr="00310001">
              <w:rPr>
                <w:rFonts w:eastAsia="Times New Roman"/>
                <w:lang w:eastAsia="hr-HR"/>
              </w:rPr>
              <w:t>sličica</w:t>
            </w:r>
            <w:proofErr w:type="spellEnd"/>
            <w:r w:rsidRPr="00310001">
              <w:rPr>
                <w:rFonts w:eastAsia="Times New Roman"/>
                <w:lang w:eastAsia="hr-HR"/>
              </w:rPr>
              <w:t xml:space="preserve"> (</w:t>
            </w:r>
            <w:proofErr w:type="spellStart"/>
            <w:r w:rsidRPr="00310001">
              <w:rPr>
                <w:rFonts w:eastAsia="Times New Roman"/>
                <w:lang w:eastAsia="hr-HR"/>
              </w:rPr>
              <w:t>povezivanje</w:t>
            </w:r>
            <w:proofErr w:type="spellEnd"/>
            <w:r w:rsidRPr="00310001">
              <w:rPr>
                <w:rFonts w:eastAsia="Times New Roman"/>
                <w:lang w:eastAsia="hr-HR"/>
              </w:rPr>
              <w:t xml:space="preserve">) </w:t>
            </w:r>
            <w:proofErr w:type="spellStart"/>
            <w:r w:rsidRPr="00310001">
              <w:rPr>
                <w:rFonts w:eastAsia="Times New Roman"/>
                <w:lang w:eastAsia="hr-HR"/>
              </w:rPr>
              <w:t>ili</w:t>
            </w:r>
            <w:proofErr w:type="spellEnd"/>
            <w:r w:rsidRPr="00310001">
              <w:rPr>
                <w:rFonts w:eastAsia="Times New Roman"/>
                <w:lang w:eastAsia="hr-HR"/>
              </w:rPr>
              <w:t xml:space="preserve"> on-line </w:t>
            </w:r>
            <w:proofErr w:type="spellStart"/>
            <w:r w:rsidRPr="00310001">
              <w:rPr>
                <w:rFonts w:eastAsia="Times New Roman"/>
                <w:lang w:eastAsia="hr-HR"/>
              </w:rPr>
              <w:t>igra</w:t>
            </w:r>
            <w:proofErr w:type="spellEnd"/>
            <w:r>
              <w:rPr>
                <w:rFonts w:eastAsia="Times New Roman"/>
                <w:lang w:eastAsia="hr-HR"/>
              </w:rPr>
              <w:t>.</w:t>
            </w:r>
          </w:p>
        </w:tc>
      </w:tr>
      <w:tr w:rsidR="0075088A" w:rsidRPr="00F01D10" w14:paraId="34E4D9FA" w14:textId="77777777" w:rsidTr="00B55C8E">
        <w:trPr>
          <w:trHeight w:val="456"/>
        </w:trPr>
        <w:tc>
          <w:tcPr>
            <w:tcW w:w="1704" w:type="dxa"/>
          </w:tcPr>
          <w:p w14:paraId="403BB9B7" w14:textId="77777777" w:rsidR="0075088A" w:rsidRPr="00CD17C1" w:rsidRDefault="0075088A" w:rsidP="0075088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4E5078C5" w14:textId="77777777" w:rsidR="0075088A" w:rsidRPr="00CD17C1" w:rsidRDefault="0075088A" w:rsidP="0075088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748" w:type="dxa"/>
            <w:gridSpan w:val="5"/>
            <w:vAlign w:val="center"/>
          </w:tcPr>
          <w:p w14:paraId="00360EDD" w14:textId="77777777" w:rsidR="0075088A" w:rsidRPr="00672B33" w:rsidRDefault="0075088A" w:rsidP="0075088A">
            <w:pPr>
              <w:autoSpaceDE w:val="0"/>
              <w:autoSpaceDN w:val="0"/>
              <w:adjustRightInd w:val="0"/>
              <w:rPr>
                <w:szCs w:val="28"/>
                <w:lang w:eastAsia="hr-HR"/>
              </w:rPr>
            </w:pPr>
            <w:proofErr w:type="spellStart"/>
            <w:r w:rsidRPr="00672B33">
              <w:rPr>
                <w:szCs w:val="28"/>
              </w:rPr>
              <w:t>Učenici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na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listiću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prema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vlastitom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izboru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zaokružuju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smiješka</w:t>
            </w:r>
            <w:proofErr w:type="spellEnd"/>
            <w:r w:rsidRPr="00672B33">
              <w:rPr>
                <w:szCs w:val="28"/>
              </w:rPr>
              <w:t xml:space="preserve"> koji </w:t>
            </w:r>
            <w:proofErr w:type="spellStart"/>
            <w:r w:rsidRPr="00672B33">
              <w:rPr>
                <w:szCs w:val="28"/>
                <w:lang w:eastAsia="hr-HR"/>
              </w:rPr>
              <w:t>najbolje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opisuje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njihovo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raspoloženje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tijekom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obrade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nastavnog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sadržaja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ili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tijekom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suradnje</w:t>
            </w:r>
            <w:proofErr w:type="spellEnd"/>
            <w:r w:rsidRPr="00672B33">
              <w:rPr>
                <w:szCs w:val="28"/>
                <w:lang w:eastAsia="hr-HR"/>
              </w:rPr>
              <w:t xml:space="preserve"> s </w:t>
            </w:r>
            <w:proofErr w:type="spellStart"/>
            <w:r w:rsidRPr="00672B33">
              <w:rPr>
                <w:szCs w:val="28"/>
                <w:lang w:eastAsia="hr-HR"/>
              </w:rPr>
              <w:t>ostalim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učenicima</w:t>
            </w:r>
            <w:proofErr w:type="spellEnd"/>
            <w:r w:rsidRPr="00672B33">
              <w:rPr>
                <w:szCs w:val="28"/>
                <w:lang w:eastAsia="hr-HR"/>
              </w:rPr>
              <w:t xml:space="preserve"> u </w:t>
            </w:r>
            <w:proofErr w:type="spellStart"/>
            <w:r w:rsidRPr="00672B33">
              <w:rPr>
                <w:szCs w:val="28"/>
                <w:lang w:eastAsia="hr-HR"/>
              </w:rPr>
              <w:t>razredu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prilikom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izvršavanja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zadane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aktivnosti</w:t>
            </w:r>
            <w:proofErr w:type="spellEnd"/>
            <w:r w:rsidRPr="00672B33">
              <w:rPr>
                <w:szCs w:val="28"/>
                <w:lang w:eastAsia="hr-HR"/>
              </w:rPr>
              <w:t xml:space="preserve"> (</w:t>
            </w:r>
            <w:proofErr w:type="spellStart"/>
            <w:r w:rsidRPr="00672B33">
              <w:rPr>
                <w:szCs w:val="28"/>
              </w:rPr>
              <w:t>kako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su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sudjelovali</w:t>
            </w:r>
            <w:proofErr w:type="spellEnd"/>
            <w:r w:rsidRPr="00672B33">
              <w:rPr>
                <w:szCs w:val="28"/>
              </w:rPr>
              <w:t xml:space="preserve"> u </w:t>
            </w:r>
            <w:proofErr w:type="spellStart"/>
            <w:r w:rsidRPr="00672B33">
              <w:rPr>
                <w:szCs w:val="28"/>
              </w:rPr>
              <w:t>radu</w:t>
            </w:r>
            <w:proofErr w:type="spellEnd"/>
            <w:r w:rsidRPr="00672B33">
              <w:rPr>
                <w:szCs w:val="28"/>
              </w:rPr>
              <w:t xml:space="preserve">, </w:t>
            </w:r>
            <w:proofErr w:type="spellStart"/>
            <w:r w:rsidRPr="00672B33">
              <w:rPr>
                <w:szCs w:val="28"/>
              </w:rPr>
              <w:t>koliko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su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zadovoljni</w:t>
            </w:r>
            <w:proofErr w:type="spellEnd"/>
            <w:r w:rsidRPr="00672B33">
              <w:rPr>
                <w:szCs w:val="28"/>
              </w:rPr>
              <w:t xml:space="preserve"> </w:t>
            </w:r>
            <w:proofErr w:type="spellStart"/>
            <w:r w:rsidRPr="00672B33">
              <w:rPr>
                <w:szCs w:val="28"/>
              </w:rPr>
              <w:t>sobom</w:t>
            </w:r>
            <w:proofErr w:type="spellEnd"/>
            <w:r w:rsidRPr="00672B33">
              <w:rPr>
                <w:szCs w:val="28"/>
              </w:rPr>
              <w:t xml:space="preserve"> i </w:t>
            </w:r>
            <w:proofErr w:type="spellStart"/>
            <w:r w:rsidRPr="00672B33">
              <w:rPr>
                <w:rFonts w:eastAsia="Times New Roman"/>
                <w:szCs w:val="28"/>
                <w:lang w:eastAsia="hr-HR"/>
              </w:rPr>
              <w:t>kako</w:t>
            </w:r>
            <w:proofErr w:type="spellEnd"/>
            <w:r w:rsidRPr="00672B33">
              <w:rPr>
                <w:rFonts w:eastAsia="Times New Roman"/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rFonts w:eastAsia="Times New Roman"/>
                <w:szCs w:val="28"/>
                <w:lang w:eastAsia="hr-HR"/>
              </w:rPr>
              <w:t>im</w:t>
            </w:r>
            <w:proofErr w:type="spellEnd"/>
            <w:r w:rsidRPr="00672B33">
              <w:rPr>
                <w:rFonts w:eastAsia="Times New Roman"/>
                <w:szCs w:val="28"/>
                <w:lang w:eastAsia="hr-HR"/>
              </w:rPr>
              <w:t xml:space="preserve"> se sat </w:t>
            </w:r>
            <w:proofErr w:type="spellStart"/>
            <w:r w:rsidRPr="00672B33">
              <w:rPr>
                <w:rFonts w:eastAsia="Times New Roman"/>
                <w:szCs w:val="28"/>
                <w:lang w:eastAsia="hr-HR"/>
              </w:rPr>
              <w:t>svidio</w:t>
            </w:r>
            <w:proofErr w:type="spellEnd"/>
            <w:r w:rsidRPr="00672B33">
              <w:rPr>
                <w:rFonts w:eastAsia="Times New Roman"/>
                <w:szCs w:val="28"/>
                <w:lang w:eastAsia="hr-HR"/>
              </w:rPr>
              <w:t>).</w:t>
            </w:r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Vršnjačko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vrednovanje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podizanjem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palca</w:t>
            </w:r>
            <w:proofErr w:type="spellEnd"/>
            <w:r w:rsidRPr="00672B33">
              <w:rPr>
                <w:szCs w:val="28"/>
                <w:lang w:eastAsia="hr-HR"/>
              </w:rPr>
              <w:t xml:space="preserve"> (tri </w:t>
            </w:r>
            <w:proofErr w:type="spellStart"/>
            <w:r w:rsidRPr="00672B33">
              <w:rPr>
                <w:szCs w:val="28"/>
                <w:lang w:eastAsia="hr-HR"/>
              </w:rPr>
              <w:t>razine</w:t>
            </w:r>
            <w:proofErr w:type="spellEnd"/>
            <w:r w:rsidRPr="00672B33">
              <w:rPr>
                <w:szCs w:val="28"/>
                <w:lang w:eastAsia="hr-HR"/>
              </w:rPr>
              <w:t xml:space="preserve"> </w:t>
            </w:r>
            <w:proofErr w:type="spellStart"/>
            <w:r w:rsidRPr="00672B33">
              <w:rPr>
                <w:szCs w:val="28"/>
                <w:lang w:eastAsia="hr-HR"/>
              </w:rPr>
              <w:t>vrednovanja</w:t>
            </w:r>
            <w:proofErr w:type="spellEnd"/>
            <w:r w:rsidRPr="00672B33">
              <w:rPr>
                <w:szCs w:val="28"/>
                <w:lang w:eastAsia="hr-HR"/>
              </w:rPr>
              <w:t>)</w:t>
            </w:r>
          </w:p>
        </w:tc>
      </w:tr>
      <w:tr w:rsidR="0075088A" w:rsidRPr="00F01D10" w14:paraId="6CD261B1" w14:textId="77777777" w:rsidTr="00B55C8E">
        <w:trPr>
          <w:trHeight w:val="456"/>
        </w:trPr>
        <w:tc>
          <w:tcPr>
            <w:tcW w:w="1704" w:type="dxa"/>
          </w:tcPr>
          <w:p w14:paraId="4A8B0D4F" w14:textId="77777777" w:rsidR="0075088A" w:rsidRPr="00CD17C1" w:rsidRDefault="0075088A" w:rsidP="0075088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538A6E7C" w14:textId="77777777" w:rsidR="0075088A" w:rsidRPr="00CD17C1" w:rsidRDefault="0075088A" w:rsidP="0075088A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748" w:type="dxa"/>
            <w:gridSpan w:val="5"/>
            <w:vAlign w:val="center"/>
          </w:tcPr>
          <w:p w14:paraId="00BD5C46" w14:textId="77777777" w:rsidR="0075088A" w:rsidRPr="00006F95" w:rsidRDefault="0075088A" w:rsidP="0075088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</w:rPr>
            </w:pPr>
            <w:r w:rsidRPr="00006F95">
              <w:rPr>
                <w:rStyle w:val="normaltextrun"/>
              </w:rPr>
              <w:t>Navedi dvije sličnosti i razlike između obitelji, škole i župe.</w:t>
            </w:r>
            <w:r w:rsidRPr="00006F95">
              <w:rPr>
                <w:rStyle w:val="eop"/>
              </w:rPr>
              <w:t> </w:t>
            </w:r>
          </w:p>
          <w:p w14:paraId="7B899901" w14:textId="77777777" w:rsidR="0075088A" w:rsidRPr="00006F95" w:rsidRDefault="0075088A" w:rsidP="0075088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</w:rPr>
            </w:pPr>
            <w:r w:rsidRPr="00006F95">
              <w:rPr>
                <w:rStyle w:val="normaltextrun"/>
              </w:rPr>
              <w:t>Š</w:t>
            </w:r>
            <w:r>
              <w:rPr>
                <w:rStyle w:val="normaltextrun"/>
              </w:rPr>
              <w:t>to je stvorio Bog, a što čovjek – navedi nekoliko primjera.</w:t>
            </w:r>
            <w:r w:rsidRPr="00006F95">
              <w:rPr>
                <w:rStyle w:val="normaltextrun"/>
              </w:rPr>
              <w:t> Kako možeš čuvati svoj okoliš?</w:t>
            </w:r>
          </w:p>
          <w:p w14:paraId="68BFC8AD" w14:textId="77777777" w:rsidR="0075088A" w:rsidRPr="00006F95" w:rsidRDefault="0075088A" w:rsidP="0075088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</w:rPr>
            </w:pPr>
            <w:r w:rsidRPr="00006F95">
              <w:rPr>
                <w:rStyle w:val="normaltextrun"/>
              </w:rPr>
              <w:t>Tko je stvorio čovjeka i zašto? Kako se zovu prvi ljudi?  </w:t>
            </w:r>
          </w:p>
          <w:p w14:paraId="20829042" w14:textId="77777777" w:rsidR="0075088A" w:rsidRDefault="0075088A" w:rsidP="0075088A">
            <w:pPr>
              <w:numPr>
                <w:ilvl w:val="0"/>
                <w:numId w:val="21"/>
              </w:numPr>
              <w:spacing w:line="360" w:lineRule="auto"/>
              <w:contextualSpacing/>
            </w:pPr>
            <w:proofErr w:type="spellStart"/>
            <w:r w:rsidRPr="00006F95">
              <w:t>Navedi</w:t>
            </w:r>
            <w:proofErr w:type="spellEnd"/>
            <w:r w:rsidRPr="00006F95">
              <w:t xml:space="preserve"> </w:t>
            </w:r>
            <w:proofErr w:type="spellStart"/>
            <w:r w:rsidRPr="00006F95">
              <w:t>nekoliko</w:t>
            </w:r>
            <w:proofErr w:type="spellEnd"/>
            <w:r w:rsidRPr="00006F95">
              <w:t xml:space="preserve"> </w:t>
            </w:r>
            <w:proofErr w:type="spellStart"/>
            <w:r w:rsidRPr="00006F95">
              <w:t>plodova</w:t>
            </w:r>
            <w:proofErr w:type="spellEnd"/>
            <w:r w:rsidRPr="00006F95">
              <w:t xml:space="preserve"> </w:t>
            </w:r>
            <w:proofErr w:type="spellStart"/>
            <w:r w:rsidRPr="00006F95">
              <w:t>zemlje</w:t>
            </w:r>
            <w:proofErr w:type="spellEnd"/>
            <w:r w:rsidRPr="00006F95">
              <w:t>.</w:t>
            </w:r>
          </w:p>
          <w:p w14:paraId="4BE4EDAC" w14:textId="77777777" w:rsidR="0075088A" w:rsidRPr="00006F95" w:rsidRDefault="0075088A" w:rsidP="0075088A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Style w:val="eop"/>
              </w:rPr>
            </w:pPr>
            <w:proofErr w:type="spellStart"/>
            <w:r w:rsidRPr="00006F95">
              <w:rPr>
                <w:rStyle w:val="normaltextrun"/>
              </w:rPr>
              <w:t>Opiši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promjene</w:t>
            </w:r>
            <w:proofErr w:type="spellEnd"/>
            <w:r w:rsidRPr="00006F95">
              <w:rPr>
                <w:rStyle w:val="normaltextrun"/>
              </w:rPr>
              <w:t xml:space="preserve"> u </w:t>
            </w:r>
            <w:proofErr w:type="spellStart"/>
            <w:r w:rsidRPr="00006F95">
              <w:rPr>
                <w:rStyle w:val="normaltextrun"/>
              </w:rPr>
              <w:t>prirodi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koje</w:t>
            </w:r>
            <w:proofErr w:type="spellEnd"/>
            <w:r w:rsidRPr="00006F95">
              <w:rPr>
                <w:rStyle w:val="normaltextrun"/>
              </w:rPr>
              <w:t xml:space="preserve"> se </w:t>
            </w:r>
            <w:proofErr w:type="spellStart"/>
            <w:r w:rsidRPr="00006F95">
              <w:rPr>
                <w:rStyle w:val="normaltextrun"/>
              </w:rPr>
              <w:t>događaju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listu</w:t>
            </w:r>
            <w:proofErr w:type="spellEnd"/>
            <w:r w:rsidRPr="00006F95">
              <w:rPr>
                <w:rStyle w:val="normaltextrun"/>
              </w:rPr>
              <w:t>.</w:t>
            </w:r>
            <w:r w:rsidRPr="00006F95">
              <w:rPr>
                <w:rStyle w:val="eop"/>
              </w:rPr>
              <w:t> </w:t>
            </w:r>
            <w:proofErr w:type="spellStart"/>
            <w:r w:rsidRPr="00006F95">
              <w:rPr>
                <w:rStyle w:val="normaltextrun"/>
              </w:rPr>
              <w:t>Kakve</w:t>
            </w:r>
            <w:proofErr w:type="spellEnd"/>
            <w:r w:rsidRPr="00006F95">
              <w:rPr>
                <w:rStyle w:val="normaltextrun"/>
              </w:rPr>
              <w:t xml:space="preserve"> se </w:t>
            </w:r>
            <w:proofErr w:type="spellStart"/>
            <w:r w:rsidRPr="00006F95">
              <w:rPr>
                <w:rStyle w:val="normaltextrun"/>
              </w:rPr>
              <w:t>promjene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kao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listu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događaju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ljudima</w:t>
            </w:r>
            <w:proofErr w:type="spellEnd"/>
            <w:r w:rsidRPr="00006F95">
              <w:rPr>
                <w:rStyle w:val="normaltextrun"/>
              </w:rPr>
              <w:t>?</w:t>
            </w:r>
            <w:r w:rsidRPr="00006F95">
              <w:rPr>
                <w:rStyle w:val="eop"/>
              </w:rPr>
              <w:t> </w:t>
            </w:r>
          </w:p>
          <w:p w14:paraId="287EB415" w14:textId="77777777" w:rsidR="0075088A" w:rsidRPr="00006F95" w:rsidRDefault="0075088A" w:rsidP="0075088A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Style w:val="eop"/>
              </w:rPr>
            </w:pPr>
            <w:proofErr w:type="spellStart"/>
            <w:r w:rsidRPr="00006F95">
              <w:rPr>
                <w:rStyle w:val="normaltextrun"/>
              </w:rPr>
              <w:t>Navedi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vanjska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obilježja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Svih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svetih</w:t>
            </w:r>
            <w:proofErr w:type="spellEnd"/>
            <w:r w:rsidRPr="00006F95">
              <w:rPr>
                <w:rStyle w:val="normaltextrun"/>
              </w:rPr>
              <w:t xml:space="preserve"> i </w:t>
            </w:r>
            <w:proofErr w:type="spellStart"/>
            <w:r w:rsidRPr="00006F95">
              <w:rPr>
                <w:rStyle w:val="normaltextrun"/>
              </w:rPr>
              <w:t>Dušnog</w:t>
            </w:r>
            <w:proofErr w:type="spellEnd"/>
            <w:r w:rsidRPr="00006F95">
              <w:rPr>
                <w:rStyle w:val="normaltextrun"/>
              </w:rPr>
              <w:t xml:space="preserve"> dana? </w:t>
            </w:r>
            <w:r w:rsidRPr="00006F95">
              <w:rPr>
                <w:rStyle w:val="eop"/>
                <w:color w:val="2E75B5"/>
              </w:rPr>
              <w:t> </w:t>
            </w:r>
          </w:p>
          <w:p w14:paraId="1FCF3FE1" w14:textId="77777777" w:rsidR="0075088A" w:rsidRPr="00006F95" w:rsidRDefault="0075088A" w:rsidP="0075088A">
            <w:pPr>
              <w:numPr>
                <w:ilvl w:val="0"/>
                <w:numId w:val="21"/>
              </w:numPr>
              <w:spacing w:line="360" w:lineRule="auto"/>
              <w:contextualSpacing/>
            </w:pPr>
            <w:r w:rsidRPr="00006F95">
              <w:rPr>
                <w:rStyle w:val="normaltextrun"/>
              </w:rPr>
              <w:t xml:space="preserve">Na koji </w:t>
            </w:r>
            <w:proofErr w:type="spellStart"/>
            <w:r w:rsidRPr="00006F95">
              <w:rPr>
                <w:rStyle w:val="normaltextrun"/>
              </w:rPr>
              <w:t>način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navedena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obilježja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povezujemo</w:t>
            </w:r>
            <w:proofErr w:type="spellEnd"/>
            <w:r w:rsidRPr="00006F95">
              <w:rPr>
                <w:rStyle w:val="normaltextrun"/>
              </w:rPr>
              <w:t xml:space="preserve"> s </w:t>
            </w:r>
            <w:proofErr w:type="spellStart"/>
            <w:r w:rsidRPr="00006F95">
              <w:rPr>
                <w:rStyle w:val="normaltextrun"/>
              </w:rPr>
              <w:t>navedenim</w:t>
            </w:r>
            <w:proofErr w:type="spellEnd"/>
            <w:r w:rsidRPr="00006F95">
              <w:rPr>
                <w:rStyle w:val="normaltextrun"/>
              </w:rPr>
              <w:t xml:space="preserve"> </w:t>
            </w:r>
            <w:proofErr w:type="spellStart"/>
            <w:r w:rsidRPr="00006F95">
              <w:rPr>
                <w:rStyle w:val="normaltextrun"/>
              </w:rPr>
              <w:t>blagdanima</w:t>
            </w:r>
            <w:proofErr w:type="spellEnd"/>
            <w:r w:rsidRPr="00006F95">
              <w:rPr>
                <w:rStyle w:val="normaltextrun"/>
              </w:rPr>
              <w:t>?</w:t>
            </w:r>
            <w:r w:rsidRPr="00006F95">
              <w:rPr>
                <w:rStyle w:val="eop"/>
                <w:color w:val="2E75B5"/>
              </w:rPr>
              <w:t> </w:t>
            </w:r>
          </w:p>
        </w:tc>
      </w:tr>
    </w:tbl>
    <w:p w14:paraId="5DFAC407" w14:textId="77777777" w:rsidR="00F90B51" w:rsidRPr="00F01D10" w:rsidRDefault="00F90B51" w:rsidP="00F90B51">
      <w:pPr>
        <w:jc w:val="center"/>
        <w:rPr>
          <w:rFonts w:asciiTheme="majorHAnsi" w:hAnsiTheme="majorHAnsi" w:cstheme="majorHAnsi"/>
          <w:b/>
          <w:sz w:val="20"/>
          <w:szCs w:val="20"/>
          <w:u w:val="single"/>
          <w:lang w:val="hr-HR"/>
        </w:rPr>
      </w:pPr>
    </w:p>
    <w:p w14:paraId="783F1CC7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F82D89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5724" w14:textId="77777777" w:rsidR="00CD17C1" w:rsidRDefault="00CD17C1" w:rsidP="00CD17C1">
      <w:r>
        <w:separator/>
      </w:r>
    </w:p>
  </w:endnote>
  <w:endnote w:type="continuationSeparator" w:id="0">
    <w:p w14:paraId="0603B8E0" w14:textId="77777777" w:rsidR="00CD17C1" w:rsidRDefault="00CD17C1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1A30995A" w14:textId="77777777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577C8EB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EF23" w14:textId="77777777" w:rsidR="00CD17C1" w:rsidRDefault="00CD17C1" w:rsidP="00CD17C1">
      <w:r>
        <w:separator/>
      </w:r>
    </w:p>
  </w:footnote>
  <w:footnote w:type="continuationSeparator" w:id="0">
    <w:p w14:paraId="3C5B15BF" w14:textId="77777777" w:rsidR="00CD17C1" w:rsidRDefault="00CD17C1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AA1"/>
    <w:multiLevelType w:val="hybridMultilevel"/>
    <w:tmpl w:val="084A5FA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AB8"/>
    <w:multiLevelType w:val="hybridMultilevel"/>
    <w:tmpl w:val="039250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B96"/>
    <w:multiLevelType w:val="hybridMultilevel"/>
    <w:tmpl w:val="FF38C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40E"/>
    <w:multiLevelType w:val="hybridMultilevel"/>
    <w:tmpl w:val="42B8189C"/>
    <w:lvl w:ilvl="0" w:tplc="41BC3616">
      <w:start w:val="1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0A99"/>
    <w:multiLevelType w:val="hybridMultilevel"/>
    <w:tmpl w:val="86EC94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40473"/>
    <w:multiLevelType w:val="hybridMultilevel"/>
    <w:tmpl w:val="A670B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A4F"/>
    <w:multiLevelType w:val="hybridMultilevel"/>
    <w:tmpl w:val="3D207D9C"/>
    <w:lvl w:ilvl="0" w:tplc="4236A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7ED9"/>
    <w:multiLevelType w:val="hybridMultilevel"/>
    <w:tmpl w:val="40B0F94A"/>
    <w:lvl w:ilvl="0" w:tplc="5B8A10A8">
      <w:start w:val="1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14BD2"/>
    <w:multiLevelType w:val="hybridMultilevel"/>
    <w:tmpl w:val="1DC69C7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B6F65"/>
    <w:multiLevelType w:val="hybridMultilevel"/>
    <w:tmpl w:val="C9AAF842"/>
    <w:lvl w:ilvl="0" w:tplc="A7D8B7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A02AD"/>
    <w:multiLevelType w:val="hybridMultilevel"/>
    <w:tmpl w:val="AFA618B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2352"/>
    <w:multiLevelType w:val="hybridMultilevel"/>
    <w:tmpl w:val="6A909F8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15F44"/>
    <w:multiLevelType w:val="hybridMultilevel"/>
    <w:tmpl w:val="F2BCD0F8"/>
    <w:lvl w:ilvl="0" w:tplc="5D7CC3E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A0698"/>
    <w:multiLevelType w:val="hybridMultilevel"/>
    <w:tmpl w:val="E86E88E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8092">
    <w:abstractNumId w:val="8"/>
  </w:num>
  <w:num w:numId="2" w16cid:durableId="1319310054">
    <w:abstractNumId w:val="2"/>
  </w:num>
  <w:num w:numId="3" w16cid:durableId="160001914">
    <w:abstractNumId w:val="1"/>
  </w:num>
  <w:num w:numId="4" w16cid:durableId="1606183883">
    <w:abstractNumId w:val="17"/>
  </w:num>
  <w:num w:numId="5" w16cid:durableId="1815872506">
    <w:abstractNumId w:val="19"/>
  </w:num>
  <w:num w:numId="6" w16cid:durableId="1874343365">
    <w:abstractNumId w:val="13"/>
  </w:num>
  <w:num w:numId="7" w16cid:durableId="1631326051">
    <w:abstractNumId w:val="12"/>
  </w:num>
  <w:num w:numId="8" w16cid:durableId="1280408408">
    <w:abstractNumId w:val="9"/>
  </w:num>
  <w:num w:numId="9" w16cid:durableId="541091830">
    <w:abstractNumId w:val="7"/>
  </w:num>
  <w:num w:numId="10" w16cid:durableId="1996257226">
    <w:abstractNumId w:val="18"/>
  </w:num>
  <w:num w:numId="11" w16cid:durableId="645740765">
    <w:abstractNumId w:val="11"/>
  </w:num>
  <w:num w:numId="12" w16cid:durableId="1575974705">
    <w:abstractNumId w:val="15"/>
  </w:num>
  <w:num w:numId="13" w16cid:durableId="188953958">
    <w:abstractNumId w:val="3"/>
  </w:num>
  <w:num w:numId="14" w16cid:durableId="47458635">
    <w:abstractNumId w:val="0"/>
  </w:num>
  <w:num w:numId="15" w16cid:durableId="377238935">
    <w:abstractNumId w:val="11"/>
  </w:num>
  <w:num w:numId="16" w16cid:durableId="1898318871">
    <w:abstractNumId w:val="2"/>
  </w:num>
  <w:num w:numId="17" w16cid:durableId="1305350613">
    <w:abstractNumId w:val="1"/>
  </w:num>
  <w:num w:numId="18" w16cid:durableId="759714623">
    <w:abstractNumId w:val="18"/>
  </w:num>
  <w:num w:numId="19" w16cid:durableId="251545231">
    <w:abstractNumId w:val="14"/>
  </w:num>
  <w:num w:numId="20" w16cid:durableId="1982464420">
    <w:abstractNumId w:val="6"/>
  </w:num>
  <w:num w:numId="21" w16cid:durableId="1954556207">
    <w:abstractNumId w:val="5"/>
  </w:num>
  <w:num w:numId="22" w16cid:durableId="1744791516">
    <w:abstractNumId w:val="10"/>
  </w:num>
  <w:num w:numId="23" w16cid:durableId="768158280">
    <w:abstractNumId w:val="4"/>
  </w:num>
  <w:num w:numId="24" w16cid:durableId="1603805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89"/>
    <w:rsid w:val="00124A17"/>
    <w:rsid w:val="00126433"/>
    <w:rsid w:val="00170A40"/>
    <w:rsid w:val="00202CEC"/>
    <w:rsid w:val="00223179"/>
    <w:rsid w:val="002276D6"/>
    <w:rsid w:val="00237E7A"/>
    <w:rsid w:val="0032463D"/>
    <w:rsid w:val="003A4C3A"/>
    <w:rsid w:val="003D6817"/>
    <w:rsid w:val="005538D3"/>
    <w:rsid w:val="00570B14"/>
    <w:rsid w:val="0059576D"/>
    <w:rsid w:val="005E4083"/>
    <w:rsid w:val="0075088A"/>
    <w:rsid w:val="00827358"/>
    <w:rsid w:val="00AC0491"/>
    <w:rsid w:val="00B55C8E"/>
    <w:rsid w:val="00B92236"/>
    <w:rsid w:val="00BE07EC"/>
    <w:rsid w:val="00C07E6E"/>
    <w:rsid w:val="00C356BD"/>
    <w:rsid w:val="00C72577"/>
    <w:rsid w:val="00CD17C1"/>
    <w:rsid w:val="00D36963"/>
    <w:rsid w:val="00D441B5"/>
    <w:rsid w:val="00D94CF9"/>
    <w:rsid w:val="00E22F65"/>
    <w:rsid w:val="00E33F7F"/>
    <w:rsid w:val="00E42F50"/>
    <w:rsid w:val="00E703BF"/>
    <w:rsid w:val="00EC6226"/>
    <w:rsid w:val="00F01D10"/>
    <w:rsid w:val="00F5398F"/>
    <w:rsid w:val="00F66856"/>
    <w:rsid w:val="00F82D89"/>
    <w:rsid w:val="00F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BF1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AC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59576D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59576D"/>
    <w:rPr>
      <w:color w:val="0000FF"/>
      <w:u w:val="single"/>
    </w:rPr>
  </w:style>
  <w:style w:type="paragraph" w:customStyle="1" w:styleId="style143">
    <w:name w:val="style143"/>
    <w:basedOn w:val="Normal"/>
    <w:rsid w:val="0059576D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customStyle="1" w:styleId="style339">
    <w:name w:val="style339"/>
    <w:basedOn w:val="Zadanifontodlomka"/>
    <w:rsid w:val="0059576D"/>
  </w:style>
  <w:style w:type="character" w:customStyle="1" w:styleId="normaltextrun">
    <w:name w:val="normaltextrun"/>
    <w:basedOn w:val="Zadanifontodlomka"/>
    <w:rsid w:val="0059576D"/>
  </w:style>
  <w:style w:type="character" w:customStyle="1" w:styleId="eop">
    <w:name w:val="eop"/>
    <w:basedOn w:val="Zadanifontodlomka"/>
    <w:rsid w:val="0059576D"/>
  </w:style>
  <w:style w:type="character" w:customStyle="1" w:styleId="kurziv">
    <w:name w:val="kurziv"/>
    <w:basedOn w:val="Zadanifontodlomka"/>
    <w:rsid w:val="00E33F7F"/>
  </w:style>
  <w:style w:type="paragraph" w:customStyle="1" w:styleId="paragraph">
    <w:name w:val="paragraph"/>
    <w:basedOn w:val="Normal"/>
    <w:rsid w:val="00B55C8E"/>
    <w:pPr>
      <w:spacing w:before="100" w:beforeAutospacing="1" w:after="100" w:afterAutospacing="1"/>
    </w:pPr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jeronaucni-portal.com/od-zrna-do-kruha-video-ulomak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jeronaucni-portal.com/prica-o-kruhu-video-crtez-u-brasnu/" TargetMode="External"/><Relationship Id="rId12" Type="http://schemas.openxmlformats.org/officeDocument/2006/relationships/hyperlink" Target="https://vjeronaucni-portal.com/zemaljski-raj-nekoliko-digitalnih-vjezbi-za-vjeronauk-u-prvom-razr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jeronaucni-portal.com/stvaranje-svijeta-istocni-grijeh-video-zapi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563321/priroda-i-dru%c5%a1tvo/stvar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jeronaucni-portal.com/wp-content/uploads/2015/10/Dani-kruha_prvi_razred_vjeronauk_radni_l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3</cp:revision>
  <dcterms:created xsi:type="dcterms:W3CDTF">2023-09-29T09:13:00Z</dcterms:created>
  <dcterms:modified xsi:type="dcterms:W3CDTF">2023-09-29T09:26:00Z</dcterms:modified>
</cp:coreProperties>
</file>