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F9C1" w14:textId="2A9F9F1D" w:rsidR="00461AB6" w:rsidRPr="009A39DF" w:rsidRDefault="009A39DF" w:rsidP="00461AB6">
      <w:pPr>
        <w:rPr>
          <w:rFonts w:ascii="Comic Sans MS" w:hAnsi="Comic Sans MS"/>
          <w:b/>
          <w:sz w:val="28"/>
          <w:szCs w:val="28"/>
          <w:lang w:val="hr-HR"/>
        </w:rPr>
      </w:pPr>
      <w:r w:rsidRPr="00AC0491">
        <w:rPr>
          <w:rFonts w:ascii="Comic Sans MS" w:hAnsi="Comic Sans MS"/>
          <w:b/>
          <w:sz w:val="28"/>
          <w:szCs w:val="28"/>
          <w:lang w:val="hr-HR"/>
        </w:rPr>
        <w:t>K</w:t>
      </w:r>
      <w:r>
        <w:rPr>
          <w:rFonts w:ascii="Comic Sans MS" w:hAnsi="Comic Sans MS"/>
          <w:b/>
          <w:sz w:val="28"/>
          <w:szCs w:val="28"/>
          <w:lang w:val="hr-HR"/>
        </w:rPr>
        <w:t>atolički vjeronauk – Tematsko planiranje</w:t>
      </w:r>
      <w:r w:rsidRPr="00AC0491"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202</w:t>
      </w:r>
      <w:r w:rsidR="00317B41">
        <w:rPr>
          <w:rFonts w:ascii="Comic Sans MS" w:hAnsi="Comic Sans MS"/>
          <w:b/>
          <w:sz w:val="28"/>
          <w:szCs w:val="28"/>
          <w:lang w:val="hr-HR"/>
        </w:rPr>
        <w:t>3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./202</w:t>
      </w:r>
      <w:r w:rsidR="00317B41">
        <w:rPr>
          <w:rFonts w:ascii="Comic Sans MS" w:hAnsi="Comic Sans MS"/>
          <w:b/>
          <w:sz w:val="28"/>
          <w:szCs w:val="28"/>
          <w:lang w:val="hr-HR"/>
        </w:rPr>
        <w:t>4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</w:t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="008C25A2">
        <w:rPr>
          <w:rFonts w:ascii="Comic Sans MS" w:hAnsi="Comic Sans MS"/>
          <w:b/>
          <w:sz w:val="28"/>
          <w:szCs w:val="28"/>
          <w:u w:val="single"/>
          <w:lang w:val="hr-HR"/>
        </w:rPr>
        <w:t>2</w:t>
      </w:r>
      <w:r w:rsidRPr="009A39DF">
        <w:rPr>
          <w:rFonts w:ascii="Comic Sans MS" w:hAnsi="Comic Sans MS"/>
          <w:b/>
          <w:sz w:val="28"/>
          <w:szCs w:val="28"/>
          <w:u w:val="single"/>
          <w:lang w:val="hr-HR"/>
        </w:rPr>
        <w:t xml:space="preserve">.D </w:t>
      </w:r>
      <w:r w:rsidRPr="00AC0491">
        <w:rPr>
          <w:rFonts w:ascii="Comic Sans MS" w:hAnsi="Comic Sans MS"/>
          <w:b/>
          <w:sz w:val="28"/>
          <w:szCs w:val="28"/>
          <w:lang w:val="hr-HR"/>
        </w:rPr>
        <w:t>RAZRED –</w:t>
      </w:r>
      <w:r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="006B0915">
        <w:rPr>
          <w:rFonts w:ascii="Comic Sans MS" w:hAnsi="Comic Sans MS"/>
          <w:b/>
          <w:sz w:val="28"/>
          <w:szCs w:val="28"/>
          <w:u w:val="single"/>
          <w:lang w:val="hr-HR"/>
        </w:rPr>
        <w:t>LISTOPAD/STUDENI</w:t>
      </w:r>
    </w:p>
    <w:p w14:paraId="1CB9303D" w14:textId="77777777" w:rsidR="00F90B51" w:rsidRDefault="00F90B51" w:rsidP="00461AB6">
      <w:pPr>
        <w:rPr>
          <w:rFonts w:ascii="Comic Sans MS" w:hAnsi="Comic Sans MS"/>
          <w:b/>
          <w:sz w:val="28"/>
          <w:szCs w:val="28"/>
          <w:u w:val="single"/>
          <w:lang w:val="hr-HR"/>
        </w:rPr>
      </w:pPr>
    </w:p>
    <w:tbl>
      <w:tblPr>
        <w:tblStyle w:val="Reetkatablice"/>
        <w:tblW w:w="15452" w:type="dxa"/>
        <w:tblInd w:w="-856" w:type="dxa"/>
        <w:tblLook w:val="04A0" w:firstRow="1" w:lastRow="0" w:firstColumn="1" w:lastColumn="0" w:noHBand="0" w:noVBand="1"/>
      </w:tblPr>
      <w:tblGrid>
        <w:gridCol w:w="1810"/>
        <w:gridCol w:w="848"/>
        <w:gridCol w:w="4041"/>
        <w:gridCol w:w="4500"/>
        <w:gridCol w:w="2017"/>
        <w:gridCol w:w="2236"/>
      </w:tblGrid>
      <w:tr w:rsidR="00827358" w14:paraId="37365ACA" w14:textId="77777777" w:rsidTr="00217F4F">
        <w:tc>
          <w:tcPr>
            <w:tcW w:w="1810" w:type="dxa"/>
            <w:vAlign w:val="center"/>
          </w:tcPr>
          <w:p w14:paraId="077C66CF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TEMA</w:t>
            </w:r>
          </w:p>
        </w:tc>
        <w:tc>
          <w:tcPr>
            <w:tcW w:w="848" w:type="dxa"/>
            <w:vAlign w:val="center"/>
          </w:tcPr>
          <w:p w14:paraId="4A80D416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BR. SATI</w:t>
            </w:r>
          </w:p>
        </w:tc>
        <w:tc>
          <w:tcPr>
            <w:tcW w:w="4041" w:type="dxa"/>
            <w:vAlign w:val="center"/>
          </w:tcPr>
          <w:p w14:paraId="4B55355F" w14:textId="77777777" w:rsidR="002B66DF" w:rsidRPr="002B66DF" w:rsidRDefault="00827358" w:rsidP="002B66DF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PODTEME/AKTIVNOSTI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EED4E23" w14:textId="77777777" w:rsid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 xml:space="preserve">ODGOJNO-OBRAZOVNI ISHODI TEME </w:t>
            </w:r>
          </w:p>
          <w:p w14:paraId="10DB5947" w14:textId="77777777" w:rsidR="00827358" w:rsidRP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>(IZ RAZRADE ISHODA)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9FCB3FC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KORELACIJA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E91B76A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OČEKIVANJA MPT</w:t>
            </w:r>
          </w:p>
        </w:tc>
      </w:tr>
      <w:tr w:rsidR="00D04D2B" w14:paraId="2CA1269A" w14:textId="77777777" w:rsidTr="00217F4F">
        <w:tc>
          <w:tcPr>
            <w:tcW w:w="1810" w:type="dxa"/>
            <w:vAlign w:val="center"/>
          </w:tcPr>
          <w:p w14:paraId="50938036" w14:textId="20089224" w:rsidR="00D04D2B" w:rsidRPr="00D04D2B" w:rsidRDefault="00D04D2B" w:rsidP="00D04D2B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D04D2B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1.</w:t>
            </w:r>
            <w:r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 xml:space="preserve"> </w:t>
            </w:r>
            <w:r w:rsidRPr="00D04D2B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PRIJATELJI PONOVNO ZAJEDNO</w:t>
            </w:r>
          </w:p>
        </w:tc>
        <w:tc>
          <w:tcPr>
            <w:tcW w:w="848" w:type="dxa"/>
            <w:vAlign w:val="center"/>
          </w:tcPr>
          <w:p w14:paraId="45AA8876" w14:textId="45DBA1DC" w:rsidR="00D04D2B" w:rsidRPr="00827358" w:rsidRDefault="00D04D2B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2</w:t>
            </w:r>
          </w:p>
        </w:tc>
        <w:tc>
          <w:tcPr>
            <w:tcW w:w="4041" w:type="dxa"/>
            <w:vAlign w:val="center"/>
          </w:tcPr>
          <w:p w14:paraId="10D50B6C" w14:textId="77777777" w:rsidR="00D04D2B" w:rsidRPr="002B66DF" w:rsidRDefault="00D04D2B" w:rsidP="00D04D2B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2B66DF">
              <w:rPr>
                <w:rFonts w:asciiTheme="majorHAnsi" w:hAnsiTheme="majorHAnsi" w:cstheme="majorHAnsi"/>
              </w:rPr>
              <w:t>IMAM POVJERENJE U BOGA</w:t>
            </w:r>
          </w:p>
          <w:p w14:paraId="5823EC6C" w14:textId="77777777" w:rsidR="00D04D2B" w:rsidRPr="00F01D10" w:rsidRDefault="00D04D2B" w:rsidP="00D04D2B">
            <w:pPr>
              <w:rPr>
                <w:rFonts w:asciiTheme="majorHAnsi" w:hAnsiTheme="majorHAnsi" w:cstheme="majorHAnsi"/>
                <w:b/>
              </w:rPr>
            </w:pPr>
          </w:p>
          <w:p w14:paraId="7531E24B" w14:textId="77777777" w:rsidR="00D04D2B" w:rsidRDefault="00D04D2B" w:rsidP="00D04D2B">
            <w:pPr>
              <w:rPr>
                <w:rFonts w:asciiTheme="majorHAnsi" w:hAnsiTheme="majorHAnsi" w:cstheme="majorHAnsi"/>
                <w:bCs/>
              </w:rPr>
            </w:pPr>
            <w:r w:rsidRPr="00F01D10">
              <w:rPr>
                <w:rFonts w:asciiTheme="majorHAnsi" w:hAnsiTheme="majorHAnsi" w:cstheme="majorHAnsi"/>
                <w:b/>
              </w:rPr>
              <w:t xml:space="preserve">-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upoznavanje</w:t>
            </w:r>
            <w:proofErr w:type="spellEnd"/>
            <w:r w:rsidRPr="008B2BEB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biblijskog</w:t>
            </w:r>
            <w:proofErr w:type="spellEnd"/>
            <w:r w:rsidRPr="008B2BEB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teksta</w:t>
            </w:r>
            <w:proofErr w:type="spellEnd"/>
          </w:p>
          <w:p w14:paraId="15C34924" w14:textId="77777777" w:rsidR="00D04D2B" w:rsidRDefault="00D04D2B" w:rsidP="00D04D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pisanje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svojih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briga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i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stavljanje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kutijicu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za Boga</w:t>
            </w:r>
          </w:p>
          <w:p w14:paraId="7FD9A126" w14:textId="77777777" w:rsidR="00D04D2B" w:rsidRPr="00F01D10" w:rsidRDefault="00D04D2B" w:rsidP="00D04D2B">
            <w:pPr>
              <w:rPr>
                <w:rFonts w:asciiTheme="majorHAnsi" w:hAnsiTheme="majorHAnsi" w:cstheme="majorHAnsi"/>
              </w:rPr>
            </w:pPr>
          </w:p>
          <w:p w14:paraId="5B081C0C" w14:textId="77777777" w:rsidR="00D04D2B" w:rsidRPr="002B66DF" w:rsidRDefault="00D04D2B" w:rsidP="00D04D2B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2B66DF">
              <w:rPr>
                <w:rFonts w:asciiTheme="majorHAnsi" w:hAnsiTheme="majorHAnsi" w:cstheme="majorHAnsi"/>
              </w:rPr>
              <w:t>PROVJERIMO ŠTO SMO NAUČILI</w:t>
            </w:r>
          </w:p>
          <w:p w14:paraId="6128F244" w14:textId="77777777" w:rsidR="00D04D2B" w:rsidRPr="00F01D10" w:rsidRDefault="00D04D2B" w:rsidP="00D04D2B">
            <w:pPr>
              <w:rPr>
                <w:rFonts w:asciiTheme="majorHAnsi" w:hAnsiTheme="majorHAnsi" w:cstheme="majorHAnsi"/>
                <w:b/>
              </w:rPr>
            </w:pPr>
          </w:p>
          <w:p w14:paraId="7AE308D8" w14:textId="77777777" w:rsidR="00D04D2B" w:rsidRPr="008B2BEB" w:rsidRDefault="00D04D2B" w:rsidP="00D04D2B">
            <w:pPr>
              <w:ind w:left="175" w:hanging="141"/>
              <w:rPr>
                <w:rFonts w:asciiTheme="majorHAnsi" w:hAnsiTheme="majorHAnsi" w:cstheme="majorHAnsi"/>
                <w:bCs/>
              </w:rPr>
            </w:pPr>
            <w:r w:rsidRPr="008B2BEB">
              <w:rPr>
                <w:rFonts w:asciiTheme="majorHAnsi" w:hAnsiTheme="majorHAnsi" w:cstheme="majorHAnsi"/>
                <w:bCs/>
              </w:rPr>
              <w:t xml:space="preserve">-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pjevanje</w:t>
            </w:r>
            <w:proofErr w:type="spellEnd"/>
          </w:p>
          <w:p w14:paraId="72D7471E" w14:textId="77777777" w:rsidR="00D04D2B" w:rsidRPr="008B2BEB" w:rsidRDefault="00D04D2B" w:rsidP="00D04D2B">
            <w:pPr>
              <w:ind w:left="175" w:hanging="141"/>
              <w:rPr>
                <w:rFonts w:asciiTheme="majorHAnsi" w:hAnsiTheme="majorHAnsi" w:cstheme="majorHAnsi"/>
                <w:bCs/>
              </w:rPr>
            </w:pPr>
            <w:r w:rsidRPr="008B2BEB">
              <w:rPr>
                <w:rFonts w:asciiTheme="majorHAnsi" w:hAnsiTheme="majorHAnsi" w:cstheme="majorHAnsi"/>
                <w:bCs/>
              </w:rPr>
              <w:t xml:space="preserve">-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rješavanje</w:t>
            </w:r>
            <w:proofErr w:type="spellEnd"/>
            <w:r w:rsidRPr="008B2BEB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radne</w:t>
            </w:r>
            <w:proofErr w:type="spellEnd"/>
            <w:r w:rsidRPr="008B2BEB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bilježnice</w:t>
            </w:r>
            <w:proofErr w:type="spellEnd"/>
          </w:p>
          <w:p w14:paraId="3A41DF79" w14:textId="77777777" w:rsidR="00D04D2B" w:rsidRPr="00827358" w:rsidRDefault="00D04D2B" w:rsidP="002B66DF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E8E62DC" w14:textId="77777777" w:rsidR="00D04D2B" w:rsidRPr="00D04D2B" w:rsidRDefault="00D04D2B" w:rsidP="00D04D2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>OŠ KV B.2.2. Učenik upoznaje i opisuje Isusa kao Spasitelja i dobroga Učitelja koji poziva učenike da budu njegovi svjedoci.</w:t>
            </w:r>
          </w:p>
          <w:p w14:paraId="0773409B" w14:textId="77777777" w:rsidR="00D04D2B" w:rsidRPr="00D04D2B" w:rsidRDefault="00D04D2B" w:rsidP="00D04D2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 xml:space="preserve">Učenik prepričava biblijske događaje i imenuje ljude koji iščekuju i traže novorođenoga Mesiju. </w:t>
            </w:r>
          </w:p>
          <w:p w14:paraId="6B823400" w14:textId="77777777" w:rsidR="00D04D2B" w:rsidRPr="00D04D2B" w:rsidRDefault="00D04D2B" w:rsidP="00D04D2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 xml:space="preserve">Učenik prepričava biblijske tekstove koji govore o Isusu kao Učitelju koji okuplja i poučava svoje učenike, prepoznaje Isusa kao dobrog i mudrog Učitelja. </w:t>
            </w:r>
          </w:p>
          <w:p w14:paraId="7D11DEF4" w14:textId="77777777" w:rsidR="00D04D2B" w:rsidRPr="00D04D2B" w:rsidRDefault="00D04D2B" w:rsidP="00D04D2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>Učenik u biblijskim tekstovima koji govore o Isusovoj muci, smrti i uskrsnuću prepoznaje Isusa kao Spasitelja.</w:t>
            </w:r>
          </w:p>
          <w:p w14:paraId="31A339B1" w14:textId="77777777" w:rsidR="00D04D2B" w:rsidRPr="00D04D2B" w:rsidRDefault="00D04D2B" w:rsidP="00D04D2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 xml:space="preserve"> Učenik na temelju biblijskoga teksta otkriva da Isus daje sigurnost i zaštitu. </w:t>
            </w:r>
          </w:p>
          <w:p w14:paraId="5DE9094D" w14:textId="77777777" w:rsidR="00D04D2B" w:rsidRPr="00D04D2B" w:rsidRDefault="00D04D2B" w:rsidP="00D04D2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>Učenik u navedenim biblijskim događajima otkriva poruke za svoj život.</w:t>
            </w:r>
          </w:p>
          <w:p w14:paraId="5016AC2F" w14:textId="77777777" w:rsidR="00D04D2B" w:rsidRPr="00D04D2B" w:rsidRDefault="00D04D2B" w:rsidP="00D04D2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 xml:space="preserve">OŠ KV C.2.3. Učenik prepoznaje i svojim riječima opisuje važnost pravila ponašanja te navodi Zlatno pravilo. </w:t>
            </w:r>
          </w:p>
          <w:p w14:paraId="10D85F6B" w14:textId="77777777" w:rsidR="00D04D2B" w:rsidRPr="00D04D2B" w:rsidRDefault="00D04D2B" w:rsidP="00D04D2B">
            <w:pPr>
              <w:pStyle w:val="t-8"/>
              <w:numPr>
                <w:ilvl w:val="0"/>
                <w:numId w:val="12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 xml:space="preserve">Učenik navodi Zlatno pravilo i daje primjer ponašanja prema Zlatnom pravilu. </w:t>
            </w:r>
          </w:p>
          <w:p w14:paraId="57D14544" w14:textId="77777777" w:rsidR="00D04D2B" w:rsidRPr="00D04D2B" w:rsidRDefault="00D04D2B" w:rsidP="00D04D2B">
            <w:pPr>
              <w:pStyle w:val="t-8"/>
              <w:numPr>
                <w:ilvl w:val="0"/>
                <w:numId w:val="12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 xml:space="preserve">Učenik prepoznaje da je Zlatno pravilo važno za sve ljude. </w:t>
            </w:r>
          </w:p>
          <w:p w14:paraId="125B20CA" w14:textId="67769140" w:rsidR="00D04D2B" w:rsidRDefault="00D04D2B" w:rsidP="00D04D2B">
            <w:pPr>
              <w:pStyle w:val="t-8"/>
              <w:numPr>
                <w:ilvl w:val="0"/>
                <w:numId w:val="12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D04D2B">
              <w:rPr>
                <w:rFonts w:asciiTheme="majorHAnsi" w:hAnsiTheme="majorHAnsi" w:cstheme="majorHAnsi"/>
                <w:sz w:val="16"/>
                <w:szCs w:val="16"/>
              </w:rPr>
              <w:t>Učenik konkretnim postupcima u svojoj okolini primjenjuje Zlatno pravilo i potiče druga na primjenu Zlatnoga pravila.</w:t>
            </w:r>
          </w:p>
          <w:p w14:paraId="4AAF2A14" w14:textId="3CEE1556" w:rsidR="00D04D2B" w:rsidRDefault="00D04D2B" w:rsidP="00D04D2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B55671" w14:textId="0BC1EA7F" w:rsidR="00D04D2B" w:rsidRDefault="00D04D2B" w:rsidP="00D04D2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4DBB84" w14:textId="261F8554" w:rsidR="00D04D2B" w:rsidRDefault="00D04D2B" w:rsidP="00D04D2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4AC135" w14:textId="28E2D1FE" w:rsidR="00D04D2B" w:rsidRDefault="00D04D2B" w:rsidP="00D04D2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9EB88B" w14:textId="77777777" w:rsidR="00D04D2B" w:rsidRPr="00D04D2B" w:rsidRDefault="00D04D2B" w:rsidP="00D04D2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26FF2D" w14:textId="77777777" w:rsidR="00D04D2B" w:rsidRPr="00D04D2B" w:rsidRDefault="00D04D2B" w:rsidP="00827358">
            <w:pPr>
              <w:jc w:val="center"/>
              <w:rPr>
                <w:rFonts w:ascii="Comic Sans MS" w:eastAsia="Symbola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14:paraId="009BF354" w14:textId="77777777" w:rsidR="00D04D2B" w:rsidRPr="00BF3A94" w:rsidRDefault="00D04D2B" w:rsidP="00123E5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OŠ HJ A.2.1.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razgovara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govori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temom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svakodnevnoga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života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poštuje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pravila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uljudnoga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ophođenja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BF3A9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  <w:proofErr w:type="gramEnd"/>
          </w:p>
          <w:p w14:paraId="79D28EBE" w14:textId="77777777" w:rsidR="00D04D2B" w:rsidRDefault="00D04D2B" w:rsidP="00123E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BAF5D4" w14:textId="77777777" w:rsidR="00D04D2B" w:rsidRPr="00BF3A94" w:rsidRDefault="00D04D2B" w:rsidP="00123E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OŠ HJ A.2.2.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sluša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jednostavne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točno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izgovara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glasove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riječi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rečenice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temelju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slušanoga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teksta</w:t>
            </w:r>
            <w:proofErr w:type="spellEnd"/>
          </w:p>
          <w:p w14:paraId="28758D20" w14:textId="77777777" w:rsidR="00D04D2B" w:rsidRDefault="00D04D2B" w:rsidP="00123E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B3C690" w14:textId="77777777" w:rsidR="00D04D2B" w:rsidRPr="00BF3A94" w:rsidRDefault="00D04D2B" w:rsidP="00123E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OŠ HJ A.2.4.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piše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školskim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rukopisnim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pismom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slova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riječi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kratke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rečenice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jezičnim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razvojem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BD55628" w14:textId="77777777" w:rsidR="00D04D2B" w:rsidRDefault="00D04D2B" w:rsidP="00123E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180922" w14:textId="5257202F" w:rsidR="00D04D2B" w:rsidRPr="00827358" w:rsidRDefault="00D04D2B" w:rsidP="00123E5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OŠ GK B.2.1.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sudjeluje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zajedničkoj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izvedbi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glazbe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14:paraId="4E9A1A3A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Održivi</w:t>
            </w:r>
            <w:proofErr w:type="spellEnd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razvoj</w:t>
            </w:r>
            <w:proofErr w:type="spellEnd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8ECF0ED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A.1.1.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svoje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mjesto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povezanost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s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drugima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zajednici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. C.1.2.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Identificira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primjere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dobroga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odnosa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prema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drugim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ljudima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4E35D03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173F650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GOO</w:t>
            </w: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: A.1.1.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Ponaša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se u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skladu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s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dječjim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pravima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svakodnevnom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životu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78BD13B5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C.1.2.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Promiče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solidarnost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razredu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08A9ECE3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C.1.3.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Promiče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kvalitetu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života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razredu</w:t>
            </w:r>
            <w:proofErr w:type="spellEnd"/>
          </w:p>
          <w:p w14:paraId="79F163C1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8CD228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Osobni</w:t>
            </w:r>
            <w:proofErr w:type="spellEnd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i</w:t>
            </w:r>
            <w:proofErr w:type="spellEnd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socijalni</w:t>
            </w:r>
            <w:proofErr w:type="spellEnd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razvoj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16729DE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A 1.</w:t>
            </w:r>
            <w:proofErr w:type="gram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1.Razvija</w:t>
            </w:r>
            <w:proofErr w:type="gram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sliku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o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sebi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DBDDB40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A 1.2.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Upravlja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emocijama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ponašanjem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7910988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A 1.</w:t>
            </w:r>
            <w:proofErr w:type="gram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3.Razvija</w:t>
            </w:r>
            <w:proofErr w:type="gram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svoje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potencijale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2277F5A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B 1.</w:t>
            </w:r>
            <w:proofErr w:type="gram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1.Prepoznaje</w:t>
            </w:r>
            <w:proofErr w:type="gram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uvažava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potrebe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osjećaje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drugih</w:t>
            </w:r>
            <w:proofErr w:type="spellEnd"/>
          </w:p>
          <w:p w14:paraId="404D441C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B 1.</w:t>
            </w:r>
            <w:proofErr w:type="gram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2.Razvija</w:t>
            </w:r>
            <w:proofErr w:type="gram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komunikacijske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kompetencije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F3ACAA7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C 1.</w:t>
            </w:r>
            <w:proofErr w:type="gram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2.Opisuje</w:t>
            </w:r>
            <w:proofErr w:type="gram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kako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društvene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norme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pravila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reguliraju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ponašanje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međusobne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odnose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D7D4967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C 1.</w:t>
            </w:r>
            <w:proofErr w:type="gram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3.Pridonosi</w:t>
            </w:r>
            <w:proofErr w:type="gram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skupini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A75BB14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96ACC1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Zdravlje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C6E54AF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B.1.1. A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Razlikuje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primjereno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od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neprimjerenog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ponašanja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FB39EFB" w14:textId="77777777" w:rsidR="00D04D2B" w:rsidRPr="006E1C75" w:rsidRDefault="00D04D2B" w:rsidP="00123E5A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E6E21F" w14:textId="77777777" w:rsidR="00D04D2B" w:rsidRPr="006E1C75" w:rsidRDefault="00D04D2B" w:rsidP="00123E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Učiti</w:t>
            </w:r>
            <w:proofErr w:type="spellEnd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kako</w:t>
            </w:r>
            <w:proofErr w:type="spellEnd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b/>
                <w:sz w:val="18"/>
                <w:szCs w:val="18"/>
              </w:rPr>
              <w:t>učiti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</w:p>
          <w:p w14:paraId="6823487F" w14:textId="1C7D780F" w:rsidR="00D04D2B" w:rsidRPr="00827358" w:rsidRDefault="00D04D2B" w:rsidP="00123E5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B.1.1. 1.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Planiranje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Na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poticaj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uz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pomoć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učitelja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određuje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cilj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učenja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odabire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pristup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učenju</w:t>
            </w:r>
            <w:proofErr w:type="spellEnd"/>
            <w:r w:rsidRPr="006E1C7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D04D2B" w14:paraId="38218934" w14:textId="77777777" w:rsidTr="00217F4F">
        <w:tc>
          <w:tcPr>
            <w:tcW w:w="1810" w:type="dxa"/>
            <w:vMerge w:val="restart"/>
            <w:vAlign w:val="center"/>
          </w:tcPr>
          <w:p w14:paraId="14DC35A2" w14:textId="77777777" w:rsidR="00D04D2B" w:rsidRPr="006B0915" w:rsidRDefault="00D04D2B" w:rsidP="00123E5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  <w:lang w:val="hr-HR"/>
              </w:rPr>
            </w:pPr>
            <w:r w:rsidRPr="006B0915">
              <w:rPr>
                <w:rFonts w:asciiTheme="majorHAnsi" w:hAnsiTheme="majorHAnsi" w:cstheme="majorHAnsi"/>
                <w:b/>
                <w:sz w:val="32"/>
                <w:szCs w:val="32"/>
                <w:lang w:val="hr-HR"/>
              </w:rPr>
              <w:t>2.BIBLIJA JE NAJLJEPŠA KNJIGA</w:t>
            </w:r>
          </w:p>
          <w:p w14:paraId="46058DCE" w14:textId="4853B1C0" w:rsidR="00D04D2B" w:rsidRDefault="00D04D2B" w:rsidP="00123E5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  <w:lang w:val="hr-HR"/>
              </w:rPr>
            </w:pPr>
            <w:r w:rsidRPr="006B0915">
              <w:rPr>
                <w:rFonts w:asciiTheme="majorHAnsi" w:hAnsiTheme="majorHAnsi" w:cstheme="majorHAnsi"/>
                <w:b/>
                <w:sz w:val="32"/>
                <w:szCs w:val="32"/>
                <w:lang w:val="hr-HR"/>
              </w:rPr>
              <w:t>(14 sati)</w:t>
            </w:r>
          </w:p>
          <w:p w14:paraId="4DD6FC8C" w14:textId="77777777" w:rsidR="00F7217C" w:rsidRDefault="00F7217C" w:rsidP="00123E5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  <w:lang w:val="hr-HR"/>
              </w:rPr>
            </w:pPr>
          </w:p>
          <w:p w14:paraId="587EE524" w14:textId="77777777" w:rsidR="00F7217C" w:rsidRPr="00F7217C" w:rsidRDefault="00F7217C" w:rsidP="00F7217C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 w:rsidRPr="00F7217C">
              <w:rPr>
                <w:rFonts w:asciiTheme="majorHAnsi" w:hAnsiTheme="majorHAnsi" w:cstheme="majorHAnsi"/>
                <w:b/>
                <w:lang w:val="hr-HR"/>
              </w:rPr>
              <w:t xml:space="preserve"> Listopad: </w:t>
            </w:r>
          </w:p>
          <w:p w14:paraId="1766EEE5" w14:textId="4BA372FB" w:rsidR="00F7217C" w:rsidRPr="00F7217C" w:rsidRDefault="00F7217C" w:rsidP="00F7217C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 w:rsidRPr="00F7217C">
              <w:rPr>
                <w:rFonts w:asciiTheme="majorHAnsi" w:hAnsiTheme="majorHAnsi" w:cstheme="majorHAnsi"/>
                <w:b/>
                <w:lang w:val="hr-HR"/>
              </w:rPr>
              <w:t>6 sati</w:t>
            </w:r>
          </w:p>
          <w:p w14:paraId="709CAD31" w14:textId="77777777" w:rsidR="00F7217C" w:rsidRDefault="00F7217C" w:rsidP="00123E5A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 w:rsidRPr="00F7217C">
              <w:rPr>
                <w:rFonts w:asciiTheme="majorHAnsi" w:hAnsiTheme="majorHAnsi" w:cstheme="majorHAnsi"/>
                <w:b/>
                <w:lang w:val="hr-HR"/>
              </w:rPr>
              <w:t xml:space="preserve"> Studeni:</w:t>
            </w:r>
          </w:p>
          <w:p w14:paraId="27D50840" w14:textId="21D6E490" w:rsidR="00F7217C" w:rsidRPr="006B0915" w:rsidRDefault="00F7217C" w:rsidP="00123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>
              <w:rPr>
                <w:rFonts w:asciiTheme="majorHAnsi" w:hAnsiTheme="majorHAnsi" w:cstheme="majorHAnsi"/>
                <w:b/>
                <w:lang w:val="hr-HR"/>
              </w:rPr>
              <w:t>8 sati</w:t>
            </w:r>
          </w:p>
        </w:tc>
        <w:tc>
          <w:tcPr>
            <w:tcW w:w="848" w:type="dxa"/>
            <w:vAlign w:val="center"/>
          </w:tcPr>
          <w:p w14:paraId="32AA3AF8" w14:textId="689AFD44" w:rsidR="00D04D2B" w:rsidRPr="009A39DF" w:rsidRDefault="00D04D2B" w:rsidP="00123E5A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hr-HR"/>
              </w:rPr>
            </w:pPr>
          </w:p>
        </w:tc>
        <w:tc>
          <w:tcPr>
            <w:tcW w:w="4041" w:type="dxa"/>
            <w:vMerge w:val="restart"/>
            <w:vAlign w:val="center"/>
          </w:tcPr>
          <w:p w14:paraId="615EABC9" w14:textId="77777777" w:rsidR="00D04D2B" w:rsidRDefault="00D04D2B" w:rsidP="00EF000B">
            <w:pPr>
              <w:pStyle w:val="Odlomakpopisa"/>
              <w:tabs>
                <w:tab w:val="left" w:pos="316"/>
              </w:tabs>
              <w:spacing w:after="200" w:line="276" w:lineRule="auto"/>
              <w:ind w:left="779"/>
              <w:rPr>
                <w:rFonts w:asciiTheme="majorHAnsi" w:hAnsiTheme="majorHAnsi" w:cstheme="majorHAnsi"/>
              </w:rPr>
            </w:pPr>
          </w:p>
          <w:p w14:paraId="4BD49668" w14:textId="5BDDA70E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BIBLIJA JE SVETA KNJIGA</w:t>
            </w:r>
            <w:r>
              <w:rPr>
                <w:rFonts w:asciiTheme="majorHAnsi" w:hAnsiTheme="majorHAnsi" w:cstheme="majorHAnsi"/>
              </w:rPr>
              <w:t xml:space="preserve"> – A.2.2.</w:t>
            </w:r>
          </w:p>
          <w:p w14:paraId="640CF238" w14:textId="18B8D6FF" w:rsidR="00D04D2B" w:rsidRDefault="00D04D2B" w:rsidP="000B6A59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uspoređivanje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različitih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biblijskih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izdanja</w:t>
            </w:r>
            <w:proofErr w:type="spellEnd"/>
          </w:p>
          <w:p w14:paraId="061CB5C1" w14:textId="41CDA536" w:rsidR="00D04D2B" w:rsidRDefault="00D04D2B" w:rsidP="000B6A59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crtanje</w:t>
            </w:r>
            <w:proofErr w:type="spellEnd"/>
          </w:p>
          <w:p w14:paraId="0947CE4E" w14:textId="77777777" w:rsidR="00D04D2B" w:rsidRPr="006E1C75" w:rsidRDefault="00D04D2B" w:rsidP="000B6A59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359B0167" w14:textId="22C236F7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STARI I NOVI ZAVJET</w:t>
            </w:r>
            <w:r>
              <w:rPr>
                <w:rFonts w:asciiTheme="majorHAnsi" w:hAnsiTheme="majorHAnsi" w:cstheme="majorHAnsi"/>
              </w:rPr>
              <w:t xml:space="preserve"> – A..2.2</w:t>
            </w:r>
          </w:p>
          <w:p w14:paraId="0FC37727" w14:textId="4C8672BE" w:rsidR="00D04D2B" w:rsidRDefault="00D04D2B" w:rsidP="000B6A59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traženje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Starog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Novog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zavjeta</w:t>
            </w:r>
            <w:proofErr w:type="spellEnd"/>
            <w:r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</w:rPr>
              <w:t>Bibliji</w:t>
            </w:r>
            <w:proofErr w:type="spellEnd"/>
          </w:p>
          <w:p w14:paraId="5CECC3C1" w14:textId="546F6C55" w:rsidR="00D04D2B" w:rsidRDefault="00D04D2B" w:rsidP="000B6A59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razvrstavanje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biblijskih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događaja</w:t>
            </w:r>
            <w:proofErr w:type="spellEnd"/>
          </w:p>
          <w:p w14:paraId="519BDC9C" w14:textId="77777777" w:rsidR="00D04D2B" w:rsidRPr="006E1C75" w:rsidRDefault="00D04D2B" w:rsidP="00660621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6919C4B" w14:textId="636B1D71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BOG STVARA SVIJET I LJUDE</w:t>
            </w:r>
            <w:r>
              <w:rPr>
                <w:rFonts w:asciiTheme="majorHAnsi" w:hAnsiTheme="majorHAnsi" w:cstheme="majorHAnsi"/>
              </w:rPr>
              <w:t xml:space="preserve"> – B.2.1.</w:t>
            </w:r>
          </w:p>
          <w:p w14:paraId="1F5570EA" w14:textId="1BB5E7B4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teksta</w:t>
            </w:r>
            <w:proofErr w:type="spellEnd"/>
          </w:p>
          <w:p w14:paraId="2C86B218" w14:textId="77777777" w:rsidR="00D04D2B" w:rsidRPr="006E1C75" w:rsidRDefault="00D04D2B" w:rsidP="00660621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6B25B4D9" w14:textId="466B040E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RAZLIČITI SMO, ALI PUNO TOGA NAS POVEZUJE</w:t>
            </w:r>
            <w:r>
              <w:rPr>
                <w:rFonts w:asciiTheme="majorHAnsi" w:hAnsiTheme="majorHAnsi" w:cstheme="majorHAnsi"/>
              </w:rPr>
              <w:t xml:space="preserve"> – B.2.1.</w:t>
            </w:r>
          </w:p>
          <w:p w14:paraId="128775EA" w14:textId="54B88B3D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promatranje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uspoređivanje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</w:rPr>
              <w:t>sličnosti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razlike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međžu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učenicima</w:t>
            </w:r>
            <w:proofErr w:type="spellEnd"/>
          </w:p>
          <w:p w14:paraId="46C27535" w14:textId="77777777" w:rsidR="009C4456" w:rsidRPr="006E1C75" w:rsidRDefault="009C4456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097CD3D" w14:textId="54761082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ŠTO SE DOGODILO U RAJSKOM VRTU</w:t>
            </w:r>
            <w:r>
              <w:rPr>
                <w:rFonts w:asciiTheme="majorHAnsi" w:hAnsiTheme="majorHAnsi" w:cstheme="majorHAnsi"/>
              </w:rPr>
              <w:t xml:space="preserve"> – C.2.1.</w:t>
            </w:r>
          </w:p>
          <w:p w14:paraId="50642597" w14:textId="7704C4C4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teksta</w:t>
            </w:r>
            <w:proofErr w:type="spellEnd"/>
          </w:p>
          <w:p w14:paraId="0CFD7A75" w14:textId="77777777" w:rsidR="00D04D2B" w:rsidRPr="006E1C75" w:rsidRDefault="00D04D2B" w:rsidP="00660621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AA95FEB" w14:textId="734F99AA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lastRenderedPageBreak/>
              <w:t>GRIJEH I POSLJEDICE</w:t>
            </w:r>
            <w:r>
              <w:rPr>
                <w:rFonts w:asciiTheme="majorHAnsi" w:hAnsiTheme="majorHAnsi" w:cstheme="majorHAnsi"/>
              </w:rPr>
              <w:t xml:space="preserve"> – C.2.1.</w:t>
            </w:r>
          </w:p>
          <w:p w14:paraId="4FC713AE" w14:textId="33FAB3A7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gledanje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animiranog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filma</w:t>
            </w:r>
            <w:proofErr w:type="spellEnd"/>
          </w:p>
          <w:p w14:paraId="33CAD42D" w14:textId="77777777" w:rsidR="00D04D2B" w:rsidRPr="006E1C75" w:rsidRDefault="00D04D2B" w:rsidP="00660621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4ED1B481" w14:textId="073A9945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NOA SLUŠA BOGA</w:t>
            </w:r>
          </w:p>
          <w:p w14:paraId="6E169427" w14:textId="11C1B979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teksta</w:t>
            </w:r>
            <w:proofErr w:type="spellEnd"/>
          </w:p>
          <w:p w14:paraId="4FF4FEBE" w14:textId="77777777" w:rsidR="00D04D2B" w:rsidRPr="006E1C75" w:rsidRDefault="00D04D2B" w:rsidP="00660621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E0695B3" w14:textId="04DDAA2D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NOA – CRTANI FILM</w:t>
            </w:r>
          </w:p>
          <w:p w14:paraId="46D62A15" w14:textId="396E337C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gledanje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animiranog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filma</w:t>
            </w:r>
            <w:proofErr w:type="spellEnd"/>
          </w:p>
          <w:p w14:paraId="53B9F715" w14:textId="2522D15B" w:rsidR="00D04D2B" w:rsidRPr="006E1C75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3DA9CFE4" w14:textId="43C66447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ABRAHAM VJERUJE BOGU</w:t>
            </w:r>
          </w:p>
          <w:p w14:paraId="2D01D7ED" w14:textId="51BADB1D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teksta</w:t>
            </w:r>
            <w:proofErr w:type="spellEnd"/>
          </w:p>
          <w:p w14:paraId="0874D1F0" w14:textId="77777777" w:rsidR="00D04D2B" w:rsidRPr="006E1C75" w:rsidRDefault="00D04D2B" w:rsidP="00660621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524B18EF" w14:textId="77777777" w:rsidR="009B4CF6" w:rsidRDefault="009B4CF6" w:rsidP="009B4CF6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PONAVLJANJE</w:t>
            </w:r>
          </w:p>
          <w:p w14:paraId="2608776C" w14:textId="77777777" w:rsidR="009B4CF6" w:rsidRDefault="009B4CF6" w:rsidP="009B4CF6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samoprocjena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učenika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prema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zadanim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pitanjima</w:t>
            </w:r>
            <w:proofErr w:type="spellEnd"/>
          </w:p>
          <w:p w14:paraId="2DDA219C" w14:textId="24481A11" w:rsidR="009B4CF6" w:rsidRDefault="009B4CF6" w:rsidP="009B4CF6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rjašavanje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radne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bilježnice</w:t>
            </w:r>
            <w:proofErr w:type="spellEnd"/>
          </w:p>
          <w:p w14:paraId="7D1CC115" w14:textId="77777777" w:rsidR="009B4CF6" w:rsidRDefault="009B4CF6" w:rsidP="009B4CF6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36992BD4" w14:textId="04A694F8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 xml:space="preserve"> JOSIP EGIPATSKI NA BOŽJEM PUTU</w:t>
            </w:r>
          </w:p>
          <w:p w14:paraId="05ADAB17" w14:textId="1E3AE1D8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teksta</w:t>
            </w:r>
            <w:proofErr w:type="spellEnd"/>
          </w:p>
          <w:p w14:paraId="53F6D71C" w14:textId="77777777" w:rsidR="00D04D2B" w:rsidRPr="006E1C75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2D33413A" w14:textId="3FA73D7D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JOSIP EGIPATSKI – CRTANI FILM</w:t>
            </w:r>
          </w:p>
          <w:p w14:paraId="0DEEC8F8" w14:textId="7B6165A4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gledanje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animiranog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filma</w:t>
            </w:r>
            <w:proofErr w:type="spellEnd"/>
          </w:p>
          <w:p w14:paraId="62854B86" w14:textId="77777777" w:rsidR="00D04D2B" w:rsidRPr="006E1C75" w:rsidRDefault="00D04D2B" w:rsidP="00660621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136AD3E" w14:textId="77777777" w:rsidR="009C4456" w:rsidRPr="006E1C75" w:rsidRDefault="009C4456" w:rsidP="009C4456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778069E6" w14:textId="1F0158C6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 xml:space="preserve"> BIBLIJSKI STRIP</w:t>
            </w:r>
          </w:p>
          <w:p w14:paraId="11B75F33" w14:textId="5643FEEA" w:rsidR="00D04D2B" w:rsidRDefault="00D04D2B" w:rsidP="00660621">
            <w:pPr>
              <w:pStyle w:val="Odlomakpopisa"/>
              <w:numPr>
                <w:ilvl w:val="0"/>
                <w:numId w:val="22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lastRenderedPageBreak/>
              <w:t>crtanje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stripa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prema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zadanoj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biblijskoj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temi</w:t>
            </w:r>
            <w:proofErr w:type="spellEnd"/>
          </w:p>
          <w:p w14:paraId="328C064E" w14:textId="77777777" w:rsidR="00D04D2B" w:rsidRPr="006E1C75" w:rsidRDefault="00D04D2B" w:rsidP="00660621">
            <w:pPr>
              <w:pStyle w:val="Odlomakpopisa"/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</w:p>
          <w:p w14:paraId="146BA201" w14:textId="09974B13" w:rsidR="00D04D2B" w:rsidRDefault="00D04D2B" w:rsidP="00EF000B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 w:rsidRPr="006E1C75">
              <w:rPr>
                <w:rFonts w:asciiTheme="majorHAnsi" w:hAnsiTheme="majorHAnsi" w:cstheme="majorHAnsi"/>
              </w:rPr>
              <w:t>PROVJERIMO ŠTO SMO NAUČILI</w:t>
            </w:r>
          </w:p>
          <w:p w14:paraId="0C27D93E" w14:textId="6097DB58" w:rsidR="00D04D2B" w:rsidRDefault="00D04D2B" w:rsidP="00660621">
            <w:pPr>
              <w:pStyle w:val="Odlomakpopisa"/>
              <w:tabs>
                <w:tab w:val="left" w:pos="316"/>
              </w:tabs>
              <w:spacing w:after="200" w:line="276" w:lineRule="auto"/>
              <w:ind w:left="7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proofErr w:type="spellStart"/>
            <w:r>
              <w:rPr>
                <w:rFonts w:asciiTheme="majorHAnsi" w:hAnsiTheme="majorHAnsi" w:cstheme="majorHAnsi"/>
              </w:rPr>
              <w:t>usmena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provjera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znanja</w:t>
            </w:r>
            <w:proofErr w:type="spellEnd"/>
          </w:p>
          <w:p w14:paraId="6F4A0A34" w14:textId="7963E9E2" w:rsidR="00D04D2B" w:rsidRPr="002B66DF" w:rsidRDefault="00D04D2B" w:rsidP="00217F4F">
            <w:pPr>
              <w:pStyle w:val="Odlomakpopisa"/>
              <w:tabs>
                <w:tab w:val="left" w:pos="316"/>
              </w:tabs>
              <w:spacing w:after="200" w:line="276" w:lineRule="auto"/>
              <w:ind w:left="7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kviz</w:t>
            </w:r>
            <w:proofErr w:type="spellEnd"/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14:paraId="3440D6A2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OŠ KV A.2.1.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iznosi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osnovna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iskustva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sebi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o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drugima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svijetu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kojem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uočava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svijetle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tamne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strane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  <w:p w14:paraId="3676D22E" w14:textId="77777777" w:rsidR="00D04D2B" w:rsidRPr="00130B20" w:rsidRDefault="00D04D2B" w:rsidP="00123E5A">
            <w:pPr>
              <w:pStyle w:val="Bezproreda"/>
              <w:numPr>
                <w:ilvl w:val="0"/>
                <w:numId w:val="16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jednostavno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primjere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svijetlih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tamnih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strana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života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vlastitog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iskustva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0769F393" w14:textId="77777777" w:rsidR="00D04D2B" w:rsidRPr="00130B20" w:rsidRDefault="00D04D2B" w:rsidP="00123E5A">
            <w:pPr>
              <w:pStyle w:val="Bezproreda"/>
              <w:numPr>
                <w:ilvl w:val="0"/>
                <w:numId w:val="16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povezanost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određenih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ponašanja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njihove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posljedice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odnosu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bližnjima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06B1FF1C" w14:textId="77777777" w:rsidR="00D04D2B" w:rsidRPr="00130B20" w:rsidRDefault="00D04D2B" w:rsidP="00123E5A">
            <w:pPr>
              <w:pStyle w:val="Bezproreda"/>
              <w:numPr>
                <w:ilvl w:val="0"/>
                <w:numId w:val="16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situacije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svoga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okruženja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kojima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vidi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ljudi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međusobno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povezani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odgovorni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za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stvoreni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svijet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5948B31" w14:textId="77777777" w:rsidR="00D04D2B" w:rsidRPr="00130B20" w:rsidRDefault="00D04D2B" w:rsidP="00123E5A">
            <w:pPr>
              <w:pStyle w:val="Bezproreda"/>
              <w:numPr>
                <w:ilvl w:val="0"/>
                <w:numId w:val="16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predlaže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načine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može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pomoći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drugima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svojoj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okolini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pruža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konkretnu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pomoć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EACD594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8A757E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OŠ KV A.2.2.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objašnjava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da je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Biblija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sveta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knjiga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koja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govori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Bogu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ljudima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uočava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da je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osobito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važna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poruka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Isusa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Krista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razumije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jednostavnije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biblijske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pripovijesti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  <w:p w14:paraId="05CA3DBE" w14:textId="77777777" w:rsidR="00D04D2B" w:rsidRPr="00130B20" w:rsidRDefault="00D04D2B" w:rsidP="00123E5A">
            <w:pPr>
              <w:pStyle w:val="Bezproreda"/>
              <w:numPr>
                <w:ilvl w:val="0"/>
                <w:numId w:val="17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dva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osnovna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dijela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Biblije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AAF42C5" w14:textId="77777777" w:rsidR="00D04D2B" w:rsidRPr="00130B20" w:rsidRDefault="00D04D2B" w:rsidP="00123E5A">
            <w:pPr>
              <w:pStyle w:val="Bezproreda"/>
              <w:numPr>
                <w:ilvl w:val="0"/>
                <w:numId w:val="17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Bibliju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knjigu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koja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pripovijeda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velikim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Božjim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djelima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važnim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ljudskim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iskustvima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0A14180" w14:textId="77777777" w:rsidR="00D04D2B" w:rsidRPr="00130B20" w:rsidRDefault="00D04D2B" w:rsidP="00123E5A">
            <w:pPr>
              <w:pStyle w:val="Bezproreda"/>
              <w:numPr>
                <w:ilvl w:val="0"/>
                <w:numId w:val="17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imenuje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Novi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zavjet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dio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Biblije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koji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govori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Isusu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Kristu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životu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prvih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kršćana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55AC5B5" w14:textId="77777777" w:rsidR="00D04D2B" w:rsidRPr="00130B20" w:rsidRDefault="00D04D2B" w:rsidP="00123E5A">
            <w:pPr>
              <w:pStyle w:val="Bezproreda"/>
              <w:numPr>
                <w:ilvl w:val="0"/>
                <w:numId w:val="17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jednostavno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prepričava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starozavjetne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novozavjetne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pripovijesti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65F947C" w14:textId="77777777" w:rsidR="00D04D2B" w:rsidRPr="00130B20" w:rsidRDefault="00D04D2B" w:rsidP="00123E5A">
            <w:pPr>
              <w:pStyle w:val="Bezproreda"/>
              <w:numPr>
                <w:ilvl w:val="0"/>
                <w:numId w:val="17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značenje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pojma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prispodoba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pojednostavljeno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priče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koje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je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Isus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pričao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). </w:t>
            </w:r>
          </w:p>
          <w:p w14:paraId="0BD029E6" w14:textId="77777777" w:rsidR="00D04D2B" w:rsidRPr="00130B20" w:rsidRDefault="00D04D2B" w:rsidP="00123E5A">
            <w:pPr>
              <w:pStyle w:val="Bezproreda"/>
              <w:numPr>
                <w:ilvl w:val="0"/>
                <w:numId w:val="17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povezanost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biblijske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poruke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konkretnoga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iskustva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BE40FA8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39753A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OŠ KV A.2.3.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navodi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različite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religijske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znakove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blagdane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običaje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neposrednoj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okolini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izražava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važnost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poštovanja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drugih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ljudi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  <w:p w14:paraId="4252F9B4" w14:textId="77777777" w:rsidR="00D04D2B" w:rsidRPr="00130B20" w:rsidRDefault="00D04D2B" w:rsidP="00123E5A">
            <w:pPr>
              <w:pStyle w:val="Bezproreda"/>
              <w:numPr>
                <w:ilvl w:val="0"/>
                <w:numId w:val="18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različite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religijske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znakove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neposrednom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okruženju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ili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medijskim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sadržajima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koje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prati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4423ABF" w14:textId="77777777" w:rsidR="00D04D2B" w:rsidRPr="00130B20" w:rsidRDefault="00D04D2B" w:rsidP="00123E5A">
            <w:pPr>
              <w:pStyle w:val="Bezproreda"/>
              <w:numPr>
                <w:ilvl w:val="0"/>
                <w:numId w:val="18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da se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različiti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znakovi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odnose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različite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religije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BD46861" w14:textId="77777777" w:rsidR="00D04D2B" w:rsidRPr="00130B20" w:rsidRDefault="00D04D2B" w:rsidP="00123E5A">
            <w:pPr>
              <w:pStyle w:val="Bezproreda"/>
              <w:numPr>
                <w:ilvl w:val="0"/>
                <w:numId w:val="18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različiti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religijski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znakovi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potvrđuju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ljudi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vjeruju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Boga,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ali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ljudi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koji ne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vjeruju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Boga.</w:t>
            </w:r>
          </w:p>
          <w:p w14:paraId="1EB55DE2" w14:textId="77777777" w:rsidR="00D04D2B" w:rsidRPr="00130B20" w:rsidRDefault="00D04D2B" w:rsidP="00123E5A">
            <w:pPr>
              <w:pStyle w:val="Bezproreda"/>
              <w:numPr>
                <w:ilvl w:val="0"/>
                <w:numId w:val="18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izražava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stav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uvažavanja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poštovanja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pripadnicima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drugih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religija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EDF5855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4C7551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OŠ KV B.2.</w:t>
            </w:r>
            <w:proofErr w:type="gram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1.Učenik</w:t>
            </w:r>
            <w:proofErr w:type="gram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otkriva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Boga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stvoritelja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koji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poziva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čovjeka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da mu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bude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prijatelj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suradnik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  <w:p w14:paraId="153D865C" w14:textId="77777777" w:rsidR="00D04D2B" w:rsidRPr="00130B20" w:rsidRDefault="00D04D2B" w:rsidP="00123E5A">
            <w:pPr>
              <w:pStyle w:val="Bezproreda"/>
              <w:numPr>
                <w:ilvl w:val="0"/>
                <w:numId w:val="19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biblijskim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tekstovima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otkriva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Boga koji je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čudesno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stvorio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svijet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ljude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4583A68" w14:textId="77777777" w:rsidR="00D04D2B" w:rsidRPr="00130B20" w:rsidRDefault="00D04D2B" w:rsidP="00123E5A">
            <w:pPr>
              <w:pStyle w:val="Bezproreda"/>
              <w:numPr>
                <w:ilvl w:val="0"/>
                <w:numId w:val="19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kroz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događaje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povijesti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spasenja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otkriva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dobre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ljude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koji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bili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Bogu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vjerni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(Noa, Abraham, Josip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Egipatski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prepričava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biblijske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7C59074" w14:textId="77777777" w:rsidR="00D04D2B" w:rsidRPr="00130B20" w:rsidRDefault="00D04D2B" w:rsidP="00123E5A">
            <w:pPr>
              <w:pStyle w:val="Bezproreda"/>
              <w:numPr>
                <w:ilvl w:val="0"/>
                <w:numId w:val="19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otkriva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prihvaća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Božji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poziv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bude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Božji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prijatelj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, da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povjerenja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Boga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da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čini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dobra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djela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143A8E6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B37C03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OŠ KV C.2.1.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primjerima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biblijskih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tekstova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kako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Bog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ljubi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čovjeka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oprašta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čovjekove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pogreške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  <w:p w14:paraId="3FA94DB1" w14:textId="77777777" w:rsidR="00D04D2B" w:rsidRPr="00130B20" w:rsidRDefault="00D04D2B" w:rsidP="00123E5A">
            <w:pPr>
              <w:pStyle w:val="Bezproreda"/>
              <w:numPr>
                <w:ilvl w:val="0"/>
                <w:numId w:val="20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da je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svaki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čovjek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poseban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vrijedan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D164788" w14:textId="77777777" w:rsidR="00D04D2B" w:rsidRPr="00130B20" w:rsidRDefault="00D04D2B" w:rsidP="00123E5A">
            <w:pPr>
              <w:pStyle w:val="Bezproreda"/>
              <w:numPr>
                <w:ilvl w:val="0"/>
                <w:numId w:val="20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prijateljstvo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između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Boga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prvih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ljudi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AC30A24" w14:textId="77777777" w:rsidR="00D04D2B" w:rsidRPr="00130B20" w:rsidRDefault="00D04D2B" w:rsidP="00123E5A">
            <w:pPr>
              <w:pStyle w:val="Bezproreda"/>
              <w:numPr>
                <w:ilvl w:val="0"/>
                <w:numId w:val="20"/>
              </w:numPr>
              <w:tabs>
                <w:tab w:val="left" w:pos="562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primjerima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biblijskih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tekstova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je Bog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milosrdan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oprašta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čovjekove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pogreške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768E9D5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DF79A7" w14:textId="77777777" w:rsidR="00D04D2B" w:rsidRPr="00130B20" w:rsidRDefault="00D04D2B" w:rsidP="00123E5A">
            <w:pPr>
              <w:pStyle w:val="Bezproreda"/>
              <w:tabs>
                <w:tab w:val="left" w:pos="562"/>
              </w:tabs>
              <w:ind w:left="278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OŠ KV D.2.2.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crkvene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blagdane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slavlja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njihovu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važnost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život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vjernika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druge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kršćanske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motive u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svome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okruženju</w:t>
            </w:r>
            <w:proofErr w:type="spellEnd"/>
            <w:r w:rsidRPr="00130B2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  <w:p w14:paraId="1E4ADD60" w14:textId="77777777" w:rsidR="00D04D2B" w:rsidRPr="00130B20" w:rsidRDefault="00D04D2B" w:rsidP="00123E5A">
            <w:pPr>
              <w:pStyle w:val="Bezproreda"/>
              <w:numPr>
                <w:ilvl w:val="0"/>
                <w:numId w:val="21"/>
              </w:numPr>
              <w:tabs>
                <w:tab w:val="left" w:pos="554"/>
              </w:tabs>
              <w:ind w:left="278" w:firstLine="0"/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Učenik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kršćanske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motive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poruke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prisutne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hrvatskim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običajima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svome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okruženju</w:t>
            </w:r>
            <w:proofErr w:type="spellEnd"/>
            <w:r w:rsidRPr="00130B2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DB1BCD6" w14:textId="391B8052" w:rsidR="00D04D2B" w:rsidRPr="00130B20" w:rsidRDefault="00D04D2B" w:rsidP="00123E5A">
            <w:pPr>
              <w:pStyle w:val="t-8"/>
              <w:numPr>
                <w:ilvl w:val="0"/>
                <w:numId w:val="13"/>
              </w:numPr>
              <w:shd w:val="clear" w:color="auto" w:fill="FFFFFF"/>
              <w:tabs>
                <w:tab w:val="left" w:pos="408"/>
                <w:tab w:val="left" w:pos="554"/>
              </w:tabs>
              <w:spacing w:before="0" w:beforeAutospacing="0" w:after="0" w:afterAutospacing="0" w:line="276" w:lineRule="auto"/>
              <w:ind w:left="278" w:right="317" w:firstLine="0"/>
              <w:textAlignment w:val="baseline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130B20">
              <w:rPr>
                <w:rFonts w:asciiTheme="majorHAnsi" w:hAnsiTheme="majorHAnsi" w:cstheme="majorHAnsi"/>
                <w:sz w:val="20"/>
                <w:szCs w:val="20"/>
              </w:rPr>
              <w:t>Učenik prepoznaje biblijske motive i poruke u književnosti, likovnoj umjetnosti, glazbi.</w:t>
            </w:r>
          </w:p>
        </w:tc>
        <w:tc>
          <w:tcPr>
            <w:tcW w:w="2017" w:type="dxa"/>
            <w:vMerge/>
            <w:shd w:val="clear" w:color="auto" w:fill="auto"/>
            <w:vAlign w:val="center"/>
          </w:tcPr>
          <w:p w14:paraId="66E81202" w14:textId="2EE0C96C" w:rsidR="00D04D2B" w:rsidRPr="00827358" w:rsidRDefault="00D04D2B" w:rsidP="00123E5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14:paraId="6F6CB325" w14:textId="756C1622" w:rsidR="00D04D2B" w:rsidRPr="00827358" w:rsidRDefault="00D04D2B" w:rsidP="00123E5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D04D2B" w:rsidRPr="00F01D10" w14:paraId="1B9ED78A" w14:textId="77777777" w:rsidTr="00217F4F">
        <w:tc>
          <w:tcPr>
            <w:tcW w:w="1810" w:type="dxa"/>
            <w:vMerge/>
            <w:vAlign w:val="center"/>
          </w:tcPr>
          <w:p w14:paraId="799965FB" w14:textId="77777777" w:rsidR="00D04D2B" w:rsidRPr="00F01D10" w:rsidRDefault="00D04D2B" w:rsidP="00123E5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848" w:type="dxa"/>
            <w:vAlign w:val="center"/>
          </w:tcPr>
          <w:p w14:paraId="0CEA4313" w14:textId="57135B11" w:rsidR="00D04D2B" w:rsidRPr="00F01D10" w:rsidRDefault="00D04D2B" w:rsidP="00123E5A">
            <w:pPr>
              <w:jc w:val="center"/>
              <w:rPr>
                <w:rFonts w:ascii="Comic Sans MS" w:hAnsi="Comic Sans MS" w:cstheme="majorHAnsi"/>
                <w:b/>
                <w:lang w:val="hr-HR"/>
              </w:rPr>
            </w:pPr>
          </w:p>
        </w:tc>
        <w:tc>
          <w:tcPr>
            <w:tcW w:w="4041" w:type="dxa"/>
            <w:vMerge/>
          </w:tcPr>
          <w:p w14:paraId="6376797D" w14:textId="77777777" w:rsidR="00D04D2B" w:rsidRPr="00F01D10" w:rsidRDefault="00D04D2B" w:rsidP="00123E5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4500" w:type="dxa"/>
            <w:vMerge/>
          </w:tcPr>
          <w:p w14:paraId="531F9351" w14:textId="77777777" w:rsidR="00D04D2B" w:rsidRPr="00F01D10" w:rsidRDefault="00D04D2B" w:rsidP="00123E5A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017" w:type="dxa"/>
            <w:vMerge/>
          </w:tcPr>
          <w:p w14:paraId="7D635B45" w14:textId="77777777" w:rsidR="00D04D2B" w:rsidRPr="00F01D10" w:rsidRDefault="00D04D2B" w:rsidP="00123E5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236" w:type="dxa"/>
            <w:vMerge/>
          </w:tcPr>
          <w:p w14:paraId="67B165E4" w14:textId="77777777" w:rsidR="00D04D2B" w:rsidRPr="00F01D10" w:rsidRDefault="00D04D2B" w:rsidP="00123E5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F7217C" w:rsidRPr="00F01D10" w14:paraId="6FE3792E" w14:textId="77777777" w:rsidTr="00217F4F">
        <w:tc>
          <w:tcPr>
            <w:tcW w:w="1810" w:type="dxa"/>
            <w:vAlign w:val="center"/>
          </w:tcPr>
          <w:p w14:paraId="1D8ED031" w14:textId="51862C78" w:rsidR="00F7217C" w:rsidRPr="00F01D10" w:rsidRDefault="00F7217C" w:rsidP="00F7217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  <w:lastRenderedPageBreak/>
              <w:t xml:space="preserve">LISTOPAD </w:t>
            </w:r>
            <w:r w:rsidR="00217F4F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14:paraId="0AD5AAF1" w14:textId="7B769C8D" w:rsidR="00F7217C" w:rsidRPr="00F01D10" w:rsidRDefault="00F7217C" w:rsidP="00123E5A">
            <w:pPr>
              <w:jc w:val="center"/>
              <w:rPr>
                <w:rFonts w:ascii="Comic Sans MS" w:hAnsi="Comic Sans MS" w:cstheme="majorHAnsi"/>
                <w:b/>
                <w:lang w:val="hr-HR"/>
              </w:rPr>
            </w:pPr>
            <w:r>
              <w:rPr>
                <w:rFonts w:ascii="Comic Sans MS" w:hAnsi="Comic Sans MS" w:cstheme="majorHAnsi"/>
                <w:b/>
                <w:lang w:val="hr-HR"/>
              </w:rPr>
              <w:t>2</w:t>
            </w:r>
          </w:p>
        </w:tc>
        <w:tc>
          <w:tcPr>
            <w:tcW w:w="4041" w:type="dxa"/>
          </w:tcPr>
          <w:p w14:paraId="04ACC277" w14:textId="77777777" w:rsidR="00F7217C" w:rsidRDefault="00F7217C" w:rsidP="00F721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IZBORNA TEMA</w:t>
            </w:r>
          </w:p>
          <w:p w14:paraId="72AD004E" w14:textId="77777777" w:rsidR="00F7217C" w:rsidRDefault="00F7217C" w:rsidP="00F721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(2 sata)</w:t>
            </w:r>
          </w:p>
          <w:p w14:paraId="71F1AF90" w14:textId="77777777" w:rsidR="00F7217C" w:rsidRDefault="00F7217C" w:rsidP="00F721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</w:p>
          <w:p w14:paraId="5FE911A2" w14:textId="77777777" w:rsidR="00F7217C" w:rsidRDefault="00F7217C" w:rsidP="00F7217C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SVI SVETI</w:t>
            </w:r>
          </w:p>
          <w:p w14:paraId="0B566A77" w14:textId="77777777" w:rsidR="00F7217C" w:rsidRPr="006E1C75" w:rsidRDefault="00F7217C" w:rsidP="00F7217C">
            <w:pPr>
              <w:pStyle w:val="Odlomakpopisa"/>
              <w:numPr>
                <w:ilvl w:val="0"/>
                <w:numId w:val="7"/>
              </w:num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DUŠNI DAN</w:t>
            </w:r>
          </w:p>
          <w:p w14:paraId="420B8970" w14:textId="77777777" w:rsidR="00F7217C" w:rsidRPr="00F01D10" w:rsidRDefault="00F7217C" w:rsidP="00123E5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4500" w:type="dxa"/>
          </w:tcPr>
          <w:p w14:paraId="15A7657D" w14:textId="77777777" w:rsidR="00F7217C" w:rsidRPr="00F7217C" w:rsidRDefault="00F7217C" w:rsidP="00F7217C">
            <w:pPr>
              <w:spacing w:line="276" w:lineRule="auto"/>
              <w:ind w:left="144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OŠ KV D.2.2.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Učenik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opisuje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crkvene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blagdane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slavlja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njihovu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važnost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život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vjernika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te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prepoznaje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opisuje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druge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kršćanske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motive u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svome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okruženju</w:t>
            </w:r>
            <w:proofErr w:type="spellEnd"/>
            <w:r w:rsidRPr="00F7217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  <w:p w14:paraId="51ED3730" w14:textId="77777777" w:rsidR="00F7217C" w:rsidRPr="00F7217C" w:rsidRDefault="00F7217C" w:rsidP="00F7217C">
            <w:pPr>
              <w:numPr>
                <w:ilvl w:val="0"/>
                <w:numId w:val="24"/>
              </w:numPr>
              <w:spacing w:after="200" w:line="276" w:lineRule="auto"/>
              <w:ind w:left="144" w:firstLine="0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7217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Učenik prepoznaje i opisuje kršćanske motive i poruke prisutne u hrvatskim običajima i svome okruženju. </w:t>
            </w:r>
          </w:p>
          <w:p w14:paraId="146B10EB" w14:textId="77777777" w:rsidR="00F7217C" w:rsidRPr="00F7217C" w:rsidRDefault="00F7217C" w:rsidP="00F7217C">
            <w:pPr>
              <w:numPr>
                <w:ilvl w:val="0"/>
                <w:numId w:val="24"/>
              </w:numPr>
              <w:spacing w:after="200" w:line="276" w:lineRule="auto"/>
              <w:ind w:left="144" w:firstLine="0"/>
              <w:contextualSpacing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7217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Učenik prepoznaje biblijske motive i poruke u književnosti, likovnoj umjetnosti, glazbi.</w:t>
            </w:r>
          </w:p>
          <w:p w14:paraId="4FA455C5" w14:textId="77777777" w:rsidR="00F7217C" w:rsidRPr="00217F4F" w:rsidRDefault="00F7217C" w:rsidP="00F7217C">
            <w:pPr>
              <w:ind w:left="144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017" w:type="dxa"/>
          </w:tcPr>
          <w:p w14:paraId="6E7B365D" w14:textId="77777777" w:rsidR="00F7217C" w:rsidRPr="00F01D10" w:rsidRDefault="00F7217C" w:rsidP="00123E5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236" w:type="dxa"/>
          </w:tcPr>
          <w:p w14:paraId="07E178C9" w14:textId="77777777" w:rsidR="00F7217C" w:rsidRPr="00F01D10" w:rsidRDefault="00F7217C" w:rsidP="00123E5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123E5A" w:rsidRPr="00F01D10" w14:paraId="70E2FB96" w14:textId="77777777" w:rsidTr="00BE10AB">
        <w:trPr>
          <w:trHeight w:val="456"/>
        </w:trPr>
        <w:tc>
          <w:tcPr>
            <w:tcW w:w="1810" w:type="dxa"/>
            <w:vAlign w:val="center"/>
          </w:tcPr>
          <w:p w14:paraId="37BF7857" w14:textId="77777777" w:rsidR="00123E5A" w:rsidRPr="00827358" w:rsidRDefault="00123E5A" w:rsidP="00123E5A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</w:p>
        </w:tc>
        <w:tc>
          <w:tcPr>
            <w:tcW w:w="13642" w:type="dxa"/>
            <w:gridSpan w:val="5"/>
            <w:vAlign w:val="center"/>
          </w:tcPr>
          <w:p w14:paraId="477865B7" w14:textId="77777777" w:rsidR="00123E5A" w:rsidRPr="00F01D10" w:rsidRDefault="00123E5A" w:rsidP="00123E5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123E5A" w:rsidRPr="00F01D10" w14:paraId="486ADBA1" w14:textId="77777777" w:rsidTr="00BE10AB">
        <w:trPr>
          <w:trHeight w:val="456"/>
        </w:trPr>
        <w:tc>
          <w:tcPr>
            <w:tcW w:w="1810" w:type="dxa"/>
          </w:tcPr>
          <w:p w14:paraId="4EDAAF17" w14:textId="77777777" w:rsidR="00123E5A" w:rsidRPr="00CD17C1" w:rsidRDefault="00123E5A" w:rsidP="00123E5A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ZA UČENJE</w:t>
            </w:r>
          </w:p>
        </w:tc>
        <w:tc>
          <w:tcPr>
            <w:tcW w:w="13642" w:type="dxa"/>
            <w:gridSpan w:val="5"/>
            <w:vAlign w:val="center"/>
          </w:tcPr>
          <w:p w14:paraId="367BDA1A" w14:textId="5550EF38" w:rsidR="00123E5A" w:rsidRPr="00CD17C1" w:rsidRDefault="00AF6095" w:rsidP="00123E5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Samoprovjera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prema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zadanim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tvrdnjama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izvrsno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sam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usvojio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, dobro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sam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usvojio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treba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hr-HR"/>
              </w:rPr>
              <w:t>popraviti</w:t>
            </w:r>
            <w:proofErr w:type="spellEnd"/>
            <w:r>
              <w:rPr>
                <w:rFonts w:asciiTheme="majorHAnsi" w:eastAsia="Times New Roman" w:hAnsiTheme="majorHAnsi" w:cstheme="majorHAnsi"/>
                <w:lang w:eastAsia="hr-HR"/>
              </w:rPr>
              <w:t>).</w:t>
            </w:r>
          </w:p>
        </w:tc>
      </w:tr>
      <w:tr w:rsidR="00123E5A" w:rsidRPr="00F01D10" w14:paraId="70C488A7" w14:textId="77777777" w:rsidTr="00BE10AB">
        <w:trPr>
          <w:trHeight w:val="456"/>
        </w:trPr>
        <w:tc>
          <w:tcPr>
            <w:tcW w:w="1810" w:type="dxa"/>
          </w:tcPr>
          <w:p w14:paraId="46789491" w14:textId="77777777" w:rsidR="00123E5A" w:rsidRPr="00CD17C1" w:rsidRDefault="00123E5A" w:rsidP="00123E5A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1AE859CB" w14:textId="77777777" w:rsidR="00123E5A" w:rsidRPr="00CD17C1" w:rsidRDefault="00123E5A" w:rsidP="00123E5A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KAO UČENJE</w:t>
            </w:r>
          </w:p>
        </w:tc>
        <w:tc>
          <w:tcPr>
            <w:tcW w:w="13642" w:type="dxa"/>
            <w:gridSpan w:val="5"/>
            <w:vAlign w:val="center"/>
          </w:tcPr>
          <w:p w14:paraId="5EC96F6D" w14:textId="19F44027" w:rsidR="00123E5A" w:rsidRPr="00CD17C1" w:rsidRDefault="00123E5A" w:rsidP="00123E5A">
            <w:pPr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Učenici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F6095">
              <w:rPr>
                <w:rFonts w:asciiTheme="majorHAnsi" w:hAnsiTheme="majorHAnsi" w:cstheme="majorHAnsi"/>
              </w:rPr>
              <w:t>p</w:t>
            </w:r>
            <w:r w:rsidRPr="00CD17C1">
              <w:rPr>
                <w:rFonts w:asciiTheme="majorHAnsi" w:hAnsiTheme="majorHAnsi" w:cstheme="majorHAnsi"/>
              </w:rPr>
              <w:t>rema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vlastitom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izboru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r w:rsidR="00AF6095">
              <w:rPr>
                <w:rFonts w:asciiTheme="majorHAnsi" w:hAnsiTheme="majorHAnsi" w:cstheme="majorHAnsi"/>
              </w:rPr>
              <w:t xml:space="preserve">u </w:t>
            </w:r>
            <w:proofErr w:type="spellStart"/>
            <w:r w:rsidR="00AF6095">
              <w:rPr>
                <w:rFonts w:asciiTheme="majorHAnsi" w:hAnsiTheme="majorHAnsi" w:cstheme="majorHAnsi"/>
              </w:rPr>
              <w:t>bilježnicu</w:t>
            </w:r>
            <w:proofErr w:type="spellEnd"/>
            <w:r w:rsidR="00AF609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F6095">
              <w:rPr>
                <w:rFonts w:asciiTheme="majorHAnsi" w:hAnsiTheme="majorHAnsi" w:cstheme="majorHAnsi"/>
              </w:rPr>
              <w:t>crtaju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smješka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ravnoduška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plačka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ovisno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o tome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kako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sudjelovali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radu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koliko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zadovoljni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sobom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li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kako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im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se sat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svidio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. </w:t>
            </w:r>
          </w:p>
        </w:tc>
      </w:tr>
      <w:tr w:rsidR="00123E5A" w:rsidRPr="00F01D10" w14:paraId="4B89E95F" w14:textId="77777777" w:rsidTr="00BE10AB">
        <w:trPr>
          <w:trHeight w:val="456"/>
        </w:trPr>
        <w:tc>
          <w:tcPr>
            <w:tcW w:w="1810" w:type="dxa"/>
          </w:tcPr>
          <w:p w14:paraId="3EBB69A0" w14:textId="77777777" w:rsidR="00123E5A" w:rsidRPr="00CD17C1" w:rsidRDefault="00123E5A" w:rsidP="00123E5A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36CFFBD0" w14:textId="77777777" w:rsidR="00123E5A" w:rsidRPr="00CD17C1" w:rsidRDefault="00123E5A" w:rsidP="00123E5A">
            <w:pPr>
              <w:textAlignment w:val="baseline"/>
              <w:rPr>
                <w:rFonts w:ascii="Comic Sans MS" w:eastAsia="Times New Roman" w:hAnsi="Comic Sans MS" w:cstheme="majorHAnsi"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NAUČENOGA</w:t>
            </w:r>
          </w:p>
        </w:tc>
        <w:tc>
          <w:tcPr>
            <w:tcW w:w="13642" w:type="dxa"/>
            <w:gridSpan w:val="5"/>
            <w:vAlign w:val="center"/>
          </w:tcPr>
          <w:p w14:paraId="06060EBD" w14:textId="77777777" w:rsidR="00123E5A" w:rsidRDefault="00AF6095" w:rsidP="00123E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Što</w:t>
            </w:r>
            <w:proofErr w:type="spellEnd"/>
            <w:r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>
              <w:rPr>
                <w:rFonts w:asciiTheme="majorHAnsi" w:hAnsiTheme="majorHAnsi" w:cstheme="majorHAnsi"/>
              </w:rPr>
              <w:t>Biblija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kako</w:t>
            </w:r>
            <w:proofErr w:type="spellEnd"/>
            <w:r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</w:rPr>
              <w:t>dijeli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  <w:p w14:paraId="003A3027" w14:textId="77777777" w:rsidR="00AF6095" w:rsidRDefault="00AF6095" w:rsidP="00123E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 </w:t>
            </w:r>
            <w:proofErr w:type="spellStart"/>
            <w:r>
              <w:rPr>
                <w:rFonts w:asciiTheme="majorHAnsi" w:hAnsiTheme="majorHAnsi" w:cstheme="majorHAnsi"/>
              </w:rPr>
              <w:t>čemu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smo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različiti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što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nas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povezuje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  <w:p w14:paraId="76B51711" w14:textId="77777777" w:rsidR="00AF6095" w:rsidRDefault="00AF6095" w:rsidP="00123E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Opiši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stvaranje</w:t>
            </w:r>
            <w:proofErr w:type="spellEnd"/>
            <w:r>
              <w:rPr>
                <w:rFonts w:asciiTheme="majorHAnsi" w:hAnsiTheme="majorHAnsi" w:cstheme="majorHAnsi"/>
              </w:rPr>
              <w:t>!</w:t>
            </w:r>
          </w:p>
          <w:p w14:paraId="212F9673" w14:textId="77777777" w:rsidR="00AF6095" w:rsidRDefault="00AF6095" w:rsidP="00123E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Opiši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prvi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grijeh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posljedice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  <w:p w14:paraId="27A6F822" w14:textId="621FB001" w:rsidR="00AF6095" w:rsidRPr="00CD17C1" w:rsidRDefault="00AF6095" w:rsidP="00123E5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Koja </w:t>
            </w:r>
            <w:proofErr w:type="spellStart"/>
            <w:r>
              <w:rPr>
                <w:rFonts w:asciiTheme="majorHAnsi" w:hAnsiTheme="majorHAnsi" w:cstheme="majorHAnsi"/>
              </w:rPr>
              <w:t>ti</w:t>
            </w:r>
            <w:proofErr w:type="spellEnd"/>
            <w:r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</w:rPr>
              <w:t>biblijska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pripovijest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najviđše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svidjela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zašto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</w:tc>
      </w:tr>
    </w:tbl>
    <w:p w14:paraId="04CAC41F" w14:textId="77777777" w:rsidR="009A39DF" w:rsidRDefault="009A39DF" w:rsidP="00CD17C1">
      <w:pPr>
        <w:jc w:val="right"/>
        <w:rPr>
          <w:rFonts w:ascii="Comic Sans MS" w:hAnsi="Comic Sans MS"/>
        </w:rPr>
      </w:pPr>
    </w:p>
    <w:p w14:paraId="71D28E3C" w14:textId="77777777" w:rsidR="005E4083" w:rsidRPr="00CD17C1" w:rsidRDefault="00CD17C1" w:rsidP="00CD17C1">
      <w:pPr>
        <w:jc w:val="right"/>
        <w:rPr>
          <w:rFonts w:ascii="Comic Sans MS" w:hAnsi="Comic Sans MS"/>
        </w:rPr>
      </w:pPr>
      <w:r w:rsidRPr="00CD17C1">
        <w:rPr>
          <w:rFonts w:ascii="Comic Sans MS" w:hAnsi="Comic Sans MS"/>
        </w:rPr>
        <w:t>PLAN IZRADILA: Svjetlana Miletić</w:t>
      </w:r>
    </w:p>
    <w:sectPr w:rsidR="005E4083" w:rsidRPr="00CD17C1" w:rsidSect="00461AB6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A641" w14:textId="77777777" w:rsidR="00CD17C1" w:rsidRDefault="00CD17C1" w:rsidP="00CD17C1">
      <w:r>
        <w:separator/>
      </w:r>
    </w:p>
  </w:endnote>
  <w:endnote w:type="continuationSeparator" w:id="0">
    <w:p w14:paraId="41C2B497" w14:textId="77777777" w:rsidR="00CD17C1" w:rsidRDefault="00CD17C1" w:rsidP="00CD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a">
    <w:altName w:val="Segoe UI Symbol"/>
    <w:charset w:val="00"/>
    <w:family w:val="auto"/>
    <w:pitch w:val="default"/>
    <w:sig w:usb0="E00002FF" w:usb1="4200FFFF" w:usb2="0F040021" w:usb3="0580A068" w:csb0="600001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224661"/>
      <w:docPartObj>
        <w:docPartGallery w:val="Page Numbers (Bottom of Page)"/>
        <w:docPartUnique/>
      </w:docPartObj>
    </w:sdtPr>
    <w:sdtEndPr/>
    <w:sdtContent>
      <w:p w14:paraId="68741E20" w14:textId="77777777" w:rsidR="00CD17C1" w:rsidRDefault="00CD17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C7" w:rsidRPr="002D64C7">
          <w:rPr>
            <w:noProof/>
            <w:lang w:val="hr-HR"/>
          </w:rPr>
          <w:t>1</w:t>
        </w:r>
        <w:r>
          <w:fldChar w:fldCharType="end"/>
        </w:r>
      </w:p>
    </w:sdtContent>
  </w:sdt>
  <w:p w14:paraId="49B4AB62" w14:textId="77777777" w:rsidR="00CD17C1" w:rsidRDefault="00CD17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7DBF" w14:textId="77777777" w:rsidR="00CD17C1" w:rsidRDefault="00CD17C1" w:rsidP="00CD17C1">
      <w:r>
        <w:separator/>
      </w:r>
    </w:p>
  </w:footnote>
  <w:footnote w:type="continuationSeparator" w:id="0">
    <w:p w14:paraId="2B00A717" w14:textId="77777777" w:rsidR="00CD17C1" w:rsidRDefault="00CD17C1" w:rsidP="00CD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6CA"/>
    <w:multiLevelType w:val="hybridMultilevel"/>
    <w:tmpl w:val="7F8CA480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056F263C"/>
    <w:multiLevelType w:val="hybridMultilevel"/>
    <w:tmpl w:val="01B8478E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C2AB8"/>
    <w:multiLevelType w:val="hybridMultilevel"/>
    <w:tmpl w:val="E49609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4A65"/>
    <w:multiLevelType w:val="hybridMultilevel"/>
    <w:tmpl w:val="011ABF94"/>
    <w:lvl w:ilvl="0" w:tplc="2DE656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4B96"/>
    <w:multiLevelType w:val="hybridMultilevel"/>
    <w:tmpl w:val="3E082590"/>
    <w:lvl w:ilvl="0" w:tplc="4CEA2A1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1D56"/>
    <w:multiLevelType w:val="hybridMultilevel"/>
    <w:tmpl w:val="390E5888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13554955"/>
    <w:multiLevelType w:val="hybridMultilevel"/>
    <w:tmpl w:val="F8744068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1F1E0B35"/>
    <w:multiLevelType w:val="hybridMultilevel"/>
    <w:tmpl w:val="55B0C638"/>
    <w:lvl w:ilvl="0" w:tplc="678021D6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EA2"/>
    <w:multiLevelType w:val="hybridMultilevel"/>
    <w:tmpl w:val="74FC5A50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F4138"/>
    <w:multiLevelType w:val="hybridMultilevel"/>
    <w:tmpl w:val="172668B8"/>
    <w:lvl w:ilvl="0" w:tplc="B4FC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47E5"/>
    <w:multiLevelType w:val="hybridMultilevel"/>
    <w:tmpl w:val="D60047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366AD"/>
    <w:multiLevelType w:val="hybridMultilevel"/>
    <w:tmpl w:val="D72E8080"/>
    <w:lvl w:ilvl="0" w:tplc="4BA2190A">
      <w:start w:val="7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632"/>
    <w:multiLevelType w:val="hybridMultilevel"/>
    <w:tmpl w:val="21565958"/>
    <w:lvl w:ilvl="0" w:tplc="6876DEFC">
      <w:start w:val="1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B6F65"/>
    <w:multiLevelType w:val="hybridMultilevel"/>
    <w:tmpl w:val="020A8646"/>
    <w:lvl w:ilvl="0" w:tplc="5448D73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72452"/>
    <w:multiLevelType w:val="hybridMultilevel"/>
    <w:tmpl w:val="356AA9EC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D32521"/>
    <w:multiLevelType w:val="hybridMultilevel"/>
    <w:tmpl w:val="1B062A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A4E56"/>
    <w:multiLevelType w:val="hybridMultilevel"/>
    <w:tmpl w:val="0E785A80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6C32DC"/>
    <w:multiLevelType w:val="hybridMultilevel"/>
    <w:tmpl w:val="C67280A8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5C2D0C"/>
    <w:multiLevelType w:val="hybridMultilevel"/>
    <w:tmpl w:val="3330261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65DEC"/>
    <w:multiLevelType w:val="hybridMultilevel"/>
    <w:tmpl w:val="A350E5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7AAC"/>
    <w:multiLevelType w:val="hybridMultilevel"/>
    <w:tmpl w:val="EBE441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41236"/>
    <w:multiLevelType w:val="hybridMultilevel"/>
    <w:tmpl w:val="CF8E1BCA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2" w15:restartNumberingAfterBreak="0">
    <w:nsid w:val="7AB4163D"/>
    <w:multiLevelType w:val="hybridMultilevel"/>
    <w:tmpl w:val="A0962512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E55BA8"/>
    <w:multiLevelType w:val="hybridMultilevel"/>
    <w:tmpl w:val="1290897C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410781">
    <w:abstractNumId w:val="10"/>
  </w:num>
  <w:num w:numId="2" w16cid:durableId="1242250364">
    <w:abstractNumId w:val="3"/>
  </w:num>
  <w:num w:numId="3" w16cid:durableId="1106267135">
    <w:abstractNumId w:val="2"/>
  </w:num>
  <w:num w:numId="4" w16cid:durableId="773284809">
    <w:abstractNumId w:val="19"/>
  </w:num>
  <w:num w:numId="5" w16cid:durableId="183860451">
    <w:abstractNumId w:val="20"/>
  </w:num>
  <w:num w:numId="6" w16cid:durableId="1543252960">
    <w:abstractNumId w:val="15"/>
  </w:num>
  <w:num w:numId="7" w16cid:durableId="1749379164">
    <w:abstractNumId w:val="13"/>
  </w:num>
  <w:num w:numId="8" w16cid:durableId="2127195220">
    <w:abstractNumId w:val="11"/>
  </w:num>
  <w:num w:numId="9" w16cid:durableId="1461263870">
    <w:abstractNumId w:val="4"/>
  </w:num>
  <w:num w:numId="10" w16cid:durableId="2023626998">
    <w:abstractNumId w:val="21"/>
  </w:num>
  <w:num w:numId="11" w16cid:durableId="1189835745">
    <w:abstractNumId w:val="0"/>
  </w:num>
  <w:num w:numId="12" w16cid:durableId="1425030051">
    <w:abstractNumId w:val="5"/>
  </w:num>
  <w:num w:numId="13" w16cid:durableId="625157451">
    <w:abstractNumId w:val="6"/>
  </w:num>
  <w:num w:numId="14" w16cid:durableId="1528636901">
    <w:abstractNumId w:val="7"/>
  </w:num>
  <w:num w:numId="15" w16cid:durableId="287008995">
    <w:abstractNumId w:val="18"/>
  </w:num>
  <w:num w:numId="16" w16cid:durableId="1941526552">
    <w:abstractNumId w:val="1"/>
  </w:num>
  <w:num w:numId="17" w16cid:durableId="205796514">
    <w:abstractNumId w:val="16"/>
  </w:num>
  <w:num w:numId="18" w16cid:durableId="589235401">
    <w:abstractNumId w:val="23"/>
  </w:num>
  <w:num w:numId="19" w16cid:durableId="2081099700">
    <w:abstractNumId w:val="17"/>
  </w:num>
  <w:num w:numId="20" w16cid:durableId="388769688">
    <w:abstractNumId w:val="14"/>
  </w:num>
  <w:num w:numId="21" w16cid:durableId="855968127">
    <w:abstractNumId w:val="8"/>
  </w:num>
  <w:num w:numId="22" w16cid:durableId="1126000074">
    <w:abstractNumId w:val="12"/>
  </w:num>
  <w:num w:numId="23" w16cid:durableId="949434403">
    <w:abstractNumId w:val="9"/>
  </w:num>
  <w:num w:numId="24" w16cid:durableId="12278339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89"/>
    <w:rsid w:val="000B6A59"/>
    <w:rsid w:val="000D1ED0"/>
    <w:rsid w:val="000D4AFA"/>
    <w:rsid w:val="00123E5A"/>
    <w:rsid w:val="00130B20"/>
    <w:rsid w:val="00217F4F"/>
    <w:rsid w:val="00223179"/>
    <w:rsid w:val="002B66DF"/>
    <w:rsid w:val="002D64C7"/>
    <w:rsid w:val="00317B41"/>
    <w:rsid w:val="00337817"/>
    <w:rsid w:val="003A4C3A"/>
    <w:rsid w:val="003D6817"/>
    <w:rsid w:val="00461AB6"/>
    <w:rsid w:val="004B2605"/>
    <w:rsid w:val="0053318E"/>
    <w:rsid w:val="005538D3"/>
    <w:rsid w:val="00561446"/>
    <w:rsid w:val="005E4083"/>
    <w:rsid w:val="00660621"/>
    <w:rsid w:val="006B0915"/>
    <w:rsid w:val="006E12FB"/>
    <w:rsid w:val="0070483D"/>
    <w:rsid w:val="00827358"/>
    <w:rsid w:val="008B2BEB"/>
    <w:rsid w:val="008C25A2"/>
    <w:rsid w:val="008C3F67"/>
    <w:rsid w:val="009848E3"/>
    <w:rsid w:val="009A39DF"/>
    <w:rsid w:val="009B4CF6"/>
    <w:rsid w:val="009C4456"/>
    <w:rsid w:val="00AE4EEE"/>
    <w:rsid w:val="00AF6095"/>
    <w:rsid w:val="00BE10AB"/>
    <w:rsid w:val="00BF3A94"/>
    <w:rsid w:val="00C057A6"/>
    <w:rsid w:val="00C356BD"/>
    <w:rsid w:val="00C46F37"/>
    <w:rsid w:val="00CD17C1"/>
    <w:rsid w:val="00D04D2B"/>
    <w:rsid w:val="00D821A3"/>
    <w:rsid w:val="00E7557F"/>
    <w:rsid w:val="00E8578C"/>
    <w:rsid w:val="00EC6226"/>
    <w:rsid w:val="00EF000B"/>
    <w:rsid w:val="00F01D10"/>
    <w:rsid w:val="00F7217C"/>
    <w:rsid w:val="00F82D89"/>
    <w:rsid w:val="00F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6F0B"/>
  <w15:chartTrackingRefBased/>
  <w15:docId w15:val="{4BB646AA-B911-40B4-A07A-E4AF58A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0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-8">
    <w:name w:val="t-8"/>
    <w:basedOn w:val="Normal"/>
    <w:rsid w:val="00F90B51"/>
    <w:pPr>
      <w:spacing w:before="100" w:beforeAutospacing="1" w:after="100" w:afterAutospacing="1"/>
    </w:pPr>
    <w:rPr>
      <w:rFonts w:eastAsia="Times New Roman"/>
      <w:lang w:val="hr-HR" w:eastAsia="hr-HR"/>
    </w:rPr>
  </w:style>
  <w:style w:type="table" w:styleId="Reetkatablice">
    <w:name w:val="Table Grid"/>
    <w:basedOn w:val="Obinatablica"/>
    <w:uiPriority w:val="39"/>
    <w:rsid w:val="00F9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1D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nhideWhenUsed/>
    <w:rsid w:val="00CD17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13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Miletić</dc:creator>
  <cp:keywords/>
  <dc:description/>
  <cp:lastModifiedBy>SVJETLANA MILETIĆ</cp:lastModifiedBy>
  <cp:revision>2</cp:revision>
  <dcterms:created xsi:type="dcterms:W3CDTF">2023-09-29T10:51:00Z</dcterms:created>
  <dcterms:modified xsi:type="dcterms:W3CDTF">2023-09-29T10:51:00Z</dcterms:modified>
</cp:coreProperties>
</file>