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A25" w:rsidRDefault="00345EF6">
      <w:pPr>
        <w:pStyle w:val="BodyText"/>
        <w:spacing w:before="60"/>
        <w:ind w:left="533"/>
      </w:pPr>
      <w:r>
        <w:t xml:space="preserve">ELEMENTI I MJERILA VREDNOVANJA - </w:t>
      </w:r>
      <w:r>
        <w:t>PRAĆENJA, PROVJERAVANJA</w:t>
      </w:r>
    </w:p>
    <w:p w:rsidR="00144A25" w:rsidRDefault="00345EF6">
      <w:pPr>
        <w:pStyle w:val="BodyText"/>
        <w:ind w:left="533"/>
      </w:pPr>
      <w:r>
        <w:t>I OCJENJIVANJA UČENIKA U NASTAVI VJERONAUKA</w:t>
      </w:r>
    </w:p>
    <w:p w:rsidR="00144A25" w:rsidRDefault="00144A25">
      <w:pPr>
        <w:pStyle w:val="BodyText"/>
        <w:ind w:left="0"/>
        <w:rPr>
          <w:sz w:val="26"/>
        </w:rPr>
      </w:pPr>
    </w:p>
    <w:p w:rsidR="00144A25" w:rsidRDefault="00144A25">
      <w:pPr>
        <w:pStyle w:val="BodyText"/>
        <w:spacing w:before="1"/>
        <w:ind w:left="0"/>
        <w:rPr>
          <w:sz w:val="34"/>
        </w:rPr>
      </w:pPr>
    </w:p>
    <w:p w:rsidR="00144A25" w:rsidRDefault="00345EF6">
      <w:pPr>
        <w:pStyle w:val="ListParagraph"/>
        <w:numPr>
          <w:ilvl w:val="0"/>
          <w:numId w:val="1"/>
        </w:numPr>
        <w:tabs>
          <w:tab w:val="left" w:pos="340"/>
        </w:tabs>
        <w:rPr>
          <w:sz w:val="24"/>
        </w:rPr>
      </w:pPr>
      <w:r>
        <w:rPr>
          <w:sz w:val="24"/>
        </w:rPr>
        <w:t>ZNANJE</w:t>
      </w:r>
    </w:p>
    <w:p w:rsidR="00144A25" w:rsidRDefault="00345EF6">
      <w:pPr>
        <w:pStyle w:val="ListParagraph"/>
        <w:numPr>
          <w:ilvl w:val="0"/>
          <w:numId w:val="1"/>
        </w:numPr>
        <w:tabs>
          <w:tab w:val="left" w:pos="340"/>
        </w:tabs>
        <w:rPr>
          <w:sz w:val="24"/>
        </w:rPr>
      </w:pPr>
      <w:r>
        <w:rPr>
          <w:sz w:val="24"/>
        </w:rPr>
        <w:t>STVARALAČKO</w:t>
      </w:r>
      <w:r>
        <w:rPr>
          <w:spacing w:val="1"/>
          <w:sz w:val="24"/>
        </w:rPr>
        <w:t xml:space="preserve"> </w:t>
      </w:r>
      <w:r>
        <w:rPr>
          <w:sz w:val="24"/>
        </w:rPr>
        <w:t>IZRAŽAVANJE</w:t>
      </w:r>
    </w:p>
    <w:p w:rsidR="00144A25" w:rsidRDefault="00345EF6">
      <w:pPr>
        <w:pStyle w:val="ListParagraph"/>
        <w:numPr>
          <w:ilvl w:val="0"/>
          <w:numId w:val="1"/>
        </w:numPr>
        <w:tabs>
          <w:tab w:val="left" w:pos="340"/>
        </w:tabs>
        <w:rPr>
          <w:sz w:val="24"/>
        </w:rPr>
      </w:pPr>
      <w:r>
        <w:rPr>
          <w:sz w:val="24"/>
        </w:rPr>
        <w:t>KULTURA MEĐUSOBNE</w:t>
      </w:r>
      <w:r>
        <w:rPr>
          <w:spacing w:val="-3"/>
          <w:sz w:val="24"/>
        </w:rPr>
        <w:t xml:space="preserve"> </w:t>
      </w:r>
      <w:r>
        <w:rPr>
          <w:sz w:val="24"/>
        </w:rPr>
        <w:t>KOMUNIKACIJE</w:t>
      </w:r>
    </w:p>
    <w:p w:rsidR="00144A25" w:rsidRDefault="00345EF6">
      <w:pPr>
        <w:pStyle w:val="BodyText"/>
        <w:spacing w:before="185"/>
        <w:ind w:left="1205"/>
      </w:pPr>
      <w:r>
        <w:t>ZNANJE</w:t>
      </w:r>
    </w:p>
    <w:p w:rsidR="00144A25" w:rsidRDefault="00144A25">
      <w:pPr>
        <w:pStyle w:val="BodyText"/>
        <w:ind w:left="0"/>
        <w:rPr>
          <w:sz w:val="20"/>
        </w:rPr>
      </w:pPr>
    </w:p>
    <w:p w:rsidR="00144A25" w:rsidRDefault="00144A25">
      <w:pPr>
        <w:pStyle w:val="BodyText"/>
        <w:ind w:left="0"/>
        <w:rPr>
          <w:sz w:val="23"/>
        </w:rPr>
      </w:pPr>
    </w:p>
    <w:p w:rsidR="00144A25" w:rsidRDefault="00345EF6">
      <w:pPr>
        <w:pStyle w:val="BodyText"/>
        <w:ind w:left="200"/>
      </w:pPr>
      <w:r>
        <w:t>IZUZETAN TRUD, ODLIČAN – 5</w:t>
      </w:r>
    </w:p>
    <w:p w:rsidR="00144A25" w:rsidRDefault="00345EF6">
      <w:pPr>
        <w:pStyle w:val="BodyText"/>
        <w:ind w:right="90" w:firstLine="672"/>
      </w:pPr>
      <w:r>
        <w:t>Vjeroučenik(ca) je u potpunosti usvojio programsku jedinicu. Sposobnosti opisivanja, povezivanja, objašnjavanja, kritičkog mišljenja, dokazivanja, zaključivanja na najvišoj su razini. Osobito se ističe u posadašnjenju Božje poruke.</w:t>
      </w:r>
    </w:p>
    <w:p w:rsidR="00144A25" w:rsidRDefault="00345EF6">
      <w:pPr>
        <w:pStyle w:val="BodyText"/>
        <w:ind w:right="123"/>
      </w:pPr>
      <w:r>
        <w:t>Vesele ga nove spoznaje,</w:t>
      </w:r>
      <w:r>
        <w:t xml:space="preserve"> ima razvijeno logičko zaključivanje, svjesno usvaja sadržaje.Veoma dobro povezuje naučeno sa svakidašnjim životom. Ima sposobnosti dubljeg doživljavanja i spoznavanja otajstva nauka Crkve, s lakoćom usvaja sadržaje i uspješno ih reproducira u svakom oblik</w:t>
      </w:r>
      <w:r>
        <w:t>u rada i izlaže ih s puno detalja.</w:t>
      </w:r>
    </w:p>
    <w:p w:rsidR="00144A25" w:rsidRDefault="00144A25">
      <w:pPr>
        <w:pStyle w:val="BodyText"/>
        <w:spacing w:before="1"/>
        <w:ind w:left="0"/>
        <w:rPr>
          <w:sz w:val="22"/>
        </w:rPr>
      </w:pPr>
    </w:p>
    <w:p w:rsidR="00144A25" w:rsidRDefault="00345EF6">
      <w:pPr>
        <w:pStyle w:val="BodyText"/>
      </w:pPr>
      <w:r>
        <w:t>VELIKI TRUD, VRLO DOBAR – 4</w:t>
      </w:r>
    </w:p>
    <w:p w:rsidR="00144A25" w:rsidRDefault="00345EF6">
      <w:pPr>
        <w:pStyle w:val="BodyText"/>
        <w:ind w:right="476" w:firstLine="768"/>
      </w:pPr>
      <w:r>
        <w:t>Vjeroučenik(ca) je gotovo potpuno usvojio programsku jedinicu. Naučeno gradivo prihvaća i primjenjuje u ophođenju s drugima. To je uglavnom prikladno i ispravno. Uz učiteljevu pomoć uspijeva i</w:t>
      </w:r>
      <w:r>
        <w:t xml:space="preserve"> u posadašnjenju Božje poruke. Uz više ustrajnog rada mogao bi postići i bolje rezultate. Vidljiv je napredak, potrebno je ovako nastaviti.</w:t>
      </w:r>
    </w:p>
    <w:p w:rsidR="00144A25" w:rsidRDefault="00144A25">
      <w:pPr>
        <w:pStyle w:val="BodyText"/>
        <w:spacing w:before="3"/>
        <w:ind w:left="0"/>
      </w:pPr>
    </w:p>
    <w:p w:rsidR="00144A25" w:rsidRDefault="00345EF6">
      <w:pPr>
        <w:pStyle w:val="BodyText"/>
        <w:spacing w:line="275" w:lineRule="exact"/>
      </w:pPr>
      <w:r>
        <w:t>ZADOVOLJAVAJUĆI TRUD, DOBAR – 3</w:t>
      </w:r>
    </w:p>
    <w:p w:rsidR="00144A25" w:rsidRDefault="00345EF6">
      <w:pPr>
        <w:pStyle w:val="BodyText"/>
        <w:ind w:left="200" w:right="282" w:firstLine="768"/>
      </w:pPr>
      <w:r>
        <w:t>Vjeroučenik(ca) je većim dijelom usvojio programsku jedinicu. Potpuno i točno poznaje biblijske osobe, događaje, pripadajuća zemljovidna mjesta. Uz učiteljevu pomoć uspijeva u povezivanju i tumačenju činjenica. Sposobnosti primjenjivanja naučenog gradiva s</w:t>
      </w:r>
      <w:r>
        <w:t>u na prosječnoj razini uz poneke pogrješke koje treba usmjeravati na ispravan put. Dobro poznaje osnovne biblijske sadržaje. Uspjeh postiže uz dosta uloženog truda. Više pozornosti posvetiti samostalnom učenju.</w:t>
      </w:r>
    </w:p>
    <w:p w:rsidR="00144A25" w:rsidRDefault="00144A25">
      <w:pPr>
        <w:pStyle w:val="BodyText"/>
        <w:spacing w:before="3"/>
        <w:ind w:left="0"/>
        <w:rPr>
          <w:sz w:val="22"/>
        </w:rPr>
      </w:pPr>
    </w:p>
    <w:p w:rsidR="00144A25" w:rsidRDefault="00345EF6">
      <w:pPr>
        <w:pStyle w:val="BodyText"/>
      </w:pPr>
      <w:r>
        <w:t>NEDOSLJEDAN TRUD, DOVOLJAN – 2</w:t>
      </w:r>
    </w:p>
    <w:p w:rsidR="00144A25" w:rsidRDefault="00345EF6">
      <w:pPr>
        <w:pStyle w:val="BodyText"/>
        <w:ind w:right="383" w:firstLine="768"/>
      </w:pPr>
      <w:r>
        <w:t>Vjeroučenik(c</w:t>
      </w:r>
      <w:r>
        <w:t>a) je programsku jedinicu djelomice usvojio. Uspijeva prepoznati i razlikovati biblijske osobe, događaje i pripadajuća zemljovidna mjesta. Sposobnosti primjenjivanja naučenog gradiva su na početnoj razini. Teže usvaja gradivo .</w:t>
      </w:r>
    </w:p>
    <w:p w:rsidR="00144A25" w:rsidRDefault="00144A25">
      <w:pPr>
        <w:pStyle w:val="BodyText"/>
        <w:spacing w:before="2"/>
        <w:ind w:left="0"/>
      </w:pPr>
    </w:p>
    <w:p w:rsidR="00144A25" w:rsidRDefault="00345EF6">
      <w:pPr>
        <w:pStyle w:val="BodyText"/>
      </w:pPr>
      <w:r>
        <w:t xml:space="preserve">OGRANIČEN TRUD, NEDOVOLJAN </w:t>
      </w:r>
      <w:r>
        <w:t>– 1</w:t>
      </w:r>
    </w:p>
    <w:p w:rsidR="00144A25" w:rsidRDefault="00345EF6" w:rsidP="00345EF6">
      <w:pPr>
        <w:pStyle w:val="BodyText"/>
        <w:ind w:left="200" w:right="484" w:firstLine="671"/>
        <w:sectPr w:rsidR="00144A25">
          <w:type w:val="continuous"/>
          <w:pgSz w:w="11900" w:h="16840"/>
          <w:pgMar w:top="1300" w:right="1680" w:bottom="280" w:left="1600" w:header="720" w:footer="720" w:gutter="0"/>
          <w:cols w:space="720"/>
        </w:sectPr>
      </w:pPr>
      <w:r>
        <w:t>Vjeroučenik(ca) nije usvojio programsku jedinicu. Ne uspijeva prepoznati i razlikovati osnovne informacije gradiva. Ne pomaže ni učiteljeva pomoć.</w:t>
      </w:r>
    </w:p>
    <w:p w:rsidR="00144A25" w:rsidRDefault="00345EF6">
      <w:pPr>
        <w:pStyle w:val="BodyText"/>
        <w:spacing w:before="61"/>
        <w:ind w:left="101"/>
      </w:pPr>
      <w:r>
        <w:lastRenderedPageBreak/>
        <w:t>STVARALAČKO IZRAŽAVANJE</w:t>
      </w:r>
    </w:p>
    <w:p w:rsidR="00144A25" w:rsidRDefault="00144A25">
      <w:pPr>
        <w:pStyle w:val="BodyText"/>
        <w:spacing w:before="11"/>
        <w:ind w:left="0"/>
        <w:rPr>
          <w:sz w:val="21"/>
        </w:rPr>
      </w:pPr>
    </w:p>
    <w:p w:rsidR="00144A25" w:rsidRDefault="00345EF6">
      <w:pPr>
        <w:pStyle w:val="BodyText"/>
      </w:pPr>
      <w:r>
        <w:t>IZUZETAN TRUD, ODLIČAN – 5</w:t>
      </w:r>
    </w:p>
    <w:p w:rsidR="00144A25" w:rsidRDefault="00345EF6" w:rsidP="00345EF6">
      <w:pPr>
        <w:pStyle w:val="BodyText"/>
        <w:ind w:right="722" w:firstLine="672"/>
      </w:pPr>
      <w:r>
        <w:t>Vjeroučenik(ca) ima izuzetno razvijen</w:t>
      </w:r>
      <w:r>
        <w:t>e sposobnosti stvaralačkog izražavanja. Na najvećem je stupnju pismeni, scenski, glazbeni i likovni oblik izražavanja. Svoje sposobnosti vješto koristi u izražavanju Božjih poruka na vjeronaučnom susretu. Govorne poruke su u skladu s naučenim i one su spre</w:t>
      </w:r>
      <w:r>
        <w:t>tno oblikovane Vrlo je uspješan u interpretativnom čitanju biblijskih i drugih književno-umjetničkih tekstova, ističe se u scenskom prikazivanju biblijskih tekstova, u usmenom izražavanju otkriva se sposobnost zamišljanja, asociranja i logičkog povezivanja</w:t>
      </w:r>
      <w:r>
        <w:t xml:space="preserve"> sadržaja. Uspješan je i kreativan u simboličkom izražavanju, posjeduje osjetljivost za transcendentno, ima lijep pismeni izričaj, izrazite sposobnosti za likovno izražavanje, izrazito kreativan i komunikativan.</w:t>
      </w:r>
    </w:p>
    <w:p w:rsidR="00144A25" w:rsidRDefault="00144A25">
      <w:pPr>
        <w:pStyle w:val="BodyText"/>
        <w:ind w:left="0"/>
        <w:rPr>
          <w:sz w:val="26"/>
        </w:rPr>
      </w:pPr>
    </w:p>
    <w:p w:rsidR="00144A25" w:rsidRDefault="00345EF6">
      <w:pPr>
        <w:pStyle w:val="BodyText"/>
        <w:spacing w:before="215"/>
      </w:pPr>
      <w:r>
        <w:t>VELIKI TRUD, VRLO DOBAR – 4</w:t>
      </w:r>
    </w:p>
    <w:p w:rsidR="00144A25" w:rsidRDefault="00345EF6">
      <w:pPr>
        <w:pStyle w:val="BodyText"/>
        <w:ind w:right="989" w:firstLine="576"/>
      </w:pPr>
      <w:r>
        <w:t>Vjeroučenik(ca) ima razvijene sposobnosti stvaralačkog izražavanja, međutim nedovoljno ih koristi. Na učiteljeve se poticaje prepušta kreativnom stvaranju.</w:t>
      </w:r>
    </w:p>
    <w:p w:rsidR="00144A25" w:rsidRDefault="00144A25">
      <w:pPr>
        <w:pStyle w:val="BodyText"/>
        <w:spacing w:before="1"/>
        <w:ind w:left="0"/>
        <w:rPr>
          <w:sz w:val="32"/>
        </w:rPr>
      </w:pPr>
    </w:p>
    <w:p w:rsidR="00144A25" w:rsidRDefault="00345EF6">
      <w:pPr>
        <w:pStyle w:val="BodyText"/>
      </w:pPr>
      <w:r>
        <w:t>ZADOVOLJAVAJUĆI TRUD, DOBAR – 3</w:t>
      </w:r>
    </w:p>
    <w:p w:rsidR="00144A25" w:rsidRDefault="00345EF6">
      <w:pPr>
        <w:pStyle w:val="BodyText"/>
        <w:ind w:right="775" w:firstLine="768"/>
      </w:pPr>
      <w:r>
        <w:t>Vjeroučenik(ca) uglavnom ima razvijene sposobnosti stvaralačkog izr</w:t>
      </w:r>
      <w:r>
        <w:t>ažavanja prosječna razina. Stoga se koristi samo dobro usvojenim načinima. Nerado se prepušta kreativnom radu. Ima vrlo razvijene sposobnosti ali ih ne koristi uvijek. Kad bi rad kod kuće bio temeljitiji uspjeh bi bio mnogo bolji. Ne ulaže dovoljno napora da razvije svoje prednosti .</w:t>
      </w:r>
    </w:p>
    <w:p w:rsidR="00144A25" w:rsidRDefault="00144A25">
      <w:pPr>
        <w:pStyle w:val="BodyText"/>
        <w:spacing w:before="4"/>
        <w:ind w:left="0"/>
        <w:rPr>
          <w:sz w:val="35"/>
        </w:rPr>
      </w:pPr>
    </w:p>
    <w:p w:rsidR="00144A25" w:rsidRDefault="00345EF6">
      <w:pPr>
        <w:pStyle w:val="BodyText"/>
      </w:pPr>
      <w:r>
        <w:t>NEDOSLJEDAN TRUD, DOVOLJAN – 2</w:t>
      </w:r>
    </w:p>
    <w:p w:rsidR="00144A25" w:rsidRDefault="00345EF6">
      <w:pPr>
        <w:pStyle w:val="BodyText"/>
        <w:ind w:right="788" w:firstLine="672"/>
        <w:jc w:val="both"/>
      </w:pPr>
      <w:r>
        <w:t>Vjeroučenik(ca) ima samo djelomice razvijene sposobnosti stvaralačkog izražavanja. Pokazuje slabo zanimanje za takav način rada, te je potrebno često poticanje.</w:t>
      </w:r>
    </w:p>
    <w:p w:rsidR="00144A25" w:rsidRDefault="00144A25">
      <w:pPr>
        <w:pStyle w:val="BodyText"/>
        <w:spacing w:before="10"/>
        <w:ind w:left="0"/>
        <w:rPr>
          <w:sz w:val="31"/>
        </w:rPr>
      </w:pPr>
    </w:p>
    <w:p w:rsidR="00144A25" w:rsidRDefault="00345EF6">
      <w:pPr>
        <w:pStyle w:val="BodyText"/>
        <w:spacing w:before="1"/>
      </w:pPr>
      <w:r>
        <w:t>OGRANIČEN TRUD, NEDOVOLJAN – 1</w:t>
      </w:r>
    </w:p>
    <w:p w:rsidR="00144A25" w:rsidRDefault="00345EF6" w:rsidP="00345EF6">
      <w:pPr>
        <w:pStyle w:val="BodyText"/>
        <w:ind w:left="200" w:right="1054" w:firstLine="768"/>
        <w:sectPr w:rsidR="00144A25">
          <w:pgSz w:w="11900" w:h="16840"/>
          <w:pgMar w:top="1320" w:right="1680" w:bottom="280" w:left="1600" w:header="720" w:footer="720" w:gutter="0"/>
          <w:cols w:space="720"/>
        </w:sectPr>
      </w:pPr>
      <w:r>
        <w:t>Vjeroučenik(ca) ima vrlo slabo razvijene sposobnosti. Interes je vrlo slab, a često odbija učiteljev poticaj.</w:t>
      </w:r>
    </w:p>
    <w:p w:rsidR="00144A25" w:rsidRDefault="00345EF6">
      <w:pPr>
        <w:pStyle w:val="BodyText"/>
        <w:spacing w:before="65"/>
        <w:ind w:left="243"/>
      </w:pPr>
      <w:r>
        <w:lastRenderedPageBreak/>
        <w:t>KULTURA MEĐUSOBNE KOMUNIKACIJE</w:t>
      </w:r>
    </w:p>
    <w:p w:rsidR="00144A25" w:rsidRDefault="00144A25">
      <w:pPr>
        <w:pStyle w:val="BodyText"/>
        <w:ind w:left="0"/>
        <w:rPr>
          <w:sz w:val="26"/>
        </w:rPr>
      </w:pPr>
    </w:p>
    <w:p w:rsidR="00144A25" w:rsidRDefault="00144A25">
      <w:pPr>
        <w:pStyle w:val="BodyText"/>
        <w:spacing w:before="9"/>
        <w:ind w:left="0"/>
        <w:rPr>
          <w:sz w:val="21"/>
        </w:rPr>
      </w:pPr>
    </w:p>
    <w:p w:rsidR="00144A25" w:rsidRDefault="00345EF6">
      <w:pPr>
        <w:pStyle w:val="BodyText"/>
      </w:pPr>
      <w:r>
        <w:t>IZUZETAN TRUD, ODLIČAN – 5</w:t>
      </w:r>
    </w:p>
    <w:p w:rsidR="00144A25" w:rsidRDefault="00345EF6">
      <w:pPr>
        <w:pStyle w:val="BodyText"/>
        <w:ind w:right="656" w:firstLine="864"/>
      </w:pPr>
      <w:r>
        <w:t>Vjeroučenik(ca) je naučeno gradivo potpuno integrirao u svoju osobnost..</w:t>
      </w:r>
      <w:r>
        <w:t xml:space="preserve"> Pokazuje osobitu spremnost u svim komunikacijskim situacijama te se opaža spremnost življenja po vjeri. Ponašanjem prati svoj usmeni izričaj.</w:t>
      </w:r>
      <w:r>
        <w:rPr>
          <w:spacing w:val="-23"/>
        </w:rPr>
        <w:t xml:space="preserve"> </w:t>
      </w:r>
      <w:r>
        <w:t>Vrlo lijepo surađuje s ljubavlju i rado pomaže drugima (pažljiv i ljubazan, komunikativan i tolerantan, uljudan )</w:t>
      </w:r>
      <w:r>
        <w:t xml:space="preserve">. Uzornim ponašanjem pozitivno djeluje na druge učenike. Svoje mišljenje izražava korektno i s poštovanjem, uvažava druge, otvoren za suradnju i razgovor i razumijevanje. Pazi na izražavanje, otvoren i susretljiv, plemenit i spreman pomoći, pouzdan i drži </w:t>
      </w:r>
      <w:r>
        <w:t>zadanu riječ, iskren i prijateljski raspoložen, gradi pozitivne međuljudske odnose, zna oprostiti, suosjećajan s drugima. Poštuje starije, pristojan, pazi na svoje i tuđe stvari, uredan</w:t>
      </w:r>
      <w:r>
        <w:rPr>
          <w:spacing w:val="-1"/>
        </w:rPr>
        <w:t xml:space="preserve"> </w:t>
      </w:r>
      <w:r>
        <w:t>.</w:t>
      </w:r>
    </w:p>
    <w:p w:rsidR="00345EF6" w:rsidRDefault="00345EF6" w:rsidP="00345EF6">
      <w:pPr>
        <w:pStyle w:val="BodyText"/>
        <w:ind w:left="871"/>
      </w:pPr>
      <w:r>
        <w:t>Vjeroučenik(ca) je motiviran i pažljiv neovisno o atraktivnosti sadržaja.</w:t>
      </w:r>
    </w:p>
    <w:p w:rsidR="00345EF6" w:rsidRDefault="00345EF6" w:rsidP="00345EF6">
      <w:pPr>
        <w:pStyle w:val="BodyText"/>
        <w:ind w:right="810"/>
      </w:pPr>
      <w:r>
        <w:t>Redovito aktivno sudjeluje na nastavnom procesu i samostalno formulira zaključke. Traži mogućnosti posadašnjenja. Marljiv, samostalan, savjestan i odgovoran. Redovito prati nastavne sadržaje i redovito izvršava svoje obaveze. Posjeduje volju za rad i trudi se postići što bolje rezultate.Voli predmet .</w:t>
      </w:r>
    </w:p>
    <w:p w:rsidR="00144A25" w:rsidRDefault="00144A25">
      <w:pPr>
        <w:pStyle w:val="BodyText"/>
        <w:ind w:left="0"/>
        <w:rPr>
          <w:sz w:val="26"/>
        </w:rPr>
      </w:pPr>
    </w:p>
    <w:p w:rsidR="00144A25" w:rsidRDefault="00345EF6">
      <w:pPr>
        <w:pStyle w:val="BodyText"/>
        <w:spacing w:before="218"/>
      </w:pPr>
      <w:r>
        <w:t>VELIKI TRUD, VRLO DOBAR – 4</w:t>
      </w:r>
    </w:p>
    <w:p w:rsidR="00144A25" w:rsidRDefault="00345EF6">
      <w:pPr>
        <w:pStyle w:val="BodyText"/>
        <w:ind w:right="835" w:firstLine="671"/>
      </w:pPr>
      <w:r>
        <w:t>Vjeroučenik(ca) svoje govorne poruke uglavnom spretno oblikuje u skladu s usvojenim gradivom i integriranim u svoju osobnost. To se odražava i na njegovo ponašanje. Potreban je poticaj glede popravljanja istoga što učenik prihvaća i uspješno rješava školsk</w:t>
      </w:r>
      <w:r>
        <w:t>e obaveze…</w:t>
      </w:r>
    </w:p>
    <w:p w:rsidR="00345EF6" w:rsidRDefault="00345EF6" w:rsidP="00345EF6">
      <w:pPr>
        <w:pStyle w:val="BodyText"/>
        <w:ind w:left="871"/>
      </w:pPr>
      <w:r>
        <w:t>Vjeroučenik(ca) je aktivan na nastavi i pažljivo prati izlaganje. Temeljit</w:t>
      </w:r>
    </w:p>
    <w:p w:rsidR="00345EF6" w:rsidRDefault="00345EF6" w:rsidP="00345EF6">
      <w:pPr>
        <w:pStyle w:val="BodyText"/>
      </w:pPr>
      <w:r>
        <w:t>je i uporan u promišljanju težih problema, što mu uz učiteljevu pomoć redovito uspijeva.</w:t>
      </w:r>
    </w:p>
    <w:p w:rsidR="00144A25" w:rsidRDefault="00144A25">
      <w:pPr>
        <w:pStyle w:val="BodyText"/>
        <w:spacing w:before="7"/>
        <w:ind w:left="0"/>
        <w:rPr>
          <w:sz w:val="33"/>
        </w:rPr>
      </w:pPr>
    </w:p>
    <w:p w:rsidR="00144A25" w:rsidRDefault="00345EF6">
      <w:pPr>
        <w:pStyle w:val="BodyText"/>
      </w:pPr>
      <w:r>
        <w:t>ZADOVOLJAVAJUĆI TRUD, DOBAR – 3</w:t>
      </w:r>
    </w:p>
    <w:p w:rsidR="00144A25" w:rsidRDefault="00345EF6">
      <w:pPr>
        <w:pStyle w:val="BodyText"/>
        <w:ind w:right="756" w:firstLine="768"/>
      </w:pPr>
      <w:r>
        <w:t>Komuniciranje i ponašanje vjeroučenik(ca) je na prosječnoj razini. U usmenom izričaju i ponašanju pojavljuju se elementi koji nisu u duhu integriranog znanja. Na česti poticaj učenik(ca) je voljan mijenjati se. T</w:t>
      </w:r>
      <w:r>
        <w:t>reba poticati pozitivnu verbalnu komunikaciju kao i na pozitivan odnos prema radu i zalaganju na vjeronaučnom susretu. Ponaša se dobro i tek djelomično izvršava školske obaveze …</w:t>
      </w:r>
    </w:p>
    <w:p w:rsidR="00345EF6" w:rsidRDefault="00345EF6" w:rsidP="00345EF6">
      <w:pPr>
        <w:pStyle w:val="BodyText"/>
        <w:ind w:right="843" w:firstLine="768"/>
      </w:pPr>
      <w:r>
        <w:t>Vjeroučenik(ca) uglavnom zainteresirano prati izlaganje. Aktivno se uključuje na učiteljev zahtjev. Kod promišljanja težih problema odustaje ali se na poticaj ponovno uključuje u rad. Voli rad, ali je nesiguran u svoje znanje pa nije u dovoljno aktivan na satu. U radu ga treba ohrabriti i potaknuti na veću samostalnost. Potrebno je češće poticati i usmjeravati pozornost na rad i sadržaje…</w:t>
      </w:r>
    </w:p>
    <w:p w:rsidR="00144A25" w:rsidRDefault="00144A25">
      <w:pPr>
        <w:pStyle w:val="BodyText"/>
        <w:spacing w:before="8"/>
        <w:ind w:left="0"/>
        <w:rPr>
          <w:sz w:val="36"/>
        </w:rPr>
      </w:pPr>
    </w:p>
    <w:p w:rsidR="00144A25" w:rsidRDefault="00345EF6">
      <w:pPr>
        <w:pStyle w:val="BodyText"/>
      </w:pPr>
      <w:r>
        <w:t>NEDOSLJEDAN TRUD, DOVOLJAN – 2</w:t>
      </w:r>
    </w:p>
    <w:p w:rsidR="00144A25" w:rsidRDefault="00345EF6">
      <w:pPr>
        <w:pStyle w:val="BodyText"/>
        <w:ind w:right="749" w:firstLine="768"/>
      </w:pPr>
      <w:r>
        <w:t xml:space="preserve">U komuniciranju i ophođenju vjeroučenika(ce) </w:t>
      </w:r>
      <w:r>
        <w:t>vrlo se često pojavljuju elementi koji nisu u duhu usvojenog integriranog znanja (npr. neprimjereni izrazi). Mogao bi poboljšati svoj odnos prema obavezama, te potpuno korigirati ponašanje među vršnjacima u razredu.Vjeroučenik(ca) teško prihvaća poticaj. I</w:t>
      </w:r>
      <w:r>
        <w:t>spoljava osobine neprihvatljivog ponašanja i tek djelomično ispunjava školske obaveze …</w:t>
      </w:r>
    </w:p>
    <w:p w:rsidR="00345EF6" w:rsidRDefault="00345EF6" w:rsidP="00345EF6">
      <w:pPr>
        <w:pStyle w:val="BodyText"/>
        <w:ind w:right="629" w:firstLine="768"/>
      </w:pPr>
      <w:r>
        <w:t xml:space="preserve">Vjeroučenik(ca) je djelomice aktivan na satu te ga je nužno dodatnim poticajima motivirati. Prihvaća pomoć ali je sam ne traži. Radije pasivno sjedi ili se bavi nečime drugim nevezano uz program te tako ometa rad drugih. Poticaj </w:t>
      </w:r>
      <w:r>
        <w:lastRenderedPageBreak/>
        <w:t>djeluje pozitivno ali kratko…</w:t>
      </w:r>
    </w:p>
    <w:p w:rsidR="00144A25" w:rsidRDefault="00144A25">
      <w:pPr>
        <w:pStyle w:val="BodyText"/>
        <w:spacing w:before="6"/>
        <w:ind w:left="0"/>
        <w:rPr>
          <w:sz w:val="36"/>
        </w:rPr>
      </w:pPr>
    </w:p>
    <w:p w:rsidR="00144A25" w:rsidRDefault="00345EF6">
      <w:pPr>
        <w:pStyle w:val="BodyText"/>
        <w:spacing w:before="1"/>
      </w:pPr>
      <w:r>
        <w:t>OGRANIČEN TRUD, NEDOVOLJAN – 1</w:t>
      </w:r>
    </w:p>
    <w:p w:rsidR="00144A25" w:rsidRDefault="00345EF6">
      <w:pPr>
        <w:pStyle w:val="BodyText"/>
        <w:ind w:right="657" w:firstLine="672"/>
      </w:pPr>
      <w:r>
        <w:t xml:space="preserve">Vjeroučenik(ca) u komuniciranju i ophođenju neizostavno koristi elemente koji nisu u duhu vjeronaučnog predmeta. Ne pomaže ni učiteljev </w:t>
      </w:r>
      <w:r>
        <w:t>poticaj. Ispoljava osobine neprihvatljivog ponašanja i ne ispunjava školske obaveze, ne prihvaća dobronamjerne savjete, ignorira vršnjake u razredu i starije na javnom mjestu.</w:t>
      </w:r>
    </w:p>
    <w:p w:rsidR="00345EF6" w:rsidRDefault="00345EF6" w:rsidP="00345EF6">
      <w:pPr>
        <w:pStyle w:val="BodyText"/>
        <w:ind w:left="871"/>
      </w:pPr>
      <w:r>
        <w:t>Vjeroučenik(ca) je najčešće odsutan duhom i ne prati nastavu.</w:t>
      </w:r>
    </w:p>
    <w:p w:rsidR="00144A25" w:rsidRDefault="00345EF6" w:rsidP="00345EF6">
      <w:pPr>
        <w:pStyle w:val="BodyText"/>
        <w:ind w:left="200"/>
        <w:sectPr w:rsidR="00144A25">
          <w:pgSz w:w="11900" w:h="16840"/>
          <w:pgMar w:top="1040" w:right="1680" w:bottom="280" w:left="1600" w:header="720" w:footer="720" w:gutter="0"/>
          <w:cols w:space="720"/>
        </w:sectPr>
      </w:pPr>
      <w:r>
        <w:t>Povremeno prepisuje od drugih i često svjesno ometa rad drugih. Ne pokazuje suradničke odnose na nastavi.</w:t>
      </w:r>
    </w:p>
    <w:p w:rsidR="00345EF6" w:rsidRDefault="00345EF6">
      <w:pPr>
        <w:pStyle w:val="BodyText"/>
        <w:ind w:left="0"/>
      </w:pPr>
    </w:p>
    <w:sectPr w:rsidR="00345EF6" w:rsidSect="00144A25">
      <w:pgSz w:w="11900" w:h="16840"/>
      <w:pgMar w:top="1160" w:right="1680" w:bottom="280" w:left="16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131A6F"/>
    <w:multiLevelType w:val="hybridMultilevel"/>
    <w:tmpl w:val="D4EC0722"/>
    <w:lvl w:ilvl="0" w:tplc="149AC7CE">
      <w:numFmt w:val="bullet"/>
      <w:lvlText w:val="-"/>
      <w:lvlJc w:val="left"/>
      <w:pPr>
        <w:ind w:left="339" w:hanging="140"/>
      </w:pPr>
      <w:rPr>
        <w:rFonts w:ascii="Times New Roman" w:eastAsia="Times New Roman" w:hAnsi="Times New Roman" w:cs="Times New Roman" w:hint="default"/>
        <w:w w:val="99"/>
        <w:sz w:val="24"/>
        <w:szCs w:val="24"/>
        <w:lang w:val="hr-HR" w:eastAsia="en-US" w:bidi="ar-SA"/>
      </w:rPr>
    </w:lvl>
    <w:lvl w:ilvl="1" w:tplc="CD7A7356">
      <w:numFmt w:val="bullet"/>
      <w:lvlText w:val="•"/>
      <w:lvlJc w:val="left"/>
      <w:pPr>
        <w:ind w:left="1168" w:hanging="140"/>
      </w:pPr>
      <w:rPr>
        <w:rFonts w:hint="default"/>
        <w:lang w:val="hr-HR" w:eastAsia="en-US" w:bidi="ar-SA"/>
      </w:rPr>
    </w:lvl>
    <w:lvl w:ilvl="2" w:tplc="2E98CD76">
      <w:numFmt w:val="bullet"/>
      <w:lvlText w:val="•"/>
      <w:lvlJc w:val="left"/>
      <w:pPr>
        <w:ind w:left="1996" w:hanging="140"/>
      </w:pPr>
      <w:rPr>
        <w:rFonts w:hint="default"/>
        <w:lang w:val="hr-HR" w:eastAsia="en-US" w:bidi="ar-SA"/>
      </w:rPr>
    </w:lvl>
    <w:lvl w:ilvl="3" w:tplc="D73A4B6A">
      <w:numFmt w:val="bullet"/>
      <w:lvlText w:val="•"/>
      <w:lvlJc w:val="left"/>
      <w:pPr>
        <w:ind w:left="2824" w:hanging="140"/>
      </w:pPr>
      <w:rPr>
        <w:rFonts w:hint="default"/>
        <w:lang w:val="hr-HR" w:eastAsia="en-US" w:bidi="ar-SA"/>
      </w:rPr>
    </w:lvl>
    <w:lvl w:ilvl="4" w:tplc="8AC417AE">
      <w:numFmt w:val="bullet"/>
      <w:lvlText w:val="•"/>
      <w:lvlJc w:val="left"/>
      <w:pPr>
        <w:ind w:left="3652" w:hanging="140"/>
      </w:pPr>
      <w:rPr>
        <w:rFonts w:hint="default"/>
        <w:lang w:val="hr-HR" w:eastAsia="en-US" w:bidi="ar-SA"/>
      </w:rPr>
    </w:lvl>
    <w:lvl w:ilvl="5" w:tplc="AE1635E2">
      <w:numFmt w:val="bullet"/>
      <w:lvlText w:val="•"/>
      <w:lvlJc w:val="left"/>
      <w:pPr>
        <w:ind w:left="4480" w:hanging="140"/>
      </w:pPr>
      <w:rPr>
        <w:rFonts w:hint="default"/>
        <w:lang w:val="hr-HR" w:eastAsia="en-US" w:bidi="ar-SA"/>
      </w:rPr>
    </w:lvl>
    <w:lvl w:ilvl="6" w:tplc="9392BE22">
      <w:numFmt w:val="bullet"/>
      <w:lvlText w:val="•"/>
      <w:lvlJc w:val="left"/>
      <w:pPr>
        <w:ind w:left="5308" w:hanging="140"/>
      </w:pPr>
      <w:rPr>
        <w:rFonts w:hint="default"/>
        <w:lang w:val="hr-HR" w:eastAsia="en-US" w:bidi="ar-SA"/>
      </w:rPr>
    </w:lvl>
    <w:lvl w:ilvl="7" w:tplc="CB90D0D0">
      <w:numFmt w:val="bullet"/>
      <w:lvlText w:val="•"/>
      <w:lvlJc w:val="left"/>
      <w:pPr>
        <w:ind w:left="6136" w:hanging="140"/>
      </w:pPr>
      <w:rPr>
        <w:rFonts w:hint="default"/>
        <w:lang w:val="hr-HR" w:eastAsia="en-US" w:bidi="ar-SA"/>
      </w:rPr>
    </w:lvl>
    <w:lvl w:ilvl="8" w:tplc="502E76CA">
      <w:numFmt w:val="bullet"/>
      <w:lvlText w:val="•"/>
      <w:lvlJc w:val="left"/>
      <w:pPr>
        <w:ind w:left="6964" w:hanging="140"/>
      </w:pPr>
      <w:rPr>
        <w:rFonts w:hint="default"/>
        <w:lang w:val="hr-HR"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10"/>
  <w:displayHorizontalDrawingGridEvery w:val="2"/>
  <w:characterSpacingControl w:val="doNotCompress"/>
  <w:compat>
    <w:ulTrailSpace/>
    <w:shapeLayoutLikeWW8/>
    <w:useFELayout/>
  </w:compat>
  <w:rsids>
    <w:rsidRoot w:val="00144A25"/>
    <w:rsid w:val="00144A25"/>
    <w:rsid w:val="00345EF6"/>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44A25"/>
    <w:rPr>
      <w:rFonts w:ascii="Times New Roman" w:eastAsia="Times New Roman" w:hAnsi="Times New Roman" w:cs="Times New Roman"/>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44A25"/>
    <w:pPr>
      <w:ind w:left="199"/>
    </w:pPr>
    <w:rPr>
      <w:sz w:val="24"/>
      <w:szCs w:val="24"/>
    </w:rPr>
  </w:style>
  <w:style w:type="paragraph" w:styleId="ListParagraph">
    <w:name w:val="List Paragraph"/>
    <w:basedOn w:val="Normal"/>
    <w:uiPriority w:val="1"/>
    <w:qFormat/>
    <w:rsid w:val="00144A25"/>
    <w:pPr>
      <w:ind w:left="339" w:hanging="140"/>
    </w:pPr>
  </w:style>
  <w:style w:type="paragraph" w:customStyle="1" w:styleId="TableParagraph">
    <w:name w:val="Table Paragraph"/>
    <w:basedOn w:val="Normal"/>
    <w:uiPriority w:val="1"/>
    <w:qFormat/>
    <w:rsid w:val="00144A2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1112</Words>
  <Characters>6345</Characters>
  <Application>Microsoft Office Word</Application>
  <DocSecurity>0</DocSecurity>
  <Lines>52</Lines>
  <Paragraphs>14</Paragraphs>
  <ScaleCrop>false</ScaleCrop>
  <Company/>
  <LinksUpToDate>false</LinksUpToDate>
  <CharactersWithSpaces>7443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KRITERIJI OCJENJIVANJA - VJERONAUK</dc:title>
  <dc:creator>Ivana Čurila</dc:creator>
  <cp:keywords>()</cp:keywords>
  <cp:lastModifiedBy>mali zmaj</cp:lastModifiedBy>
  <cp:revision>2</cp:revision>
  <dcterms:created xsi:type="dcterms:W3CDTF">2021-09-15T18:22:00Z</dcterms:created>
  <dcterms:modified xsi:type="dcterms:W3CDTF">2021-09-15T18:27:00Z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2014-09-19T00:00:00Z</vt:filetime>
  </property>
  <property fmtid="{D5CDD505-2E9C-101B-9397-08002B2CF9AE}" pid="3" name="Creator">
    <vt:lpwstr>PDFCreator Version 1.7.3</vt:lpwstr>
  </property>
  <property fmtid="{D5CDD505-2E9C-101B-9397-08002B2CF9AE}" pid="4" name="LastSaved">
    <vt:filetime>2021-09-15T00:00:00Z</vt:filetime>
  </property>
</Properties>
</file>