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C2" w:rsidRDefault="00482F87">
      <w:pPr>
        <w:pStyle w:val="Naslov1"/>
        <w:spacing w:before="38"/>
        <w:jc w:val="both"/>
      </w:pPr>
      <w:r>
        <w:t xml:space="preserve">OSNOVNA ŠKOLA </w:t>
      </w:r>
      <w:r w:rsidR="005D3F36">
        <w:t>NOVO ČIČE</w:t>
      </w:r>
    </w:p>
    <w:p w:rsidR="005D3F36" w:rsidRDefault="005D3F36" w:rsidP="005D3F36">
      <w:pPr>
        <w:spacing w:before="7" w:line="530" w:lineRule="atLeast"/>
        <w:ind w:left="202" w:right="4950"/>
        <w:rPr>
          <w:b/>
          <w:sz w:val="24"/>
        </w:rPr>
      </w:pPr>
      <w:r>
        <w:rPr>
          <w:b/>
          <w:sz w:val="24"/>
        </w:rPr>
        <w:t>TRG ANTUNA CVETKOVIĆA 27</w:t>
      </w:r>
    </w:p>
    <w:p w:rsidR="00DD15C2" w:rsidRDefault="005D3F36" w:rsidP="005D3F36">
      <w:pPr>
        <w:spacing w:before="7" w:line="530" w:lineRule="atLeast"/>
        <w:ind w:left="202" w:right="4950"/>
        <w:rPr>
          <w:b/>
          <w:sz w:val="24"/>
        </w:rPr>
      </w:pPr>
      <w:r>
        <w:rPr>
          <w:b/>
          <w:sz w:val="24"/>
        </w:rPr>
        <w:t>10415 NOVO ČIČE</w:t>
      </w:r>
    </w:p>
    <w:p w:rsidR="005D3F36" w:rsidRDefault="005D3F36">
      <w:pPr>
        <w:spacing w:before="2"/>
        <w:ind w:left="202" w:right="6906"/>
        <w:rPr>
          <w:b/>
          <w:sz w:val="24"/>
        </w:rPr>
      </w:pPr>
    </w:p>
    <w:p w:rsidR="00DD15C2" w:rsidRDefault="00482F87">
      <w:pPr>
        <w:spacing w:before="2"/>
        <w:ind w:left="202" w:right="6906"/>
        <w:rPr>
          <w:b/>
          <w:sz w:val="24"/>
        </w:rPr>
      </w:pPr>
      <w:r>
        <w:rPr>
          <w:b/>
          <w:sz w:val="24"/>
        </w:rPr>
        <w:t xml:space="preserve">Klasa: </w:t>
      </w:r>
      <w:r w:rsidR="00D3613B">
        <w:rPr>
          <w:b/>
          <w:sz w:val="24"/>
        </w:rPr>
        <w:t>602-02/17-01/01</w:t>
      </w:r>
    </w:p>
    <w:p w:rsidR="00DD15C2" w:rsidRDefault="00482F87">
      <w:pPr>
        <w:ind w:left="202"/>
        <w:jc w:val="both"/>
        <w:rPr>
          <w:b/>
          <w:sz w:val="24"/>
        </w:rPr>
      </w:pPr>
      <w:r>
        <w:rPr>
          <w:b/>
          <w:sz w:val="24"/>
        </w:rPr>
        <w:t xml:space="preserve">Urbroj: </w:t>
      </w:r>
      <w:r w:rsidR="00D3613B">
        <w:rPr>
          <w:b/>
          <w:sz w:val="24"/>
        </w:rPr>
        <w:t>238/31-161-17-03</w:t>
      </w:r>
    </w:p>
    <w:p w:rsidR="00DD15C2" w:rsidRDefault="00DD15C2">
      <w:pPr>
        <w:pStyle w:val="Tijeloteksta"/>
        <w:rPr>
          <w:b/>
          <w:sz w:val="20"/>
        </w:rPr>
      </w:pPr>
    </w:p>
    <w:p w:rsidR="00DD15C2" w:rsidRDefault="005D3F36">
      <w:pPr>
        <w:ind w:left="202"/>
        <w:jc w:val="both"/>
        <w:rPr>
          <w:b/>
          <w:sz w:val="24"/>
        </w:rPr>
      </w:pPr>
      <w:r>
        <w:rPr>
          <w:b/>
          <w:sz w:val="24"/>
        </w:rPr>
        <w:t xml:space="preserve">Novo Čiče, </w:t>
      </w:r>
      <w:r w:rsidR="00D3613B">
        <w:rPr>
          <w:b/>
          <w:sz w:val="24"/>
        </w:rPr>
        <w:t>02. ožujka 2017. godine</w:t>
      </w:r>
      <w:bookmarkStart w:id="0" w:name="_GoBack"/>
      <w:bookmarkEnd w:id="0"/>
    </w:p>
    <w:p w:rsidR="00DD15C2" w:rsidRDefault="00DD15C2">
      <w:pPr>
        <w:pStyle w:val="Tijeloteksta"/>
        <w:spacing w:before="8"/>
        <w:rPr>
          <w:b/>
          <w:sz w:val="19"/>
        </w:rPr>
      </w:pPr>
    </w:p>
    <w:p w:rsidR="00DD15C2" w:rsidRDefault="00482F87">
      <w:pPr>
        <w:spacing w:line="276" w:lineRule="auto"/>
        <w:ind w:left="374" w:right="366"/>
        <w:jc w:val="center"/>
        <w:rPr>
          <w:i/>
        </w:rPr>
      </w:pPr>
      <w:r>
        <w:rPr>
          <w:i/>
        </w:rPr>
        <w:t>Na temelju članka 3. Zakona o fiskalnoj odgovornosti i (NN 139/10) i članka 1. Uredbe o sastavljanju i predaji Izjave o fiskalnoj odgovornosti (NN 78/11) ravnatelj</w:t>
      </w:r>
      <w:r w:rsidR="005D3F36">
        <w:rPr>
          <w:i/>
        </w:rPr>
        <w:t>ica</w:t>
      </w:r>
      <w:r>
        <w:rPr>
          <w:i/>
        </w:rPr>
        <w:t xml:space="preserve"> Osnovne škole </w:t>
      </w:r>
      <w:r w:rsidR="005D3F36">
        <w:rPr>
          <w:i/>
        </w:rPr>
        <w:t>Novo Čiče</w:t>
      </w:r>
      <w:r>
        <w:rPr>
          <w:i/>
        </w:rPr>
        <w:t xml:space="preserve"> daje prijedlog, a Školski odbor Osnovne škole </w:t>
      </w:r>
      <w:r w:rsidR="005D3F36">
        <w:rPr>
          <w:i/>
        </w:rPr>
        <w:t>Novo Čiče</w:t>
      </w:r>
      <w:r>
        <w:rPr>
          <w:i/>
        </w:rPr>
        <w:t xml:space="preserve"> donosi:</w:t>
      </w:r>
    </w:p>
    <w:p w:rsidR="00DD15C2" w:rsidRDefault="00DD15C2">
      <w:pPr>
        <w:pStyle w:val="Tijeloteksta"/>
        <w:rPr>
          <w:i/>
        </w:rPr>
      </w:pPr>
    </w:p>
    <w:p w:rsidR="00DD15C2" w:rsidRDefault="00DD15C2">
      <w:pPr>
        <w:pStyle w:val="Tijeloteksta"/>
        <w:rPr>
          <w:i/>
        </w:rPr>
      </w:pPr>
    </w:p>
    <w:p w:rsidR="00DD15C2" w:rsidRDefault="00DD15C2">
      <w:pPr>
        <w:pStyle w:val="Tijeloteksta"/>
        <w:spacing w:before="11"/>
        <w:rPr>
          <w:i/>
          <w:sz w:val="16"/>
        </w:rPr>
      </w:pPr>
    </w:p>
    <w:p w:rsidR="00DD15C2" w:rsidRDefault="00482F87">
      <w:pPr>
        <w:spacing w:line="276" w:lineRule="auto"/>
        <w:ind w:left="113" w:right="111"/>
        <w:jc w:val="center"/>
        <w:rPr>
          <w:b/>
          <w:sz w:val="44"/>
        </w:rPr>
      </w:pPr>
      <w:r>
        <w:rPr>
          <w:b/>
          <w:sz w:val="44"/>
        </w:rPr>
        <w:t xml:space="preserve">ODLUKU O PROCEDURI STVARANJA UGOVORNIH OBVEZA U OSNOVNOJ ŠKOLI </w:t>
      </w:r>
      <w:r w:rsidR="005D3F36">
        <w:rPr>
          <w:b/>
          <w:sz w:val="44"/>
        </w:rPr>
        <w:t>NOVO ČIČE</w:t>
      </w:r>
    </w:p>
    <w:p w:rsidR="00DD15C2" w:rsidRDefault="00DD15C2">
      <w:pPr>
        <w:pStyle w:val="Tijeloteksta"/>
        <w:spacing w:before="6"/>
        <w:rPr>
          <w:b/>
          <w:sz w:val="62"/>
        </w:rPr>
      </w:pPr>
    </w:p>
    <w:p w:rsidR="00DD15C2" w:rsidRDefault="00482F87">
      <w:pPr>
        <w:pStyle w:val="Tijeloteksta"/>
        <w:ind w:left="374" w:right="358"/>
        <w:jc w:val="center"/>
      </w:pPr>
      <w:r>
        <w:t>Članak 1.</w:t>
      </w:r>
    </w:p>
    <w:p w:rsidR="00DD15C2" w:rsidRDefault="00DD15C2">
      <w:pPr>
        <w:pStyle w:val="Tijeloteksta"/>
      </w:pPr>
    </w:p>
    <w:p w:rsidR="00DD15C2" w:rsidRDefault="00DD15C2">
      <w:pPr>
        <w:pStyle w:val="Tijeloteksta"/>
      </w:pPr>
    </w:p>
    <w:p w:rsidR="00DD15C2" w:rsidRDefault="00DD15C2">
      <w:pPr>
        <w:pStyle w:val="Tijeloteksta"/>
        <w:spacing w:before="2"/>
        <w:rPr>
          <w:sz w:val="17"/>
        </w:rPr>
      </w:pPr>
    </w:p>
    <w:p w:rsidR="00DD15C2" w:rsidRDefault="00482F87">
      <w:pPr>
        <w:pStyle w:val="Tijeloteksta"/>
        <w:spacing w:line="276" w:lineRule="auto"/>
        <w:ind w:left="202" w:right="141"/>
        <w:jc w:val="both"/>
      </w:pPr>
      <w:r>
        <w:t>Ovim aktom propisuje se procedura stvaranja ugovornih obveza, odnosno nabava roba i usluga, javna nabava  i sve  druge ugovorne obveze koje su potrebne za redovan rad škole i obavljanje odgojno obrazovne djelatnosti u Osnovnoj školi</w:t>
      </w:r>
      <w:r>
        <w:rPr>
          <w:spacing w:val="-5"/>
        </w:rPr>
        <w:t xml:space="preserve"> </w:t>
      </w:r>
      <w:r w:rsidR="005D3F36">
        <w:t>Novo Čiče</w:t>
      </w:r>
      <w:r>
        <w:rPr>
          <w:spacing w:val="-8"/>
        </w:rPr>
        <w:t xml:space="preserve"> </w:t>
      </w:r>
      <w:r>
        <w:t>(u</w:t>
      </w:r>
      <w:r>
        <w:rPr>
          <w:spacing w:val="-6"/>
        </w:rPr>
        <w:t xml:space="preserve"> </w:t>
      </w:r>
      <w:r>
        <w:t>daljnjem</w:t>
      </w:r>
      <w:r>
        <w:rPr>
          <w:spacing w:val="-6"/>
        </w:rPr>
        <w:t xml:space="preserve"> </w:t>
      </w:r>
      <w:r>
        <w:t>tekstu</w:t>
      </w:r>
      <w:r>
        <w:rPr>
          <w:spacing w:val="-8"/>
        </w:rPr>
        <w:t xml:space="preserve"> </w:t>
      </w:r>
      <w:r>
        <w:t>Škola),</w:t>
      </w:r>
      <w:r>
        <w:rPr>
          <w:spacing w:val="-7"/>
        </w:rPr>
        <w:t xml:space="preserve"> </w:t>
      </w:r>
      <w:r>
        <w:t>osim</w:t>
      </w:r>
      <w:r>
        <w:rPr>
          <w:spacing w:val="-4"/>
        </w:rPr>
        <w:t xml:space="preserve"> </w:t>
      </w:r>
      <w:r>
        <w:t>ako</w:t>
      </w:r>
      <w:r>
        <w:rPr>
          <w:spacing w:val="-4"/>
        </w:rPr>
        <w:t xml:space="preserve"> </w:t>
      </w:r>
      <w:r>
        <w:t>posebnim</w:t>
      </w:r>
      <w:r>
        <w:rPr>
          <w:spacing w:val="-4"/>
        </w:rPr>
        <w:t xml:space="preserve"> </w:t>
      </w:r>
      <w:r>
        <w:t>propisom</w:t>
      </w:r>
      <w:r>
        <w:rPr>
          <w:spacing w:val="-4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Statutom</w:t>
      </w:r>
      <w:r>
        <w:rPr>
          <w:spacing w:val="-6"/>
        </w:rPr>
        <w:t xml:space="preserve"> </w:t>
      </w:r>
      <w:r w:rsidR="005D3F36">
        <w:t>Š</w:t>
      </w:r>
      <w:r>
        <w:t>kole</w:t>
      </w:r>
      <w:r>
        <w:rPr>
          <w:spacing w:val="-4"/>
        </w:rPr>
        <w:t xml:space="preserve"> </w:t>
      </w:r>
      <w:r>
        <w:t>nije</w:t>
      </w:r>
      <w:r>
        <w:rPr>
          <w:spacing w:val="-5"/>
        </w:rPr>
        <w:t xml:space="preserve"> </w:t>
      </w:r>
      <w:r>
        <w:t>uređeno</w:t>
      </w:r>
      <w:r>
        <w:rPr>
          <w:spacing w:val="-4"/>
        </w:rPr>
        <w:t xml:space="preserve"> </w:t>
      </w:r>
      <w:r>
        <w:t>drugačije.</w:t>
      </w:r>
    </w:p>
    <w:p w:rsidR="00DD15C2" w:rsidRDefault="00482F87">
      <w:pPr>
        <w:pStyle w:val="Tijeloteksta"/>
        <w:spacing w:before="197"/>
        <w:ind w:left="374" w:right="358"/>
        <w:jc w:val="center"/>
      </w:pPr>
      <w:r>
        <w:t>Članak 2.</w:t>
      </w:r>
    </w:p>
    <w:p w:rsidR="00DD15C2" w:rsidRDefault="00DD15C2">
      <w:pPr>
        <w:pStyle w:val="Tijeloteksta"/>
      </w:pPr>
    </w:p>
    <w:p w:rsidR="00DD15C2" w:rsidRDefault="00DD15C2">
      <w:pPr>
        <w:pStyle w:val="Tijeloteksta"/>
      </w:pPr>
    </w:p>
    <w:p w:rsidR="00DD15C2" w:rsidRDefault="00DD15C2">
      <w:pPr>
        <w:pStyle w:val="Tijeloteksta"/>
        <w:spacing w:before="5"/>
        <w:rPr>
          <w:sz w:val="17"/>
        </w:rPr>
      </w:pPr>
    </w:p>
    <w:p w:rsidR="00DD15C2" w:rsidRDefault="00482F87">
      <w:pPr>
        <w:pStyle w:val="Tijeloteksta"/>
        <w:spacing w:line="276" w:lineRule="auto"/>
        <w:ind w:left="202" w:right="141"/>
        <w:jc w:val="both"/>
      </w:pPr>
      <w:r>
        <w:t>Ravnatelj</w:t>
      </w:r>
      <w:r w:rsidR="00653C30">
        <w:t>ica</w:t>
      </w:r>
      <w:r>
        <w:t xml:space="preserve"> Škole pokreće postupak ugovaranja i stvaranja ugovornih obveza koje obvezuju Školu. Iskazivanje potrebe za pokretanje postupka ugovaranja nabave roba i usluga mogu predložiti svi zaposlenici u školskoj ustanovi, stručna tijela u Školi i Školski odbor, osim ako posebnim propisom ili Statutom škole nije uređeno drugačije.</w:t>
      </w:r>
    </w:p>
    <w:p w:rsidR="00DD15C2" w:rsidRDefault="00DD15C2">
      <w:pPr>
        <w:pStyle w:val="Tijeloteksta"/>
      </w:pPr>
    </w:p>
    <w:p w:rsidR="00DD15C2" w:rsidRDefault="00DD15C2">
      <w:pPr>
        <w:pStyle w:val="Tijeloteksta"/>
        <w:spacing w:before="11"/>
        <w:rPr>
          <w:sz w:val="19"/>
        </w:rPr>
      </w:pPr>
    </w:p>
    <w:p w:rsidR="00DD15C2" w:rsidRDefault="00482F87">
      <w:pPr>
        <w:pStyle w:val="Tijeloteksta"/>
        <w:ind w:left="374" w:right="358"/>
        <w:jc w:val="center"/>
      </w:pPr>
      <w:r>
        <w:t>Članak 3.</w:t>
      </w:r>
    </w:p>
    <w:p w:rsidR="00DD15C2" w:rsidRDefault="00DD15C2">
      <w:pPr>
        <w:pStyle w:val="Tijeloteksta"/>
      </w:pPr>
    </w:p>
    <w:p w:rsidR="00DD15C2" w:rsidRDefault="00DD15C2">
      <w:pPr>
        <w:pStyle w:val="Tijeloteksta"/>
      </w:pPr>
    </w:p>
    <w:p w:rsidR="00DD15C2" w:rsidRDefault="00DD15C2">
      <w:pPr>
        <w:pStyle w:val="Tijeloteksta"/>
        <w:spacing w:before="2"/>
        <w:rPr>
          <w:sz w:val="17"/>
        </w:rPr>
      </w:pPr>
    </w:p>
    <w:p w:rsidR="00DD15C2" w:rsidRDefault="00482F87">
      <w:pPr>
        <w:pStyle w:val="Tijeloteksta"/>
        <w:spacing w:line="276" w:lineRule="auto"/>
        <w:ind w:left="202" w:right="144"/>
        <w:jc w:val="both"/>
      </w:pPr>
      <w:r>
        <w:t>Ravnatelj</w:t>
      </w:r>
      <w:r w:rsidR="00653C30">
        <w:t>ica</w:t>
      </w:r>
      <w:r>
        <w:t xml:space="preserve"> ili osoba koju ovlasti ravnatelj</w:t>
      </w:r>
      <w:r w:rsidR="00653C30">
        <w:t>ica</w:t>
      </w:r>
      <w:r>
        <w:t xml:space="preserve"> dužna je prije pokretanja postupka ugovaranja i stvaranja ugovornih obveza obaviti k</w:t>
      </w:r>
      <w:r w:rsidR="00653C30">
        <w:t>ontrolu i izvijestiti ravnateljicu</w:t>
      </w:r>
      <w:r>
        <w:t xml:space="preserve"> je li pribavljanje predložene ugovorne obveze u skladu s važećim financijskim planom i planom javne nabave škole za tekuću godinu.</w:t>
      </w:r>
    </w:p>
    <w:p w:rsidR="00DD15C2" w:rsidRDefault="00DD15C2">
      <w:pPr>
        <w:spacing w:line="276" w:lineRule="auto"/>
        <w:jc w:val="both"/>
        <w:sectPr w:rsidR="00DD15C2" w:rsidSect="002134F1">
          <w:type w:val="continuous"/>
          <w:pgSz w:w="11930" w:h="16850"/>
          <w:pgMar w:top="1440" w:right="1077" w:bottom="1440" w:left="1077" w:header="720" w:footer="720" w:gutter="0"/>
          <w:cols w:space="720"/>
          <w:docGrid w:linePitch="299"/>
        </w:sectPr>
      </w:pPr>
    </w:p>
    <w:p w:rsidR="00DD15C2" w:rsidRDefault="00482F87" w:rsidP="002134F1">
      <w:pPr>
        <w:pStyle w:val="Tijeloteksta"/>
        <w:spacing w:before="33" w:line="276" w:lineRule="auto"/>
        <w:ind w:left="142" w:right="1107"/>
        <w:jc w:val="both"/>
      </w:pPr>
      <w:r>
        <w:lastRenderedPageBreak/>
        <w:t>Ukoliko ravnatelj</w:t>
      </w:r>
      <w:r w:rsidR="00653C30">
        <w:t>ica ili osoba koju je ovlastila</w:t>
      </w:r>
      <w:r>
        <w:t xml:space="preserve"> ravnatelj</w:t>
      </w:r>
      <w:r w:rsidR="00653C30">
        <w:t>ica</w:t>
      </w:r>
      <w:r>
        <w:t xml:space="preserve"> ustanovi kako predložena ugovorna obveza nije u skladu s važećim financijskim </w:t>
      </w:r>
      <w:r>
        <w:rPr>
          <w:spacing w:val="-3"/>
        </w:rPr>
        <w:t xml:space="preserve">planom </w:t>
      </w:r>
      <w:r>
        <w:t>i planom javne nabave za tekuću godinu, istu predloženu obvezu ravna</w:t>
      </w:r>
      <w:r w:rsidR="000A352B">
        <w:t>telj</w:t>
      </w:r>
      <w:r w:rsidR="00653C30">
        <w:t>ica</w:t>
      </w:r>
      <w:r w:rsidR="000A352B">
        <w:t xml:space="preserve"> Škole dužn</w:t>
      </w:r>
      <w:r w:rsidR="00653C30">
        <w:t>a</w:t>
      </w:r>
      <w:r w:rsidR="000A352B">
        <w:t xml:space="preserve"> je odbaciti </w:t>
      </w:r>
      <w:r>
        <w:t>ili</w:t>
      </w:r>
      <w:r>
        <w:rPr>
          <w:spacing w:val="-5"/>
        </w:rPr>
        <w:t xml:space="preserve"> </w:t>
      </w:r>
      <w:r>
        <w:t>predložiti</w:t>
      </w:r>
      <w:r>
        <w:rPr>
          <w:spacing w:val="-5"/>
        </w:rPr>
        <w:t xml:space="preserve"> </w:t>
      </w:r>
      <w:r>
        <w:t>Školskom</w:t>
      </w:r>
      <w:r>
        <w:rPr>
          <w:spacing w:val="-6"/>
        </w:rPr>
        <w:t xml:space="preserve"> </w:t>
      </w:r>
      <w:r>
        <w:t>odboru</w:t>
      </w:r>
      <w:r>
        <w:rPr>
          <w:spacing w:val="-5"/>
        </w:rPr>
        <w:t xml:space="preserve"> </w:t>
      </w:r>
      <w:r>
        <w:t>promjenu</w:t>
      </w:r>
      <w:r>
        <w:rPr>
          <w:spacing w:val="-4"/>
        </w:rPr>
        <w:t xml:space="preserve"> </w:t>
      </w:r>
      <w:r>
        <w:t>financijskog</w:t>
      </w:r>
      <w:r>
        <w:rPr>
          <w:spacing w:val="-8"/>
        </w:rPr>
        <w:t xml:space="preserve"> </w:t>
      </w:r>
      <w:r>
        <w:t>plana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plana</w:t>
      </w:r>
      <w:r>
        <w:rPr>
          <w:spacing w:val="-5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t>nabave.</w:t>
      </w:r>
    </w:p>
    <w:p w:rsidR="00DD15C2" w:rsidRDefault="00DD15C2" w:rsidP="002134F1">
      <w:pPr>
        <w:pStyle w:val="Tijeloteksta"/>
        <w:ind w:left="102"/>
      </w:pPr>
    </w:p>
    <w:p w:rsidR="00DD15C2" w:rsidRDefault="00DD15C2" w:rsidP="002134F1">
      <w:pPr>
        <w:pStyle w:val="Tijeloteksta"/>
        <w:spacing w:before="3"/>
        <w:ind w:left="102"/>
        <w:rPr>
          <w:sz w:val="24"/>
        </w:rPr>
      </w:pPr>
    </w:p>
    <w:p w:rsidR="00DD15C2" w:rsidRDefault="003B41B0" w:rsidP="008412C8">
      <w:pPr>
        <w:pStyle w:val="Tijeloteksta"/>
        <w:ind w:left="2982" w:right="4695" w:firstLine="618"/>
        <w:jc w:val="center"/>
      </w:pPr>
      <w:r>
        <w:t>Članak 4.</w:t>
      </w:r>
    </w:p>
    <w:p w:rsidR="00DD15C2" w:rsidRDefault="00DD15C2" w:rsidP="002134F1">
      <w:pPr>
        <w:pStyle w:val="Tijeloteksta"/>
        <w:ind w:left="102"/>
      </w:pPr>
    </w:p>
    <w:p w:rsidR="00DD15C2" w:rsidRDefault="00DD15C2" w:rsidP="002134F1">
      <w:pPr>
        <w:pStyle w:val="Tijeloteksta"/>
        <w:ind w:left="102"/>
      </w:pPr>
    </w:p>
    <w:p w:rsidR="00DD15C2" w:rsidRDefault="00DD15C2" w:rsidP="002134F1">
      <w:pPr>
        <w:pStyle w:val="Tijeloteksta"/>
        <w:spacing w:before="6"/>
        <w:ind w:left="102"/>
        <w:rPr>
          <w:sz w:val="17"/>
        </w:rPr>
      </w:pPr>
    </w:p>
    <w:p w:rsidR="00DD15C2" w:rsidRDefault="00482F87" w:rsidP="002134F1">
      <w:pPr>
        <w:pStyle w:val="Tijeloteksta"/>
        <w:spacing w:before="1" w:line="276" w:lineRule="auto"/>
        <w:ind w:left="102" w:right="1107"/>
        <w:jc w:val="both"/>
      </w:pPr>
      <w:r>
        <w:t>Nakon što ravnatelj</w:t>
      </w:r>
      <w:r w:rsidR="00653C30">
        <w:t>ica</w:t>
      </w:r>
      <w:r>
        <w:t xml:space="preserve"> ili osoba koju je ravnatelj</w:t>
      </w:r>
      <w:r w:rsidR="00653C30">
        <w:t>ica</w:t>
      </w:r>
      <w:r>
        <w:t xml:space="preserve"> ovlasti</w:t>
      </w:r>
      <w:r w:rsidR="00653C30">
        <w:t>la</w:t>
      </w:r>
      <w:r>
        <w:t xml:space="preserve"> utvrdi kako je predložena ugovorna obveza u skladu sa važećim financijskim planom i planom javne nabave Škole, ravnatelj</w:t>
      </w:r>
      <w:r w:rsidR="00653C30">
        <w:t>ica</w:t>
      </w:r>
      <w:r>
        <w:t xml:space="preserve"> donosi odluku o pokretanju nabave odnosno ugovaranju ugovorne obveze.</w:t>
      </w:r>
    </w:p>
    <w:p w:rsidR="00DD15C2" w:rsidRDefault="00DD15C2" w:rsidP="002134F1">
      <w:pPr>
        <w:pStyle w:val="Tijeloteksta"/>
        <w:ind w:left="102"/>
      </w:pPr>
    </w:p>
    <w:p w:rsidR="00DD15C2" w:rsidRDefault="00DD15C2" w:rsidP="002134F1">
      <w:pPr>
        <w:pStyle w:val="Tijeloteksta"/>
        <w:ind w:left="102"/>
      </w:pPr>
    </w:p>
    <w:p w:rsidR="00DD15C2" w:rsidRDefault="00482F87" w:rsidP="002134F1">
      <w:pPr>
        <w:pStyle w:val="Tijeloteksta"/>
        <w:spacing w:before="167" w:line="276" w:lineRule="auto"/>
        <w:ind w:left="102" w:right="1107"/>
      </w:pPr>
      <w:r>
        <w:t>Nakon provedbe nabave ili ugovaranja drugih obveza koje obvezuju školsku ustanovu, ravnatelj</w:t>
      </w:r>
      <w:r w:rsidR="00653C30">
        <w:t>ica</w:t>
      </w:r>
      <w:r>
        <w:t xml:space="preserve"> Škole dužn</w:t>
      </w:r>
      <w:r w:rsidR="00653C30">
        <w:t>a</w:t>
      </w:r>
      <w:r>
        <w:t xml:space="preserve"> je izvijestiti Školski odbor o rezultatima koji su postignuti nabavom, odnosno ugovornim obvezama.</w:t>
      </w:r>
    </w:p>
    <w:p w:rsidR="00DD15C2" w:rsidRDefault="00DD15C2" w:rsidP="002134F1">
      <w:pPr>
        <w:pStyle w:val="Tijeloteksta"/>
        <w:ind w:left="102"/>
      </w:pPr>
    </w:p>
    <w:p w:rsidR="00DD15C2" w:rsidRDefault="00DD15C2" w:rsidP="002134F1">
      <w:pPr>
        <w:pStyle w:val="Tijeloteksta"/>
        <w:ind w:left="102"/>
      </w:pPr>
    </w:p>
    <w:p w:rsidR="00DD15C2" w:rsidRDefault="00482F87" w:rsidP="002134F1">
      <w:pPr>
        <w:pStyle w:val="Tijeloteksta"/>
        <w:spacing w:before="171" w:line="276" w:lineRule="auto"/>
        <w:ind w:left="102" w:right="1184"/>
        <w:jc w:val="both"/>
      </w:pPr>
      <w:r>
        <w:t>U skladu s Uredbom o sastavljanju i predaji Izjave o fiskalnoj odgovornosti (NN 78/11), ravnatelj</w:t>
      </w:r>
      <w:r w:rsidR="00653C30">
        <w:t>ica</w:t>
      </w:r>
      <w:r>
        <w:t xml:space="preserve"> potpisuje Izjavu o fiskalnoj odgovornosti na temelju sastavljenog Upitnika o fiskalnoj odgovornosti, a sve u skladu sa Zakonom o fiskalnoj odgovornosti (NN 130/10).</w:t>
      </w:r>
    </w:p>
    <w:p w:rsidR="000A352B" w:rsidRDefault="000A352B" w:rsidP="002134F1">
      <w:pPr>
        <w:pStyle w:val="Tijeloteksta"/>
        <w:spacing w:before="171" w:line="276" w:lineRule="auto"/>
        <w:ind w:left="102" w:right="1184"/>
        <w:jc w:val="both"/>
      </w:pPr>
    </w:p>
    <w:p w:rsidR="000A352B" w:rsidRDefault="000A352B" w:rsidP="000A352B">
      <w:pPr>
        <w:pStyle w:val="Tijeloteksta"/>
        <w:spacing w:before="171" w:line="276" w:lineRule="auto"/>
        <w:ind w:left="102" w:right="1184"/>
        <w:jc w:val="both"/>
      </w:pPr>
    </w:p>
    <w:p w:rsidR="000A352B" w:rsidRDefault="000A352B" w:rsidP="000A352B">
      <w:pPr>
        <w:pStyle w:val="Tijeloteksta"/>
        <w:spacing w:before="171" w:line="276" w:lineRule="auto"/>
        <w:ind w:left="102" w:right="1184"/>
        <w:jc w:val="both"/>
      </w:pPr>
    </w:p>
    <w:p w:rsidR="000A352B" w:rsidRDefault="000A352B" w:rsidP="000A352B">
      <w:pPr>
        <w:pStyle w:val="Tijeloteksta"/>
        <w:spacing w:before="171" w:line="276" w:lineRule="auto"/>
        <w:ind w:left="102" w:right="1184"/>
        <w:jc w:val="both"/>
      </w:pPr>
    </w:p>
    <w:p w:rsidR="000A352B" w:rsidRDefault="000A352B" w:rsidP="000A352B">
      <w:pPr>
        <w:pStyle w:val="Tijeloteksta"/>
        <w:spacing w:before="171" w:line="276" w:lineRule="auto"/>
        <w:ind w:left="102" w:right="1184"/>
        <w:jc w:val="both"/>
      </w:pPr>
    </w:p>
    <w:p w:rsidR="000A352B" w:rsidRDefault="000A352B" w:rsidP="000A352B">
      <w:pPr>
        <w:pStyle w:val="Tijeloteksta"/>
        <w:spacing w:before="171" w:line="276" w:lineRule="auto"/>
        <w:ind w:left="102" w:right="1184"/>
        <w:jc w:val="both"/>
      </w:pPr>
    </w:p>
    <w:p w:rsidR="00685A01" w:rsidRDefault="00685A01">
      <w:pPr>
        <w:pStyle w:val="Tijeloteksta"/>
        <w:spacing w:before="57"/>
        <w:ind w:left="7053" w:right="6966"/>
        <w:jc w:val="center"/>
      </w:pPr>
    </w:p>
    <w:p w:rsidR="00685A01" w:rsidRDefault="00685A01">
      <w:pPr>
        <w:pStyle w:val="Tijeloteksta"/>
        <w:spacing w:before="57"/>
        <w:ind w:left="7053" w:right="6966"/>
        <w:jc w:val="center"/>
      </w:pPr>
    </w:p>
    <w:p w:rsidR="00685A01" w:rsidRDefault="00685A01">
      <w:pPr>
        <w:pStyle w:val="Tijeloteksta"/>
        <w:spacing w:before="57"/>
        <w:ind w:left="7053" w:right="6966"/>
        <w:jc w:val="center"/>
      </w:pPr>
    </w:p>
    <w:p w:rsidR="00C117E9" w:rsidRDefault="00C117E9">
      <w:pPr>
        <w:sectPr w:rsidR="00C117E9" w:rsidSect="002134F1">
          <w:pgSz w:w="11907" w:h="16839" w:code="9"/>
          <w:pgMar w:top="958" w:right="1077" w:bottom="1021" w:left="1077" w:header="720" w:footer="720" w:gutter="0"/>
          <w:cols w:space="720"/>
          <w:docGrid w:linePitch="299"/>
        </w:sectPr>
      </w:pPr>
    </w:p>
    <w:p w:rsidR="00DD15C2" w:rsidRDefault="00482F87">
      <w:pPr>
        <w:pStyle w:val="Tijeloteksta"/>
        <w:spacing w:before="57"/>
        <w:ind w:left="7053" w:right="6966"/>
        <w:jc w:val="center"/>
      </w:pPr>
      <w:r>
        <w:lastRenderedPageBreak/>
        <w:t>Članak 5.</w:t>
      </w:r>
    </w:p>
    <w:p w:rsidR="00DD15C2" w:rsidRDefault="00DD15C2">
      <w:pPr>
        <w:pStyle w:val="Tijeloteksta"/>
      </w:pPr>
    </w:p>
    <w:p w:rsidR="00DD15C2" w:rsidRDefault="00DD15C2">
      <w:pPr>
        <w:pStyle w:val="Tijeloteksta"/>
      </w:pPr>
    </w:p>
    <w:p w:rsidR="000A352B" w:rsidRDefault="000A352B">
      <w:pPr>
        <w:pStyle w:val="Tijeloteksta"/>
        <w:spacing w:line="278" w:lineRule="auto"/>
        <w:ind w:left="455" w:firstLine="36"/>
        <w:rPr>
          <w:sz w:val="17"/>
        </w:rPr>
      </w:pPr>
    </w:p>
    <w:p w:rsidR="00DD15C2" w:rsidRDefault="00482F87">
      <w:pPr>
        <w:pStyle w:val="Tijeloteksta"/>
        <w:spacing w:line="278" w:lineRule="auto"/>
        <w:ind w:left="455" w:firstLine="36"/>
      </w:pPr>
      <w:r>
        <w:rPr>
          <w:noProof/>
          <w:lang w:val="hr-HR" w:eastAsia="hr-HR"/>
        </w:rPr>
        <w:drawing>
          <wp:anchor distT="0" distB="0" distL="0" distR="0" simplePos="0" relativeHeight="268409975" behindDoc="1" locked="0" layoutInCell="1" allowOverlap="1">
            <wp:simplePos x="0" y="0"/>
            <wp:positionH relativeFrom="page">
              <wp:posOffset>2942844</wp:posOffset>
            </wp:positionH>
            <wp:positionV relativeFrom="paragraph">
              <wp:posOffset>529000</wp:posOffset>
            </wp:positionV>
            <wp:extent cx="5010308" cy="3017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308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Ukoliko postupak nabave roba i usluga podliježe postupku javne nabave, odnosno ispunjene su zakonske pretpostavke za provođenje procedure propisane Zakonom o javnoj nabavi (NN </w:t>
      </w:r>
      <w:r w:rsidR="000A352B">
        <w:t>120/16</w:t>
      </w:r>
      <w:r>
        <w:t>) tada se stvaranje obveza provodi po sljedećoj proceduri:</w:t>
      </w:r>
    </w:p>
    <w:p w:rsidR="00DD15C2" w:rsidRDefault="00DD15C2">
      <w:pPr>
        <w:pStyle w:val="Tijeloteksta"/>
        <w:spacing w:before="5"/>
        <w:rPr>
          <w:sz w:val="16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009"/>
        <w:gridCol w:w="2643"/>
        <w:gridCol w:w="2950"/>
        <w:gridCol w:w="6159"/>
      </w:tblGrid>
      <w:tr w:rsidR="00DD15C2">
        <w:trPr>
          <w:trHeight w:hRule="exact" w:val="841"/>
        </w:trPr>
        <w:tc>
          <w:tcPr>
            <w:tcW w:w="14635" w:type="dxa"/>
            <w:gridSpan w:val="5"/>
          </w:tcPr>
          <w:p w:rsidR="00DD15C2" w:rsidRDefault="00482F87">
            <w:pPr>
              <w:pStyle w:val="TableParagraph"/>
              <w:tabs>
                <w:tab w:val="left" w:pos="4061"/>
              </w:tabs>
              <w:spacing w:line="288" w:lineRule="exact"/>
              <w:ind w:left="372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STVARANJE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OBVEZA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KOJE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POTREBNA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PROCEDURA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JAVNE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NABAVE</w:t>
            </w:r>
          </w:p>
        </w:tc>
      </w:tr>
      <w:tr w:rsidR="00DD15C2">
        <w:trPr>
          <w:trHeight w:hRule="exact" w:val="826"/>
        </w:trPr>
        <w:tc>
          <w:tcPr>
            <w:tcW w:w="874" w:type="dxa"/>
          </w:tcPr>
          <w:p w:rsidR="00DD15C2" w:rsidRDefault="00482F87">
            <w:pPr>
              <w:pStyle w:val="TableParagraph"/>
              <w:spacing w:line="278" w:lineRule="auto"/>
              <w:ind w:left="316" w:right="205" w:hanging="77"/>
            </w:pPr>
            <w:r>
              <w:t>Red. br.</w:t>
            </w:r>
          </w:p>
        </w:tc>
        <w:tc>
          <w:tcPr>
            <w:tcW w:w="2009" w:type="dxa"/>
          </w:tcPr>
          <w:p w:rsidR="00DD15C2" w:rsidRDefault="00482F87">
            <w:pPr>
              <w:pStyle w:val="TableParagraph"/>
              <w:spacing w:line="263" w:lineRule="exact"/>
              <w:ind w:left="467" w:right="467"/>
              <w:jc w:val="center"/>
            </w:pPr>
            <w:r>
              <w:t>AKTIVNOST</w:t>
            </w:r>
          </w:p>
        </w:tc>
        <w:tc>
          <w:tcPr>
            <w:tcW w:w="2643" w:type="dxa"/>
          </w:tcPr>
          <w:p w:rsidR="00DD15C2" w:rsidRDefault="00482F87">
            <w:pPr>
              <w:pStyle w:val="TableParagraph"/>
              <w:spacing w:line="263" w:lineRule="exact"/>
              <w:ind w:left="573" w:right="569"/>
              <w:jc w:val="center"/>
            </w:pPr>
            <w:r>
              <w:t>ODGOVORNOST</w:t>
            </w:r>
          </w:p>
        </w:tc>
        <w:tc>
          <w:tcPr>
            <w:tcW w:w="2950" w:type="dxa"/>
          </w:tcPr>
          <w:p w:rsidR="00DD15C2" w:rsidRDefault="00482F87">
            <w:pPr>
              <w:pStyle w:val="TableParagraph"/>
              <w:spacing w:line="263" w:lineRule="exact"/>
              <w:ind w:left="926" w:right="0"/>
            </w:pPr>
            <w:r>
              <w:t>DOKUMENT</w:t>
            </w:r>
          </w:p>
        </w:tc>
        <w:tc>
          <w:tcPr>
            <w:tcW w:w="6159" w:type="dxa"/>
          </w:tcPr>
          <w:p w:rsidR="00DD15C2" w:rsidRDefault="00482F87">
            <w:pPr>
              <w:pStyle w:val="TableParagraph"/>
              <w:spacing w:line="263" w:lineRule="exact"/>
              <w:ind w:left="2873" w:right="2857"/>
              <w:jc w:val="center"/>
            </w:pPr>
            <w:r>
              <w:t>ROK</w:t>
            </w:r>
          </w:p>
        </w:tc>
      </w:tr>
      <w:tr w:rsidR="00DD15C2">
        <w:trPr>
          <w:trHeight w:hRule="exact" w:val="523"/>
        </w:trPr>
        <w:tc>
          <w:tcPr>
            <w:tcW w:w="874" w:type="dxa"/>
          </w:tcPr>
          <w:p w:rsidR="00DD15C2" w:rsidRDefault="00482F87">
            <w:pPr>
              <w:pStyle w:val="TableParagraph"/>
              <w:spacing w:before="21"/>
              <w:ind w:left="220" w:right="200"/>
              <w:jc w:val="center"/>
            </w:pPr>
            <w:r>
              <w:t>1.</w:t>
            </w:r>
          </w:p>
        </w:tc>
        <w:tc>
          <w:tcPr>
            <w:tcW w:w="2009" w:type="dxa"/>
          </w:tcPr>
          <w:p w:rsidR="00DD15C2" w:rsidRDefault="00482F87">
            <w:pPr>
              <w:pStyle w:val="TableParagraph"/>
              <w:spacing w:line="268" w:lineRule="exact"/>
              <w:ind w:left="467" w:right="445"/>
              <w:jc w:val="center"/>
            </w:pPr>
            <w:r>
              <w:t>2.</w:t>
            </w:r>
          </w:p>
        </w:tc>
        <w:tc>
          <w:tcPr>
            <w:tcW w:w="2643" w:type="dxa"/>
          </w:tcPr>
          <w:p w:rsidR="00DD15C2" w:rsidRDefault="00482F87">
            <w:pPr>
              <w:pStyle w:val="TableParagraph"/>
              <w:spacing w:line="268" w:lineRule="exact"/>
              <w:ind w:left="573" w:right="550"/>
              <w:jc w:val="center"/>
            </w:pPr>
            <w:r>
              <w:t>3.</w:t>
            </w:r>
          </w:p>
        </w:tc>
        <w:tc>
          <w:tcPr>
            <w:tcW w:w="2950" w:type="dxa"/>
          </w:tcPr>
          <w:p w:rsidR="00DD15C2" w:rsidRDefault="00482F87">
            <w:pPr>
              <w:pStyle w:val="TableParagraph"/>
              <w:spacing w:line="268" w:lineRule="exact"/>
              <w:ind w:left="1375" w:right="1357"/>
              <w:jc w:val="center"/>
            </w:pPr>
            <w:r>
              <w:t>4.</w:t>
            </w:r>
          </w:p>
        </w:tc>
        <w:tc>
          <w:tcPr>
            <w:tcW w:w="6159" w:type="dxa"/>
          </w:tcPr>
          <w:p w:rsidR="00DD15C2" w:rsidRDefault="00482F87">
            <w:pPr>
              <w:pStyle w:val="TableParagraph"/>
              <w:spacing w:line="268" w:lineRule="exact"/>
              <w:ind w:left="2873" w:right="2857"/>
              <w:jc w:val="center"/>
            </w:pPr>
            <w:r>
              <w:t>5.</w:t>
            </w:r>
          </w:p>
        </w:tc>
      </w:tr>
      <w:tr w:rsidR="00DD15C2">
        <w:trPr>
          <w:trHeight w:hRule="exact" w:val="2571"/>
        </w:trPr>
        <w:tc>
          <w:tcPr>
            <w:tcW w:w="874" w:type="dxa"/>
          </w:tcPr>
          <w:p w:rsidR="00DD15C2" w:rsidRDefault="00482F87">
            <w:pPr>
              <w:pStyle w:val="TableParagraph"/>
              <w:spacing w:before="13"/>
              <w:ind w:left="100" w:right="205"/>
            </w:pPr>
            <w:r>
              <w:t>1.</w:t>
            </w:r>
          </w:p>
        </w:tc>
        <w:tc>
          <w:tcPr>
            <w:tcW w:w="2009" w:type="dxa"/>
          </w:tcPr>
          <w:p w:rsidR="00DD15C2" w:rsidRDefault="00482F87">
            <w:pPr>
              <w:pStyle w:val="TableParagraph"/>
              <w:spacing w:line="278" w:lineRule="auto"/>
              <w:ind w:left="98" w:right="143"/>
            </w:pPr>
            <w:r>
              <w:t>Prijedlog za nabavu opreme/</w:t>
            </w:r>
          </w:p>
          <w:p w:rsidR="00DD15C2" w:rsidRDefault="00482F87">
            <w:pPr>
              <w:pStyle w:val="TableParagraph"/>
              <w:spacing w:before="195" w:line="453" w:lineRule="auto"/>
              <w:ind w:left="98" w:right="143"/>
            </w:pPr>
            <w:r>
              <w:t>korištenje usluga/ radovi</w:t>
            </w:r>
          </w:p>
        </w:tc>
        <w:tc>
          <w:tcPr>
            <w:tcW w:w="2643" w:type="dxa"/>
          </w:tcPr>
          <w:p w:rsidR="00DD15C2" w:rsidRDefault="00482F87">
            <w:pPr>
              <w:pStyle w:val="TableParagraph"/>
              <w:spacing w:line="276" w:lineRule="auto"/>
              <w:ind w:right="175"/>
            </w:pPr>
            <w:r>
              <w:t>Zaposlenici – učitelji, nositelji pojedinih poslova i aktivnosti</w:t>
            </w:r>
          </w:p>
          <w:p w:rsidR="00DD15C2" w:rsidRDefault="00482F87">
            <w:pPr>
              <w:pStyle w:val="TableParagraph"/>
              <w:spacing w:before="197" w:line="276" w:lineRule="auto"/>
              <w:ind w:right="175"/>
            </w:pPr>
            <w:r>
              <w:t>(npr. pojedini učitelj potrebu za nabavom opreme za njegovo područje)</w:t>
            </w:r>
          </w:p>
        </w:tc>
        <w:tc>
          <w:tcPr>
            <w:tcW w:w="2950" w:type="dxa"/>
          </w:tcPr>
          <w:p w:rsidR="00DD15C2" w:rsidRDefault="00482F87">
            <w:pPr>
              <w:pStyle w:val="TableParagraph"/>
              <w:spacing w:line="276" w:lineRule="auto"/>
              <w:ind w:left="98" w:right="0"/>
            </w:pPr>
            <w:r>
              <w:t>Prijedlog s opisom potrebne opreme/usluga/radova i okvirnom cijenom</w:t>
            </w:r>
          </w:p>
        </w:tc>
        <w:tc>
          <w:tcPr>
            <w:tcW w:w="6159" w:type="dxa"/>
          </w:tcPr>
          <w:p w:rsidR="00DD15C2" w:rsidRDefault="00482F87">
            <w:pPr>
              <w:pStyle w:val="TableParagraph"/>
              <w:spacing w:line="278" w:lineRule="auto"/>
              <w:ind w:left="95" w:right="130"/>
            </w:pPr>
            <w:r>
              <w:t>Mjesec dana prije pripreme godišnjeg plana nabave (prema Zakonu o proračunu svibanj/lipanj, u praksi srpanj/kolovoz)moguće i tijekom godine za plan nabave za sljedeću godinu</w:t>
            </w:r>
          </w:p>
        </w:tc>
      </w:tr>
      <w:tr w:rsidR="00DD15C2">
        <w:trPr>
          <w:trHeight w:hRule="exact" w:val="1754"/>
        </w:trPr>
        <w:tc>
          <w:tcPr>
            <w:tcW w:w="874" w:type="dxa"/>
          </w:tcPr>
          <w:p w:rsidR="00DD15C2" w:rsidRDefault="00482F87">
            <w:pPr>
              <w:pStyle w:val="TableParagraph"/>
              <w:spacing w:before="13"/>
              <w:ind w:left="100" w:right="205"/>
            </w:pPr>
            <w:r>
              <w:t>2.</w:t>
            </w:r>
          </w:p>
        </w:tc>
        <w:tc>
          <w:tcPr>
            <w:tcW w:w="2009" w:type="dxa"/>
          </w:tcPr>
          <w:p w:rsidR="00DD15C2" w:rsidRDefault="00482F87">
            <w:pPr>
              <w:pStyle w:val="TableParagraph"/>
              <w:spacing w:line="276" w:lineRule="auto"/>
              <w:ind w:left="98" w:right="140"/>
            </w:pPr>
            <w:r>
              <w:t>Priprema tehničke i natječajne dokumentacije za nabavu opreme</w:t>
            </w:r>
          </w:p>
          <w:p w:rsidR="00DD15C2" w:rsidRDefault="00482F87">
            <w:pPr>
              <w:pStyle w:val="TableParagraph"/>
              <w:spacing w:before="3"/>
              <w:ind w:left="98" w:right="143"/>
            </w:pPr>
            <w:r>
              <w:t>/usluga /radova</w:t>
            </w:r>
          </w:p>
        </w:tc>
        <w:tc>
          <w:tcPr>
            <w:tcW w:w="2643" w:type="dxa"/>
          </w:tcPr>
          <w:p w:rsidR="00DD15C2" w:rsidRDefault="00482F87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Proces je centraliziran na razini Osnivača (Grad Velika Gorica)</w:t>
            </w:r>
          </w:p>
        </w:tc>
        <w:tc>
          <w:tcPr>
            <w:tcW w:w="2950" w:type="dxa"/>
          </w:tcPr>
          <w:p w:rsidR="00DD15C2" w:rsidRDefault="00DD15C2"/>
        </w:tc>
        <w:tc>
          <w:tcPr>
            <w:tcW w:w="6159" w:type="dxa"/>
          </w:tcPr>
          <w:p w:rsidR="00DD15C2" w:rsidRDefault="00DD15C2"/>
        </w:tc>
      </w:tr>
      <w:tr w:rsidR="00DD15C2">
        <w:trPr>
          <w:trHeight w:hRule="exact" w:val="1445"/>
        </w:trPr>
        <w:tc>
          <w:tcPr>
            <w:tcW w:w="874" w:type="dxa"/>
          </w:tcPr>
          <w:p w:rsidR="00DD15C2" w:rsidRDefault="00482F87">
            <w:pPr>
              <w:pStyle w:val="TableParagraph"/>
              <w:spacing w:before="13"/>
              <w:ind w:left="100" w:right="205"/>
            </w:pPr>
            <w:r>
              <w:t>3.</w:t>
            </w:r>
          </w:p>
        </w:tc>
        <w:tc>
          <w:tcPr>
            <w:tcW w:w="2009" w:type="dxa"/>
          </w:tcPr>
          <w:p w:rsidR="00DD15C2" w:rsidRDefault="00482F87">
            <w:pPr>
              <w:pStyle w:val="TableParagraph"/>
              <w:spacing w:line="278" w:lineRule="auto"/>
              <w:ind w:left="98" w:right="230"/>
            </w:pPr>
            <w:r>
              <w:t>Uključivanje stavki iz plana nabave u financijski plan/proračun</w:t>
            </w:r>
          </w:p>
        </w:tc>
        <w:tc>
          <w:tcPr>
            <w:tcW w:w="2643" w:type="dxa"/>
          </w:tcPr>
          <w:p w:rsidR="00DD15C2" w:rsidRDefault="00482F87">
            <w:pPr>
              <w:pStyle w:val="TableParagraph"/>
              <w:spacing w:line="288" w:lineRule="exact"/>
              <w:ind w:right="175"/>
              <w:rPr>
                <w:sz w:val="24"/>
              </w:rPr>
            </w:pPr>
            <w:r>
              <w:rPr>
                <w:sz w:val="24"/>
              </w:rPr>
              <w:t>Ravnatelj</w:t>
            </w:r>
            <w:r w:rsidR="003B41B0">
              <w:rPr>
                <w:sz w:val="24"/>
              </w:rPr>
              <w:t>ica</w:t>
            </w:r>
          </w:p>
          <w:p w:rsidR="00DD15C2" w:rsidRDefault="00DD15C2">
            <w:pPr>
              <w:pStyle w:val="TableParagraph"/>
              <w:spacing w:before="5"/>
              <w:ind w:left="0" w:right="0"/>
              <w:rPr>
                <w:sz w:val="20"/>
              </w:rPr>
            </w:pPr>
          </w:p>
          <w:p w:rsidR="00DD15C2" w:rsidRDefault="00482F87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Voditeljica</w:t>
            </w:r>
          </w:p>
          <w:p w:rsidR="00DD15C2" w:rsidRDefault="00482F87">
            <w:pPr>
              <w:pStyle w:val="TableParagraph"/>
              <w:spacing w:before="40"/>
              <w:ind w:right="175"/>
              <w:rPr>
                <w:sz w:val="24"/>
              </w:rPr>
            </w:pPr>
            <w:r>
              <w:rPr>
                <w:sz w:val="24"/>
              </w:rPr>
              <w:t>računovodstva</w:t>
            </w:r>
          </w:p>
        </w:tc>
        <w:tc>
          <w:tcPr>
            <w:tcW w:w="2950" w:type="dxa"/>
          </w:tcPr>
          <w:p w:rsidR="00DD15C2" w:rsidRDefault="00482F87">
            <w:pPr>
              <w:pStyle w:val="TableParagraph"/>
              <w:spacing w:line="263" w:lineRule="exact"/>
              <w:ind w:left="98" w:right="0"/>
            </w:pPr>
            <w:r>
              <w:t>Financijski plan/proračun</w:t>
            </w:r>
          </w:p>
        </w:tc>
        <w:tc>
          <w:tcPr>
            <w:tcW w:w="6159" w:type="dxa"/>
          </w:tcPr>
          <w:p w:rsidR="00DD15C2" w:rsidRDefault="00482F87">
            <w:pPr>
              <w:pStyle w:val="TableParagraph"/>
              <w:spacing w:line="263" w:lineRule="exact"/>
              <w:ind w:left="95" w:right="130"/>
            </w:pPr>
            <w:r>
              <w:t>Prosinac</w:t>
            </w:r>
          </w:p>
        </w:tc>
      </w:tr>
    </w:tbl>
    <w:p w:rsidR="00DD15C2" w:rsidRDefault="00DD15C2">
      <w:pPr>
        <w:spacing w:line="263" w:lineRule="exact"/>
        <w:sectPr w:rsidR="00DD15C2" w:rsidSect="00685A01">
          <w:pgSz w:w="16839" w:h="11907" w:orient="landscape" w:code="9"/>
          <w:pgMar w:top="1120" w:right="1020" w:bottom="280" w:left="9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009"/>
        <w:gridCol w:w="2643"/>
        <w:gridCol w:w="2950"/>
        <w:gridCol w:w="6159"/>
      </w:tblGrid>
      <w:tr w:rsidR="00DD15C2">
        <w:trPr>
          <w:trHeight w:hRule="exact" w:val="840"/>
        </w:trPr>
        <w:tc>
          <w:tcPr>
            <w:tcW w:w="14635" w:type="dxa"/>
            <w:gridSpan w:val="5"/>
          </w:tcPr>
          <w:p w:rsidR="00DD15C2" w:rsidRDefault="00482F87">
            <w:pPr>
              <w:pStyle w:val="TableParagraph"/>
              <w:tabs>
                <w:tab w:val="left" w:pos="4061"/>
              </w:tabs>
              <w:spacing w:line="282" w:lineRule="exact"/>
              <w:ind w:left="3721" w:righ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I.</w:t>
            </w:r>
            <w:r>
              <w:rPr>
                <w:b/>
                <w:sz w:val="24"/>
              </w:rPr>
              <w:tab/>
              <w:t>STVARANJE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OBVEZA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KOJE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POTREBNA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PROCEDURA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JAVNE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NABAVE</w:t>
            </w:r>
          </w:p>
        </w:tc>
      </w:tr>
      <w:tr w:rsidR="00DD15C2">
        <w:trPr>
          <w:trHeight w:hRule="exact" w:val="828"/>
        </w:trPr>
        <w:tc>
          <w:tcPr>
            <w:tcW w:w="874" w:type="dxa"/>
          </w:tcPr>
          <w:p w:rsidR="00DD15C2" w:rsidRDefault="00482F87">
            <w:pPr>
              <w:pStyle w:val="TableParagraph"/>
              <w:spacing w:line="253" w:lineRule="exact"/>
              <w:ind w:left="220" w:right="203"/>
              <w:jc w:val="center"/>
            </w:pPr>
            <w:r>
              <w:t>Red.</w:t>
            </w:r>
          </w:p>
          <w:p w:rsidR="00DD15C2" w:rsidRDefault="00482F87">
            <w:pPr>
              <w:pStyle w:val="TableParagraph"/>
              <w:spacing w:before="46"/>
              <w:ind w:left="219" w:right="203"/>
              <w:jc w:val="center"/>
            </w:pPr>
            <w:r>
              <w:t>br.</w:t>
            </w:r>
          </w:p>
        </w:tc>
        <w:tc>
          <w:tcPr>
            <w:tcW w:w="2009" w:type="dxa"/>
          </w:tcPr>
          <w:p w:rsidR="00DD15C2" w:rsidRDefault="00482F87">
            <w:pPr>
              <w:pStyle w:val="TableParagraph"/>
              <w:spacing w:line="257" w:lineRule="exact"/>
              <w:ind w:left="487" w:right="143"/>
            </w:pPr>
            <w:r>
              <w:t>AKTIVNOST</w:t>
            </w:r>
          </w:p>
        </w:tc>
        <w:tc>
          <w:tcPr>
            <w:tcW w:w="2643" w:type="dxa"/>
          </w:tcPr>
          <w:p w:rsidR="00DD15C2" w:rsidRDefault="00482F87">
            <w:pPr>
              <w:pStyle w:val="TableParagraph"/>
              <w:spacing w:line="257" w:lineRule="exact"/>
              <w:ind w:left="592" w:right="175"/>
            </w:pPr>
            <w:r>
              <w:t>ODGOVORNOST</w:t>
            </w:r>
          </w:p>
        </w:tc>
        <w:tc>
          <w:tcPr>
            <w:tcW w:w="2950" w:type="dxa"/>
          </w:tcPr>
          <w:p w:rsidR="00DD15C2" w:rsidRDefault="00482F87">
            <w:pPr>
              <w:pStyle w:val="TableParagraph"/>
              <w:spacing w:line="257" w:lineRule="exact"/>
              <w:ind w:left="926" w:right="0"/>
            </w:pPr>
            <w:r>
              <w:t>DOKUMENT</w:t>
            </w:r>
          </w:p>
        </w:tc>
        <w:tc>
          <w:tcPr>
            <w:tcW w:w="6159" w:type="dxa"/>
          </w:tcPr>
          <w:p w:rsidR="00DD15C2" w:rsidRDefault="00482F87">
            <w:pPr>
              <w:pStyle w:val="TableParagraph"/>
              <w:spacing w:line="257" w:lineRule="exact"/>
              <w:ind w:left="2873" w:right="2857"/>
              <w:jc w:val="center"/>
            </w:pPr>
            <w:r>
              <w:t>ROK</w:t>
            </w:r>
          </w:p>
        </w:tc>
      </w:tr>
      <w:tr w:rsidR="00DD15C2">
        <w:trPr>
          <w:trHeight w:hRule="exact" w:val="1445"/>
        </w:trPr>
        <w:tc>
          <w:tcPr>
            <w:tcW w:w="874" w:type="dxa"/>
          </w:tcPr>
          <w:p w:rsidR="00DD15C2" w:rsidRDefault="00482F87">
            <w:pPr>
              <w:pStyle w:val="TableParagraph"/>
              <w:spacing w:before="8"/>
              <w:ind w:left="100" w:right="205"/>
            </w:pPr>
            <w:r>
              <w:t>4.</w:t>
            </w:r>
          </w:p>
        </w:tc>
        <w:tc>
          <w:tcPr>
            <w:tcW w:w="2009" w:type="dxa"/>
          </w:tcPr>
          <w:p w:rsidR="00DD15C2" w:rsidRDefault="00482F87">
            <w:pPr>
              <w:pStyle w:val="TableParagraph"/>
              <w:spacing w:line="253" w:lineRule="exact"/>
              <w:ind w:left="98" w:right="143"/>
            </w:pPr>
            <w:r>
              <w:t>Prijedlog za</w:t>
            </w:r>
          </w:p>
          <w:p w:rsidR="00DD15C2" w:rsidRDefault="00482F87">
            <w:pPr>
              <w:pStyle w:val="TableParagraph"/>
              <w:spacing w:before="41" w:line="278" w:lineRule="auto"/>
              <w:ind w:left="98" w:right="521"/>
            </w:pPr>
            <w:r>
              <w:t>pokretanje postupka javne nabave</w:t>
            </w:r>
          </w:p>
        </w:tc>
        <w:tc>
          <w:tcPr>
            <w:tcW w:w="2643" w:type="dxa"/>
          </w:tcPr>
          <w:p w:rsidR="00DD15C2" w:rsidRDefault="00482F87">
            <w:pPr>
              <w:pStyle w:val="TableParagraph"/>
              <w:spacing w:line="278" w:lineRule="auto"/>
              <w:ind w:right="154"/>
              <w:rPr>
                <w:sz w:val="24"/>
              </w:rPr>
            </w:pPr>
            <w:r>
              <w:rPr>
                <w:sz w:val="24"/>
              </w:rPr>
              <w:t>Proces je centraliziran na razini Osnivača (Grad Velika Gorica)</w:t>
            </w:r>
          </w:p>
        </w:tc>
        <w:tc>
          <w:tcPr>
            <w:tcW w:w="2950" w:type="dxa"/>
          </w:tcPr>
          <w:p w:rsidR="00DD15C2" w:rsidRDefault="00DD15C2"/>
        </w:tc>
        <w:tc>
          <w:tcPr>
            <w:tcW w:w="6159" w:type="dxa"/>
          </w:tcPr>
          <w:p w:rsidR="00DD15C2" w:rsidRDefault="00DD15C2"/>
        </w:tc>
      </w:tr>
      <w:tr w:rsidR="00DD15C2">
        <w:trPr>
          <w:trHeight w:hRule="exact" w:val="2062"/>
        </w:trPr>
        <w:tc>
          <w:tcPr>
            <w:tcW w:w="874" w:type="dxa"/>
          </w:tcPr>
          <w:p w:rsidR="00DD15C2" w:rsidRDefault="00482F87">
            <w:pPr>
              <w:pStyle w:val="TableParagraph"/>
              <w:spacing w:before="8"/>
              <w:ind w:left="100" w:right="205"/>
            </w:pPr>
            <w:r>
              <w:t>5.</w:t>
            </w:r>
          </w:p>
        </w:tc>
        <w:tc>
          <w:tcPr>
            <w:tcW w:w="2009" w:type="dxa"/>
          </w:tcPr>
          <w:p w:rsidR="00DD15C2" w:rsidRDefault="00482F87">
            <w:pPr>
              <w:pStyle w:val="TableParagraph"/>
              <w:spacing w:line="253" w:lineRule="exact"/>
              <w:ind w:left="98" w:right="143"/>
            </w:pPr>
            <w:r>
              <w:t>Provjera je li</w:t>
            </w:r>
          </w:p>
          <w:p w:rsidR="00DD15C2" w:rsidRDefault="00482F87">
            <w:pPr>
              <w:pStyle w:val="TableParagraph"/>
              <w:spacing w:before="43" w:line="276" w:lineRule="auto"/>
              <w:ind w:left="98" w:right="145"/>
            </w:pPr>
            <w:r>
              <w:t>prijedlog u skladu s donesenim Planom nabave i Financijskim planom</w:t>
            </w:r>
          </w:p>
        </w:tc>
        <w:tc>
          <w:tcPr>
            <w:tcW w:w="2643" w:type="dxa"/>
          </w:tcPr>
          <w:p w:rsidR="00DD15C2" w:rsidRDefault="00482F87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Proces je centraliziran na razini Osnivača (Grad Velika Gorica)</w:t>
            </w:r>
          </w:p>
        </w:tc>
        <w:tc>
          <w:tcPr>
            <w:tcW w:w="2950" w:type="dxa"/>
          </w:tcPr>
          <w:p w:rsidR="00DD15C2" w:rsidRDefault="00DD15C2"/>
        </w:tc>
        <w:tc>
          <w:tcPr>
            <w:tcW w:w="6159" w:type="dxa"/>
          </w:tcPr>
          <w:p w:rsidR="00DD15C2" w:rsidRDefault="00DD15C2"/>
        </w:tc>
      </w:tr>
      <w:tr w:rsidR="00DD15C2">
        <w:trPr>
          <w:trHeight w:hRule="exact" w:val="2374"/>
        </w:trPr>
        <w:tc>
          <w:tcPr>
            <w:tcW w:w="874" w:type="dxa"/>
          </w:tcPr>
          <w:p w:rsidR="00DD15C2" w:rsidRDefault="00482F87">
            <w:pPr>
              <w:pStyle w:val="TableParagraph"/>
              <w:spacing w:before="13"/>
              <w:ind w:left="100" w:right="205"/>
            </w:pPr>
            <w:r>
              <w:t>6.</w:t>
            </w:r>
          </w:p>
        </w:tc>
        <w:tc>
          <w:tcPr>
            <w:tcW w:w="2009" w:type="dxa"/>
          </w:tcPr>
          <w:p w:rsidR="00DD15C2" w:rsidRDefault="00482F87">
            <w:pPr>
              <w:pStyle w:val="TableParagraph"/>
              <w:spacing w:line="276" w:lineRule="auto"/>
              <w:ind w:left="98"/>
            </w:pPr>
            <w:r>
              <w:t>Prijedlog za pokretanje postupka javne nabave s odobrenjem zaposlenika na poslovima financija</w:t>
            </w:r>
          </w:p>
        </w:tc>
        <w:tc>
          <w:tcPr>
            <w:tcW w:w="2643" w:type="dxa"/>
          </w:tcPr>
          <w:p w:rsidR="00DD15C2" w:rsidRDefault="00482F87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Proces je centraliziran na razini Osnivača (Grad Velika Gorica)</w:t>
            </w:r>
          </w:p>
        </w:tc>
        <w:tc>
          <w:tcPr>
            <w:tcW w:w="2950" w:type="dxa"/>
          </w:tcPr>
          <w:p w:rsidR="00DD15C2" w:rsidRDefault="00DD15C2"/>
        </w:tc>
        <w:tc>
          <w:tcPr>
            <w:tcW w:w="6159" w:type="dxa"/>
          </w:tcPr>
          <w:p w:rsidR="00DD15C2" w:rsidRDefault="00DD15C2"/>
        </w:tc>
      </w:tr>
      <w:tr w:rsidR="00DD15C2">
        <w:trPr>
          <w:trHeight w:hRule="exact" w:val="2064"/>
        </w:trPr>
        <w:tc>
          <w:tcPr>
            <w:tcW w:w="874" w:type="dxa"/>
          </w:tcPr>
          <w:p w:rsidR="00DD15C2" w:rsidRDefault="00482F87">
            <w:pPr>
              <w:pStyle w:val="TableParagraph"/>
              <w:spacing w:before="8"/>
              <w:ind w:left="100" w:right="205"/>
            </w:pPr>
            <w:r>
              <w:t>7.</w:t>
            </w:r>
          </w:p>
        </w:tc>
        <w:tc>
          <w:tcPr>
            <w:tcW w:w="2009" w:type="dxa"/>
          </w:tcPr>
          <w:p w:rsidR="00DD15C2" w:rsidRDefault="00482F87">
            <w:pPr>
              <w:pStyle w:val="TableParagraph"/>
              <w:spacing w:line="253" w:lineRule="exact"/>
              <w:ind w:left="98" w:right="143"/>
            </w:pPr>
            <w:r>
              <w:t>Provjera je li</w:t>
            </w:r>
          </w:p>
          <w:p w:rsidR="00DD15C2" w:rsidRDefault="00482F87">
            <w:pPr>
              <w:pStyle w:val="TableParagraph"/>
              <w:spacing w:before="43" w:line="276" w:lineRule="auto"/>
              <w:ind w:left="98" w:right="230"/>
            </w:pPr>
            <w:r>
              <w:t>tehnička i natječajna dokumentacija u skladu s propisima o javnoj nabavi</w:t>
            </w:r>
          </w:p>
        </w:tc>
        <w:tc>
          <w:tcPr>
            <w:tcW w:w="2643" w:type="dxa"/>
          </w:tcPr>
          <w:p w:rsidR="00DD15C2" w:rsidRDefault="00482F87">
            <w:pPr>
              <w:pStyle w:val="TableParagraph"/>
              <w:spacing w:line="278" w:lineRule="auto"/>
              <w:ind w:right="154"/>
              <w:rPr>
                <w:sz w:val="24"/>
              </w:rPr>
            </w:pPr>
            <w:r>
              <w:rPr>
                <w:sz w:val="24"/>
              </w:rPr>
              <w:t>Proces je centraliziran na razini Osnivača (Grad Velika Gorica)</w:t>
            </w:r>
          </w:p>
        </w:tc>
        <w:tc>
          <w:tcPr>
            <w:tcW w:w="2950" w:type="dxa"/>
          </w:tcPr>
          <w:p w:rsidR="00DD15C2" w:rsidRDefault="00DD15C2"/>
        </w:tc>
        <w:tc>
          <w:tcPr>
            <w:tcW w:w="6159" w:type="dxa"/>
          </w:tcPr>
          <w:p w:rsidR="00DD15C2" w:rsidRDefault="00DD15C2"/>
        </w:tc>
      </w:tr>
      <w:tr w:rsidR="00DD15C2">
        <w:trPr>
          <w:trHeight w:hRule="exact" w:val="886"/>
        </w:trPr>
        <w:tc>
          <w:tcPr>
            <w:tcW w:w="874" w:type="dxa"/>
          </w:tcPr>
          <w:p w:rsidR="00DD15C2" w:rsidRDefault="00482F87">
            <w:pPr>
              <w:pStyle w:val="TableParagraph"/>
              <w:spacing w:before="13"/>
              <w:ind w:left="100" w:right="205"/>
            </w:pPr>
            <w:r>
              <w:t>8.</w:t>
            </w:r>
          </w:p>
        </w:tc>
        <w:tc>
          <w:tcPr>
            <w:tcW w:w="2009" w:type="dxa"/>
          </w:tcPr>
          <w:p w:rsidR="00DD15C2" w:rsidRDefault="00482F87">
            <w:pPr>
              <w:pStyle w:val="TableParagraph"/>
              <w:spacing w:line="276" w:lineRule="auto"/>
              <w:ind w:left="98" w:right="180"/>
            </w:pPr>
            <w:r>
              <w:t>Pokretanje postup. javne nabave</w:t>
            </w:r>
          </w:p>
        </w:tc>
        <w:tc>
          <w:tcPr>
            <w:tcW w:w="2643" w:type="dxa"/>
          </w:tcPr>
          <w:p w:rsidR="00DD15C2" w:rsidRDefault="00482F87">
            <w:pPr>
              <w:pStyle w:val="TableParagraph"/>
              <w:spacing w:line="273" w:lineRule="auto"/>
              <w:ind w:right="175"/>
              <w:rPr>
                <w:sz w:val="24"/>
              </w:rPr>
            </w:pPr>
            <w:r>
              <w:rPr>
                <w:sz w:val="24"/>
              </w:rPr>
              <w:t>Proces je centraliziran na razini Osnivača</w:t>
            </w:r>
          </w:p>
        </w:tc>
        <w:tc>
          <w:tcPr>
            <w:tcW w:w="2950" w:type="dxa"/>
          </w:tcPr>
          <w:p w:rsidR="00DD15C2" w:rsidRDefault="00DD15C2"/>
        </w:tc>
        <w:tc>
          <w:tcPr>
            <w:tcW w:w="6159" w:type="dxa"/>
          </w:tcPr>
          <w:p w:rsidR="00DD15C2" w:rsidRDefault="00DD15C2"/>
        </w:tc>
      </w:tr>
    </w:tbl>
    <w:p w:rsidR="00DD15C2" w:rsidRDefault="00482F87">
      <w:pPr>
        <w:rPr>
          <w:sz w:val="2"/>
          <w:szCs w:val="2"/>
        </w:rPr>
      </w:pPr>
      <w:r>
        <w:rPr>
          <w:noProof/>
          <w:lang w:val="hr-HR" w:eastAsia="hr-HR"/>
        </w:rPr>
        <w:drawing>
          <wp:anchor distT="0" distB="0" distL="0" distR="0" simplePos="0" relativeHeight="268409999" behindDoc="1" locked="0" layoutInCell="1" allowOverlap="1">
            <wp:simplePos x="0" y="0"/>
            <wp:positionH relativeFrom="page">
              <wp:posOffset>2942844</wp:posOffset>
            </wp:positionH>
            <wp:positionV relativeFrom="page">
              <wp:posOffset>574547</wp:posOffset>
            </wp:positionV>
            <wp:extent cx="5010308" cy="30175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308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5C2" w:rsidRDefault="00DD15C2">
      <w:pPr>
        <w:rPr>
          <w:sz w:val="2"/>
          <w:szCs w:val="2"/>
        </w:rPr>
        <w:sectPr w:rsidR="00DD15C2">
          <w:pgSz w:w="16850" w:h="11930" w:orient="landscape"/>
          <w:pgMar w:top="900" w:right="1020" w:bottom="280" w:left="960" w:header="720" w:footer="720" w:gutter="0"/>
          <w:cols w:space="720"/>
        </w:sectPr>
      </w:pPr>
    </w:p>
    <w:p w:rsidR="00DD15C2" w:rsidRDefault="00482F87">
      <w:pPr>
        <w:pStyle w:val="Tijeloteksta"/>
        <w:spacing w:before="31"/>
        <w:ind w:left="6833" w:right="6786"/>
        <w:jc w:val="center"/>
      </w:pPr>
      <w:r>
        <w:lastRenderedPageBreak/>
        <w:t>Članak 6.</w:t>
      </w:r>
    </w:p>
    <w:p w:rsidR="00DD15C2" w:rsidRDefault="00DD15C2">
      <w:pPr>
        <w:pStyle w:val="Tijeloteksta"/>
      </w:pPr>
    </w:p>
    <w:p w:rsidR="00DD15C2" w:rsidRDefault="00DD15C2">
      <w:pPr>
        <w:pStyle w:val="Tijeloteksta"/>
      </w:pPr>
    </w:p>
    <w:p w:rsidR="00DD15C2" w:rsidRDefault="00DD15C2">
      <w:pPr>
        <w:pStyle w:val="Tijeloteksta"/>
        <w:spacing w:before="2"/>
        <w:rPr>
          <w:sz w:val="17"/>
        </w:rPr>
      </w:pPr>
    </w:p>
    <w:p w:rsidR="00DD15C2" w:rsidRDefault="00482F87">
      <w:pPr>
        <w:pStyle w:val="Tijeloteksta"/>
        <w:spacing w:line="278" w:lineRule="auto"/>
        <w:ind w:left="238" w:firstLine="36"/>
      </w:pPr>
      <w:r>
        <w:t xml:space="preserve">Ukoliko postupak nabave roba i usluga ne podliježe postupku javne nabave male ili velike vrijednosti, u skladu sa zakonskim pretpostavkama Zakona o javnoj nabavi (NN </w:t>
      </w:r>
      <w:r w:rsidR="000A352B">
        <w:t>120/16</w:t>
      </w:r>
      <w:r>
        <w:t xml:space="preserve">) </w:t>
      </w:r>
      <w:r w:rsidR="000A352B">
        <w:t>t</w:t>
      </w:r>
      <w:r>
        <w:t>ada se stvaranje obveza provodi po sljedećoj proceduri:</w:t>
      </w:r>
    </w:p>
    <w:p w:rsidR="00DD15C2" w:rsidRDefault="00DD15C2">
      <w:pPr>
        <w:pStyle w:val="Tijeloteksta"/>
      </w:pPr>
    </w:p>
    <w:p w:rsidR="00DD15C2" w:rsidRDefault="00DD15C2">
      <w:pPr>
        <w:pStyle w:val="Tijeloteksta"/>
      </w:pPr>
    </w:p>
    <w:p w:rsidR="00DD15C2" w:rsidRDefault="00DD15C2">
      <w:pPr>
        <w:pStyle w:val="Tijeloteksta"/>
        <w:spacing w:before="3"/>
        <w:rPr>
          <w:sz w:val="16"/>
        </w:rPr>
      </w:pPr>
    </w:p>
    <w:p w:rsidR="00DD15C2" w:rsidRDefault="00482F87">
      <w:pPr>
        <w:pStyle w:val="Naslov1"/>
        <w:numPr>
          <w:ilvl w:val="0"/>
          <w:numId w:val="1"/>
        </w:numPr>
        <w:tabs>
          <w:tab w:val="left" w:pos="524"/>
        </w:tabs>
      </w:pPr>
      <w:r>
        <w:t>PROCEDURA</w:t>
      </w:r>
      <w:r>
        <w:rPr>
          <w:spacing w:val="-7"/>
        </w:rPr>
        <w:t xml:space="preserve"> </w:t>
      </w:r>
      <w:r>
        <w:t>STVARANJA</w:t>
      </w:r>
      <w:r>
        <w:rPr>
          <w:spacing w:val="-7"/>
        </w:rPr>
        <w:t xml:space="preserve"> </w:t>
      </w:r>
      <w:r>
        <w:t>UGOVORNIH</w:t>
      </w:r>
      <w:r>
        <w:rPr>
          <w:spacing w:val="-9"/>
        </w:rPr>
        <w:t xml:space="preserve"> </w:t>
      </w:r>
      <w:r>
        <w:t>OBVEZA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OSNOVNOJ</w:t>
      </w:r>
      <w:r>
        <w:rPr>
          <w:spacing w:val="-5"/>
        </w:rPr>
        <w:t xml:space="preserve"> </w:t>
      </w:r>
      <w:r>
        <w:t>ŠKOLI</w:t>
      </w:r>
      <w:r>
        <w:rPr>
          <w:spacing w:val="50"/>
        </w:rPr>
        <w:t xml:space="preserve"> </w:t>
      </w:r>
      <w:r w:rsidR="000A352B">
        <w:t>NOVO ČIČE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kada</w:t>
      </w:r>
      <w:r>
        <w:rPr>
          <w:spacing w:val="-9"/>
        </w:rPr>
        <w:t xml:space="preserve"> </w:t>
      </w:r>
      <w:r>
        <w:t>nije</w:t>
      </w:r>
      <w:r>
        <w:rPr>
          <w:spacing w:val="-9"/>
        </w:rPr>
        <w:t xml:space="preserve"> </w:t>
      </w:r>
      <w:r>
        <w:t>potrebna</w:t>
      </w:r>
      <w:r>
        <w:rPr>
          <w:spacing w:val="-12"/>
        </w:rPr>
        <w:t xml:space="preserve"> </w:t>
      </w:r>
      <w:r>
        <w:t>procedura</w:t>
      </w:r>
      <w:r>
        <w:rPr>
          <w:spacing w:val="-9"/>
        </w:rPr>
        <w:t xml:space="preserve"> </w:t>
      </w:r>
      <w:r>
        <w:t>javne</w:t>
      </w:r>
      <w:r>
        <w:rPr>
          <w:spacing w:val="-5"/>
        </w:rPr>
        <w:t xml:space="preserve"> </w:t>
      </w:r>
      <w:r>
        <w:t>nabave</w:t>
      </w:r>
    </w:p>
    <w:p w:rsidR="00DD15C2" w:rsidRDefault="00DD15C2">
      <w:pPr>
        <w:pStyle w:val="Tijeloteksta"/>
        <w:spacing w:before="1"/>
        <w:rPr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9"/>
        <w:gridCol w:w="4880"/>
        <w:gridCol w:w="3346"/>
        <w:gridCol w:w="2345"/>
      </w:tblGrid>
      <w:tr w:rsidR="00DD15C2">
        <w:trPr>
          <w:trHeight w:hRule="exact" w:val="547"/>
        </w:trPr>
        <w:tc>
          <w:tcPr>
            <w:tcW w:w="675" w:type="dxa"/>
          </w:tcPr>
          <w:p w:rsidR="00DD15C2" w:rsidRDefault="00482F87">
            <w:pPr>
              <w:pStyle w:val="TableParagraph"/>
              <w:spacing w:line="242" w:lineRule="auto"/>
              <w:ind w:left="151" w:right="114" w:hanging="20"/>
            </w:pPr>
            <w:r>
              <w:t>Red. broj</w:t>
            </w:r>
          </w:p>
        </w:tc>
        <w:tc>
          <w:tcPr>
            <w:tcW w:w="2979" w:type="dxa"/>
          </w:tcPr>
          <w:p w:rsidR="00DD15C2" w:rsidRDefault="00482F87">
            <w:pPr>
              <w:pStyle w:val="TableParagraph"/>
              <w:spacing w:line="258" w:lineRule="exact"/>
              <w:ind w:left="969" w:right="0"/>
            </w:pPr>
            <w:r>
              <w:t>AKTIVNOST</w:t>
            </w:r>
          </w:p>
        </w:tc>
        <w:tc>
          <w:tcPr>
            <w:tcW w:w="4880" w:type="dxa"/>
          </w:tcPr>
          <w:p w:rsidR="00DD15C2" w:rsidRDefault="00482F87">
            <w:pPr>
              <w:pStyle w:val="TableParagraph"/>
              <w:spacing w:line="258" w:lineRule="exact"/>
              <w:ind w:left="1700" w:right="1677"/>
              <w:jc w:val="center"/>
            </w:pPr>
            <w:r>
              <w:t>ODGOVORNOST</w:t>
            </w:r>
          </w:p>
        </w:tc>
        <w:tc>
          <w:tcPr>
            <w:tcW w:w="3346" w:type="dxa"/>
          </w:tcPr>
          <w:p w:rsidR="00DD15C2" w:rsidRDefault="00482F87">
            <w:pPr>
              <w:pStyle w:val="TableParagraph"/>
              <w:spacing w:line="258" w:lineRule="exact"/>
              <w:ind w:left="1118" w:right="1097"/>
              <w:jc w:val="center"/>
            </w:pPr>
            <w:r>
              <w:t>DOKUMENT</w:t>
            </w:r>
          </w:p>
        </w:tc>
        <w:tc>
          <w:tcPr>
            <w:tcW w:w="2345" w:type="dxa"/>
          </w:tcPr>
          <w:p w:rsidR="00DD15C2" w:rsidRDefault="00482F87">
            <w:pPr>
              <w:pStyle w:val="TableParagraph"/>
              <w:spacing w:line="258" w:lineRule="exact"/>
              <w:ind w:left="969" w:right="946"/>
              <w:jc w:val="center"/>
            </w:pPr>
            <w:r>
              <w:t>ROK</w:t>
            </w:r>
          </w:p>
        </w:tc>
      </w:tr>
      <w:tr w:rsidR="00DD15C2">
        <w:trPr>
          <w:trHeight w:hRule="exact" w:val="278"/>
        </w:trPr>
        <w:tc>
          <w:tcPr>
            <w:tcW w:w="675" w:type="dxa"/>
          </w:tcPr>
          <w:p w:rsidR="00DD15C2" w:rsidRDefault="00482F87">
            <w:pPr>
              <w:pStyle w:val="TableParagraph"/>
              <w:spacing w:line="258" w:lineRule="exact"/>
              <w:ind w:right="114"/>
            </w:pPr>
            <w:r>
              <w:t>1.</w:t>
            </w:r>
          </w:p>
        </w:tc>
        <w:tc>
          <w:tcPr>
            <w:tcW w:w="2979" w:type="dxa"/>
          </w:tcPr>
          <w:p w:rsidR="00DD15C2" w:rsidRDefault="00482F87">
            <w:pPr>
              <w:pStyle w:val="TableParagraph"/>
              <w:spacing w:line="258" w:lineRule="exact"/>
              <w:ind w:left="1392" w:right="1370"/>
              <w:jc w:val="center"/>
            </w:pPr>
            <w:r>
              <w:t>2.</w:t>
            </w:r>
          </w:p>
        </w:tc>
        <w:tc>
          <w:tcPr>
            <w:tcW w:w="4880" w:type="dxa"/>
          </w:tcPr>
          <w:p w:rsidR="00DD15C2" w:rsidRDefault="00482F87">
            <w:pPr>
              <w:pStyle w:val="TableParagraph"/>
              <w:spacing w:line="258" w:lineRule="exact"/>
              <w:ind w:left="1694" w:right="1677"/>
              <w:jc w:val="center"/>
            </w:pPr>
            <w:r>
              <w:t>3.</w:t>
            </w:r>
          </w:p>
        </w:tc>
        <w:tc>
          <w:tcPr>
            <w:tcW w:w="3346" w:type="dxa"/>
          </w:tcPr>
          <w:p w:rsidR="00DD15C2" w:rsidRDefault="00482F87">
            <w:pPr>
              <w:pStyle w:val="TableParagraph"/>
              <w:spacing w:line="258" w:lineRule="exact"/>
              <w:ind w:left="1118" w:right="1097"/>
              <w:jc w:val="center"/>
            </w:pPr>
            <w:r>
              <w:t>4.</w:t>
            </w:r>
          </w:p>
        </w:tc>
        <w:tc>
          <w:tcPr>
            <w:tcW w:w="2345" w:type="dxa"/>
          </w:tcPr>
          <w:p w:rsidR="00DD15C2" w:rsidRDefault="00482F87">
            <w:pPr>
              <w:pStyle w:val="TableParagraph"/>
              <w:spacing w:line="258" w:lineRule="exact"/>
              <w:ind w:left="964" w:right="946"/>
              <w:jc w:val="center"/>
            </w:pPr>
            <w:r>
              <w:t>5.</w:t>
            </w:r>
          </w:p>
        </w:tc>
      </w:tr>
      <w:tr w:rsidR="00DD15C2">
        <w:trPr>
          <w:trHeight w:hRule="exact" w:val="276"/>
        </w:trPr>
        <w:tc>
          <w:tcPr>
            <w:tcW w:w="14225" w:type="dxa"/>
            <w:gridSpan w:val="5"/>
          </w:tcPr>
          <w:p w:rsidR="00DD15C2" w:rsidRDefault="00482F87">
            <w:pPr>
              <w:pStyle w:val="TableParagraph"/>
              <w:spacing w:line="258" w:lineRule="exact"/>
              <w:ind w:left="3790" w:right="0"/>
            </w:pPr>
            <w:r>
              <w:t>STVARANJE OBVEZA ZA KOJE NIJE POTREBNA PROCEDURA JAVNE NABAVE</w:t>
            </w:r>
          </w:p>
        </w:tc>
      </w:tr>
      <w:tr w:rsidR="00DD15C2">
        <w:trPr>
          <w:trHeight w:hRule="exact" w:val="2429"/>
        </w:trPr>
        <w:tc>
          <w:tcPr>
            <w:tcW w:w="675" w:type="dxa"/>
          </w:tcPr>
          <w:p w:rsidR="00DD15C2" w:rsidRDefault="00482F87">
            <w:pPr>
              <w:pStyle w:val="TableParagraph"/>
              <w:spacing w:line="261" w:lineRule="exact"/>
              <w:ind w:right="114"/>
            </w:pPr>
            <w:r>
              <w:t>1.</w:t>
            </w:r>
          </w:p>
        </w:tc>
        <w:tc>
          <w:tcPr>
            <w:tcW w:w="2979" w:type="dxa"/>
          </w:tcPr>
          <w:p w:rsidR="00DD15C2" w:rsidRDefault="00482F87">
            <w:pPr>
              <w:pStyle w:val="TableParagraph"/>
              <w:spacing w:line="242" w:lineRule="auto"/>
              <w:ind w:right="0"/>
            </w:pPr>
            <w:r>
              <w:t>Prijedlog za nabavu robe/opreme/usluga/radova</w:t>
            </w:r>
          </w:p>
        </w:tc>
        <w:tc>
          <w:tcPr>
            <w:tcW w:w="4880" w:type="dxa"/>
          </w:tcPr>
          <w:p w:rsidR="00DD15C2" w:rsidRDefault="00482F87">
            <w:pPr>
              <w:pStyle w:val="TableParagraph"/>
              <w:spacing w:line="261" w:lineRule="exact"/>
              <w:ind w:right="59"/>
            </w:pPr>
            <w:r>
              <w:t>Materijal za školsku kuhinju - kuharica</w:t>
            </w:r>
          </w:p>
          <w:p w:rsidR="00DD15C2" w:rsidRDefault="00482F87">
            <w:pPr>
              <w:pStyle w:val="TableParagraph"/>
              <w:spacing w:before="4" w:line="237" w:lineRule="auto"/>
              <w:ind w:right="59"/>
            </w:pPr>
            <w:r>
              <w:t>Uredski materijal - po potrebi iz uprave - tajnica Sredstva i materijal u nastavi -nastavnici</w:t>
            </w:r>
          </w:p>
          <w:p w:rsidR="00DD15C2" w:rsidRDefault="00482F87">
            <w:pPr>
              <w:pStyle w:val="TableParagraph"/>
              <w:spacing w:before="1"/>
              <w:ind w:right="59"/>
            </w:pPr>
            <w:r>
              <w:t>Materijal i sredstva za čišćenje i higijenske potrebe</w:t>
            </w:r>
          </w:p>
          <w:p w:rsidR="00DD15C2" w:rsidRDefault="00482F87">
            <w:pPr>
              <w:pStyle w:val="TableParagraph"/>
              <w:ind w:right="59"/>
            </w:pPr>
            <w:r>
              <w:t>–spremačice i kuharice</w:t>
            </w:r>
          </w:p>
          <w:p w:rsidR="00DD15C2" w:rsidRDefault="00482F87">
            <w:pPr>
              <w:pStyle w:val="TableParagraph"/>
              <w:ind w:right="737"/>
            </w:pPr>
            <w:r>
              <w:t>Materijal za popravke i održavanje-domari Knjige i stručna literatura - knjižničarke Ostalo -svi zaposleni po potrebi</w:t>
            </w:r>
          </w:p>
        </w:tc>
        <w:tc>
          <w:tcPr>
            <w:tcW w:w="3346" w:type="dxa"/>
          </w:tcPr>
          <w:p w:rsidR="00DD15C2" w:rsidRDefault="00482F87">
            <w:pPr>
              <w:pStyle w:val="TableParagraph"/>
              <w:spacing w:line="242" w:lineRule="auto"/>
              <w:ind w:right="157"/>
            </w:pPr>
            <w:r>
              <w:t>Prijedlog potrebne robe/opreme/usluga/radova</w:t>
            </w:r>
          </w:p>
        </w:tc>
        <w:tc>
          <w:tcPr>
            <w:tcW w:w="2345" w:type="dxa"/>
          </w:tcPr>
          <w:p w:rsidR="00DD15C2" w:rsidRDefault="00482F87">
            <w:pPr>
              <w:pStyle w:val="TableParagraph"/>
              <w:spacing w:line="261" w:lineRule="exact"/>
              <w:ind w:left="100" w:right="291"/>
            </w:pPr>
            <w:r>
              <w:t>Tijekom godine</w:t>
            </w:r>
          </w:p>
        </w:tc>
      </w:tr>
      <w:tr w:rsidR="00DD15C2">
        <w:trPr>
          <w:trHeight w:hRule="exact" w:val="1085"/>
        </w:trPr>
        <w:tc>
          <w:tcPr>
            <w:tcW w:w="675" w:type="dxa"/>
          </w:tcPr>
          <w:p w:rsidR="00DD15C2" w:rsidRDefault="00482F87">
            <w:pPr>
              <w:pStyle w:val="TableParagraph"/>
              <w:spacing w:line="258" w:lineRule="exact"/>
              <w:ind w:right="114"/>
            </w:pPr>
            <w:r>
              <w:t>2.</w:t>
            </w:r>
          </w:p>
        </w:tc>
        <w:tc>
          <w:tcPr>
            <w:tcW w:w="2979" w:type="dxa"/>
          </w:tcPr>
          <w:p w:rsidR="00DD15C2" w:rsidRDefault="00482F87">
            <w:pPr>
              <w:pStyle w:val="TableParagraph"/>
              <w:spacing w:line="242" w:lineRule="auto"/>
              <w:ind w:right="0"/>
            </w:pPr>
            <w:r>
              <w:t>Provjera da li je prijedlog u skladu s financijskim planom/proračunom</w:t>
            </w:r>
          </w:p>
        </w:tc>
        <w:tc>
          <w:tcPr>
            <w:tcW w:w="4880" w:type="dxa"/>
          </w:tcPr>
          <w:p w:rsidR="00DD15C2" w:rsidRDefault="00482F87">
            <w:pPr>
              <w:pStyle w:val="TableParagraph"/>
              <w:spacing w:line="258" w:lineRule="exact"/>
              <w:ind w:right="59"/>
            </w:pPr>
            <w:r>
              <w:t>Voditeljica računovodstva</w:t>
            </w:r>
          </w:p>
        </w:tc>
        <w:tc>
          <w:tcPr>
            <w:tcW w:w="3346" w:type="dxa"/>
          </w:tcPr>
          <w:p w:rsidR="00DD15C2" w:rsidRDefault="00482F87">
            <w:pPr>
              <w:pStyle w:val="TableParagraph"/>
              <w:spacing w:line="258" w:lineRule="exact"/>
              <w:ind w:right="157"/>
            </w:pPr>
            <w:r>
              <w:t>Ako DA-odobrenje</w:t>
            </w:r>
          </w:p>
          <w:p w:rsidR="00DD15C2" w:rsidRDefault="00482F87">
            <w:pPr>
              <w:pStyle w:val="TableParagraph"/>
              <w:spacing w:before="5"/>
              <w:ind w:right="157"/>
            </w:pPr>
            <w:r>
              <w:t>Ako NE-negativan odgovor na zahtjev za nabavu ili na prijedlog za sklapanje ugovora/narudžbe</w:t>
            </w:r>
          </w:p>
        </w:tc>
        <w:tc>
          <w:tcPr>
            <w:tcW w:w="2345" w:type="dxa"/>
          </w:tcPr>
          <w:p w:rsidR="00DD15C2" w:rsidRDefault="00482F87">
            <w:pPr>
              <w:pStyle w:val="TableParagraph"/>
              <w:spacing w:line="244" w:lineRule="auto"/>
              <w:ind w:left="100" w:right="291"/>
            </w:pPr>
            <w:r>
              <w:t>3 dana od zaprimanja prijedloga</w:t>
            </w:r>
          </w:p>
        </w:tc>
      </w:tr>
      <w:tr w:rsidR="00DD15C2">
        <w:trPr>
          <w:trHeight w:hRule="exact" w:val="2696"/>
        </w:trPr>
        <w:tc>
          <w:tcPr>
            <w:tcW w:w="675" w:type="dxa"/>
          </w:tcPr>
          <w:p w:rsidR="00DD15C2" w:rsidRDefault="00482F87">
            <w:pPr>
              <w:pStyle w:val="TableParagraph"/>
              <w:spacing w:line="258" w:lineRule="exact"/>
              <w:ind w:right="114"/>
            </w:pPr>
            <w:r>
              <w:t>3.</w:t>
            </w:r>
          </w:p>
        </w:tc>
        <w:tc>
          <w:tcPr>
            <w:tcW w:w="2979" w:type="dxa"/>
          </w:tcPr>
          <w:p w:rsidR="00DD15C2" w:rsidRDefault="00482F87">
            <w:pPr>
              <w:pStyle w:val="TableParagraph"/>
              <w:spacing w:line="258" w:lineRule="exact"/>
              <w:ind w:right="0"/>
            </w:pPr>
            <w:r>
              <w:t>Sklapanje ugovora/narudžbe</w:t>
            </w:r>
          </w:p>
        </w:tc>
        <w:tc>
          <w:tcPr>
            <w:tcW w:w="4880" w:type="dxa"/>
          </w:tcPr>
          <w:p w:rsidR="00DD15C2" w:rsidRDefault="00482F87">
            <w:pPr>
              <w:pStyle w:val="TableParagraph"/>
              <w:spacing w:line="242" w:lineRule="auto"/>
              <w:ind w:right="59"/>
            </w:pPr>
            <w:r>
              <w:t>Ravnatelj</w:t>
            </w:r>
            <w:r w:rsidR="00653C30">
              <w:t>ica</w:t>
            </w:r>
            <w:r>
              <w:t xml:space="preserve"> škole il</w:t>
            </w:r>
            <w:r w:rsidR="00653C30">
              <w:t>i osoba po ovlaštenju ravnateljice</w:t>
            </w:r>
            <w:r>
              <w:t xml:space="preserve"> Škole</w:t>
            </w:r>
          </w:p>
          <w:p w:rsidR="00DD15C2" w:rsidRDefault="00482F87">
            <w:pPr>
              <w:pStyle w:val="TableParagraph"/>
              <w:ind w:right="59"/>
            </w:pPr>
            <w:r>
              <w:t xml:space="preserve">-kontrolira jesu li u potpisanim ugovorima detaljno utvrđene vrste roba/usluga/radova koje se nabavljaju </w:t>
            </w:r>
          </w:p>
          <w:p w:rsidR="00DD15C2" w:rsidRDefault="00482F87" w:rsidP="001D4410">
            <w:pPr>
              <w:pStyle w:val="TableParagraph"/>
              <w:ind w:right="59"/>
            </w:pPr>
            <w:r>
              <w:t>-kontrolira jesu li narudžbenice valjano ispunjene (tko je nabavu inicirao, tko odobrio, postoji li detaljna specifikacija jedinica mje</w:t>
            </w:r>
            <w:r w:rsidR="001D4410">
              <w:t>re, količina, jedinična cijena…)</w:t>
            </w:r>
          </w:p>
        </w:tc>
        <w:tc>
          <w:tcPr>
            <w:tcW w:w="3346" w:type="dxa"/>
          </w:tcPr>
          <w:p w:rsidR="00DD15C2" w:rsidRDefault="00482F87">
            <w:pPr>
              <w:pStyle w:val="TableParagraph"/>
              <w:spacing w:line="258" w:lineRule="exact"/>
              <w:ind w:right="157"/>
            </w:pPr>
            <w:r>
              <w:t>Ugovor/narudžba</w:t>
            </w:r>
          </w:p>
        </w:tc>
        <w:tc>
          <w:tcPr>
            <w:tcW w:w="2345" w:type="dxa"/>
          </w:tcPr>
          <w:p w:rsidR="00DD15C2" w:rsidRDefault="00482F87">
            <w:pPr>
              <w:pStyle w:val="TableParagraph"/>
              <w:ind w:left="100" w:right="159"/>
            </w:pPr>
            <w:r>
              <w:t>Ne duže od 30 dana od dana odobrenja koje je dao voditelj računovodstva</w:t>
            </w:r>
          </w:p>
        </w:tc>
      </w:tr>
    </w:tbl>
    <w:p w:rsidR="00DD15C2" w:rsidRDefault="00DD15C2">
      <w:pPr>
        <w:sectPr w:rsidR="00DD15C2">
          <w:pgSz w:w="16850" w:h="11930" w:orient="landscape"/>
          <w:pgMar w:top="860" w:right="1200" w:bottom="280" w:left="1180" w:header="720" w:footer="720" w:gutter="0"/>
          <w:cols w:space="720"/>
        </w:sectPr>
      </w:pPr>
    </w:p>
    <w:p w:rsidR="00DD15C2" w:rsidRDefault="00482F87">
      <w:pPr>
        <w:pStyle w:val="Odlomakpopisa"/>
        <w:numPr>
          <w:ilvl w:val="0"/>
          <w:numId w:val="1"/>
        </w:numPr>
        <w:tabs>
          <w:tab w:val="left" w:pos="551"/>
        </w:tabs>
        <w:ind w:left="550" w:hanging="312"/>
        <w:rPr>
          <w:b/>
          <w:sz w:val="24"/>
        </w:rPr>
      </w:pPr>
      <w:r>
        <w:rPr>
          <w:b/>
          <w:sz w:val="24"/>
        </w:rPr>
        <w:lastRenderedPageBreak/>
        <w:t xml:space="preserve">SKLAPANJE UGOVORA/NARUČIVANJE U OSNOVNOJ ŠKOLI </w:t>
      </w:r>
      <w:r w:rsidR="00B60DCD">
        <w:rPr>
          <w:b/>
          <w:sz w:val="24"/>
        </w:rPr>
        <w:t>NOVO ČIČE</w:t>
      </w:r>
    </w:p>
    <w:p w:rsidR="00DD15C2" w:rsidRDefault="00DD15C2">
      <w:pPr>
        <w:pStyle w:val="Tijeloteksta"/>
        <w:spacing w:before="1"/>
        <w:rPr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311"/>
        <w:gridCol w:w="2309"/>
        <w:gridCol w:w="6824"/>
        <w:gridCol w:w="2123"/>
      </w:tblGrid>
      <w:tr w:rsidR="00DD15C2">
        <w:trPr>
          <w:trHeight w:hRule="exact" w:val="814"/>
        </w:trPr>
        <w:tc>
          <w:tcPr>
            <w:tcW w:w="658" w:type="dxa"/>
          </w:tcPr>
          <w:p w:rsidR="00DD15C2" w:rsidRDefault="00482F87">
            <w:pPr>
              <w:pStyle w:val="TableParagraph"/>
              <w:spacing w:line="242" w:lineRule="auto"/>
              <w:ind w:right="164"/>
            </w:pPr>
            <w:r>
              <w:t>Red ni broj</w:t>
            </w:r>
          </w:p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88" w:lineRule="exact"/>
              <w:ind w:right="331"/>
              <w:rPr>
                <w:sz w:val="24"/>
              </w:rPr>
            </w:pPr>
            <w:r>
              <w:rPr>
                <w:sz w:val="24"/>
              </w:rPr>
              <w:t>AKTIVNOST</w:t>
            </w:r>
          </w:p>
        </w:tc>
        <w:tc>
          <w:tcPr>
            <w:tcW w:w="2309" w:type="dxa"/>
          </w:tcPr>
          <w:p w:rsidR="00DD15C2" w:rsidRDefault="00482F87">
            <w:pPr>
              <w:pStyle w:val="TableParagraph"/>
              <w:spacing w:line="288" w:lineRule="exact"/>
              <w:ind w:left="100" w:right="236"/>
              <w:rPr>
                <w:sz w:val="24"/>
              </w:rPr>
            </w:pPr>
            <w:r>
              <w:rPr>
                <w:sz w:val="24"/>
              </w:rPr>
              <w:t>ODGOVORNOST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88" w:lineRule="exact"/>
              <w:ind w:left="2320" w:right="2302"/>
              <w:jc w:val="center"/>
              <w:rPr>
                <w:sz w:val="24"/>
              </w:rPr>
            </w:pPr>
            <w:r>
              <w:rPr>
                <w:sz w:val="24"/>
              </w:rPr>
              <w:t>RADNJE ZA PROVJERU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88" w:lineRule="exact"/>
              <w:ind w:right="242"/>
              <w:rPr>
                <w:sz w:val="24"/>
              </w:rPr>
            </w:pPr>
            <w:r>
              <w:rPr>
                <w:sz w:val="24"/>
              </w:rPr>
              <w:t>ROK</w:t>
            </w:r>
          </w:p>
        </w:tc>
      </w:tr>
      <w:tr w:rsidR="00DD15C2">
        <w:trPr>
          <w:trHeight w:hRule="exact" w:val="278"/>
        </w:trPr>
        <w:tc>
          <w:tcPr>
            <w:tcW w:w="658" w:type="dxa"/>
          </w:tcPr>
          <w:p w:rsidR="00DD15C2" w:rsidRDefault="00DD15C2"/>
        </w:tc>
        <w:tc>
          <w:tcPr>
            <w:tcW w:w="13567" w:type="dxa"/>
            <w:gridSpan w:val="4"/>
          </w:tcPr>
          <w:p w:rsidR="00DD15C2" w:rsidRDefault="00482F87">
            <w:pPr>
              <w:pStyle w:val="TableParagraph"/>
              <w:spacing w:line="263" w:lineRule="exact"/>
              <w:ind w:left="4505" w:right="0"/>
            </w:pPr>
            <w:r>
              <w:t>PROCEDURA SKLAPANJA UGOVORA/NARUČIVANJE</w:t>
            </w:r>
          </w:p>
        </w:tc>
      </w:tr>
      <w:tr w:rsidR="00DD15C2">
        <w:trPr>
          <w:trHeight w:hRule="exact" w:val="641"/>
        </w:trPr>
        <w:tc>
          <w:tcPr>
            <w:tcW w:w="658" w:type="dxa"/>
          </w:tcPr>
          <w:p w:rsidR="00DD15C2" w:rsidRDefault="00482F87">
            <w:pPr>
              <w:pStyle w:val="TableParagraph"/>
              <w:spacing w:line="263" w:lineRule="exact"/>
              <w:ind w:right="164"/>
            </w:pPr>
            <w:r>
              <w:t>1.</w:t>
            </w:r>
          </w:p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63" w:lineRule="exact"/>
              <w:ind w:right="331"/>
            </w:pPr>
            <w:r>
              <w:t>Sklapanje ugovora</w:t>
            </w:r>
          </w:p>
        </w:tc>
        <w:tc>
          <w:tcPr>
            <w:tcW w:w="2309" w:type="dxa"/>
          </w:tcPr>
          <w:p w:rsidR="00DD15C2" w:rsidRDefault="00482F87">
            <w:pPr>
              <w:pStyle w:val="TableParagraph"/>
              <w:ind w:left="100" w:right="236"/>
            </w:pPr>
            <w:r>
              <w:t>Grad Velika Gorica/ Ravnatelj</w:t>
            </w:r>
            <w:r w:rsidR="00653C30">
              <w:t>ica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63" w:lineRule="exact"/>
            </w:pPr>
            <w:r>
              <w:t>Ugovor dobavljača po vrsti proizvoda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ind w:right="242"/>
            </w:pPr>
            <w:r>
              <w:t>Tijekom godine za kalendarsku godinu</w:t>
            </w:r>
          </w:p>
        </w:tc>
      </w:tr>
      <w:tr w:rsidR="00DD15C2">
        <w:trPr>
          <w:trHeight w:hRule="exact" w:val="831"/>
        </w:trPr>
        <w:tc>
          <w:tcPr>
            <w:tcW w:w="658" w:type="dxa"/>
          </w:tcPr>
          <w:p w:rsidR="00DD15C2" w:rsidRDefault="00482F87">
            <w:pPr>
              <w:pStyle w:val="TableParagraph"/>
              <w:spacing w:line="261" w:lineRule="exact"/>
              <w:ind w:right="164"/>
            </w:pPr>
            <w:r>
              <w:t>2.</w:t>
            </w:r>
          </w:p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61" w:lineRule="exact"/>
              <w:ind w:right="331"/>
            </w:pPr>
            <w:r>
              <w:t>Naručivanje</w:t>
            </w:r>
          </w:p>
        </w:tc>
        <w:tc>
          <w:tcPr>
            <w:tcW w:w="2309" w:type="dxa"/>
          </w:tcPr>
          <w:p w:rsidR="00DD15C2" w:rsidRDefault="00482F87">
            <w:pPr>
              <w:pStyle w:val="TableParagraph"/>
              <w:spacing w:line="280" w:lineRule="auto"/>
              <w:ind w:left="100" w:right="236"/>
            </w:pPr>
            <w:r>
              <w:t>Ravnatelj</w:t>
            </w:r>
            <w:r w:rsidR="00653C30">
              <w:t>ica</w:t>
            </w:r>
            <w:r>
              <w:t xml:space="preserve"> ili ovlaštena osoba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61" w:lineRule="exact"/>
            </w:pPr>
            <w:r>
              <w:t>Zahtjevnica /narudžbenica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42" w:lineRule="auto"/>
              <w:ind w:right="242"/>
            </w:pPr>
            <w:r>
              <w:t>Tijekom godine za kalendarsku godinu</w:t>
            </w:r>
          </w:p>
        </w:tc>
      </w:tr>
      <w:tr w:rsidR="00DD15C2">
        <w:trPr>
          <w:trHeight w:hRule="exact" w:val="516"/>
        </w:trPr>
        <w:tc>
          <w:tcPr>
            <w:tcW w:w="658" w:type="dxa"/>
          </w:tcPr>
          <w:p w:rsidR="00DD15C2" w:rsidRDefault="00482F87">
            <w:pPr>
              <w:pStyle w:val="TableParagraph"/>
              <w:spacing w:line="263" w:lineRule="exact"/>
              <w:ind w:right="164"/>
            </w:pPr>
            <w:r>
              <w:t>a)</w:t>
            </w:r>
          </w:p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63" w:lineRule="exact"/>
              <w:ind w:right="331"/>
            </w:pPr>
            <w:r>
              <w:t>Iniciranje narudžbe</w:t>
            </w:r>
          </w:p>
        </w:tc>
        <w:tc>
          <w:tcPr>
            <w:tcW w:w="2309" w:type="dxa"/>
          </w:tcPr>
          <w:p w:rsidR="00DD15C2" w:rsidRDefault="00DD15C2"/>
        </w:tc>
        <w:tc>
          <w:tcPr>
            <w:tcW w:w="6824" w:type="dxa"/>
          </w:tcPr>
          <w:p w:rsidR="00DD15C2" w:rsidRDefault="00DD15C2"/>
        </w:tc>
        <w:tc>
          <w:tcPr>
            <w:tcW w:w="2122" w:type="dxa"/>
          </w:tcPr>
          <w:p w:rsidR="00DD15C2" w:rsidRDefault="00DD15C2"/>
        </w:tc>
      </w:tr>
      <w:tr w:rsidR="00DD15C2">
        <w:trPr>
          <w:trHeight w:hRule="exact" w:val="828"/>
        </w:trPr>
        <w:tc>
          <w:tcPr>
            <w:tcW w:w="658" w:type="dxa"/>
          </w:tcPr>
          <w:p w:rsidR="00DD15C2" w:rsidRDefault="00DD15C2"/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80" w:lineRule="auto"/>
              <w:ind w:right="1017"/>
            </w:pPr>
            <w:r>
              <w:t>Namirnice za šk.</w:t>
            </w:r>
            <w:r w:rsidR="00B60DCD">
              <w:t xml:space="preserve"> </w:t>
            </w:r>
            <w:r>
              <w:t>kuhinju</w:t>
            </w:r>
          </w:p>
        </w:tc>
        <w:tc>
          <w:tcPr>
            <w:tcW w:w="2309" w:type="dxa"/>
          </w:tcPr>
          <w:p w:rsidR="00DD15C2" w:rsidRDefault="00482F87" w:rsidP="00D44A15">
            <w:pPr>
              <w:pStyle w:val="TableParagraph"/>
              <w:spacing w:line="280" w:lineRule="auto"/>
              <w:ind w:left="100" w:right="220"/>
            </w:pPr>
            <w:r>
              <w:t xml:space="preserve">Kuhar </w:t>
            </w:r>
            <w:r w:rsidR="00D44A15">
              <w:t>Stjepan Brašić I kuharica Anica Jambrešić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61" w:lineRule="exact"/>
            </w:pPr>
            <w:r>
              <w:t>Prijedlog potrebne robe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42" w:lineRule="auto"/>
              <w:ind w:right="242"/>
            </w:pPr>
            <w:r>
              <w:t>Tijekom godine za kalendarsku godinu</w:t>
            </w:r>
          </w:p>
        </w:tc>
      </w:tr>
      <w:tr w:rsidR="00DD15C2">
        <w:trPr>
          <w:trHeight w:hRule="exact" w:val="1140"/>
        </w:trPr>
        <w:tc>
          <w:tcPr>
            <w:tcW w:w="658" w:type="dxa"/>
          </w:tcPr>
          <w:p w:rsidR="00DD15C2" w:rsidRDefault="00DD15C2"/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78" w:lineRule="auto"/>
              <w:ind w:right="331"/>
            </w:pPr>
            <w:r>
              <w:t>Energenti/materijal i usluge za tekuće održavanje objekata</w:t>
            </w:r>
          </w:p>
        </w:tc>
        <w:tc>
          <w:tcPr>
            <w:tcW w:w="2309" w:type="dxa"/>
          </w:tcPr>
          <w:p w:rsidR="00DD15C2" w:rsidRDefault="00482F87" w:rsidP="00D44A15">
            <w:pPr>
              <w:pStyle w:val="TableParagraph"/>
              <w:spacing w:line="278" w:lineRule="auto"/>
              <w:ind w:left="100" w:right="301"/>
            </w:pPr>
            <w:r>
              <w:t xml:space="preserve">Domari </w:t>
            </w:r>
            <w:r w:rsidR="00D44A15">
              <w:t>Fabrizio Hrkovac i Slaven Zgurić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63" w:lineRule="exact"/>
            </w:pPr>
            <w:r>
              <w:t>Prijedlog potrebne robe/usluga/radova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ind w:right="242"/>
            </w:pPr>
            <w:r>
              <w:t>Tijekom godine za kalendarsku godinu</w:t>
            </w:r>
          </w:p>
        </w:tc>
      </w:tr>
      <w:tr w:rsidR="00DD15C2">
        <w:trPr>
          <w:trHeight w:hRule="exact" w:val="1445"/>
        </w:trPr>
        <w:tc>
          <w:tcPr>
            <w:tcW w:w="658" w:type="dxa"/>
          </w:tcPr>
          <w:p w:rsidR="00DD15C2" w:rsidRDefault="00DD15C2"/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78" w:lineRule="auto"/>
              <w:ind w:right="309"/>
            </w:pPr>
            <w:r>
              <w:t>Materijal za čišćenje, održavanje, hig. potrepštine, zašt. odjeća i obuća</w:t>
            </w:r>
          </w:p>
        </w:tc>
        <w:tc>
          <w:tcPr>
            <w:tcW w:w="2309" w:type="dxa"/>
          </w:tcPr>
          <w:p w:rsidR="00DD15C2" w:rsidRDefault="00D44A15">
            <w:pPr>
              <w:pStyle w:val="TableParagraph"/>
              <w:spacing w:line="263" w:lineRule="exact"/>
              <w:ind w:left="100" w:right="123"/>
            </w:pPr>
            <w:r>
              <w:t>Spremačica Lidija Crvenković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58" w:lineRule="exact"/>
            </w:pPr>
            <w:r>
              <w:t>Prijedlog potrebne robe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42" w:lineRule="auto"/>
              <w:ind w:right="242"/>
            </w:pPr>
            <w:r>
              <w:t>Tijekom godine za kalendarsku godinu</w:t>
            </w:r>
          </w:p>
        </w:tc>
      </w:tr>
      <w:tr w:rsidR="00DD15C2">
        <w:trPr>
          <w:trHeight w:hRule="exact" w:val="1028"/>
        </w:trPr>
        <w:tc>
          <w:tcPr>
            <w:tcW w:w="658" w:type="dxa"/>
          </w:tcPr>
          <w:p w:rsidR="00DD15C2" w:rsidRDefault="00DD15C2"/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64" w:lineRule="exact"/>
              <w:ind w:right="331"/>
            </w:pPr>
            <w:r>
              <w:t>Uredski materijal</w:t>
            </w:r>
          </w:p>
        </w:tc>
        <w:tc>
          <w:tcPr>
            <w:tcW w:w="2309" w:type="dxa"/>
          </w:tcPr>
          <w:p w:rsidR="00DD15C2" w:rsidRDefault="00482F87" w:rsidP="00D44A15">
            <w:pPr>
              <w:pStyle w:val="TableParagraph"/>
              <w:spacing w:line="280" w:lineRule="auto"/>
              <w:ind w:left="100" w:right="236"/>
            </w:pPr>
            <w:r>
              <w:t xml:space="preserve">Tajnica </w:t>
            </w:r>
            <w:r w:rsidR="00D44A15">
              <w:t>Nikolina Glasnović Malec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59" w:lineRule="exact"/>
            </w:pPr>
            <w:r>
              <w:t>Prijedlog potrebne robe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80" w:lineRule="auto"/>
              <w:ind w:right="242"/>
            </w:pPr>
            <w:r>
              <w:t>Tijekom godine za kalendarsku godinu</w:t>
            </w:r>
          </w:p>
        </w:tc>
      </w:tr>
      <w:tr w:rsidR="00DD15C2">
        <w:trPr>
          <w:trHeight w:hRule="exact" w:val="828"/>
        </w:trPr>
        <w:tc>
          <w:tcPr>
            <w:tcW w:w="658" w:type="dxa"/>
          </w:tcPr>
          <w:p w:rsidR="00DD15C2" w:rsidRDefault="00DD15C2"/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63" w:lineRule="exact"/>
              <w:ind w:right="331"/>
            </w:pPr>
            <w:r>
              <w:t>Ostalo</w:t>
            </w:r>
          </w:p>
        </w:tc>
        <w:tc>
          <w:tcPr>
            <w:tcW w:w="2309" w:type="dxa"/>
          </w:tcPr>
          <w:p w:rsidR="00DD15C2" w:rsidRDefault="00482F87">
            <w:pPr>
              <w:pStyle w:val="TableParagraph"/>
              <w:spacing w:line="263" w:lineRule="exact"/>
              <w:ind w:left="100" w:right="236"/>
            </w:pPr>
            <w:r>
              <w:t>Svi zaposlenici škole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58" w:lineRule="exact"/>
            </w:pPr>
            <w:r>
              <w:t>Prijedlog potrebne robe/usluga/radova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80" w:lineRule="auto"/>
              <w:ind w:right="242"/>
            </w:pPr>
            <w:r>
              <w:t>Tijekom godine za kalendarsku godinu</w:t>
            </w:r>
          </w:p>
        </w:tc>
      </w:tr>
      <w:tr w:rsidR="00DD15C2">
        <w:trPr>
          <w:trHeight w:hRule="exact" w:val="588"/>
        </w:trPr>
        <w:tc>
          <w:tcPr>
            <w:tcW w:w="658" w:type="dxa"/>
          </w:tcPr>
          <w:p w:rsidR="00DD15C2" w:rsidRDefault="00482F87">
            <w:pPr>
              <w:pStyle w:val="TableParagraph"/>
              <w:spacing w:line="263" w:lineRule="exact"/>
              <w:ind w:right="164"/>
            </w:pPr>
            <w:r>
              <w:t>b)</w:t>
            </w:r>
          </w:p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63" w:lineRule="exact"/>
              <w:ind w:right="0"/>
            </w:pPr>
            <w:r>
              <w:t>Postupak naručivanja</w:t>
            </w:r>
          </w:p>
        </w:tc>
        <w:tc>
          <w:tcPr>
            <w:tcW w:w="2309" w:type="dxa"/>
          </w:tcPr>
          <w:p w:rsidR="00DD15C2" w:rsidRDefault="00DD15C2"/>
        </w:tc>
        <w:tc>
          <w:tcPr>
            <w:tcW w:w="6824" w:type="dxa"/>
          </w:tcPr>
          <w:p w:rsidR="00DD15C2" w:rsidRDefault="00DD15C2"/>
        </w:tc>
        <w:tc>
          <w:tcPr>
            <w:tcW w:w="2122" w:type="dxa"/>
          </w:tcPr>
          <w:p w:rsidR="00DD15C2" w:rsidRDefault="00DD15C2"/>
        </w:tc>
      </w:tr>
      <w:tr w:rsidR="00DD15C2">
        <w:trPr>
          <w:trHeight w:hRule="exact" w:val="588"/>
        </w:trPr>
        <w:tc>
          <w:tcPr>
            <w:tcW w:w="658" w:type="dxa"/>
          </w:tcPr>
          <w:p w:rsidR="00DD15C2" w:rsidRDefault="00DD15C2"/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63" w:lineRule="exact"/>
              <w:ind w:right="309"/>
            </w:pPr>
            <w:r>
              <w:t>Odobrenje narudžbe</w:t>
            </w:r>
          </w:p>
        </w:tc>
        <w:tc>
          <w:tcPr>
            <w:tcW w:w="2309" w:type="dxa"/>
          </w:tcPr>
          <w:p w:rsidR="00DD15C2" w:rsidRDefault="00482F87">
            <w:pPr>
              <w:pStyle w:val="TableParagraph"/>
              <w:spacing w:line="263" w:lineRule="exact"/>
              <w:ind w:left="100" w:right="236"/>
            </w:pPr>
            <w:r>
              <w:t>Ravnatelj</w:t>
            </w:r>
            <w:r w:rsidR="00653C30">
              <w:t>ica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58" w:lineRule="exact"/>
            </w:pPr>
            <w:r>
              <w:t>Odobrenje izrade i potpisivanje narudžbenice</w:t>
            </w:r>
          </w:p>
        </w:tc>
        <w:tc>
          <w:tcPr>
            <w:tcW w:w="2122" w:type="dxa"/>
          </w:tcPr>
          <w:p w:rsidR="00DD15C2" w:rsidRDefault="00DD15C2"/>
        </w:tc>
      </w:tr>
      <w:tr w:rsidR="00DD15C2">
        <w:trPr>
          <w:trHeight w:hRule="exact" w:val="590"/>
        </w:trPr>
        <w:tc>
          <w:tcPr>
            <w:tcW w:w="658" w:type="dxa"/>
          </w:tcPr>
          <w:p w:rsidR="00DD15C2" w:rsidRDefault="00DD15C2"/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65" w:lineRule="exact"/>
              <w:ind w:right="331"/>
            </w:pPr>
            <w:r>
              <w:t>Narudžba</w:t>
            </w:r>
          </w:p>
        </w:tc>
        <w:tc>
          <w:tcPr>
            <w:tcW w:w="2309" w:type="dxa"/>
          </w:tcPr>
          <w:p w:rsidR="00DD15C2" w:rsidRDefault="00482F87" w:rsidP="00653C30">
            <w:pPr>
              <w:pStyle w:val="TableParagraph"/>
              <w:spacing w:line="265" w:lineRule="exact"/>
              <w:ind w:left="100" w:right="236"/>
            </w:pPr>
            <w:r>
              <w:t xml:space="preserve">Tajnica, </w:t>
            </w:r>
            <w:r w:rsidR="00653C30">
              <w:t>voditeljica računovodstva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42" w:lineRule="auto"/>
            </w:pPr>
            <w:r>
              <w:t>Izrada narudžbenice iz koje je vidljivo tko je inicirao narudžbu, tko je odobrio, vrstu robe/usluga, jedinica mjere i količine i jedinična i uk.cijena</w:t>
            </w:r>
          </w:p>
        </w:tc>
        <w:tc>
          <w:tcPr>
            <w:tcW w:w="2122" w:type="dxa"/>
          </w:tcPr>
          <w:p w:rsidR="00DD15C2" w:rsidRDefault="00DD15C2"/>
        </w:tc>
      </w:tr>
    </w:tbl>
    <w:p w:rsidR="00DD15C2" w:rsidRDefault="00DD15C2">
      <w:pPr>
        <w:sectPr w:rsidR="00DD15C2">
          <w:pgSz w:w="16850" w:h="11930" w:orient="landscape"/>
          <w:pgMar w:top="860" w:right="1200" w:bottom="0" w:left="1180" w:header="720" w:footer="720" w:gutter="0"/>
          <w:cols w:space="720"/>
        </w:sectPr>
      </w:pPr>
    </w:p>
    <w:p w:rsidR="00DD15C2" w:rsidRDefault="00DD15C2">
      <w:pPr>
        <w:pStyle w:val="Tijeloteksta"/>
        <w:spacing w:before="9"/>
        <w:rPr>
          <w:b/>
          <w:sz w:val="18"/>
        </w:rPr>
      </w:pPr>
    </w:p>
    <w:p w:rsidR="00DD15C2" w:rsidRDefault="00482F87">
      <w:pPr>
        <w:pStyle w:val="Odlomakpopisa"/>
        <w:numPr>
          <w:ilvl w:val="0"/>
          <w:numId w:val="1"/>
        </w:numPr>
        <w:tabs>
          <w:tab w:val="left" w:pos="566"/>
        </w:tabs>
        <w:spacing w:before="52"/>
        <w:ind w:left="565" w:hanging="327"/>
        <w:rPr>
          <w:b/>
          <w:sz w:val="24"/>
        </w:rPr>
      </w:pPr>
      <w:r>
        <w:rPr>
          <w:b/>
          <w:sz w:val="24"/>
        </w:rPr>
        <w:t>PROCEDURA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PRIMITKA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ROBE/USLUGA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OSNOVNOJ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ŠKOLI</w:t>
      </w:r>
      <w:r>
        <w:rPr>
          <w:b/>
          <w:spacing w:val="-1"/>
          <w:sz w:val="24"/>
        </w:rPr>
        <w:t xml:space="preserve"> </w:t>
      </w:r>
      <w:r w:rsidR="00D44A15">
        <w:rPr>
          <w:b/>
          <w:sz w:val="24"/>
        </w:rPr>
        <w:t>NOVO ČIČE</w:t>
      </w:r>
    </w:p>
    <w:p w:rsidR="00DD15C2" w:rsidRDefault="00DD15C2">
      <w:pPr>
        <w:pStyle w:val="Tijeloteksta"/>
        <w:spacing w:before="3"/>
        <w:rPr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311"/>
        <w:gridCol w:w="2309"/>
        <w:gridCol w:w="6824"/>
        <w:gridCol w:w="2123"/>
      </w:tblGrid>
      <w:tr w:rsidR="00DD15C2">
        <w:trPr>
          <w:trHeight w:hRule="exact" w:val="814"/>
        </w:trPr>
        <w:tc>
          <w:tcPr>
            <w:tcW w:w="658" w:type="dxa"/>
          </w:tcPr>
          <w:p w:rsidR="00DD15C2" w:rsidRDefault="00482F87">
            <w:pPr>
              <w:pStyle w:val="TableParagraph"/>
              <w:spacing w:line="242" w:lineRule="auto"/>
              <w:ind w:right="164"/>
            </w:pPr>
            <w:r>
              <w:t>Red ni broj</w:t>
            </w:r>
          </w:p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88" w:lineRule="exact"/>
              <w:ind w:right="331"/>
              <w:rPr>
                <w:sz w:val="24"/>
              </w:rPr>
            </w:pPr>
            <w:r>
              <w:rPr>
                <w:sz w:val="24"/>
              </w:rPr>
              <w:t>AKTIVNOST</w:t>
            </w:r>
          </w:p>
        </w:tc>
        <w:tc>
          <w:tcPr>
            <w:tcW w:w="2309" w:type="dxa"/>
          </w:tcPr>
          <w:p w:rsidR="00DD15C2" w:rsidRDefault="00482F87">
            <w:pPr>
              <w:pStyle w:val="TableParagraph"/>
              <w:spacing w:line="288" w:lineRule="exact"/>
              <w:ind w:left="100" w:right="236"/>
              <w:rPr>
                <w:sz w:val="24"/>
              </w:rPr>
            </w:pPr>
            <w:r>
              <w:rPr>
                <w:sz w:val="24"/>
              </w:rPr>
              <w:t>ODGOVORNOST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88" w:lineRule="exact"/>
              <w:ind w:left="2320" w:right="2302"/>
              <w:jc w:val="center"/>
              <w:rPr>
                <w:sz w:val="24"/>
              </w:rPr>
            </w:pPr>
            <w:r>
              <w:rPr>
                <w:sz w:val="24"/>
              </w:rPr>
              <w:t>RADNJE ZA PROVJERU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88" w:lineRule="exact"/>
              <w:ind w:right="242"/>
              <w:rPr>
                <w:sz w:val="24"/>
              </w:rPr>
            </w:pPr>
            <w:r>
              <w:rPr>
                <w:sz w:val="24"/>
              </w:rPr>
              <w:t>ROK</w:t>
            </w:r>
          </w:p>
        </w:tc>
      </w:tr>
      <w:tr w:rsidR="00DD15C2">
        <w:trPr>
          <w:trHeight w:hRule="exact" w:val="278"/>
        </w:trPr>
        <w:tc>
          <w:tcPr>
            <w:tcW w:w="658" w:type="dxa"/>
          </w:tcPr>
          <w:p w:rsidR="00DD15C2" w:rsidRDefault="00DD15C2"/>
        </w:tc>
        <w:tc>
          <w:tcPr>
            <w:tcW w:w="13567" w:type="dxa"/>
            <w:gridSpan w:val="4"/>
          </w:tcPr>
          <w:p w:rsidR="00DD15C2" w:rsidRDefault="00482F87">
            <w:pPr>
              <w:pStyle w:val="TableParagraph"/>
              <w:spacing w:line="263" w:lineRule="exact"/>
              <w:ind w:left="5057" w:right="5033"/>
              <w:jc w:val="center"/>
            </w:pPr>
            <w:r>
              <w:t>PROCEDURA PRIMITKA ROBE/USLUGA</w:t>
            </w:r>
          </w:p>
        </w:tc>
      </w:tr>
      <w:tr w:rsidR="00DD15C2">
        <w:trPr>
          <w:trHeight w:hRule="exact" w:val="817"/>
        </w:trPr>
        <w:tc>
          <w:tcPr>
            <w:tcW w:w="658" w:type="dxa"/>
          </w:tcPr>
          <w:p w:rsidR="00DD15C2" w:rsidRDefault="00482F87">
            <w:pPr>
              <w:pStyle w:val="TableParagraph"/>
              <w:spacing w:line="263" w:lineRule="exact"/>
              <w:ind w:right="164"/>
            </w:pPr>
            <w:r>
              <w:t>1.</w:t>
            </w:r>
          </w:p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37" w:lineRule="auto"/>
              <w:ind w:right="0"/>
            </w:pPr>
            <w:r>
              <w:t>Postupak zaprimanja i kontrola vrste i količine robe/uslug</w:t>
            </w:r>
            <w:r w:rsidR="00D44A15">
              <w:t>a</w:t>
            </w:r>
          </w:p>
        </w:tc>
        <w:tc>
          <w:tcPr>
            <w:tcW w:w="2309" w:type="dxa"/>
          </w:tcPr>
          <w:p w:rsidR="00DD15C2" w:rsidRDefault="00DD15C2"/>
        </w:tc>
        <w:tc>
          <w:tcPr>
            <w:tcW w:w="6824" w:type="dxa"/>
          </w:tcPr>
          <w:p w:rsidR="00DD15C2" w:rsidRDefault="00DD15C2"/>
        </w:tc>
        <w:tc>
          <w:tcPr>
            <w:tcW w:w="2122" w:type="dxa"/>
          </w:tcPr>
          <w:p w:rsidR="00DD15C2" w:rsidRDefault="00DD15C2"/>
        </w:tc>
      </w:tr>
      <w:tr w:rsidR="00DD15C2">
        <w:trPr>
          <w:trHeight w:hRule="exact" w:val="1138"/>
        </w:trPr>
        <w:tc>
          <w:tcPr>
            <w:tcW w:w="658" w:type="dxa"/>
          </w:tcPr>
          <w:p w:rsidR="00DD15C2" w:rsidRDefault="00DD15C2"/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78" w:lineRule="auto"/>
              <w:ind w:right="1017"/>
            </w:pPr>
            <w:r>
              <w:t>Namirnice za šk.</w:t>
            </w:r>
            <w:r w:rsidR="00D44A15">
              <w:t xml:space="preserve"> </w:t>
            </w:r>
            <w:r>
              <w:t>kuhinju</w:t>
            </w:r>
          </w:p>
        </w:tc>
        <w:tc>
          <w:tcPr>
            <w:tcW w:w="2309" w:type="dxa"/>
          </w:tcPr>
          <w:p w:rsidR="00DD15C2" w:rsidRDefault="00D44A15">
            <w:pPr>
              <w:pStyle w:val="TableParagraph"/>
              <w:spacing w:line="276" w:lineRule="auto"/>
              <w:ind w:left="100" w:right="220"/>
            </w:pPr>
            <w:r>
              <w:t>Kuhar Stjepan Brašić I kuharica Anica Jambrešić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63" w:lineRule="exact"/>
            </w:pPr>
            <w:r>
              <w:t>Potpisana primka / dostavnica / otpremnica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63" w:lineRule="exact"/>
              <w:ind w:right="242"/>
            </w:pPr>
            <w:r>
              <w:t>Istog dana</w:t>
            </w:r>
          </w:p>
        </w:tc>
      </w:tr>
      <w:tr w:rsidR="00DD15C2">
        <w:trPr>
          <w:trHeight w:hRule="exact" w:val="1354"/>
        </w:trPr>
        <w:tc>
          <w:tcPr>
            <w:tcW w:w="658" w:type="dxa"/>
          </w:tcPr>
          <w:p w:rsidR="00DD15C2" w:rsidRDefault="00DD15C2"/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78" w:lineRule="auto"/>
              <w:ind w:right="331"/>
            </w:pPr>
            <w:r>
              <w:t>Energenti/materijal i usluge za tekuće održavanje objekata</w:t>
            </w:r>
          </w:p>
        </w:tc>
        <w:tc>
          <w:tcPr>
            <w:tcW w:w="2309" w:type="dxa"/>
          </w:tcPr>
          <w:p w:rsidR="00DD15C2" w:rsidRDefault="00482F87" w:rsidP="00D44A15">
            <w:pPr>
              <w:pStyle w:val="TableParagraph"/>
              <w:spacing w:line="283" w:lineRule="auto"/>
              <w:ind w:left="100" w:right="301"/>
            </w:pPr>
            <w:r>
              <w:t xml:space="preserve">Domari </w:t>
            </w:r>
            <w:r w:rsidR="00D44A15">
              <w:t>Fabrizio Hrkovac i Slaven Zgurić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63" w:lineRule="exact"/>
            </w:pPr>
            <w:r>
              <w:t>Potpisana primka / dostavnica / otpremnica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63" w:lineRule="exact"/>
              <w:ind w:right="242"/>
            </w:pPr>
            <w:r>
              <w:t>Istog dana</w:t>
            </w:r>
          </w:p>
        </w:tc>
      </w:tr>
      <w:tr w:rsidR="00DD15C2">
        <w:trPr>
          <w:trHeight w:hRule="exact" w:val="1445"/>
        </w:trPr>
        <w:tc>
          <w:tcPr>
            <w:tcW w:w="658" w:type="dxa"/>
          </w:tcPr>
          <w:p w:rsidR="00DD15C2" w:rsidRDefault="00DD15C2"/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76" w:lineRule="auto"/>
              <w:ind w:right="309"/>
            </w:pPr>
            <w:r>
              <w:t>Materijal za čišćenje, održavanje, hig. potrepštine, zašt. odjeća i obuća</w:t>
            </w:r>
          </w:p>
        </w:tc>
        <w:tc>
          <w:tcPr>
            <w:tcW w:w="2309" w:type="dxa"/>
          </w:tcPr>
          <w:p w:rsidR="00DD15C2" w:rsidRDefault="00D44A15">
            <w:pPr>
              <w:pStyle w:val="TableParagraph"/>
              <w:spacing w:line="280" w:lineRule="auto"/>
              <w:ind w:left="100" w:right="123"/>
            </w:pPr>
            <w:r>
              <w:t>Spremačica Lidija Crvenković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58" w:lineRule="exact"/>
            </w:pPr>
            <w:r>
              <w:t>Potpisana primka / dostavnica / otpremnica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63" w:lineRule="exact"/>
              <w:ind w:right="242"/>
            </w:pPr>
            <w:r>
              <w:t>Istog dana</w:t>
            </w:r>
          </w:p>
        </w:tc>
      </w:tr>
      <w:tr w:rsidR="00DD15C2">
        <w:trPr>
          <w:trHeight w:hRule="exact" w:val="1076"/>
        </w:trPr>
        <w:tc>
          <w:tcPr>
            <w:tcW w:w="658" w:type="dxa"/>
          </w:tcPr>
          <w:p w:rsidR="00DD15C2" w:rsidRDefault="00DD15C2"/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64" w:lineRule="exact"/>
              <w:ind w:right="331"/>
            </w:pPr>
            <w:r>
              <w:t>Uredski materijal</w:t>
            </w:r>
          </w:p>
        </w:tc>
        <w:tc>
          <w:tcPr>
            <w:tcW w:w="2309" w:type="dxa"/>
          </w:tcPr>
          <w:p w:rsidR="00DD15C2" w:rsidRDefault="00482F87" w:rsidP="00D44A15">
            <w:pPr>
              <w:pStyle w:val="TableParagraph"/>
              <w:spacing w:line="280" w:lineRule="auto"/>
              <w:ind w:left="100" w:right="236"/>
            </w:pPr>
            <w:r>
              <w:t xml:space="preserve">Tajnica </w:t>
            </w:r>
            <w:r w:rsidR="00D44A15">
              <w:t>Nikolina Glasnović Malec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59" w:lineRule="exact"/>
            </w:pPr>
            <w:r>
              <w:t>Potpisana primka / dostavnica / otpremnica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64" w:lineRule="exact"/>
              <w:ind w:right="242"/>
            </w:pPr>
            <w:r>
              <w:t>Istog dana</w:t>
            </w:r>
          </w:p>
        </w:tc>
      </w:tr>
      <w:tr w:rsidR="00DD15C2">
        <w:trPr>
          <w:trHeight w:hRule="exact" w:val="516"/>
        </w:trPr>
        <w:tc>
          <w:tcPr>
            <w:tcW w:w="658" w:type="dxa"/>
          </w:tcPr>
          <w:p w:rsidR="00DD15C2" w:rsidRDefault="00DD15C2"/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63" w:lineRule="exact"/>
              <w:ind w:right="331"/>
            </w:pPr>
            <w:r>
              <w:t>Ostalo</w:t>
            </w:r>
          </w:p>
        </w:tc>
        <w:tc>
          <w:tcPr>
            <w:tcW w:w="2309" w:type="dxa"/>
          </w:tcPr>
          <w:p w:rsidR="00DD15C2" w:rsidRDefault="00482F87">
            <w:pPr>
              <w:pStyle w:val="TableParagraph"/>
              <w:spacing w:line="263" w:lineRule="exact"/>
              <w:ind w:left="100" w:right="236"/>
            </w:pPr>
            <w:r>
              <w:t>Svi zaposlenici Škole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58" w:lineRule="exact"/>
            </w:pPr>
            <w:r>
              <w:t>Potpisana primka / dostavnica / otpremnica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63" w:lineRule="exact"/>
              <w:ind w:right="242"/>
            </w:pPr>
            <w:r>
              <w:t>Istog dana</w:t>
            </w:r>
          </w:p>
        </w:tc>
      </w:tr>
      <w:tr w:rsidR="00DD15C2">
        <w:trPr>
          <w:trHeight w:hRule="exact" w:val="1757"/>
        </w:trPr>
        <w:tc>
          <w:tcPr>
            <w:tcW w:w="658" w:type="dxa"/>
          </w:tcPr>
          <w:p w:rsidR="00DD15C2" w:rsidRDefault="00482F87">
            <w:pPr>
              <w:pStyle w:val="TableParagraph"/>
              <w:spacing w:line="265" w:lineRule="exact"/>
              <w:ind w:right="164"/>
            </w:pPr>
            <w:r>
              <w:t>2.</w:t>
            </w:r>
          </w:p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76" w:lineRule="auto"/>
              <w:ind w:right="92"/>
            </w:pPr>
            <w:r>
              <w:t>Postupak kontrole istovjetnosti zaprimljene robe/usluga sa narudžbom/ugovorom</w:t>
            </w:r>
          </w:p>
        </w:tc>
        <w:tc>
          <w:tcPr>
            <w:tcW w:w="2309" w:type="dxa"/>
          </w:tcPr>
          <w:p w:rsidR="00DD15C2" w:rsidRDefault="00482F87" w:rsidP="00D44A15">
            <w:pPr>
              <w:pStyle w:val="TableParagraph"/>
              <w:spacing w:line="283" w:lineRule="auto"/>
              <w:ind w:left="100" w:right="236"/>
            </w:pPr>
            <w:r>
              <w:t xml:space="preserve">Tajnica </w:t>
            </w:r>
            <w:r w:rsidR="00D44A15">
              <w:t>Nikolina Glasnović Malec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61" w:lineRule="exact"/>
            </w:pPr>
            <w:r>
              <w:t>Potpisana primka / dostavnica / otpremnica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65" w:lineRule="exact"/>
              <w:ind w:right="242"/>
            </w:pPr>
            <w:r>
              <w:t>Istog dana</w:t>
            </w:r>
          </w:p>
        </w:tc>
      </w:tr>
    </w:tbl>
    <w:p w:rsidR="00DD15C2" w:rsidRDefault="00DD15C2">
      <w:pPr>
        <w:spacing w:line="265" w:lineRule="exact"/>
        <w:sectPr w:rsidR="00DD15C2">
          <w:pgSz w:w="16850" w:h="11930" w:orient="landscape"/>
          <w:pgMar w:top="1120" w:right="1200" w:bottom="280" w:left="1180" w:header="720" w:footer="720" w:gutter="0"/>
          <w:cols w:space="720"/>
        </w:sectPr>
      </w:pPr>
    </w:p>
    <w:p w:rsidR="00DD15C2" w:rsidRDefault="00482F87">
      <w:pPr>
        <w:pStyle w:val="Odlomakpopisa"/>
        <w:numPr>
          <w:ilvl w:val="0"/>
          <w:numId w:val="1"/>
        </w:numPr>
        <w:tabs>
          <w:tab w:val="left" w:pos="503"/>
        </w:tabs>
        <w:ind w:left="502" w:hanging="264"/>
        <w:rPr>
          <w:b/>
          <w:sz w:val="24"/>
        </w:rPr>
      </w:pPr>
      <w:r>
        <w:rPr>
          <w:b/>
          <w:sz w:val="24"/>
        </w:rPr>
        <w:lastRenderedPageBreak/>
        <w:t>PROCEDURA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ZAPRIMANJA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RAČUNA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NJIHOVE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PROVJERE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OSNOVNOJ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ŠKOLI</w:t>
      </w:r>
      <w:r>
        <w:rPr>
          <w:b/>
          <w:spacing w:val="2"/>
          <w:sz w:val="24"/>
        </w:rPr>
        <w:t xml:space="preserve"> </w:t>
      </w:r>
      <w:r w:rsidR="00727135">
        <w:rPr>
          <w:b/>
          <w:sz w:val="24"/>
        </w:rPr>
        <w:t>NOVO ČIČE</w:t>
      </w:r>
    </w:p>
    <w:p w:rsidR="00DD15C2" w:rsidRDefault="00DD15C2">
      <w:pPr>
        <w:pStyle w:val="Tijeloteksta"/>
        <w:spacing w:before="1"/>
        <w:rPr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311"/>
        <w:gridCol w:w="2309"/>
        <w:gridCol w:w="6824"/>
        <w:gridCol w:w="2123"/>
      </w:tblGrid>
      <w:tr w:rsidR="00DD15C2">
        <w:trPr>
          <w:trHeight w:hRule="exact" w:val="814"/>
        </w:trPr>
        <w:tc>
          <w:tcPr>
            <w:tcW w:w="658" w:type="dxa"/>
          </w:tcPr>
          <w:p w:rsidR="00DD15C2" w:rsidRDefault="00482F87">
            <w:pPr>
              <w:pStyle w:val="TableParagraph"/>
              <w:spacing w:line="242" w:lineRule="auto"/>
              <w:ind w:right="164"/>
            </w:pPr>
            <w:r>
              <w:t>Red ni broj</w:t>
            </w:r>
          </w:p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88" w:lineRule="exact"/>
              <w:ind w:right="331"/>
              <w:rPr>
                <w:sz w:val="24"/>
              </w:rPr>
            </w:pPr>
            <w:r>
              <w:rPr>
                <w:sz w:val="24"/>
              </w:rPr>
              <w:t>AKTIVNOST</w:t>
            </w:r>
          </w:p>
        </w:tc>
        <w:tc>
          <w:tcPr>
            <w:tcW w:w="2309" w:type="dxa"/>
          </w:tcPr>
          <w:p w:rsidR="00DD15C2" w:rsidRDefault="00482F87">
            <w:pPr>
              <w:pStyle w:val="TableParagraph"/>
              <w:spacing w:line="288" w:lineRule="exact"/>
              <w:ind w:left="100" w:right="236"/>
              <w:rPr>
                <w:sz w:val="24"/>
              </w:rPr>
            </w:pPr>
            <w:r>
              <w:rPr>
                <w:sz w:val="24"/>
              </w:rPr>
              <w:t>ODGOVORNOST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88" w:lineRule="exact"/>
              <w:ind w:left="2320" w:right="2302"/>
              <w:jc w:val="center"/>
              <w:rPr>
                <w:sz w:val="24"/>
              </w:rPr>
            </w:pPr>
            <w:r>
              <w:rPr>
                <w:sz w:val="24"/>
              </w:rPr>
              <w:t>RADNJE ZA PROVJERU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88" w:lineRule="exact"/>
              <w:ind w:right="242"/>
              <w:rPr>
                <w:sz w:val="24"/>
              </w:rPr>
            </w:pPr>
            <w:r>
              <w:rPr>
                <w:sz w:val="24"/>
              </w:rPr>
              <w:t>ROK</w:t>
            </w:r>
          </w:p>
        </w:tc>
      </w:tr>
      <w:tr w:rsidR="00DD15C2">
        <w:trPr>
          <w:trHeight w:hRule="exact" w:val="278"/>
        </w:trPr>
        <w:tc>
          <w:tcPr>
            <w:tcW w:w="658" w:type="dxa"/>
          </w:tcPr>
          <w:p w:rsidR="00DD15C2" w:rsidRDefault="00DD15C2"/>
        </w:tc>
        <w:tc>
          <w:tcPr>
            <w:tcW w:w="13567" w:type="dxa"/>
            <w:gridSpan w:val="4"/>
          </w:tcPr>
          <w:p w:rsidR="00DD15C2" w:rsidRDefault="00482F87">
            <w:pPr>
              <w:pStyle w:val="TableParagraph"/>
              <w:spacing w:line="263" w:lineRule="exact"/>
              <w:ind w:left="4274" w:right="0"/>
            </w:pPr>
            <w:r>
              <w:t>PROCEDURA ZAPRIMANJA RAČUNA I NIHOVE PROVJERE</w:t>
            </w:r>
          </w:p>
        </w:tc>
      </w:tr>
      <w:tr w:rsidR="00DD15C2">
        <w:trPr>
          <w:trHeight w:hRule="exact" w:val="816"/>
        </w:trPr>
        <w:tc>
          <w:tcPr>
            <w:tcW w:w="658" w:type="dxa"/>
          </w:tcPr>
          <w:p w:rsidR="00DD15C2" w:rsidRDefault="00482F87">
            <w:pPr>
              <w:pStyle w:val="TableParagraph"/>
              <w:spacing w:line="263" w:lineRule="exact"/>
              <w:ind w:right="164"/>
            </w:pPr>
            <w:r>
              <w:t>1.</w:t>
            </w:r>
          </w:p>
        </w:tc>
        <w:tc>
          <w:tcPr>
            <w:tcW w:w="2311" w:type="dxa"/>
          </w:tcPr>
          <w:p w:rsidR="00DD15C2" w:rsidRDefault="00482F87">
            <w:pPr>
              <w:pStyle w:val="TableParagraph"/>
              <w:ind w:right="667"/>
            </w:pPr>
            <w:r>
              <w:t>Zaprimljen račun dobavljača</w:t>
            </w:r>
          </w:p>
        </w:tc>
        <w:tc>
          <w:tcPr>
            <w:tcW w:w="2309" w:type="dxa"/>
          </w:tcPr>
          <w:p w:rsidR="00DD15C2" w:rsidRDefault="00482F87">
            <w:pPr>
              <w:pStyle w:val="TableParagraph"/>
              <w:spacing w:line="263" w:lineRule="exact"/>
              <w:ind w:left="100" w:right="236"/>
            </w:pPr>
            <w:r>
              <w:t>Tajnica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63" w:lineRule="exact"/>
            </w:pPr>
            <w:r>
              <w:t>Zaprima sve ulazne račune i prosljeđuje ih u Računovodstvo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63" w:lineRule="exact"/>
              <w:ind w:right="242"/>
            </w:pPr>
            <w:r>
              <w:t>Isti dan</w:t>
            </w:r>
          </w:p>
        </w:tc>
      </w:tr>
      <w:tr w:rsidR="00DD15C2">
        <w:trPr>
          <w:trHeight w:hRule="exact" w:val="2432"/>
        </w:trPr>
        <w:tc>
          <w:tcPr>
            <w:tcW w:w="658" w:type="dxa"/>
          </w:tcPr>
          <w:p w:rsidR="00DD15C2" w:rsidRDefault="00482F87">
            <w:pPr>
              <w:pStyle w:val="TableParagraph"/>
              <w:spacing w:line="261" w:lineRule="exact"/>
              <w:ind w:right="164"/>
            </w:pPr>
            <w:r>
              <w:t>2.</w:t>
            </w:r>
          </w:p>
        </w:tc>
        <w:tc>
          <w:tcPr>
            <w:tcW w:w="2311" w:type="dxa"/>
          </w:tcPr>
          <w:p w:rsidR="00DD15C2" w:rsidRDefault="00482F87" w:rsidP="001D4410">
            <w:pPr>
              <w:pStyle w:val="TableParagraph"/>
              <w:ind w:right="92"/>
            </w:pPr>
            <w:r>
              <w:t xml:space="preserve">Račun dobavljača zaprimljen i kontroliran od strane tajnice prosljeđuje se </w:t>
            </w:r>
            <w:r w:rsidR="001D4410">
              <w:t>voditeljici računovodstva</w:t>
            </w:r>
          </w:p>
        </w:tc>
        <w:tc>
          <w:tcPr>
            <w:tcW w:w="2309" w:type="dxa"/>
          </w:tcPr>
          <w:p w:rsidR="00DD15C2" w:rsidRDefault="00482F87">
            <w:pPr>
              <w:pStyle w:val="TableParagraph"/>
              <w:spacing w:line="242" w:lineRule="auto"/>
              <w:ind w:left="100" w:right="862"/>
            </w:pPr>
            <w:r>
              <w:t>Voditeljica računovodstva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42" w:lineRule="auto"/>
            </w:pPr>
            <w:r>
              <w:t>Provodi formalnu provjeru svih elemenata računa i matematičke kontrole.</w:t>
            </w:r>
          </w:p>
          <w:p w:rsidR="00DD15C2" w:rsidRDefault="00482F87">
            <w:pPr>
              <w:pStyle w:val="TableParagraph"/>
              <w:ind w:right="357"/>
              <w:jc w:val="both"/>
            </w:pPr>
            <w:r>
              <w:t>Kontrolira da li je prilikom preuzimanja robe utvrđena količina, stanje i kvaliteta zaprimljene robe te potpisana otpremnica od strane krajnjeg korisnika.</w:t>
            </w:r>
          </w:p>
          <w:p w:rsidR="00DD15C2" w:rsidRDefault="00482F87">
            <w:pPr>
              <w:pStyle w:val="TableParagraph"/>
            </w:pPr>
            <w:r>
              <w:t>Kontrolira sadrži li račun referencu na broj narudžbenice/ugovora na temelju kojeg su roba/usluge/radovi isporučeni/izvršeni.</w:t>
            </w:r>
          </w:p>
          <w:p w:rsidR="00DD15C2" w:rsidRDefault="00482F87">
            <w:pPr>
              <w:pStyle w:val="TableParagraph"/>
            </w:pPr>
            <w:r>
              <w:t>Kontrolira sadrži li račun detaljnu specifikaciju roba/usluga/radova iz narudžbenice/ugovora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61" w:lineRule="exact"/>
              <w:ind w:right="242"/>
            </w:pPr>
            <w:r>
              <w:t>Isti dan</w:t>
            </w:r>
          </w:p>
        </w:tc>
      </w:tr>
      <w:tr w:rsidR="00DD15C2" w:rsidTr="001D4410">
        <w:trPr>
          <w:trHeight w:hRule="exact" w:val="1916"/>
        </w:trPr>
        <w:tc>
          <w:tcPr>
            <w:tcW w:w="658" w:type="dxa"/>
          </w:tcPr>
          <w:p w:rsidR="00DD15C2" w:rsidRDefault="00482F87">
            <w:pPr>
              <w:pStyle w:val="TableParagraph"/>
              <w:spacing w:line="263" w:lineRule="exact"/>
              <w:ind w:right="164"/>
            </w:pPr>
            <w:r>
              <w:t>3.</w:t>
            </w:r>
          </w:p>
        </w:tc>
        <w:tc>
          <w:tcPr>
            <w:tcW w:w="2311" w:type="dxa"/>
          </w:tcPr>
          <w:p w:rsidR="00DD15C2" w:rsidRDefault="00482F87" w:rsidP="001D4410">
            <w:pPr>
              <w:pStyle w:val="TableParagraph"/>
              <w:spacing w:line="276" w:lineRule="auto"/>
              <w:ind w:right="116"/>
            </w:pPr>
            <w:r>
              <w:t xml:space="preserve">Račun dobavljača kontroliran od strane </w:t>
            </w:r>
            <w:r w:rsidR="001D4410">
              <w:t>voditeljice računovodstva</w:t>
            </w:r>
            <w:r>
              <w:t xml:space="preserve"> ide ravnatelju na odobrenje</w:t>
            </w:r>
          </w:p>
        </w:tc>
        <w:tc>
          <w:tcPr>
            <w:tcW w:w="2309" w:type="dxa"/>
          </w:tcPr>
          <w:p w:rsidR="00DD15C2" w:rsidRDefault="00482F87">
            <w:pPr>
              <w:pStyle w:val="TableParagraph"/>
              <w:spacing w:line="263" w:lineRule="exact"/>
              <w:ind w:left="100" w:right="236"/>
            </w:pPr>
            <w:r>
              <w:t>Ravnatelj</w:t>
            </w:r>
            <w:r w:rsidR="00A922A0">
              <w:t>ica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76" w:lineRule="auto"/>
            </w:pPr>
            <w:r>
              <w:t>Nakon svih obavljenih kontrola i kompletiranja računa dobavljača s popratnim dokumentima, daje nalog za isplatu vlastoručnim potpisom i pečatom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63" w:lineRule="exact"/>
              <w:ind w:right="242"/>
            </w:pPr>
            <w:r>
              <w:t>3 dana</w:t>
            </w:r>
          </w:p>
        </w:tc>
      </w:tr>
      <w:tr w:rsidR="00DD15C2">
        <w:trPr>
          <w:trHeight w:hRule="exact" w:val="2065"/>
        </w:trPr>
        <w:tc>
          <w:tcPr>
            <w:tcW w:w="658" w:type="dxa"/>
          </w:tcPr>
          <w:p w:rsidR="00DD15C2" w:rsidRDefault="00482F87">
            <w:pPr>
              <w:pStyle w:val="TableParagraph"/>
              <w:spacing w:line="268" w:lineRule="exact"/>
              <w:ind w:right="164"/>
            </w:pPr>
            <w:r>
              <w:t>4.</w:t>
            </w:r>
          </w:p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76" w:lineRule="auto"/>
              <w:ind w:right="0"/>
            </w:pPr>
            <w:r>
              <w:t>Obrada računa – upis u knjigu ulaznih računa, dodjela broja (potvrda da se po primljenom računu može izvršiti plaćanje)</w:t>
            </w:r>
          </w:p>
        </w:tc>
        <w:tc>
          <w:tcPr>
            <w:tcW w:w="2309" w:type="dxa"/>
          </w:tcPr>
          <w:p w:rsidR="00DD15C2" w:rsidRDefault="00482F87">
            <w:pPr>
              <w:pStyle w:val="TableParagraph"/>
              <w:spacing w:line="278" w:lineRule="auto"/>
              <w:ind w:left="100" w:right="862"/>
            </w:pPr>
            <w:r>
              <w:t>Voditeljica računovodstva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63" w:lineRule="exact"/>
            </w:pPr>
            <w:r>
              <w:t>Upis u knjigu ulaznih računa (Salda konte)</w:t>
            </w:r>
          </w:p>
          <w:p w:rsidR="00DD15C2" w:rsidRDefault="00482F87">
            <w:pPr>
              <w:pStyle w:val="TableParagraph"/>
              <w:spacing w:before="5" w:line="235" w:lineRule="auto"/>
            </w:pPr>
            <w:r>
              <w:t>Svakom računu dodjeljuje oznaku aktivnosti kojoj pripada, ekonomske klasifikacije i izvora financiranja.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78" w:lineRule="auto"/>
              <w:ind w:right="135"/>
            </w:pPr>
            <w:r>
              <w:t>Najkasnije 3 dana od primitka računa.</w:t>
            </w:r>
          </w:p>
        </w:tc>
      </w:tr>
      <w:tr w:rsidR="00DD15C2">
        <w:trPr>
          <w:trHeight w:hRule="exact" w:val="1445"/>
        </w:trPr>
        <w:tc>
          <w:tcPr>
            <w:tcW w:w="658" w:type="dxa"/>
          </w:tcPr>
          <w:p w:rsidR="00DD15C2" w:rsidRDefault="00482F87">
            <w:pPr>
              <w:pStyle w:val="TableParagraph"/>
              <w:spacing w:line="263" w:lineRule="exact"/>
              <w:ind w:right="164"/>
            </w:pPr>
            <w:r>
              <w:t>5.</w:t>
            </w:r>
          </w:p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76" w:lineRule="auto"/>
              <w:ind w:right="374"/>
            </w:pPr>
            <w:r>
              <w:t>Račun dobavljača odobren za plaćanje vraća se u trajno u računovodstvo</w:t>
            </w:r>
          </w:p>
        </w:tc>
        <w:tc>
          <w:tcPr>
            <w:tcW w:w="2309" w:type="dxa"/>
          </w:tcPr>
          <w:p w:rsidR="00DD15C2" w:rsidRDefault="00482F87">
            <w:pPr>
              <w:pStyle w:val="TableParagraph"/>
              <w:spacing w:line="280" w:lineRule="auto"/>
              <w:ind w:left="100" w:right="862"/>
            </w:pPr>
            <w:r>
              <w:t>Voditeljica računovodstva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</w:pPr>
            <w:r>
              <w:t>Evidentira račune u računovodstvenom sustavu, kontira ih i knjiži te šalje u Grad Veliku Goricu na plaćanje u skladu s datumom dospijeća, vodeći računa o financijskom stanju po pozicijama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80" w:lineRule="auto"/>
              <w:ind w:right="135"/>
            </w:pPr>
            <w:r>
              <w:t>Najkasnije 7 dana od primitka računa.</w:t>
            </w:r>
          </w:p>
        </w:tc>
      </w:tr>
    </w:tbl>
    <w:p w:rsidR="00DD15C2" w:rsidRDefault="00DD15C2">
      <w:pPr>
        <w:spacing w:line="280" w:lineRule="auto"/>
        <w:sectPr w:rsidR="00DD15C2">
          <w:pgSz w:w="16850" w:h="11930" w:orient="landscape"/>
          <w:pgMar w:top="860" w:right="120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311"/>
        <w:gridCol w:w="2309"/>
        <w:gridCol w:w="6824"/>
        <w:gridCol w:w="2122"/>
      </w:tblGrid>
      <w:tr w:rsidR="00DD15C2">
        <w:trPr>
          <w:trHeight w:hRule="exact" w:val="1445"/>
        </w:trPr>
        <w:tc>
          <w:tcPr>
            <w:tcW w:w="658" w:type="dxa"/>
          </w:tcPr>
          <w:p w:rsidR="00DD15C2" w:rsidRDefault="00482F87">
            <w:pPr>
              <w:pStyle w:val="TableParagraph"/>
              <w:spacing w:line="257" w:lineRule="exact"/>
              <w:ind w:right="164"/>
            </w:pPr>
            <w:r>
              <w:lastRenderedPageBreak/>
              <w:t>6.</w:t>
            </w:r>
          </w:p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76" w:lineRule="auto"/>
              <w:ind w:right="158"/>
              <w:jc w:val="both"/>
            </w:pPr>
            <w:r>
              <w:t>Plaćanje računa prema dospijeću – proces je centraliziran na razini Osnivača</w:t>
            </w:r>
          </w:p>
        </w:tc>
        <w:tc>
          <w:tcPr>
            <w:tcW w:w="2309" w:type="dxa"/>
          </w:tcPr>
          <w:p w:rsidR="00DD15C2" w:rsidRDefault="00482F87">
            <w:pPr>
              <w:pStyle w:val="TableParagraph"/>
              <w:spacing w:line="280" w:lineRule="auto"/>
              <w:ind w:left="100" w:right="123"/>
            </w:pPr>
            <w:r>
              <w:t>Gradonačelnik Dražen Barišić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42" w:lineRule="auto"/>
            </w:pPr>
            <w:r>
              <w:t>Nalog se obrađuje računalno i pridružuje se nakon kontrole i odobrenja UO za školstvo i predškolski odgoj u UO za financije na plaćanje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80" w:lineRule="auto"/>
              <w:ind w:right="950"/>
            </w:pPr>
            <w:r>
              <w:t>Prema roku dospijeća</w:t>
            </w:r>
          </w:p>
        </w:tc>
      </w:tr>
    </w:tbl>
    <w:p w:rsidR="00DD15C2" w:rsidRDefault="00DD15C2">
      <w:pPr>
        <w:pStyle w:val="Tijeloteksta"/>
        <w:rPr>
          <w:b/>
          <w:sz w:val="20"/>
        </w:rPr>
      </w:pPr>
    </w:p>
    <w:p w:rsidR="00DD15C2" w:rsidRDefault="00DD15C2">
      <w:pPr>
        <w:pStyle w:val="Tijeloteksta"/>
        <w:spacing w:before="9"/>
        <w:rPr>
          <w:b/>
          <w:sz w:val="16"/>
        </w:rPr>
      </w:pPr>
    </w:p>
    <w:p w:rsidR="00DD15C2" w:rsidRDefault="00482F87">
      <w:pPr>
        <w:pStyle w:val="Odlomakpopisa"/>
        <w:numPr>
          <w:ilvl w:val="0"/>
          <w:numId w:val="1"/>
        </w:numPr>
        <w:tabs>
          <w:tab w:val="left" w:pos="565"/>
        </w:tabs>
        <w:spacing w:before="52"/>
        <w:ind w:left="564" w:hanging="326"/>
        <w:rPr>
          <w:b/>
          <w:sz w:val="24"/>
        </w:rPr>
      </w:pPr>
      <w:r>
        <w:rPr>
          <w:b/>
          <w:sz w:val="24"/>
        </w:rPr>
        <w:t>PROCEDURA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IZDAVANJA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NALOGA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SLUŽBENI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NJIHOV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OBRAČUN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OSNOVNOJ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ŠKOLI</w:t>
      </w:r>
      <w:r>
        <w:rPr>
          <w:b/>
          <w:spacing w:val="-5"/>
          <w:sz w:val="24"/>
        </w:rPr>
        <w:t xml:space="preserve"> </w:t>
      </w:r>
      <w:r w:rsidR="00727135">
        <w:rPr>
          <w:b/>
          <w:sz w:val="24"/>
        </w:rPr>
        <w:t>NOVO ČIČE</w:t>
      </w:r>
    </w:p>
    <w:p w:rsidR="00DD15C2" w:rsidRDefault="00DD15C2">
      <w:pPr>
        <w:pStyle w:val="Tijeloteksta"/>
        <w:spacing w:before="3"/>
        <w:rPr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311"/>
        <w:gridCol w:w="2309"/>
        <w:gridCol w:w="6824"/>
        <w:gridCol w:w="2123"/>
      </w:tblGrid>
      <w:tr w:rsidR="00DD15C2">
        <w:trPr>
          <w:trHeight w:hRule="exact" w:val="817"/>
        </w:trPr>
        <w:tc>
          <w:tcPr>
            <w:tcW w:w="658" w:type="dxa"/>
          </w:tcPr>
          <w:p w:rsidR="00DD15C2" w:rsidRDefault="00482F87">
            <w:pPr>
              <w:pStyle w:val="TableParagraph"/>
              <w:spacing w:line="242" w:lineRule="auto"/>
              <w:ind w:right="164"/>
            </w:pPr>
            <w:r>
              <w:t>Red ni broj</w:t>
            </w:r>
          </w:p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88" w:lineRule="exact"/>
              <w:ind w:right="331"/>
              <w:rPr>
                <w:sz w:val="24"/>
              </w:rPr>
            </w:pPr>
            <w:r>
              <w:rPr>
                <w:sz w:val="24"/>
              </w:rPr>
              <w:t>AKTIVNOST</w:t>
            </w:r>
          </w:p>
        </w:tc>
        <w:tc>
          <w:tcPr>
            <w:tcW w:w="2309" w:type="dxa"/>
          </w:tcPr>
          <w:p w:rsidR="00DD15C2" w:rsidRDefault="00482F87">
            <w:pPr>
              <w:pStyle w:val="TableParagraph"/>
              <w:spacing w:line="288" w:lineRule="exact"/>
              <w:ind w:left="100" w:right="236"/>
              <w:rPr>
                <w:sz w:val="24"/>
              </w:rPr>
            </w:pPr>
            <w:r>
              <w:rPr>
                <w:sz w:val="24"/>
              </w:rPr>
              <w:t>ODGOVORNOST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88" w:lineRule="exact"/>
              <w:ind w:left="2320" w:right="2302"/>
              <w:jc w:val="center"/>
              <w:rPr>
                <w:sz w:val="24"/>
              </w:rPr>
            </w:pPr>
            <w:r>
              <w:rPr>
                <w:sz w:val="24"/>
              </w:rPr>
              <w:t>RADNJE ZA PROVJERU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88" w:lineRule="exact"/>
              <w:ind w:right="242"/>
              <w:rPr>
                <w:sz w:val="24"/>
              </w:rPr>
            </w:pPr>
            <w:r>
              <w:rPr>
                <w:sz w:val="24"/>
              </w:rPr>
              <w:t>ROK</w:t>
            </w:r>
          </w:p>
        </w:tc>
      </w:tr>
      <w:tr w:rsidR="00DD15C2">
        <w:trPr>
          <w:trHeight w:hRule="exact" w:val="276"/>
        </w:trPr>
        <w:tc>
          <w:tcPr>
            <w:tcW w:w="658" w:type="dxa"/>
          </w:tcPr>
          <w:p w:rsidR="00DD15C2" w:rsidRDefault="00DD15C2"/>
        </w:tc>
        <w:tc>
          <w:tcPr>
            <w:tcW w:w="13567" w:type="dxa"/>
            <w:gridSpan w:val="4"/>
          </w:tcPr>
          <w:p w:rsidR="00DD15C2" w:rsidRDefault="00482F87">
            <w:pPr>
              <w:pStyle w:val="TableParagraph"/>
              <w:spacing w:line="258" w:lineRule="exact"/>
              <w:ind w:left="3466" w:right="0"/>
            </w:pPr>
            <w:r>
              <w:t>PROCEDURA IZDAVANJA I OBRAČUNA NALOGA ZA SLUŽBENA PUTOVANJA</w:t>
            </w:r>
          </w:p>
        </w:tc>
      </w:tr>
      <w:tr w:rsidR="00DD15C2">
        <w:trPr>
          <w:trHeight w:hRule="exact" w:val="2429"/>
        </w:trPr>
        <w:tc>
          <w:tcPr>
            <w:tcW w:w="658" w:type="dxa"/>
          </w:tcPr>
          <w:p w:rsidR="00DD15C2" w:rsidRDefault="00482F87">
            <w:pPr>
              <w:pStyle w:val="TableParagraph"/>
              <w:spacing w:line="261" w:lineRule="exact"/>
              <w:ind w:right="164"/>
            </w:pPr>
            <w:r>
              <w:t>1.</w:t>
            </w:r>
          </w:p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61" w:lineRule="exact"/>
              <w:ind w:right="331"/>
            </w:pPr>
            <w:r>
              <w:t>Prijedlog za</w:t>
            </w:r>
          </w:p>
          <w:p w:rsidR="00DD15C2" w:rsidRDefault="00482F87">
            <w:pPr>
              <w:pStyle w:val="TableParagraph"/>
              <w:spacing w:before="4" w:line="237" w:lineRule="auto"/>
              <w:ind w:right="0"/>
            </w:pPr>
            <w:r>
              <w:t>upućivanje zaposlenika na službeni put</w:t>
            </w:r>
          </w:p>
        </w:tc>
        <w:tc>
          <w:tcPr>
            <w:tcW w:w="2309" w:type="dxa"/>
          </w:tcPr>
          <w:p w:rsidR="00DD15C2" w:rsidRDefault="00482F87">
            <w:pPr>
              <w:pStyle w:val="TableParagraph"/>
              <w:spacing w:line="261" w:lineRule="exact"/>
              <w:ind w:left="100" w:right="236"/>
            </w:pPr>
            <w:r>
              <w:t>Ravnatelj</w:t>
            </w:r>
            <w:r w:rsidR="00A922A0">
              <w:t>ica</w:t>
            </w:r>
            <w:r>
              <w:t xml:space="preserve"> Škole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42" w:lineRule="auto"/>
            </w:pPr>
            <w:r>
              <w:t>-daje prijedlog za službeni put za potrebe obavljanja poslova u interesu Škole,</w:t>
            </w:r>
          </w:p>
          <w:p w:rsidR="00DD15C2" w:rsidRDefault="00482F87">
            <w:pPr>
              <w:pStyle w:val="TableParagraph"/>
              <w:ind w:right="285"/>
              <w:jc w:val="both"/>
            </w:pPr>
            <w:r>
              <w:t>-daje prijedlog za stručno usavršavanje iz kataloga MZOŠ-a i županijska stručna vijeća, te za druga usavršavanja organizirana od strane stručnih udruga,</w:t>
            </w:r>
          </w:p>
          <w:p w:rsidR="00DD15C2" w:rsidRDefault="00482F87">
            <w:pPr>
              <w:pStyle w:val="TableParagraph"/>
              <w:spacing w:line="265" w:lineRule="exact"/>
              <w:ind w:right="0"/>
              <w:jc w:val="both"/>
            </w:pPr>
            <w:r>
              <w:t>-provjera da li je prijedlog u skladu s financijskim planom/proračunom</w:t>
            </w:r>
          </w:p>
          <w:p w:rsidR="00DD15C2" w:rsidRDefault="00482F87">
            <w:pPr>
              <w:pStyle w:val="TableParagraph"/>
              <w:spacing w:line="267" w:lineRule="exact"/>
              <w:ind w:right="0"/>
              <w:jc w:val="both"/>
            </w:pPr>
            <w:r>
              <w:t>-odobrava plan i program izvanučionične nastave i škole u prirodi</w:t>
            </w:r>
          </w:p>
          <w:p w:rsidR="00DD15C2" w:rsidRDefault="00482F87">
            <w:pPr>
              <w:pStyle w:val="TableParagraph"/>
              <w:spacing w:before="2"/>
              <w:ind w:right="0"/>
              <w:jc w:val="both"/>
            </w:pPr>
            <w:r>
              <w:t>-odobrava akontaciju za službeni put, ako je putovanje višednevno</w:t>
            </w:r>
          </w:p>
          <w:p w:rsidR="00DD15C2" w:rsidRDefault="00482F87">
            <w:pPr>
              <w:pStyle w:val="TableParagraph"/>
              <w:ind w:right="0"/>
              <w:jc w:val="both"/>
            </w:pPr>
            <w:r>
              <w:t>-sve to ovjerava svojim potpisom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61" w:lineRule="exact"/>
              <w:ind w:right="242"/>
            </w:pPr>
            <w:r>
              <w:t>- tijekom godine</w:t>
            </w:r>
          </w:p>
        </w:tc>
      </w:tr>
      <w:tr w:rsidR="00DD15C2">
        <w:trPr>
          <w:trHeight w:hRule="exact" w:val="3366"/>
        </w:trPr>
        <w:tc>
          <w:tcPr>
            <w:tcW w:w="658" w:type="dxa"/>
          </w:tcPr>
          <w:p w:rsidR="00DD15C2" w:rsidRDefault="00482F87">
            <w:pPr>
              <w:pStyle w:val="TableParagraph"/>
              <w:spacing w:line="263" w:lineRule="exact"/>
              <w:ind w:right="164"/>
            </w:pPr>
            <w:r>
              <w:t>2.</w:t>
            </w:r>
          </w:p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80" w:lineRule="auto"/>
              <w:ind w:right="429"/>
            </w:pPr>
            <w:r>
              <w:t>Obračun Naloga za službeno putovanje</w:t>
            </w:r>
          </w:p>
        </w:tc>
        <w:tc>
          <w:tcPr>
            <w:tcW w:w="2309" w:type="dxa"/>
          </w:tcPr>
          <w:p w:rsidR="00DD15C2" w:rsidRDefault="00482F87">
            <w:pPr>
              <w:pStyle w:val="TableParagraph"/>
              <w:spacing w:line="280" w:lineRule="auto"/>
              <w:ind w:left="100" w:right="329"/>
            </w:pPr>
            <w:r>
              <w:t>Osoba koje je bila na službenom putu</w:t>
            </w:r>
          </w:p>
          <w:p w:rsidR="00DD15C2" w:rsidRDefault="00DD15C2">
            <w:pPr>
              <w:pStyle w:val="TableParagraph"/>
              <w:ind w:left="0" w:right="0"/>
              <w:rPr>
                <w:b/>
              </w:rPr>
            </w:pPr>
          </w:p>
          <w:p w:rsidR="00DD15C2" w:rsidRDefault="00DD15C2">
            <w:pPr>
              <w:pStyle w:val="TableParagraph"/>
              <w:ind w:left="0" w:right="0"/>
              <w:rPr>
                <w:b/>
              </w:rPr>
            </w:pPr>
          </w:p>
          <w:p w:rsidR="00DD15C2" w:rsidRDefault="00DD15C2">
            <w:pPr>
              <w:pStyle w:val="TableParagraph"/>
              <w:ind w:left="0" w:right="0"/>
              <w:rPr>
                <w:b/>
              </w:rPr>
            </w:pPr>
          </w:p>
          <w:p w:rsidR="00DD15C2" w:rsidRDefault="00DD15C2">
            <w:pPr>
              <w:pStyle w:val="TableParagraph"/>
              <w:ind w:left="0" w:right="0"/>
              <w:rPr>
                <w:b/>
              </w:rPr>
            </w:pPr>
          </w:p>
          <w:p w:rsidR="00DD15C2" w:rsidRDefault="00DD15C2">
            <w:pPr>
              <w:pStyle w:val="TableParagraph"/>
              <w:ind w:left="0" w:right="0"/>
              <w:rPr>
                <w:b/>
              </w:rPr>
            </w:pPr>
          </w:p>
          <w:p w:rsidR="00DD15C2" w:rsidRDefault="00DD15C2">
            <w:pPr>
              <w:pStyle w:val="TableParagraph"/>
              <w:ind w:left="0" w:right="0"/>
              <w:rPr>
                <w:b/>
                <w:sz w:val="31"/>
              </w:rPr>
            </w:pPr>
          </w:p>
          <w:p w:rsidR="00DD15C2" w:rsidRDefault="00D44A15">
            <w:pPr>
              <w:pStyle w:val="TableParagraph"/>
              <w:ind w:left="100" w:right="236"/>
            </w:pPr>
            <w:r>
              <w:t>Voditeljica računovodstva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42" w:lineRule="auto"/>
            </w:pPr>
            <w:r>
              <w:t>-popunjava dijelove Naloga za službeni put (datum i vrijeme polaska na službeni put, datum i vrijeme dolaska sa službenog puta, početno i završno stanje brojila  ako je koristio osobni automobil)</w:t>
            </w:r>
          </w:p>
          <w:p w:rsidR="00DD15C2" w:rsidRDefault="00482F87">
            <w:pPr>
              <w:pStyle w:val="TableParagraph"/>
              <w:ind w:right="0"/>
            </w:pPr>
            <w:r>
              <w:t>-prilaže dokumentaciju potrebnu za obračun troškova putovanja (karte prijevoznika u odlasku i povratku, račun za noćenje, parkirališne karte ako je koristio osobni automobil i dr.)</w:t>
            </w:r>
          </w:p>
          <w:p w:rsidR="00DD15C2" w:rsidRDefault="00482F87">
            <w:pPr>
              <w:pStyle w:val="TableParagraph"/>
            </w:pPr>
            <w:r>
              <w:t>-sastavlja pisano izvješće o rezultatima službenog putovanja</w:t>
            </w:r>
          </w:p>
          <w:p w:rsidR="00DD15C2" w:rsidRDefault="00482F87">
            <w:pPr>
              <w:pStyle w:val="TableParagraph"/>
              <w:spacing w:before="2"/>
            </w:pPr>
            <w:r>
              <w:t>-sve to ovjerava svojim potpisom</w:t>
            </w:r>
          </w:p>
          <w:p w:rsidR="00DD15C2" w:rsidRDefault="00482F87">
            <w:pPr>
              <w:pStyle w:val="TableParagraph"/>
              <w:spacing w:before="197"/>
            </w:pPr>
            <w:r>
              <w:t>-obračunava troškove po priloženoj dokumentaciji,</w:t>
            </w:r>
          </w:p>
          <w:p w:rsidR="00DD15C2" w:rsidRDefault="00482F87">
            <w:pPr>
              <w:pStyle w:val="TableParagraph"/>
            </w:pPr>
            <w:r>
              <w:t>-potpisuje Nalog na mjestu likvidatora,</w:t>
            </w:r>
          </w:p>
          <w:p w:rsidR="00DD15C2" w:rsidRDefault="00482F87">
            <w:pPr>
              <w:pStyle w:val="TableParagraph"/>
              <w:spacing w:before="2"/>
            </w:pPr>
            <w:r>
              <w:t>-obračunati</w:t>
            </w:r>
            <w:r w:rsidR="00A922A0">
              <w:t xml:space="preserve"> Nalog daje na potpis ravnateljici</w:t>
            </w:r>
            <w:r>
              <w:t>,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80" w:lineRule="auto"/>
              <w:ind w:right="242"/>
            </w:pPr>
            <w:r>
              <w:t>-u roku tri dana od povratka sa službenog puta</w:t>
            </w:r>
          </w:p>
        </w:tc>
      </w:tr>
      <w:tr w:rsidR="00DD15C2">
        <w:trPr>
          <w:trHeight w:hRule="exact" w:val="1284"/>
        </w:trPr>
        <w:tc>
          <w:tcPr>
            <w:tcW w:w="658" w:type="dxa"/>
          </w:tcPr>
          <w:p w:rsidR="00DD15C2" w:rsidRDefault="00482F87">
            <w:pPr>
              <w:pStyle w:val="TableParagraph"/>
              <w:spacing w:line="263" w:lineRule="exact"/>
              <w:ind w:right="164"/>
            </w:pPr>
            <w:r>
              <w:t>3.</w:t>
            </w:r>
          </w:p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80" w:lineRule="auto"/>
              <w:ind w:right="429"/>
            </w:pPr>
            <w:r>
              <w:t>Isplata Naloga za službeno putovanje</w:t>
            </w:r>
          </w:p>
        </w:tc>
        <w:tc>
          <w:tcPr>
            <w:tcW w:w="2309" w:type="dxa"/>
          </w:tcPr>
          <w:p w:rsidR="00DD15C2" w:rsidRDefault="00D44A15">
            <w:pPr>
              <w:pStyle w:val="TableParagraph"/>
              <w:spacing w:line="263" w:lineRule="exact"/>
              <w:ind w:left="100" w:right="236"/>
            </w:pPr>
            <w:r>
              <w:t>Voditeljica računovodstva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58" w:lineRule="exact"/>
            </w:pPr>
            <w:r>
              <w:t>-provodi formalnu i matematičku kontrolu obračunatog Naloga,</w:t>
            </w:r>
          </w:p>
          <w:p w:rsidR="00DD15C2" w:rsidRDefault="00482F87">
            <w:pPr>
              <w:pStyle w:val="TableParagraph"/>
              <w:spacing w:before="2"/>
            </w:pPr>
            <w:r>
              <w:t>-podiže novac sa žiro-računa Grada u Gradskom Poglavarstvu i vrši isplatu,</w:t>
            </w:r>
          </w:p>
          <w:p w:rsidR="00DD15C2" w:rsidRDefault="00482F87">
            <w:pPr>
              <w:pStyle w:val="TableParagraph"/>
              <w:spacing w:before="2"/>
            </w:pPr>
            <w:r>
              <w:t>-evidentira isplatu u računovodstvenom sustavu.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78" w:lineRule="auto"/>
              <w:ind w:right="187"/>
            </w:pPr>
            <w:r>
              <w:t>-ovisno o stanju novca na pozicijama u Proračunu</w:t>
            </w:r>
          </w:p>
        </w:tc>
      </w:tr>
    </w:tbl>
    <w:p w:rsidR="00DD15C2" w:rsidRDefault="00DD15C2">
      <w:pPr>
        <w:spacing w:line="278" w:lineRule="auto"/>
        <w:sectPr w:rsidR="00DD15C2">
          <w:pgSz w:w="16850" w:h="11930" w:orient="landscape"/>
          <w:pgMar w:top="900" w:right="1200" w:bottom="0" w:left="1180" w:header="720" w:footer="720" w:gutter="0"/>
          <w:cols w:space="720"/>
        </w:sectPr>
      </w:pPr>
    </w:p>
    <w:p w:rsidR="00DD15C2" w:rsidRDefault="00482F87">
      <w:pPr>
        <w:pStyle w:val="Odlomakpopisa"/>
        <w:numPr>
          <w:ilvl w:val="0"/>
          <w:numId w:val="1"/>
        </w:numPr>
        <w:tabs>
          <w:tab w:val="left" w:pos="631"/>
        </w:tabs>
        <w:spacing w:before="36"/>
        <w:ind w:left="630" w:hanging="392"/>
        <w:rPr>
          <w:b/>
          <w:sz w:val="24"/>
        </w:rPr>
      </w:pPr>
      <w:r>
        <w:rPr>
          <w:b/>
          <w:sz w:val="24"/>
        </w:rPr>
        <w:lastRenderedPageBreak/>
        <w:t xml:space="preserve">PROCEDURA GOTOVINSKIH PLAĆANJA U OSNOVNOJ ŠKOLI </w:t>
      </w:r>
      <w:r w:rsidR="00727135">
        <w:rPr>
          <w:b/>
          <w:sz w:val="24"/>
        </w:rPr>
        <w:t>NOVO ČIČE</w:t>
      </w:r>
    </w:p>
    <w:p w:rsidR="00DD15C2" w:rsidRDefault="00DD15C2">
      <w:pPr>
        <w:pStyle w:val="Tijeloteksta"/>
        <w:spacing w:before="11"/>
        <w:rPr>
          <w:b/>
          <w:sz w:val="19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311"/>
        <w:gridCol w:w="2309"/>
        <w:gridCol w:w="6824"/>
        <w:gridCol w:w="2123"/>
      </w:tblGrid>
      <w:tr w:rsidR="00DD15C2">
        <w:trPr>
          <w:trHeight w:hRule="exact" w:val="816"/>
        </w:trPr>
        <w:tc>
          <w:tcPr>
            <w:tcW w:w="658" w:type="dxa"/>
          </w:tcPr>
          <w:p w:rsidR="00DD15C2" w:rsidRDefault="00482F87">
            <w:pPr>
              <w:pStyle w:val="TableParagraph"/>
              <w:spacing w:line="242" w:lineRule="auto"/>
              <w:ind w:right="164"/>
            </w:pPr>
            <w:r>
              <w:t>Red ni broj</w:t>
            </w:r>
          </w:p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90" w:lineRule="exact"/>
              <w:ind w:right="331"/>
              <w:rPr>
                <w:sz w:val="24"/>
              </w:rPr>
            </w:pPr>
            <w:r>
              <w:rPr>
                <w:sz w:val="24"/>
              </w:rPr>
              <w:t>AKTIVNOST</w:t>
            </w:r>
          </w:p>
        </w:tc>
        <w:tc>
          <w:tcPr>
            <w:tcW w:w="2309" w:type="dxa"/>
          </w:tcPr>
          <w:p w:rsidR="00DD15C2" w:rsidRDefault="00482F87">
            <w:pPr>
              <w:pStyle w:val="TableParagraph"/>
              <w:spacing w:line="290" w:lineRule="exact"/>
              <w:ind w:left="100" w:right="236"/>
              <w:rPr>
                <w:sz w:val="24"/>
              </w:rPr>
            </w:pPr>
            <w:r>
              <w:rPr>
                <w:sz w:val="24"/>
              </w:rPr>
              <w:t>ODGOVORNOST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290" w:lineRule="exact"/>
              <w:ind w:left="2320" w:right="2302"/>
              <w:jc w:val="center"/>
              <w:rPr>
                <w:sz w:val="24"/>
              </w:rPr>
            </w:pPr>
            <w:r>
              <w:rPr>
                <w:sz w:val="24"/>
              </w:rPr>
              <w:t>RADNJE ZA PROVJERU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90" w:lineRule="exact"/>
              <w:ind w:right="242"/>
              <w:rPr>
                <w:sz w:val="24"/>
              </w:rPr>
            </w:pPr>
            <w:r>
              <w:rPr>
                <w:sz w:val="24"/>
              </w:rPr>
              <w:t>ROK</w:t>
            </w:r>
          </w:p>
        </w:tc>
      </w:tr>
      <w:tr w:rsidR="00DD15C2">
        <w:trPr>
          <w:trHeight w:hRule="exact" w:val="276"/>
        </w:trPr>
        <w:tc>
          <w:tcPr>
            <w:tcW w:w="658" w:type="dxa"/>
          </w:tcPr>
          <w:p w:rsidR="00DD15C2" w:rsidRDefault="00DD15C2"/>
        </w:tc>
        <w:tc>
          <w:tcPr>
            <w:tcW w:w="13567" w:type="dxa"/>
            <w:gridSpan w:val="4"/>
          </w:tcPr>
          <w:p w:rsidR="00DD15C2" w:rsidRDefault="00482F87">
            <w:pPr>
              <w:pStyle w:val="TableParagraph"/>
              <w:spacing w:line="263" w:lineRule="exact"/>
              <w:ind w:left="5052" w:right="5033"/>
              <w:jc w:val="center"/>
            </w:pPr>
            <w:r>
              <w:t>PROCEDURA GOTOVINSKIH PLAĆANJA</w:t>
            </w:r>
          </w:p>
        </w:tc>
      </w:tr>
      <w:tr w:rsidR="00DD15C2">
        <w:trPr>
          <w:trHeight w:hRule="exact" w:val="818"/>
        </w:trPr>
        <w:tc>
          <w:tcPr>
            <w:tcW w:w="658" w:type="dxa"/>
          </w:tcPr>
          <w:p w:rsidR="00DD15C2" w:rsidRDefault="00482F87">
            <w:pPr>
              <w:pStyle w:val="TableParagraph"/>
              <w:spacing w:line="265" w:lineRule="exact"/>
              <w:ind w:right="164"/>
            </w:pPr>
            <w:r>
              <w:t>1.</w:t>
            </w:r>
          </w:p>
        </w:tc>
        <w:tc>
          <w:tcPr>
            <w:tcW w:w="2311" w:type="dxa"/>
          </w:tcPr>
          <w:p w:rsidR="00DD15C2" w:rsidRDefault="00482F87">
            <w:pPr>
              <w:pStyle w:val="TableParagraph"/>
              <w:ind w:right="570"/>
            </w:pPr>
            <w:r>
              <w:t>Zahtjev za nabavu robe/usluga do 300,00kn</w:t>
            </w:r>
          </w:p>
        </w:tc>
        <w:tc>
          <w:tcPr>
            <w:tcW w:w="2309" w:type="dxa"/>
          </w:tcPr>
          <w:p w:rsidR="00DD15C2" w:rsidRDefault="00482F87">
            <w:pPr>
              <w:pStyle w:val="TableParagraph"/>
              <w:spacing w:line="265" w:lineRule="exact"/>
              <w:ind w:left="100" w:right="123"/>
            </w:pPr>
            <w:r>
              <w:t>Svaki zaposlenik Škole</w:t>
            </w:r>
          </w:p>
        </w:tc>
        <w:tc>
          <w:tcPr>
            <w:tcW w:w="6824" w:type="dxa"/>
          </w:tcPr>
          <w:p w:rsidR="00DD15C2" w:rsidRDefault="00A922A0">
            <w:pPr>
              <w:pStyle w:val="TableParagraph"/>
              <w:spacing w:line="265" w:lineRule="exact"/>
            </w:pPr>
            <w:r>
              <w:t>Usmeni zahtjev ravnateljici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65" w:lineRule="exact"/>
              <w:ind w:right="242"/>
            </w:pPr>
            <w:r>
              <w:t>Tijekom godine</w:t>
            </w:r>
          </w:p>
        </w:tc>
      </w:tr>
      <w:tr w:rsidR="00DD15C2" w:rsidTr="00A922A0">
        <w:trPr>
          <w:trHeight w:hRule="exact" w:val="1795"/>
        </w:trPr>
        <w:tc>
          <w:tcPr>
            <w:tcW w:w="658" w:type="dxa"/>
          </w:tcPr>
          <w:p w:rsidR="00DD15C2" w:rsidRDefault="00482F87">
            <w:pPr>
              <w:pStyle w:val="TableParagraph"/>
              <w:spacing w:line="264" w:lineRule="exact"/>
              <w:ind w:right="164"/>
            </w:pPr>
            <w:r>
              <w:t>a)</w:t>
            </w:r>
          </w:p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78" w:lineRule="auto"/>
              <w:ind w:right="0"/>
            </w:pPr>
            <w:r>
              <w:t>Odobrenje isplate – vrijednost robe/usluga do 300,00kn</w:t>
            </w:r>
          </w:p>
        </w:tc>
        <w:tc>
          <w:tcPr>
            <w:tcW w:w="2309" w:type="dxa"/>
          </w:tcPr>
          <w:p w:rsidR="00DD15C2" w:rsidRDefault="00482F87">
            <w:pPr>
              <w:pStyle w:val="TableParagraph"/>
              <w:spacing w:line="264" w:lineRule="exact"/>
              <w:ind w:left="100" w:right="236"/>
            </w:pPr>
            <w:r>
              <w:t>Ravnatelj</w:t>
            </w:r>
            <w:r w:rsidR="00A922A0">
              <w:t>ica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422" w:lineRule="auto"/>
              <w:ind w:right="1160" w:firstLine="50"/>
            </w:pPr>
            <w:r>
              <w:t>Za ove kupovine nije potrebna izrada narudžbenice. Ovjeravanje isplate na računu.</w:t>
            </w:r>
          </w:p>
        </w:tc>
        <w:tc>
          <w:tcPr>
            <w:tcW w:w="2122" w:type="dxa"/>
          </w:tcPr>
          <w:p w:rsidR="00DD15C2" w:rsidRDefault="00482F87" w:rsidP="00A922A0">
            <w:pPr>
              <w:pStyle w:val="TableParagraph"/>
              <w:spacing w:line="276" w:lineRule="auto"/>
              <w:ind w:right="242"/>
            </w:pPr>
            <w:r>
              <w:t xml:space="preserve">Isti dan kad je kupovina izvršena, odnosno najkasnije sljedeći radni dan predati </w:t>
            </w:r>
            <w:r w:rsidR="00A922A0">
              <w:t>voditeljici računovodstva</w:t>
            </w:r>
          </w:p>
        </w:tc>
      </w:tr>
      <w:tr w:rsidR="00DD15C2" w:rsidTr="00A922A0">
        <w:trPr>
          <w:trHeight w:hRule="exact" w:val="1836"/>
        </w:trPr>
        <w:tc>
          <w:tcPr>
            <w:tcW w:w="658" w:type="dxa"/>
          </w:tcPr>
          <w:p w:rsidR="00DD15C2" w:rsidRDefault="00482F87">
            <w:pPr>
              <w:pStyle w:val="TableParagraph"/>
              <w:spacing w:line="263" w:lineRule="exact"/>
              <w:ind w:right="164"/>
            </w:pPr>
            <w:r>
              <w:t>b)</w:t>
            </w:r>
          </w:p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78" w:lineRule="auto"/>
              <w:ind w:right="0"/>
            </w:pPr>
            <w:r>
              <w:t>Odobrenje isplate – vrijednost robe/usluga viša 300,00kn</w:t>
            </w:r>
          </w:p>
        </w:tc>
        <w:tc>
          <w:tcPr>
            <w:tcW w:w="2309" w:type="dxa"/>
          </w:tcPr>
          <w:p w:rsidR="00DD15C2" w:rsidRDefault="00482F87">
            <w:pPr>
              <w:pStyle w:val="TableParagraph"/>
              <w:spacing w:line="263" w:lineRule="exact"/>
              <w:ind w:left="100" w:right="236"/>
            </w:pPr>
            <w:r>
              <w:t>Ravnatelj</w:t>
            </w:r>
            <w:r w:rsidR="00A922A0">
              <w:t>ica</w:t>
            </w:r>
          </w:p>
        </w:tc>
        <w:tc>
          <w:tcPr>
            <w:tcW w:w="6824" w:type="dxa"/>
          </w:tcPr>
          <w:p w:rsidR="00DD15C2" w:rsidRDefault="00482F87">
            <w:pPr>
              <w:pStyle w:val="TableParagraph"/>
              <w:spacing w:line="420" w:lineRule="auto"/>
              <w:ind w:right="1160" w:firstLine="50"/>
            </w:pPr>
            <w:r>
              <w:t>Za ove kupovine potrebna je izrada narudžbenice. Ovjeravanje isplate na računu.</w:t>
            </w:r>
          </w:p>
        </w:tc>
        <w:tc>
          <w:tcPr>
            <w:tcW w:w="2122" w:type="dxa"/>
          </w:tcPr>
          <w:p w:rsidR="00DD15C2" w:rsidRDefault="00482F87" w:rsidP="00A922A0">
            <w:pPr>
              <w:pStyle w:val="TableParagraph"/>
              <w:spacing w:line="276" w:lineRule="auto"/>
              <w:ind w:right="242"/>
            </w:pPr>
            <w:r>
              <w:t xml:space="preserve">Isti dan kad je kupovina izvršena, odnosno najkasnije sljedeći radni dan predati </w:t>
            </w:r>
            <w:r w:rsidR="00A922A0">
              <w:t>voditeljici računovodstva</w:t>
            </w:r>
          </w:p>
        </w:tc>
      </w:tr>
      <w:tr w:rsidR="00DD15C2">
        <w:trPr>
          <w:trHeight w:hRule="exact" w:val="830"/>
        </w:trPr>
        <w:tc>
          <w:tcPr>
            <w:tcW w:w="658" w:type="dxa"/>
          </w:tcPr>
          <w:p w:rsidR="00DD15C2" w:rsidRDefault="00482F87">
            <w:pPr>
              <w:pStyle w:val="TableParagraph"/>
              <w:spacing w:line="263" w:lineRule="exact"/>
              <w:ind w:right="164"/>
            </w:pPr>
            <w:r>
              <w:t>2.</w:t>
            </w:r>
          </w:p>
        </w:tc>
        <w:tc>
          <w:tcPr>
            <w:tcW w:w="2311" w:type="dxa"/>
          </w:tcPr>
          <w:p w:rsidR="00DD15C2" w:rsidRDefault="00482F87">
            <w:pPr>
              <w:pStyle w:val="TableParagraph"/>
              <w:spacing w:line="263" w:lineRule="exact"/>
              <w:ind w:right="331"/>
            </w:pPr>
            <w:r>
              <w:t>Isplata</w:t>
            </w:r>
          </w:p>
        </w:tc>
        <w:tc>
          <w:tcPr>
            <w:tcW w:w="2309" w:type="dxa"/>
          </w:tcPr>
          <w:p w:rsidR="00DD15C2" w:rsidRDefault="00D44A15">
            <w:pPr>
              <w:pStyle w:val="TableParagraph"/>
              <w:spacing w:line="263" w:lineRule="exact"/>
              <w:ind w:left="100" w:right="236"/>
            </w:pPr>
            <w:r>
              <w:t>Voditeljica računovodstva</w:t>
            </w:r>
          </w:p>
        </w:tc>
        <w:tc>
          <w:tcPr>
            <w:tcW w:w="6824" w:type="dxa"/>
          </w:tcPr>
          <w:p w:rsidR="00DD15C2" w:rsidRDefault="00482F87" w:rsidP="00AD76B8">
            <w:pPr>
              <w:pStyle w:val="TableParagraph"/>
              <w:spacing w:line="244" w:lineRule="auto"/>
            </w:pPr>
            <w:r>
              <w:t xml:space="preserve">Provodi formalnu i matematičku kontrolu obračunatog računa te evidentira isplatu u </w:t>
            </w:r>
            <w:r w:rsidR="00AD76B8">
              <w:t>blagajničkom</w:t>
            </w:r>
            <w:r>
              <w:t xml:space="preserve"> izvještaju</w:t>
            </w:r>
          </w:p>
        </w:tc>
        <w:tc>
          <w:tcPr>
            <w:tcW w:w="2122" w:type="dxa"/>
          </w:tcPr>
          <w:p w:rsidR="00DD15C2" w:rsidRDefault="00482F87">
            <w:pPr>
              <w:pStyle w:val="TableParagraph"/>
              <w:spacing w:line="280" w:lineRule="auto"/>
              <w:ind w:right="128"/>
            </w:pPr>
            <w:r>
              <w:t>Isti dan kad ravnatelj</w:t>
            </w:r>
            <w:r w:rsidR="00A922A0">
              <w:t>ica</w:t>
            </w:r>
            <w:r>
              <w:t xml:space="preserve"> odobri</w:t>
            </w:r>
          </w:p>
        </w:tc>
      </w:tr>
    </w:tbl>
    <w:p w:rsidR="00DD15C2" w:rsidRDefault="00DD15C2">
      <w:pPr>
        <w:pStyle w:val="Tijeloteksta"/>
        <w:rPr>
          <w:b/>
          <w:sz w:val="20"/>
        </w:rPr>
      </w:pPr>
    </w:p>
    <w:p w:rsidR="00DD15C2" w:rsidRDefault="00DD15C2">
      <w:pPr>
        <w:pStyle w:val="Tijeloteksta"/>
        <w:spacing w:before="8"/>
        <w:rPr>
          <w:b/>
          <w:sz w:val="16"/>
        </w:rPr>
      </w:pPr>
    </w:p>
    <w:p w:rsidR="00DD15C2" w:rsidRDefault="00482F87">
      <w:pPr>
        <w:pStyle w:val="Tijeloteksta"/>
        <w:spacing w:before="56"/>
        <w:ind w:left="238"/>
      </w:pPr>
      <w:r>
        <w:t>Odluka stupa na snagu danom donošenja, a oglašava se na oglasnoj ploči i web stranici Škole.</w:t>
      </w:r>
    </w:p>
    <w:p w:rsidR="00DD15C2" w:rsidRDefault="00DD15C2">
      <w:pPr>
        <w:pStyle w:val="Tijeloteksta"/>
      </w:pPr>
    </w:p>
    <w:p w:rsidR="00DD15C2" w:rsidRDefault="00DD15C2">
      <w:pPr>
        <w:pStyle w:val="Tijeloteksta"/>
      </w:pPr>
    </w:p>
    <w:p w:rsidR="00DD15C2" w:rsidRDefault="00DD15C2">
      <w:pPr>
        <w:pStyle w:val="Tijeloteksta"/>
      </w:pPr>
    </w:p>
    <w:p w:rsidR="00DD15C2" w:rsidRDefault="00DD15C2">
      <w:pPr>
        <w:pStyle w:val="Tijeloteksta"/>
      </w:pPr>
    </w:p>
    <w:p w:rsidR="00DD15C2" w:rsidRDefault="00482F87">
      <w:pPr>
        <w:pStyle w:val="Tijeloteksta"/>
        <w:tabs>
          <w:tab w:val="left" w:pos="10982"/>
        </w:tabs>
        <w:spacing w:before="183"/>
        <w:ind w:left="238"/>
      </w:pPr>
      <w:r>
        <w:t>Predsjedni</w:t>
      </w:r>
      <w:r w:rsidR="00A922A0">
        <w:t>ca</w:t>
      </w:r>
      <w:r>
        <w:rPr>
          <w:spacing w:val="-4"/>
        </w:rPr>
        <w:t xml:space="preserve"> </w:t>
      </w:r>
      <w:r>
        <w:t>Školskog</w:t>
      </w:r>
      <w:r>
        <w:rPr>
          <w:spacing w:val="-6"/>
        </w:rPr>
        <w:t xml:space="preserve"> </w:t>
      </w:r>
      <w:r>
        <w:t>odbora:</w:t>
      </w:r>
      <w:r>
        <w:tab/>
        <w:t>Ravnatelj</w:t>
      </w:r>
      <w:r w:rsidR="00D44A15">
        <w:t>ica</w:t>
      </w:r>
      <w:r>
        <w:t>:</w:t>
      </w:r>
    </w:p>
    <w:p w:rsidR="00DD15C2" w:rsidRDefault="00DD15C2">
      <w:pPr>
        <w:pStyle w:val="Tijeloteksta"/>
        <w:spacing w:before="8"/>
        <w:rPr>
          <w:sz w:val="19"/>
        </w:rPr>
      </w:pPr>
    </w:p>
    <w:p w:rsidR="00DD15C2" w:rsidRDefault="00D44A15">
      <w:pPr>
        <w:pStyle w:val="Tijeloteksta"/>
        <w:tabs>
          <w:tab w:val="left" w:pos="10982"/>
        </w:tabs>
        <w:ind w:left="238"/>
      </w:pPr>
      <w:r>
        <w:t>Branka Jelenc-Ćavarović</w:t>
      </w:r>
      <w:r w:rsidR="00A922A0">
        <w:t>, dipl. učiteljica</w:t>
      </w:r>
      <w:r w:rsidR="00482F87">
        <w:tab/>
      </w:r>
      <w:r>
        <w:t>Sanja Povoljnjak, dipl. učitelj</w:t>
      </w:r>
      <w:r w:rsidR="00A922A0">
        <w:t>ica</w:t>
      </w:r>
    </w:p>
    <w:sectPr w:rsidR="00DD15C2">
      <w:pgSz w:w="16850" w:h="11930" w:orient="landscape"/>
      <w:pgMar w:top="860" w:right="12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4052E"/>
    <w:multiLevelType w:val="hybridMultilevel"/>
    <w:tmpl w:val="A54A75C4"/>
    <w:lvl w:ilvl="0" w:tplc="671ACE8E">
      <w:start w:val="2"/>
      <w:numFmt w:val="upperRoman"/>
      <w:lvlText w:val="%1."/>
      <w:lvlJc w:val="left"/>
      <w:pPr>
        <w:ind w:left="524" w:hanging="250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A9F212B0">
      <w:numFmt w:val="bullet"/>
      <w:lvlText w:val="•"/>
      <w:lvlJc w:val="left"/>
      <w:pPr>
        <w:ind w:left="1914" w:hanging="250"/>
      </w:pPr>
      <w:rPr>
        <w:rFonts w:hint="default"/>
      </w:rPr>
    </w:lvl>
    <w:lvl w:ilvl="2" w:tplc="621AE6EC">
      <w:numFmt w:val="bullet"/>
      <w:lvlText w:val="•"/>
      <w:lvlJc w:val="left"/>
      <w:pPr>
        <w:ind w:left="3308" w:hanging="250"/>
      </w:pPr>
      <w:rPr>
        <w:rFonts w:hint="default"/>
      </w:rPr>
    </w:lvl>
    <w:lvl w:ilvl="3" w:tplc="8A380730">
      <w:numFmt w:val="bullet"/>
      <w:lvlText w:val="•"/>
      <w:lvlJc w:val="left"/>
      <w:pPr>
        <w:ind w:left="4702" w:hanging="250"/>
      </w:pPr>
      <w:rPr>
        <w:rFonts w:hint="default"/>
      </w:rPr>
    </w:lvl>
    <w:lvl w:ilvl="4" w:tplc="1B7A7B0C">
      <w:numFmt w:val="bullet"/>
      <w:lvlText w:val="•"/>
      <w:lvlJc w:val="left"/>
      <w:pPr>
        <w:ind w:left="6096" w:hanging="250"/>
      </w:pPr>
      <w:rPr>
        <w:rFonts w:hint="default"/>
      </w:rPr>
    </w:lvl>
    <w:lvl w:ilvl="5" w:tplc="D78227F2">
      <w:numFmt w:val="bullet"/>
      <w:lvlText w:val="•"/>
      <w:lvlJc w:val="left"/>
      <w:pPr>
        <w:ind w:left="7490" w:hanging="250"/>
      </w:pPr>
      <w:rPr>
        <w:rFonts w:hint="default"/>
      </w:rPr>
    </w:lvl>
    <w:lvl w:ilvl="6" w:tplc="E4A8A52C">
      <w:numFmt w:val="bullet"/>
      <w:lvlText w:val="•"/>
      <w:lvlJc w:val="left"/>
      <w:pPr>
        <w:ind w:left="8884" w:hanging="250"/>
      </w:pPr>
      <w:rPr>
        <w:rFonts w:hint="default"/>
      </w:rPr>
    </w:lvl>
    <w:lvl w:ilvl="7" w:tplc="F3362826">
      <w:numFmt w:val="bullet"/>
      <w:lvlText w:val="•"/>
      <w:lvlJc w:val="left"/>
      <w:pPr>
        <w:ind w:left="10278" w:hanging="250"/>
      </w:pPr>
      <w:rPr>
        <w:rFonts w:hint="default"/>
      </w:rPr>
    </w:lvl>
    <w:lvl w:ilvl="8" w:tplc="92DA46F2">
      <w:numFmt w:val="bullet"/>
      <w:lvlText w:val="•"/>
      <w:lvlJc w:val="left"/>
      <w:pPr>
        <w:ind w:left="11672" w:hanging="2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2"/>
    <w:rsid w:val="000A352B"/>
    <w:rsid w:val="001D4410"/>
    <w:rsid w:val="002134F1"/>
    <w:rsid w:val="003B41B0"/>
    <w:rsid w:val="00482F87"/>
    <w:rsid w:val="005D3F36"/>
    <w:rsid w:val="00653C30"/>
    <w:rsid w:val="00685A01"/>
    <w:rsid w:val="00727135"/>
    <w:rsid w:val="008412C8"/>
    <w:rsid w:val="00A922A0"/>
    <w:rsid w:val="00AD76B8"/>
    <w:rsid w:val="00B60DCD"/>
    <w:rsid w:val="00C117E9"/>
    <w:rsid w:val="00D3613B"/>
    <w:rsid w:val="00D44A15"/>
    <w:rsid w:val="00DD15C2"/>
    <w:rsid w:val="00E145F1"/>
    <w:rsid w:val="00E9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CA2FE-A19E-4D17-AD98-D16D9207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Naslov1">
    <w:name w:val="heading 1"/>
    <w:basedOn w:val="Normal"/>
    <w:uiPriority w:val="1"/>
    <w:qFormat/>
    <w:pPr>
      <w:ind w:left="202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34"/>
      <w:ind w:left="502" w:hanging="392"/>
    </w:pPr>
  </w:style>
  <w:style w:type="paragraph" w:customStyle="1" w:styleId="TableParagraph">
    <w:name w:val="Table Paragraph"/>
    <w:basedOn w:val="Normal"/>
    <w:uiPriority w:val="1"/>
    <w:qFormat/>
    <w:pPr>
      <w:ind w:left="103" w:right="16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41B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41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2142F-6860-4FAA-9755-44B01EA8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PROCEDURA STVARANJA OBVEZA U OSNOVNOJ ŠKOLI DRAGUTINA DOMJANIĆA, SVETI IVAN ZELINA – kada nije potrebna procedura javne nabave</vt:lpstr>
    </vt:vector>
  </TitlesOfParts>
  <Company/>
  <LinksUpToDate>false</LinksUpToDate>
  <CharactersWithSpaces>13610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STVARANJA OBVEZA U OSNOVNOJ ŠKOLI DRAGUTINA DOMJANIĆA, SVETI IVAN ZELINA – kada nije potrebna procedura javne nabave</dc:title>
  <dc:subject/>
  <dc:creator>Korisnik</dc:creator>
  <cp:keywords/>
  <dc:description/>
  <cp:lastModifiedBy>6</cp:lastModifiedBy>
  <cp:revision>13</cp:revision>
  <cp:lastPrinted>2017-03-01T12:32:00Z</cp:lastPrinted>
  <dcterms:created xsi:type="dcterms:W3CDTF">2017-02-28T11:32:00Z</dcterms:created>
  <dcterms:modified xsi:type="dcterms:W3CDTF">2017-03-02T12:53:00Z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2017-02-28T00:00:00Z</vt:filetime>
  </property>
</Properties>
</file>