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963" w:rsidRDefault="00B26963" w:rsidP="00B26963">
      <w:r>
        <w:rPr>
          <w:noProof/>
        </w:rPr>
        <w:drawing>
          <wp:inline distT="0" distB="0" distL="0" distR="0">
            <wp:extent cx="1857375" cy="1209675"/>
            <wp:effectExtent l="0" t="0" r="9525" b="9525"/>
            <wp:docPr id="1" name="Slika 1" descr="ospeh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pehli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963" w:rsidRDefault="00B26963" w:rsidP="00B26963">
      <w:pPr>
        <w:outlineLvl w:val="0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  <w:lang w:val="de-DE"/>
        </w:rPr>
        <w:t>Klasa</w:t>
      </w:r>
      <w:proofErr w:type="spellEnd"/>
      <w:r w:rsidR="00A52181">
        <w:rPr>
          <w:rFonts w:ascii="Arial" w:hAnsi="Arial" w:cs="Arial"/>
          <w:sz w:val="22"/>
        </w:rPr>
        <w:t>: 003-06/2</w:t>
      </w:r>
      <w:r w:rsidR="00DE7C30">
        <w:rPr>
          <w:rFonts w:ascii="Arial" w:hAnsi="Arial" w:cs="Arial"/>
          <w:sz w:val="22"/>
        </w:rPr>
        <w:t>1-01/</w:t>
      </w:r>
      <w:r w:rsidR="001A6370">
        <w:rPr>
          <w:rFonts w:ascii="Arial" w:hAnsi="Arial" w:cs="Arial"/>
          <w:sz w:val="22"/>
        </w:rPr>
        <w:t>7</w:t>
      </w:r>
    </w:p>
    <w:p w:rsidR="00B26963" w:rsidRDefault="00B26963" w:rsidP="00B2696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de-DE"/>
        </w:rPr>
        <w:t>Ur</w:t>
      </w:r>
      <w:r>
        <w:rPr>
          <w:rFonts w:ascii="Arial" w:hAnsi="Arial" w:cs="Arial"/>
          <w:sz w:val="22"/>
        </w:rPr>
        <w:t>.</w:t>
      </w:r>
      <w:proofErr w:type="spellStart"/>
      <w:r>
        <w:rPr>
          <w:rFonts w:ascii="Arial" w:hAnsi="Arial" w:cs="Arial"/>
          <w:sz w:val="22"/>
          <w:lang w:val="de-DE"/>
        </w:rPr>
        <w:t>broj</w:t>
      </w:r>
      <w:proofErr w:type="spellEnd"/>
      <w:r w:rsidR="00351C10">
        <w:rPr>
          <w:rFonts w:ascii="Arial" w:hAnsi="Arial" w:cs="Arial"/>
          <w:sz w:val="22"/>
        </w:rPr>
        <w:t>: 2170-55-</w:t>
      </w:r>
      <w:r w:rsidR="001A6370">
        <w:rPr>
          <w:rFonts w:ascii="Arial" w:hAnsi="Arial" w:cs="Arial"/>
          <w:sz w:val="22"/>
        </w:rPr>
        <w:t>07-</w:t>
      </w:r>
      <w:r w:rsidR="00351C10">
        <w:rPr>
          <w:rFonts w:ascii="Arial" w:hAnsi="Arial" w:cs="Arial"/>
          <w:sz w:val="22"/>
        </w:rPr>
        <w:t>2</w:t>
      </w:r>
      <w:r w:rsidR="00DE7C30">
        <w:rPr>
          <w:rFonts w:ascii="Arial" w:hAnsi="Arial" w:cs="Arial"/>
          <w:sz w:val="22"/>
        </w:rPr>
        <w:t>1</w:t>
      </w:r>
      <w:r w:rsidR="00351C10">
        <w:rPr>
          <w:rFonts w:ascii="Arial" w:hAnsi="Arial" w:cs="Arial"/>
          <w:sz w:val="22"/>
        </w:rPr>
        <w:t>-0</w:t>
      </w:r>
      <w:r w:rsidR="00F4222A">
        <w:rPr>
          <w:rFonts w:ascii="Arial" w:hAnsi="Arial" w:cs="Arial"/>
          <w:sz w:val="22"/>
        </w:rPr>
        <w:t>3</w:t>
      </w:r>
    </w:p>
    <w:p w:rsidR="00B26963" w:rsidRDefault="00B26963" w:rsidP="00B2696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en-GB"/>
        </w:rPr>
        <w:t>Rijeka</w:t>
      </w:r>
      <w:r w:rsidR="00B176CD">
        <w:rPr>
          <w:rFonts w:ascii="Arial" w:hAnsi="Arial" w:cs="Arial"/>
          <w:sz w:val="22"/>
        </w:rPr>
        <w:t xml:space="preserve">, </w:t>
      </w:r>
      <w:r w:rsidR="001A6370">
        <w:rPr>
          <w:rFonts w:ascii="Arial" w:hAnsi="Arial" w:cs="Arial"/>
          <w:sz w:val="22"/>
        </w:rPr>
        <w:t>27.05</w:t>
      </w:r>
      <w:r w:rsidR="00A52181">
        <w:rPr>
          <w:rFonts w:ascii="Arial" w:hAnsi="Arial" w:cs="Arial"/>
          <w:sz w:val="22"/>
        </w:rPr>
        <w:t>.202</w:t>
      </w:r>
      <w:r w:rsidR="00DE7C30">
        <w:rPr>
          <w:rFonts w:ascii="Arial" w:hAnsi="Arial" w:cs="Arial"/>
          <w:sz w:val="22"/>
        </w:rPr>
        <w:t>1</w:t>
      </w:r>
      <w:r w:rsidR="00EE22B5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godine</w:t>
      </w:r>
    </w:p>
    <w:p w:rsidR="00B26963" w:rsidRDefault="00B26963" w:rsidP="00B26963">
      <w:pPr>
        <w:rPr>
          <w:rFonts w:ascii="Arial" w:hAnsi="Arial" w:cs="Arial"/>
          <w:sz w:val="22"/>
        </w:rPr>
      </w:pPr>
    </w:p>
    <w:p w:rsidR="00B176CD" w:rsidRPr="008B57CF" w:rsidRDefault="00B176CD" w:rsidP="00B176CD">
      <w:pPr>
        <w:pStyle w:val="Tijeloteksta3"/>
        <w:ind w:firstLine="720"/>
      </w:pPr>
      <w:r w:rsidRPr="008B57CF">
        <w:rPr>
          <w:bCs/>
        </w:rPr>
        <w:t>N</w:t>
      </w:r>
      <w:r>
        <w:rPr>
          <w:bCs/>
        </w:rPr>
        <w:t>a temelju članka 107.</w:t>
      </w:r>
      <w:r w:rsidRPr="008B57CF">
        <w:rPr>
          <w:bCs/>
        </w:rPr>
        <w:t xml:space="preserve"> i  članka 118. stavak 2. točka 2. Zakona o odgoju i obrazovanju u osnovnoj i srednjoj školi (Narodne novine </w:t>
      </w:r>
      <w:proofErr w:type="spellStart"/>
      <w:r w:rsidRPr="008B57CF">
        <w:rPr>
          <w:bCs/>
        </w:rPr>
        <w:t>br</w:t>
      </w:r>
      <w:proofErr w:type="spellEnd"/>
      <w:r w:rsidR="00032BD2" w:rsidRPr="00032BD2">
        <w:rPr>
          <w:bCs/>
        </w:rPr>
        <w:t xml:space="preserve"> 87/08, 86/09, 92/10, 105/10, 90/11, 5/12, 16/12, 86/12, 126/12, 94/13, 152/14, 07/17, 68/18, 98/19, 64/20</w:t>
      </w:r>
      <w:r>
        <w:rPr>
          <w:bCs/>
        </w:rPr>
        <w:t>), članka 48</w:t>
      </w:r>
      <w:r w:rsidRPr="008B57CF">
        <w:rPr>
          <w:bCs/>
        </w:rPr>
        <w:t>. stavak 1. točka 7. Statuta Osnovne škole «PEHLIN» i članka 1</w:t>
      </w:r>
      <w:r w:rsidR="001123DA">
        <w:rPr>
          <w:bCs/>
        </w:rPr>
        <w:t>5</w:t>
      </w:r>
      <w:r w:rsidRPr="008B57CF">
        <w:rPr>
          <w:bCs/>
        </w:rPr>
        <w:t>. Pravilnika o radu Osnovne škole «PE</w:t>
      </w:r>
      <w:r>
        <w:rPr>
          <w:bCs/>
        </w:rPr>
        <w:t xml:space="preserve">HLIN» Školski odbor na svojoj </w:t>
      </w:r>
      <w:r w:rsidR="001A6370">
        <w:rPr>
          <w:bCs/>
        </w:rPr>
        <w:t>4</w:t>
      </w:r>
      <w:r>
        <w:rPr>
          <w:bCs/>
        </w:rPr>
        <w:t xml:space="preserve">. sjednici održanoj dana </w:t>
      </w:r>
      <w:r w:rsidR="001A6370">
        <w:rPr>
          <w:bCs/>
        </w:rPr>
        <w:t>27.05</w:t>
      </w:r>
      <w:r w:rsidR="00DE7C30">
        <w:rPr>
          <w:bCs/>
        </w:rPr>
        <w:t>.2021</w:t>
      </w:r>
      <w:r w:rsidRPr="008B57CF">
        <w:rPr>
          <w:bCs/>
        </w:rPr>
        <w:t xml:space="preserve">. godine donio je </w:t>
      </w:r>
    </w:p>
    <w:p w:rsidR="00B176CD" w:rsidRDefault="00B176CD" w:rsidP="00B176CD">
      <w:pPr>
        <w:pStyle w:val="Tijeloteksta2"/>
        <w:jc w:val="both"/>
        <w:rPr>
          <w:rFonts w:ascii="Arial" w:hAnsi="Arial" w:cs="Arial"/>
          <w:b w:val="0"/>
          <w:bCs w:val="0"/>
          <w:sz w:val="22"/>
        </w:rPr>
      </w:pPr>
    </w:p>
    <w:p w:rsidR="00B176CD" w:rsidRDefault="00B176CD" w:rsidP="00B176CD">
      <w:pPr>
        <w:pStyle w:val="Tijeloteksta2"/>
        <w:jc w:val="both"/>
        <w:rPr>
          <w:rFonts w:ascii="Arial" w:hAnsi="Arial" w:cs="Arial"/>
          <w:b w:val="0"/>
          <w:bCs w:val="0"/>
          <w:sz w:val="22"/>
        </w:rPr>
      </w:pPr>
    </w:p>
    <w:p w:rsidR="00B176CD" w:rsidRPr="00F950AE" w:rsidRDefault="00B176CD" w:rsidP="00B176CD">
      <w:pPr>
        <w:pStyle w:val="Tijeloteksta2"/>
        <w:jc w:val="center"/>
        <w:outlineLvl w:val="0"/>
        <w:rPr>
          <w:rFonts w:ascii="Arial" w:hAnsi="Arial" w:cs="Arial"/>
        </w:rPr>
      </w:pPr>
      <w:r w:rsidRPr="00F950A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F950AE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</w:t>
      </w:r>
      <w:r w:rsidRPr="00F950AE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Pr="00F950AE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r w:rsidRPr="00F950AE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</w:t>
      </w:r>
      <w:r w:rsidRPr="00F950AE">
        <w:rPr>
          <w:rFonts w:ascii="Arial" w:hAnsi="Arial" w:cs="Arial"/>
        </w:rPr>
        <w:t>U</w:t>
      </w:r>
    </w:p>
    <w:p w:rsidR="00B176CD" w:rsidRDefault="00B176CD" w:rsidP="00B176CD">
      <w:pPr>
        <w:pStyle w:val="Tijeloteksta2"/>
        <w:jc w:val="center"/>
        <w:outlineLvl w:val="0"/>
        <w:rPr>
          <w:rFonts w:ascii="Arial" w:hAnsi="Arial" w:cs="Arial"/>
        </w:rPr>
      </w:pPr>
      <w:r w:rsidRPr="00F950AE">
        <w:rPr>
          <w:rFonts w:ascii="Arial" w:hAnsi="Arial" w:cs="Arial"/>
        </w:rPr>
        <w:t>o davanju prethodne suglasnosti na zasnivanje radnog odnosa</w:t>
      </w:r>
    </w:p>
    <w:p w:rsidR="00B176CD" w:rsidRDefault="00B176CD" w:rsidP="00B176CD">
      <w:pPr>
        <w:pStyle w:val="Tijeloteksta2"/>
        <w:jc w:val="center"/>
        <w:outlineLvl w:val="0"/>
        <w:rPr>
          <w:rFonts w:ascii="Arial" w:hAnsi="Arial" w:cs="Arial"/>
        </w:rPr>
      </w:pPr>
    </w:p>
    <w:p w:rsidR="00B176CD" w:rsidRPr="00F950AE" w:rsidRDefault="00B176CD" w:rsidP="00B176CD">
      <w:pPr>
        <w:pStyle w:val="Tijeloteksta2"/>
        <w:jc w:val="center"/>
        <w:outlineLvl w:val="0"/>
        <w:rPr>
          <w:rFonts w:ascii="Arial" w:hAnsi="Arial" w:cs="Arial"/>
        </w:rPr>
      </w:pPr>
      <w:r w:rsidRPr="00F950AE">
        <w:rPr>
          <w:rFonts w:ascii="Arial" w:hAnsi="Arial" w:cs="Arial"/>
        </w:rPr>
        <w:t xml:space="preserve"> </w:t>
      </w:r>
    </w:p>
    <w:p w:rsidR="00B176CD" w:rsidRDefault="00B176CD" w:rsidP="00B176CD">
      <w:pPr>
        <w:pStyle w:val="Tijeloteksta2"/>
        <w:jc w:val="center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Članak 1.</w:t>
      </w:r>
    </w:p>
    <w:p w:rsidR="006320CB" w:rsidRDefault="00B176CD" w:rsidP="006320CB">
      <w:pPr>
        <w:rPr>
          <w:rFonts w:ascii="Arial" w:hAnsi="Arial" w:cs="Arial"/>
          <w:bCs/>
          <w:sz w:val="22"/>
          <w:lang w:eastAsia="en-US"/>
        </w:rPr>
      </w:pPr>
      <w:r w:rsidRPr="00940231">
        <w:rPr>
          <w:rFonts w:ascii="Arial" w:hAnsi="Arial" w:cs="Arial"/>
          <w:bCs/>
          <w:sz w:val="22"/>
        </w:rPr>
        <w:t xml:space="preserve">Daje se prethodna suglasnost na zasnivanje radnog odnosa s </w:t>
      </w:r>
      <w:r w:rsidR="00F4222A">
        <w:rPr>
          <w:rFonts w:ascii="Arial" w:hAnsi="Arial" w:cs="Arial"/>
          <w:bCs/>
          <w:sz w:val="22"/>
        </w:rPr>
        <w:t xml:space="preserve">Ingrid </w:t>
      </w:r>
      <w:proofErr w:type="spellStart"/>
      <w:r w:rsidR="00F4222A">
        <w:rPr>
          <w:rFonts w:ascii="Arial" w:hAnsi="Arial" w:cs="Arial"/>
          <w:bCs/>
          <w:sz w:val="22"/>
        </w:rPr>
        <w:t>Janežić</w:t>
      </w:r>
      <w:proofErr w:type="spellEnd"/>
      <w:r w:rsidR="00247076">
        <w:rPr>
          <w:rFonts w:ascii="Arial" w:hAnsi="Arial" w:cs="Arial"/>
          <w:bCs/>
          <w:sz w:val="22"/>
        </w:rPr>
        <w:t>,</w:t>
      </w:r>
      <w:r w:rsidRPr="00940231">
        <w:rPr>
          <w:rFonts w:ascii="Arial" w:hAnsi="Arial" w:cs="Arial"/>
          <w:bCs/>
          <w:sz w:val="22"/>
        </w:rPr>
        <w:t xml:space="preserve"> </w:t>
      </w:r>
      <w:r w:rsidR="006320CB" w:rsidRPr="006320CB">
        <w:rPr>
          <w:rFonts w:ascii="Arial" w:hAnsi="Arial" w:cs="Arial"/>
          <w:bCs/>
          <w:sz w:val="22"/>
          <w:lang w:eastAsia="en-US"/>
        </w:rPr>
        <w:t>temeljem ugovor</w:t>
      </w:r>
      <w:r w:rsidR="006320CB">
        <w:rPr>
          <w:rFonts w:ascii="Arial" w:hAnsi="Arial" w:cs="Arial"/>
          <w:bCs/>
          <w:sz w:val="22"/>
          <w:lang w:eastAsia="en-US"/>
        </w:rPr>
        <w:t xml:space="preserve">a o radu na određeno vrijeme, </w:t>
      </w:r>
      <w:r w:rsidR="006320CB" w:rsidRPr="006320CB">
        <w:rPr>
          <w:rFonts w:ascii="Arial" w:hAnsi="Arial" w:cs="Arial"/>
          <w:bCs/>
          <w:sz w:val="22"/>
          <w:lang w:eastAsia="en-US"/>
        </w:rPr>
        <w:t xml:space="preserve">puno radno vrijeme, zbog zamjene privremeno nenazočne radnice </w:t>
      </w:r>
      <w:r w:rsidR="006320CB">
        <w:rPr>
          <w:rFonts w:ascii="Arial" w:hAnsi="Arial" w:cs="Arial"/>
          <w:bCs/>
          <w:sz w:val="22"/>
          <w:lang w:eastAsia="en-US"/>
        </w:rPr>
        <w:t>Ane Mihalić</w:t>
      </w:r>
      <w:r w:rsidR="006320CB" w:rsidRPr="006320CB">
        <w:rPr>
          <w:rFonts w:ascii="Arial" w:hAnsi="Arial" w:cs="Arial"/>
          <w:bCs/>
          <w:sz w:val="22"/>
          <w:lang w:eastAsia="en-US"/>
        </w:rPr>
        <w:t xml:space="preserve"> i traje do povratka </w:t>
      </w:r>
      <w:r w:rsidR="006320CB">
        <w:rPr>
          <w:rFonts w:ascii="Arial" w:hAnsi="Arial" w:cs="Arial"/>
          <w:bCs/>
          <w:sz w:val="22"/>
          <w:lang w:eastAsia="en-US"/>
        </w:rPr>
        <w:t>Ane Mihalić</w:t>
      </w:r>
      <w:r w:rsidR="006320CB" w:rsidRPr="006320CB">
        <w:rPr>
          <w:rFonts w:ascii="Arial" w:hAnsi="Arial" w:cs="Arial"/>
          <w:bCs/>
          <w:sz w:val="22"/>
          <w:lang w:eastAsia="en-US"/>
        </w:rPr>
        <w:t xml:space="preserve"> na rad.</w:t>
      </w:r>
    </w:p>
    <w:p w:rsidR="006320CB" w:rsidRPr="006320CB" w:rsidRDefault="006320CB" w:rsidP="006320CB">
      <w:pPr>
        <w:rPr>
          <w:rFonts w:ascii="Arial" w:hAnsi="Arial" w:cs="Arial"/>
          <w:bCs/>
          <w:sz w:val="22"/>
          <w:lang w:eastAsia="en-US"/>
        </w:rPr>
      </w:pPr>
      <w:bookmarkStart w:id="0" w:name="_GoBack"/>
      <w:bookmarkEnd w:id="0"/>
    </w:p>
    <w:p w:rsidR="00B176CD" w:rsidRPr="006320CB" w:rsidRDefault="006320CB" w:rsidP="006320CB">
      <w:pPr>
        <w:pStyle w:val="Tijeloteksta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</w:t>
      </w:r>
      <w:r w:rsidR="00B176CD" w:rsidRPr="006320CB">
        <w:rPr>
          <w:rFonts w:ascii="Arial" w:hAnsi="Arial" w:cs="Arial"/>
          <w:b/>
          <w:sz w:val="22"/>
        </w:rPr>
        <w:t>Članak 2.</w:t>
      </w:r>
    </w:p>
    <w:p w:rsidR="00B176CD" w:rsidRPr="00A21DE7" w:rsidRDefault="00F4222A" w:rsidP="00B176C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Ingrid </w:t>
      </w:r>
      <w:proofErr w:type="spellStart"/>
      <w:r>
        <w:rPr>
          <w:rFonts w:ascii="Arial" w:hAnsi="Arial" w:cs="Arial"/>
          <w:bCs/>
          <w:sz w:val="22"/>
        </w:rPr>
        <w:t>Janežić</w:t>
      </w:r>
      <w:proofErr w:type="spellEnd"/>
      <w:r w:rsidR="00B176CD">
        <w:rPr>
          <w:rFonts w:ascii="Arial" w:hAnsi="Arial" w:cs="Arial"/>
          <w:bCs/>
          <w:sz w:val="22"/>
        </w:rPr>
        <w:t xml:space="preserve"> će</w:t>
      </w:r>
      <w:r w:rsidR="00B176CD" w:rsidRPr="00A21DE7">
        <w:rPr>
          <w:rFonts w:ascii="Arial" w:hAnsi="Arial" w:cs="Arial"/>
          <w:bCs/>
          <w:sz w:val="22"/>
        </w:rPr>
        <w:t xml:space="preserve"> </w:t>
      </w:r>
      <w:r w:rsidR="00B176CD">
        <w:rPr>
          <w:rFonts w:ascii="Arial" w:hAnsi="Arial" w:cs="Arial"/>
          <w:bCs/>
          <w:sz w:val="22"/>
        </w:rPr>
        <w:t>tijekom</w:t>
      </w:r>
      <w:r w:rsidR="00B176CD" w:rsidRPr="00A21DE7">
        <w:rPr>
          <w:rFonts w:ascii="Arial" w:hAnsi="Arial" w:cs="Arial"/>
          <w:bCs/>
          <w:sz w:val="22"/>
        </w:rPr>
        <w:t xml:space="preserve"> trajanja ugovora o radu iz stavka 1. ove Odluke</w:t>
      </w:r>
      <w:r w:rsidR="00B176CD">
        <w:rPr>
          <w:rFonts w:ascii="Arial" w:hAnsi="Arial" w:cs="Arial"/>
          <w:bCs/>
          <w:sz w:val="22"/>
        </w:rPr>
        <w:t>,</w:t>
      </w:r>
      <w:r w:rsidR="00B176CD" w:rsidRPr="00A21DE7">
        <w:rPr>
          <w:rFonts w:ascii="Arial" w:hAnsi="Arial" w:cs="Arial"/>
          <w:bCs/>
          <w:sz w:val="22"/>
        </w:rPr>
        <w:t xml:space="preserve"> obavljat</w:t>
      </w:r>
      <w:r w:rsidR="00B176CD">
        <w:rPr>
          <w:rFonts w:ascii="Arial" w:hAnsi="Arial" w:cs="Arial"/>
          <w:bCs/>
          <w:sz w:val="22"/>
        </w:rPr>
        <w:t>i</w:t>
      </w:r>
      <w:r w:rsidR="00B176CD" w:rsidRPr="00A21DE7">
        <w:rPr>
          <w:rFonts w:ascii="Arial" w:hAnsi="Arial" w:cs="Arial"/>
          <w:bCs/>
          <w:sz w:val="22"/>
        </w:rPr>
        <w:t xml:space="preserve"> poslove </w:t>
      </w:r>
      <w:r w:rsidR="00FB49F0">
        <w:rPr>
          <w:rFonts w:ascii="Arial" w:hAnsi="Arial" w:cs="Arial"/>
          <w:bCs/>
          <w:sz w:val="22"/>
        </w:rPr>
        <w:t xml:space="preserve">učiteljice </w:t>
      </w:r>
      <w:r>
        <w:rPr>
          <w:rFonts w:ascii="Arial" w:hAnsi="Arial" w:cs="Arial"/>
          <w:bCs/>
          <w:sz w:val="22"/>
        </w:rPr>
        <w:t>matematike</w:t>
      </w:r>
      <w:r w:rsidR="00B176CD" w:rsidRPr="00A21DE7">
        <w:rPr>
          <w:rFonts w:ascii="Arial" w:hAnsi="Arial" w:cs="Arial"/>
          <w:sz w:val="22"/>
        </w:rPr>
        <w:t xml:space="preserve"> u punom radnom vremenu od </w:t>
      </w:r>
      <w:r w:rsidR="00FB49F0">
        <w:rPr>
          <w:rFonts w:ascii="Arial" w:hAnsi="Arial" w:cs="Arial"/>
          <w:sz w:val="22"/>
        </w:rPr>
        <w:t>8 sati</w:t>
      </w:r>
      <w:r w:rsidR="00B176CD" w:rsidRPr="00A21DE7">
        <w:rPr>
          <w:rFonts w:ascii="Arial" w:hAnsi="Arial" w:cs="Arial"/>
          <w:sz w:val="22"/>
        </w:rPr>
        <w:t xml:space="preserve"> rada dnevno</w:t>
      </w:r>
      <w:r w:rsidR="00566F9A">
        <w:rPr>
          <w:rFonts w:ascii="Arial" w:hAnsi="Arial" w:cs="Arial"/>
          <w:sz w:val="22"/>
        </w:rPr>
        <w:t>,</w:t>
      </w:r>
      <w:r w:rsidR="00B176CD" w:rsidRPr="00A21DE7">
        <w:rPr>
          <w:rFonts w:ascii="Arial" w:hAnsi="Arial" w:cs="Arial"/>
          <w:sz w:val="22"/>
        </w:rPr>
        <w:t xml:space="preserve"> odnosno </w:t>
      </w:r>
      <w:r w:rsidR="005040DC">
        <w:rPr>
          <w:rFonts w:ascii="Arial" w:hAnsi="Arial" w:cs="Arial"/>
          <w:sz w:val="22"/>
        </w:rPr>
        <w:t>40</w:t>
      </w:r>
      <w:r w:rsidR="00247076">
        <w:rPr>
          <w:rFonts w:ascii="Arial" w:hAnsi="Arial" w:cs="Arial"/>
          <w:sz w:val="22"/>
        </w:rPr>
        <w:t xml:space="preserve"> </w:t>
      </w:r>
      <w:r w:rsidR="00B176CD" w:rsidRPr="00A21DE7">
        <w:rPr>
          <w:rFonts w:ascii="Arial" w:hAnsi="Arial" w:cs="Arial"/>
          <w:sz w:val="22"/>
        </w:rPr>
        <w:t>sati rada tjedno.</w:t>
      </w:r>
    </w:p>
    <w:p w:rsidR="00B176CD" w:rsidRPr="00A21DE7" w:rsidRDefault="00B176CD" w:rsidP="00B176CD">
      <w:pPr>
        <w:pStyle w:val="Tijeloteksta2"/>
        <w:jc w:val="both"/>
        <w:rPr>
          <w:rFonts w:ascii="Arial" w:hAnsi="Arial" w:cs="Arial"/>
          <w:b w:val="0"/>
          <w:bCs w:val="0"/>
          <w:sz w:val="22"/>
        </w:rPr>
      </w:pPr>
    </w:p>
    <w:p w:rsidR="00B176CD" w:rsidRDefault="00B176CD" w:rsidP="00B176CD">
      <w:pPr>
        <w:pStyle w:val="Tijeloteksta2"/>
        <w:jc w:val="center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Članak 3.</w:t>
      </w:r>
    </w:p>
    <w:p w:rsidR="00B176CD" w:rsidRDefault="00B176CD" w:rsidP="00B176CD">
      <w:pPr>
        <w:pStyle w:val="Tijeloteksta2"/>
        <w:jc w:val="both"/>
        <w:outlineLvl w:val="0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Ova odluka stupa na snagu danom donošenja.</w:t>
      </w:r>
    </w:p>
    <w:p w:rsidR="00B176CD" w:rsidRDefault="00B176CD" w:rsidP="00B176CD">
      <w:pPr>
        <w:pStyle w:val="Tijeloteksta3"/>
        <w:rPr>
          <w:b/>
        </w:rPr>
      </w:pPr>
    </w:p>
    <w:p w:rsidR="00B26963" w:rsidRDefault="00B26963" w:rsidP="00B26963"/>
    <w:p w:rsidR="00B26963" w:rsidRDefault="00B26963" w:rsidP="00B26963"/>
    <w:p w:rsidR="00B26963" w:rsidRDefault="00B26963" w:rsidP="00B26963"/>
    <w:p w:rsidR="00B26963" w:rsidRDefault="00B26963" w:rsidP="00B26963">
      <w:pPr>
        <w:ind w:left="4956"/>
        <w:jc w:val="center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Predsjednik Školskog odbora</w:t>
      </w:r>
    </w:p>
    <w:p w:rsidR="00B26963" w:rsidRDefault="00B26963" w:rsidP="00B26963">
      <w:pPr>
        <w:ind w:left="4956"/>
        <w:jc w:val="center"/>
        <w:outlineLvl w:val="0"/>
        <w:rPr>
          <w:rFonts w:ascii="Arial" w:hAnsi="Arial" w:cs="Arial"/>
          <w:sz w:val="22"/>
        </w:rPr>
      </w:pPr>
    </w:p>
    <w:p w:rsidR="00B26963" w:rsidRDefault="00B26963" w:rsidP="00B26963">
      <w:pPr>
        <w:ind w:left="4956"/>
        <w:jc w:val="center"/>
        <w:outlineLvl w:val="0"/>
        <w:rPr>
          <w:rFonts w:ascii="Arial" w:hAnsi="Arial" w:cs="Arial"/>
          <w:sz w:val="22"/>
        </w:rPr>
      </w:pPr>
    </w:p>
    <w:p w:rsidR="00B26963" w:rsidRDefault="00B26963" w:rsidP="00B26963">
      <w:pPr>
        <w:ind w:left="4956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-----------------------------------------</w:t>
      </w:r>
    </w:p>
    <w:p w:rsidR="00B26963" w:rsidRDefault="00B26963" w:rsidP="00B26963">
      <w:p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Mate </w:t>
      </w:r>
      <w:proofErr w:type="spellStart"/>
      <w:r>
        <w:rPr>
          <w:rFonts w:ascii="Arial" w:hAnsi="Arial" w:cs="Arial"/>
          <w:sz w:val="22"/>
        </w:rPr>
        <w:t>Verović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mag.prim.educ</w:t>
      </w:r>
      <w:proofErr w:type="spellEnd"/>
      <w:r>
        <w:rPr>
          <w:rFonts w:ascii="Arial" w:hAnsi="Arial" w:cs="Arial"/>
          <w:sz w:val="22"/>
        </w:rPr>
        <w:t xml:space="preserve">. </w:t>
      </w:r>
    </w:p>
    <w:p w:rsidR="00B26963" w:rsidRDefault="00B26963" w:rsidP="00B26963">
      <w:pPr>
        <w:outlineLvl w:val="0"/>
        <w:rPr>
          <w:rFonts w:ascii="Arial" w:hAnsi="Arial" w:cs="Arial"/>
          <w:sz w:val="22"/>
        </w:rPr>
      </w:pPr>
    </w:p>
    <w:p w:rsidR="00B26963" w:rsidRDefault="00B26963" w:rsidP="00B26963">
      <w:pPr>
        <w:outlineLvl w:val="0"/>
        <w:rPr>
          <w:rFonts w:ascii="Arial" w:hAnsi="Arial" w:cs="Arial"/>
          <w:sz w:val="22"/>
        </w:rPr>
      </w:pPr>
    </w:p>
    <w:p w:rsidR="00C02D00" w:rsidRDefault="00C02D00"/>
    <w:sectPr w:rsidR="00C02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63"/>
    <w:rsid w:val="00032BD2"/>
    <w:rsid w:val="001123DA"/>
    <w:rsid w:val="001661E0"/>
    <w:rsid w:val="001A6370"/>
    <w:rsid w:val="00247076"/>
    <w:rsid w:val="002F6B7A"/>
    <w:rsid w:val="00351C10"/>
    <w:rsid w:val="003A71F2"/>
    <w:rsid w:val="003D6EEA"/>
    <w:rsid w:val="005040DC"/>
    <w:rsid w:val="00566F9A"/>
    <w:rsid w:val="00595998"/>
    <w:rsid w:val="006320CB"/>
    <w:rsid w:val="006B05B9"/>
    <w:rsid w:val="00711689"/>
    <w:rsid w:val="008479FF"/>
    <w:rsid w:val="008820F5"/>
    <w:rsid w:val="009B5771"/>
    <w:rsid w:val="00A52181"/>
    <w:rsid w:val="00B176CD"/>
    <w:rsid w:val="00B26963"/>
    <w:rsid w:val="00C02D00"/>
    <w:rsid w:val="00C846EC"/>
    <w:rsid w:val="00CD5340"/>
    <w:rsid w:val="00DD7853"/>
    <w:rsid w:val="00DE7C30"/>
    <w:rsid w:val="00EE22B5"/>
    <w:rsid w:val="00F4222A"/>
    <w:rsid w:val="00FB0873"/>
    <w:rsid w:val="00FB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A5F6A-306F-42B8-894E-AB87F307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B26963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B26963"/>
    <w:rPr>
      <w:rFonts w:ascii="Times New Roman" w:eastAsia="Times New Roman" w:hAnsi="Times New Roman" w:cs="Times New Roman"/>
      <w:sz w:val="24"/>
      <w:szCs w:val="24"/>
    </w:rPr>
  </w:style>
  <w:style w:type="paragraph" w:styleId="Tijeloteksta2">
    <w:name w:val="Body Text 2"/>
    <w:basedOn w:val="Normal"/>
    <w:link w:val="Tijeloteksta2Char"/>
    <w:semiHidden/>
    <w:rsid w:val="00B26963"/>
    <w:rPr>
      <w:b/>
      <w:bCs/>
      <w:lang w:eastAsia="en-US"/>
    </w:rPr>
  </w:style>
  <w:style w:type="character" w:customStyle="1" w:styleId="Tijeloteksta2Char">
    <w:name w:val="Tijelo teksta 2 Char"/>
    <w:basedOn w:val="Zadanifontodlomka"/>
    <w:link w:val="Tijeloteksta2"/>
    <w:semiHidden/>
    <w:rsid w:val="00B2696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jeloteksta3">
    <w:name w:val="Body Text 3"/>
    <w:basedOn w:val="Normal"/>
    <w:link w:val="Tijeloteksta3Char"/>
    <w:semiHidden/>
    <w:rsid w:val="00B26963"/>
    <w:pPr>
      <w:jc w:val="both"/>
    </w:pPr>
    <w:rPr>
      <w:rFonts w:ascii="Arial" w:hAnsi="Arial" w:cs="Arial"/>
      <w:sz w:val="22"/>
      <w:lang w:eastAsia="en-US"/>
    </w:rPr>
  </w:style>
  <w:style w:type="character" w:customStyle="1" w:styleId="Tijeloteksta3Char">
    <w:name w:val="Tijelo teksta 3 Char"/>
    <w:basedOn w:val="Zadanifontodlomka"/>
    <w:link w:val="Tijeloteksta3"/>
    <w:semiHidden/>
    <w:rsid w:val="00B26963"/>
    <w:rPr>
      <w:rFonts w:ascii="Arial" w:eastAsia="Times New Roman" w:hAnsi="Arial" w:cs="Arial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696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696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2021-05-26T16:56:00Z</cp:lastPrinted>
  <dcterms:created xsi:type="dcterms:W3CDTF">2021-05-26T16:56:00Z</dcterms:created>
  <dcterms:modified xsi:type="dcterms:W3CDTF">2021-05-26T16:59:00Z</dcterms:modified>
</cp:coreProperties>
</file>