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7E" w:rsidRPr="00780059" w:rsidRDefault="00C0187E" w:rsidP="00C0187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PETAR LORINI</w:t>
      </w:r>
    </w:p>
    <w:p w:rsidR="00C0187E" w:rsidRPr="00780059" w:rsidRDefault="00C0187E" w:rsidP="00C0187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Sali III 20, </w:t>
      </w:r>
    </w:p>
    <w:p w:rsidR="00C0187E" w:rsidRDefault="00C0187E" w:rsidP="00C0187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23281 Sali, Dugi otok </w:t>
      </w:r>
    </w:p>
    <w:p w:rsidR="00C0187E" w:rsidRPr="00780059" w:rsidRDefault="00C0187E" w:rsidP="00C018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187E" w:rsidRPr="00780059" w:rsidRDefault="00C0187E" w:rsidP="00C0187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KLASA: 112-02/22</w:t>
      </w:r>
      <w:r w:rsidRPr="00780059">
        <w:rPr>
          <w:rFonts w:ascii="Times New Roman" w:hAnsi="Times New Roman" w:cs="Times New Roman"/>
          <w:b/>
          <w:bCs/>
        </w:rPr>
        <w:t>-01/</w:t>
      </w:r>
      <w:r>
        <w:rPr>
          <w:rFonts w:ascii="Times New Roman" w:hAnsi="Times New Roman" w:cs="Times New Roman"/>
          <w:b/>
          <w:bCs/>
        </w:rPr>
        <w:t>115</w:t>
      </w:r>
    </w:p>
    <w:p w:rsidR="00C0187E" w:rsidRPr="00780059" w:rsidRDefault="00C0187E" w:rsidP="00C0187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URBROJ: 2198-01-32-22</w:t>
      </w:r>
      <w:r w:rsidRPr="00780059">
        <w:rPr>
          <w:rFonts w:ascii="Times New Roman" w:hAnsi="Times New Roman" w:cs="Times New Roman"/>
          <w:b/>
          <w:bCs/>
        </w:rPr>
        <w:t>-1</w:t>
      </w:r>
    </w:p>
    <w:p w:rsidR="00C0187E" w:rsidRPr="00780059" w:rsidRDefault="00C0187E" w:rsidP="00C0187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Sali</w:t>
      </w:r>
      <w:r w:rsidRPr="0078005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14. listopada 2022.</w:t>
      </w:r>
    </w:p>
    <w:p w:rsidR="00C0187E" w:rsidRPr="00B33707" w:rsidRDefault="00C0187E" w:rsidP="00C018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187E" w:rsidRDefault="00C0187E" w:rsidP="00C018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</w:t>
      </w:r>
      <w:r>
        <w:rPr>
          <w:rFonts w:ascii="Times New Roman" w:hAnsi="Times New Roman" w:cs="Times New Roman"/>
        </w:rPr>
        <w:t>18, 98/19. i  64/20.) i članka 5</w:t>
      </w:r>
      <w:r w:rsidRPr="004B7D2D">
        <w:rPr>
          <w:rFonts w:ascii="Times New Roman" w:hAnsi="Times New Roman" w:cs="Times New Roman"/>
        </w:rPr>
        <w:t>. Pravilnika o načinu i postupku zapošlja</w:t>
      </w:r>
      <w:r>
        <w:rPr>
          <w:rFonts w:ascii="Times New Roman" w:hAnsi="Times New Roman" w:cs="Times New Roman"/>
        </w:rPr>
        <w:t xml:space="preserve">vanja u Osnovnoj školi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- Sali, ravnateljica </w:t>
      </w:r>
      <w:r w:rsidRPr="004B7D2D">
        <w:rPr>
          <w:rFonts w:ascii="Times New Roman" w:hAnsi="Times New Roman" w:cs="Times New Roman"/>
        </w:rPr>
        <w:t>Osnovne škole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 Sali</w:t>
      </w:r>
      <w:r w:rsidRPr="004B7D2D">
        <w:rPr>
          <w:rFonts w:ascii="Times New Roman" w:hAnsi="Times New Roman" w:cs="Times New Roman"/>
        </w:rPr>
        <w:t xml:space="preserve"> raspisuje</w:t>
      </w:r>
      <w:r>
        <w:rPr>
          <w:rFonts w:ascii="Times New Roman" w:hAnsi="Times New Roman" w:cs="Times New Roman"/>
        </w:rPr>
        <w:t xml:space="preserve">: </w:t>
      </w:r>
    </w:p>
    <w:p w:rsidR="00C0187E" w:rsidRPr="00B33707" w:rsidRDefault="00C0187E" w:rsidP="00C018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0187E" w:rsidRPr="00CE5D74" w:rsidRDefault="00C0187E" w:rsidP="00C01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:rsidR="00C0187E" w:rsidRPr="00CE5D74" w:rsidRDefault="00C0187E" w:rsidP="00C01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C0187E" w:rsidRPr="004B7D2D" w:rsidRDefault="00C0187E" w:rsidP="00C01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187E" w:rsidRPr="003B62BF" w:rsidRDefault="00C0187E" w:rsidP="00C01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 w:rsidRPr="003B62BF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tehničke kulture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- 1 izvršitelj na neo</w:t>
      </w:r>
      <w:r>
        <w:rPr>
          <w:rFonts w:ascii="Times New Roman" w:eastAsia="Times New Roman" w:hAnsi="Times New Roman" w:cs="Times New Roman"/>
          <w:b/>
          <w:lang w:eastAsia="hr-HR"/>
        </w:rPr>
        <w:t>dre</w:t>
      </w:r>
      <w:r>
        <w:rPr>
          <w:rFonts w:ascii="Times New Roman" w:eastAsia="Times New Roman" w:hAnsi="Times New Roman" w:cs="Times New Roman"/>
          <w:b/>
          <w:lang w:eastAsia="hr-HR"/>
        </w:rPr>
        <w:t>đeno, nepuno radno vrijeme, 4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sat</w:t>
      </w:r>
      <w:r>
        <w:rPr>
          <w:rFonts w:ascii="Times New Roman" w:eastAsia="Times New Roman" w:hAnsi="Times New Roman" w:cs="Times New Roman"/>
          <w:b/>
          <w:lang w:eastAsia="hr-HR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ukupnog tjednog radnog vremena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(PŠ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Božava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>)</w:t>
      </w:r>
    </w:p>
    <w:p w:rsidR="00C0187E" w:rsidRPr="003B62BF" w:rsidRDefault="00C0187E" w:rsidP="00C0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0187E" w:rsidRPr="00C22286" w:rsidRDefault="00C0187E" w:rsidP="00C018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, 98/19. i 64/20.</w:t>
      </w:r>
      <w:r w:rsidRPr="00C22286">
        <w:rPr>
          <w:rFonts w:ascii="Times New Roman" w:eastAsia="Calibri" w:hAnsi="Times New Roman" w:cs="Times New Roman"/>
        </w:rPr>
        <w:t>) i to:</w:t>
      </w:r>
    </w:p>
    <w:p w:rsidR="00C0187E" w:rsidRPr="00C22286" w:rsidRDefault="00C0187E" w:rsidP="00C0187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C0187E" w:rsidRPr="004B7D2D" w:rsidRDefault="00C0187E" w:rsidP="00C0187E">
      <w:pPr>
        <w:pStyle w:val="Odlomakpopisa"/>
        <w:numPr>
          <w:ilvl w:val="0"/>
          <w:numId w:val="1"/>
        </w:numPr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  <w:r w:rsidRPr="004B7D2D">
        <w:rPr>
          <w:rStyle w:val="Naglaeno"/>
          <w:rFonts w:ascii="Times New Roman" w:hAnsi="Times New Roman" w:cs="Times New Roman"/>
          <w:color w:val="000000"/>
        </w:rPr>
        <w:t xml:space="preserve">Da je završila: </w:t>
      </w:r>
    </w:p>
    <w:p w:rsidR="00C0187E" w:rsidRPr="004B7D2D" w:rsidRDefault="00C0187E" w:rsidP="00C0187E">
      <w:pPr>
        <w:pStyle w:val="Odlomakpopisa"/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</w:p>
    <w:p w:rsidR="00C0187E" w:rsidRPr="008A183B" w:rsidRDefault="00C0187E" w:rsidP="00C0187E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C0187E" w:rsidRPr="008A183B" w:rsidRDefault="00C0187E" w:rsidP="00C01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C0187E" w:rsidRDefault="00C0187E" w:rsidP="00C01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C0187E" w:rsidRPr="008A183B" w:rsidRDefault="00C0187E" w:rsidP="00C01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187E" w:rsidRPr="008A183B" w:rsidRDefault="00C0187E" w:rsidP="00C01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C0187E" w:rsidRDefault="00C0187E" w:rsidP="00C0187E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:rsidR="00C0187E" w:rsidRPr="00F570EB" w:rsidRDefault="00C0187E" w:rsidP="00C0187E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:rsidR="00C0187E" w:rsidRPr="00166C32" w:rsidRDefault="00C0187E" w:rsidP="00C0187E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C0187E" w:rsidRPr="00922F14" w:rsidRDefault="00C0187E" w:rsidP="00C018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životopis</w:t>
      </w:r>
    </w:p>
    <w:p w:rsidR="00C0187E" w:rsidRPr="00FB3447" w:rsidRDefault="00C0187E" w:rsidP="00C0187E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:rsidR="00C0187E" w:rsidRPr="003E611C" w:rsidRDefault="00C0187E" w:rsidP="00C0187E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:rsidR="00C0187E" w:rsidRDefault="00C0187E" w:rsidP="00C0187E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 xml:space="preserve">uvjerenje da nije pod istragom i da se  protiv kandidata  ne vodi kazneni postupak u smislu članka 106. Zakona o  odgoju i obrazovanju u osnovnoj i srednjoj školi, ne starije od </w:t>
      </w:r>
      <w:r w:rsidRPr="00815CDE">
        <w:rPr>
          <w:rFonts w:ascii="Times New Roman" w:hAnsi="Times New Roman" w:cs="Times New Roman"/>
        </w:rPr>
        <w:t>90 dana</w:t>
      </w:r>
      <w:r>
        <w:rPr>
          <w:rFonts w:ascii="Times New Roman" w:hAnsi="Times New Roman" w:cs="Times New Roman"/>
        </w:rPr>
        <w:t xml:space="preserve"> od dana raspisivanja natječaja</w:t>
      </w:r>
    </w:p>
    <w:p w:rsidR="00C0187E" w:rsidRDefault="00C0187E" w:rsidP="00C0187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lastRenderedPageBreak/>
        <w:t>elektronički zapis ili potvrda o podacima evidentiranim u matičnoj evidenciji Hrvatskog zavoda za mirovinsko osiguranje</w:t>
      </w:r>
    </w:p>
    <w:p w:rsidR="00C0187E" w:rsidRDefault="00C0187E" w:rsidP="00C0187E">
      <w:pPr>
        <w:spacing w:after="0" w:line="276" w:lineRule="auto"/>
        <w:rPr>
          <w:rFonts w:ascii="Times New Roman" w:hAnsi="Times New Roman" w:cs="Times New Roman"/>
          <w:bCs/>
        </w:rPr>
      </w:pPr>
      <w:r w:rsidRPr="007803B2">
        <w:rPr>
          <w:rFonts w:ascii="Times New Roman" w:hAnsi="Times New Roman" w:cs="Times New Roman"/>
        </w:rPr>
        <w:t>Navedene isprave odnosno prilozi dostavljaju se u neovjerenoj preslici i</w:t>
      </w:r>
      <w:r w:rsidRPr="007803B2">
        <w:rPr>
          <w:rFonts w:ascii="Times New Roman" w:eastAsia="Calibri" w:hAnsi="Times New Roman" w:cs="Times New Roman"/>
        </w:rPr>
        <w:t xml:space="preserve"> ne vraćaju se kandidatu nakon završetka natječajnog postupka.</w:t>
      </w:r>
      <w:r w:rsidRPr="00B6467D">
        <w:rPr>
          <w:rFonts w:ascii="Times New Roman" w:hAnsi="Times New Roman" w:cs="Times New Roman"/>
          <w:bCs/>
        </w:rPr>
        <w:t xml:space="preserve"> </w:t>
      </w:r>
    </w:p>
    <w:p w:rsidR="00C0187E" w:rsidRPr="00B6467D" w:rsidRDefault="00C0187E" w:rsidP="00C0187E">
      <w:pPr>
        <w:spacing w:after="0" w:line="276" w:lineRule="auto"/>
        <w:rPr>
          <w:rFonts w:ascii="Times New Roman" w:hAnsi="Times New Roman" w:cs="Times New Roman"/>
          <w:bCs/>
        </w:rPr>
      </w:pPr>
      <w:r w:rsidRPr="004B7D2D">
        <w:rPr>
          <w:rFonts w:ascii="Times New Roman" w:hAnsi="Times New Roman" w:cs="Times New Roman"/>
          <w:bCs/>
        </w:rPr>
        <w:t>Na natječaj se mogu javiti osobe oba spola.</w:t>
      </w:r>
    </w:p>
    <w:p w:rsidR="00C0187E" w:rsidRDefault="00C0187E" w:rsidP="00C0187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>
        <w:rPr>
          <w:rFonts w:ascii="Times New Roman" w:hAnsi="Times New Roman" w:cs="Times New Roman"/>
        </w:rPr>
        <w:t xml:space="preserve">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 – Sali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Pr="00B33707">
        <w:rPr>
          <w:rFonts w:ascii="Times New Roman" w:hAnsi="Times New Roman" w:cs="Times New Roman"/>
        </w:rPr>
        <w:t>na web stranici Škole poveznica: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</w:p>
    <w:p w:rsidR="00C0187E" w:rsidRPr="00B33707" w:rsidRDefault="00C0187E" w:rsidP="00C0187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 Na mrežnoj stranice Škole</w:t>
      </w:r>
      <w:r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  <w:r w:rsidRPr="00B33707"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C0187E" w:rsidRDefault="00C0187E" w:rsidP="00C0187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>
        <w:rPr>
          <w:rFonts w:ascii="Times New Roman" w:hAnsi="Times New Roman" w:cs="Times New Roman"/>
        </w:rPr>
        <w:t xml:space="preserve"> </w:t>
      </w:r>
      <w:r w:rsidRPr="002E5B5A">
        <w:rPr>
          <w:rFonts w:ascii="Times New Roman" w:hAnsi="Times New Roman" w:cs="Times New Roman"/>
        </w:rPr>
        <w:t xml:space="preserve">57/92,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>
        <w:rPr>
          <w:rFonts w:ascii="Times New Roman" w:hAnsi="Times New Roman" w:cs="Times New Roman"/>
        </w:rPr>
        <w:t xml:space="preserve"> na ostale kandidate samo pod jednakim uvjetima.</w:t>
      </w:r>
    </w:p>
    <w:p w:rsidR="00C0187E" w:rsidRDefault="00C0187E" w:rsidP="00C0187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</w:t>
      </w:r>
      <w:r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>
        <w:rPr>
          <w:rFonts w:ascii="Times New Roman" w:hAnsi="Times New Roman" w:cs="Times New Roman"/>
        </w:rPr>
        <w:t>Narodne novine broj</w:t>
      </w:r>
      <w:r w:rsidRPr="00936169">
        <w:rPr>
          <w:rFonts w:ascii="Times New Roman" w:hAnsi="Times New Roman" w:cs="Times New Roman"/>
        </w:rPr>
        <w:t xml:space="preserve"> 121/17, 98/19</w:t>
      </w:r>
      <w:r>
        <w:rPr>
          <w:rFonts w:ascii="Times New Roman" w:hAnsi="Times New Roman" w:cs="Times New Roman"/>
        </w:rPr>
        <w:t xml:space="preserve">, </w:t>
      </w:r>
      <w:r w:rsidRPr="00936169">
        <w:rPr>
          <w:rFonts w:ascii="Times New Roman" w:hAnsi="Times New Roman" w:cs="Times New Roman"/>
        </w:rPr>
        <w:t>84/21.) uz prijavu na natječaj duž</w:t>
      </w:r>
      <w:r>
        <w:rPr>
          <w:rFonts w:ascii="Times New Roman" w:hAnsi="Times New Roman" w:cs="Times New Roman"/>
        </w:rPr>
        <w:t>na</w:t>
      </w:r>
      <w:r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>
        <w:rPr>
          <w:rFonts w:ascii="Times New Roman" w:hAnsi="Times New Roman" w:cs="Times New Roman"/>
        </w:rPr>
        <w:t>,</w:t>
      </w:r>
      <w:r w:rsidRPr="00936169">
        <w:rPr>
          <w:rFonts w:ascii="Times New Roman" w:hAnsi="Times New Roman" w:cs="Times New Roman"/>
        </w:rPr>
        <w:t xml:space="preserve"> a koji su </w:t>
      </w:r>
      <w:r>
        <w:rPr>
          <w:rFonts w:ascii="Times New Roman" w:hAnsi="Times New Roman" w:cs="Times New Roman"/>
        </w:rPr>
        <w:t>dostupni</w:t>
      </w:r>
      <w:r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:rsidR="00C0187E" w:rsidRDefault="00C0187E" w:rsidP="00C0187E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Pr="00AD4860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0187E" w:rsidRPr="00936169" w:rsidRDefault="00C0187E" w:rsidP="00C0187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>
        <w:rPr>
          <w:rFonts w:ascii="Times New Roman" w:hAnsi="Times New Roman" w:cs="Times New Roman"/>
          <w:bCs/>
        </w:rPr>
        <w:t>avkom</w:t>
      </w:r>
      <w:r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:rsidR="00C0187E" w:rsidRDefault="00C0187E" w:rsidP="00C0187E">
      <w:pPr>
        <w:spacing w:after="0" w:line="276" w:lineRule="auto"/>
        <w:jc w:val="both"/>
        <w:rPr>
          <w:rStyle w:val="Hiperveza"/>
          <w:rFonts w:ascii="Times New Roman" w:hAnsi="Times New Roman" w:cs="Times New Roman"/>
        </w:rPr>
      </w:pPr>
      <w:hyperlink r:id="rId8" w:history="1">
        <w:r w:rsidRPr="00BE329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0187E" w:rsidRPr="00B33707" w:rsidRDefault="00C0187E" w:rsidP="00C0187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C0187E" w:rsidRPr="00B33707" w:rsidRDefault="00C0187E" w:rsidP="00C0187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>Osnovna škola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, Sali III 20, 23281 Sali, Dugi otok</w:t>
      </w:r>
      <w:r w:rsidRPr="004B7D2D">
        <w:rPr>
          <w:rFonts w:ascii="Times New Roman" w:hAnsi="Times New Roman" w:cs="Times New Roman"/>
        </w:rPr>
        <w:t>.</w:t>
      </w:r>
    </w:p>
    <w:p w:rsidR="00C0187E" w:rsidRPr="00B33707" w:rsidRDefault="00C0187E" w:rsidP="00C0187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-Sali.</w:t>
      </w:r>
    </w:p>
    <w:p w:rsidR="00C0187E" w:rsidRPr="002E5B5A" w:rsidRDefault="00C0187E" w:rsidP="00C0187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 dostavljenim prilozima odnosno ispravama za potrebe provedbe natječajnog postupka.</w:t>
      </w:r>
    </w:p>
    <w:p w:rsidR="00C0187E" w:rsidRDefault="00C0187E" w:rsidP="00C0187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>O rezultatima natječaja kandidati će biti obaviješteni na  mrežnoj strani</w:t>
      </w:r>
      <w:r>
        <w:rPr>
          <w:rFonts w:ascii="Times New Roman" w:eastAsia="Calibri" w:hAnsi="Times New Roman" w:cs="Times New Roman"/>
        </w:rPr>
        <w:t xml:space="preserve">ci Osnovne škole Petar </w:t>
      </w:r>
      <w:proofErr w:type="spellStart"/>
      <w:r>
        <w:rPr>
          <w:rFonts w:ascii="Times New Roman" w:eastAsia="Calibri" w:hAnsi="Times New Roman" w:cs="Times New Roman"/>
        </w:rPr>
        <w:t>Lorini</w:t>
      </w:r>
      <w:proofErr w:type="spellEnd"/>
      <w:r>
        <w:rPr>
          <w:rFonts w:ascii="Times New Roman" w:eastAsia="Calibri" w:hAnsi="Times New Roman" w:cs="Times New Roman"/>
        </w:rPr>
        <w:t xml:space="preserve">-Sali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Pr="007803B2">
        <w:rPr>
          <w:rFonts w:ascii="Times New Roman" w:hAnsi="Times New Roman" w:cs="Times New Roman"/>
        </w:rPr>
        <w:t> </w:t>
      </w:r>
    </w:p>
    <w:p w:rsidR="00C0187E" w:rsidRPr="007803B2" w:rsidRDefault="00C0187E" w:rsidP="00C0187E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C0187E" w:rsidRDefault="00C0187E" w:rsidP="00C0187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187E" w:rsidRPr="00B33707" w:rsidRDefault="00C0187E" w:rsidP="00C0187E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 xml:space="preserve">ica: </w:t>
      </w:r>
    </w:p>
    <w:p w:rsidR="00C0187E" w:rsidRPr="00B33707" w:rsidRDefault="00C0187E" w:rsidP="00C0187E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Dominis Nada</w:t>
      </w:r>
    </w:p>
    <w:p w:rsidR="00C0187E" w:rsidRPr="00B33707" w:rsidRDefault="00C0187E" w:rsidP="00C0187E">
      <w:pPr>
        <w:spacing w:after="0" w:line="276" w:lineRule="auto"/>
        <w:rPr>
          <w:rFonts w:ascii="Times New Roman" w:hAnsi="Times New Roman" w:cs="Times New Roman"/>
        </w:rPr>
      </w:pPr>
    </w:p>
    <w:p w:rsidR="00C0187E" w:rsidRDefault="00C0187E" w:rsidP="00C0187E"/>
    <w:p w:rsidR="00C0187E" w:rsidRDefault="00C0187E" w:rsidP="00C0187E"/>
    <w:p w:rsidR="00657559" w:rsidRDefault="00657559"/>
    <w:sectPr w:rsidR="0065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7E"/>
    <w:rsid w:val="00657559"/>
    <w:rsid w:val="00C0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6AD1"/>
  <w15:chartTrackingRefBased/>
  <w15:docId w15:val="{884CF93C-CA34-4847-8B5C-ABE6AE5D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8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87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0187E"/>
    <w:rPr>
      <w:b/>
      <w:bCs/>
    </w:rPr>
  </w:style>
  <w:style w:type="character" w:styleId="Hiperveza">
    <w:name w:val="Hyperlink"/>
    <w:basedOn w:val="Zadanifontodlomka"/>
    <w:uiPriority w:val="99"/>
    <w:unhideWhenUsed/>
    <w:rsid w:val="00C01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lorini-sali.skole.hr/" TargetMode="External"/><Relationship Id="rId5" Type="http://schemas.openxmlformats.org/officeDocument/2006/relationships/hyperlink" Target="http://os-plorini-sali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1</cp:revision>
  <dcterms:created xsi:type="dcterms:W3CDTF">2022-10-14T06:42:00Z</dcterms:created>
  <dcterms:modified xsi:type="dcterms:W3CDTF">2022-10-14T06:44:00Z</dcterms:modified>
</cp:coreProperties>
</file>