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7E" w:rsidRPr="007E0F17" w:rsidRDefault="0029577E" w:rsidP="007A2FE3">
      <w:pPr>
        <w:spacing w:line="276" w:lineRule="auto"/>
        <w:jc w:val="both"/>
        <w:outlineLvl w:val="0"/>
        <w:rPr>
          <w:rFonts w:ascii="Times New Roman" w:hAnsi="Times New Roman"/>
          <w:b/>
          <w:bCs/>
          <w:color w:val="1F3864"/>
          <w:kern w:val="0"/>
          <w:lang w:eastAsia="en-GB"/>
        </w:rPr>
      </w:pPr>
      <w:r w:rsidRPr="007E0F17">
        <w:rPr>
          <w:rFonts w:ascii="Times New Roman" w:hAnsi="Times New Roman"/>
          <w:b/>
          <w:bCs/>
          <w:color w:val="1F3864"/>
          <w:kern w:val="0"/>
          <w:lang w:eastAsia="en-GB"/>
        </w:rPr>
        <w:t>Poštovani roditelji/skrbnici</w:t>
      </w: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AF1BF9">
        <w:rPr>
          <w:rFonts w:ascii="Times New Roman" w:hAnsi="Times New Roman"/>
          <w:noProof/>
          <w:color w:val="1F3864"/>
          <w:kern w:val="0"/>
          <w:lang w:eastAsia="en-GB"/>
        </w:rPr>
        <w:pict>
          <v:rect id="_x0000_i1025" alt="" style="width:451.3pt;height:.05pt" o:hralign="center" o:hrstd="t" o:hr="t" fillcolor="#a0a0a0" stroked="f"/>
        </w:pict>
      </w: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>
        <w:rPr>
          <w:rFonts w:ascii="Times New Roman" w:hAnsi="Times New Roman"/>
          <w:color w:val="1F3864"/>
          <w:kern w:val="0"/>
          <w:lang w:eastAsia="en-GB"/>
        </w:rPr>
        <w:t>Upis</w:t>
      </w:r>
      <w:r w:rsidRPr="007E0F17">
        <w:rPr>
          <w:rFonts w:ascii="Times New Roman" w:hAnsi="Times New Roman"/>
          <w:color w:val="1F3864"/>
          <w:kern w:val="0"/>
          <w:lang w:eastAsia="en-GB"/>
        </w:rPr>
        <w:t>i u prvi razred osnovne škole</w:t>
      </w:r>
      <w:r>
        <w:rPr>
          <w:rFonts w:ascii="Times New Roman" w:hAnsi="Times New Roman"/>
          <w:color w:val="1F3864"/>
          <w:kern w:val="0"/>
          <w:lang w:eastAsia="en-GB"/>
        </w:rPr>
        <w:t xml:space="preserve"> provode se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elektroničkim putem, korištenjem </w:t>
      </w:r>
      <w:r w:rsidRPr="007E0F17">
        <w:rPr>
          <w:rFonts w:ascii="Times New Roman" w:hAnsi="Times New Roman"/>
          <w:b/>
          <w:bCs/>
          <w:color w:val="1F3864"/>
          <w:kern w:val="0"/>
          <w:lang w:eastAsia="en-GB"/>
        </w:rPr>
        <w:t>Nacionalnog informacijskog sustava upisa u osnovne škole.</w:t>
      </w: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>
        <w:rPr>
          <w:rFonts w:ascii="Times New Roman" w:hAnsi="Times New Roman"/>
          <w:color w:val="1F3864"/>
          <w:kern w:val="0"/>
          <w:lang w:eastAsia="en-GB"/>
        </w:rPr>
        <w:t>Putem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poveznice </w:t>
      </w:r>
      <w:hyperlink r:id="rId5" w:tooltip="https://osnovne.e-upisi.hr/" w:history="1">
        <w:r w:rsidRPr="007E0F17">
          <w:rPr>
            <w:rFonts w:ascii="Times New Roman" w:hAnsi="Times New Roman"/>
            <w:color w:val="1F3864"/>
            <w:kern w:val="0"/>
            <w:u w:val="single"/>
            <w:lang w:eastAsia="en-GB"/>
          </w:rPr>
          <w:t>https://osnovne.e-upisi.hr/</w:t>
        </w:r>
      </w:hyperlink>
      <w:r w:rsidRPr="007E0F17">
        <w:rPr>
          <w:rFonts w:ascii="Times New Roman" w:hAnsi="Times New Roman"/>
          <w:color w:val="1F3864"/>
          <w:kern w:val="0"/>
          <w:lang w:eastAsia="en-GB"/>
        </w:rPr>
        <w:t> </w:t>
      </w:r>
      <w:r>
        <w:rPr>
          <w:rFonts w:ascii="Times New Roman" w:hAnsi="Times New Roman"/>
          <w:color w:val="1F3864"/>
          <w:kern w:val="0"/>
          <w:lang w:eastAsia="en-GB"/>
        </w:rPr>
        <w:t>potrebno je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podnijeti prijavu za upis svoga djeteta u 1. razred osnovne škole</w:t>
      </w:r>
      <w:r>
        <w:rPr>
          <w:rFonts w:ascii="Times New Roman" w:hAnsi="Times New Roman"/>
          <w:color w:val="1F3864"/>
          <w:kern w:val="0"/>
          <w:lang w:eastAsia="en-GB"/>
        </w:rPr>
        <w:t xml:space="preserve"> vodeći računa o sljedećim rokovima:</w:t>
      </w: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Pr="0068702E" w:rsidRDefault="0029577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68702E">
        <w:rPr>
          <w:rFonts w:ascii="Times New Roman" w:hAnsi="Times New Roman"/>
          <w:color w:val="1F3864"/>
          <w:kern w:val="0"/>
          <w:lang w:eastAsia="en-GB"/>
        </w:rPr>
        <w:t>zahtjevi za redovne upise se podnose od 15. veljače do 15. ožujka 2025. godine,</w:t>
      </w:r>
    </w:p>
    <w:p w:rsidR="0029577E" w:rsidRPr="0068702E" w:rsidRDefault="0029577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68702E">
        <w:rPr>
          <w:rFonts w:ascii="Times New Roman" w:hAnsi="Times New Roman"/>
          <w:color w:val="1F3864"/>
          <w:kern w:val="0"/>
          <w:lang w:eastAsia="en-GB"/>
        </w:rPr>
        <w:t>zahtjevi za redovne upise za djecu s teškoćama se podnose od 1. veljače do 15. travnja 2025. godine,</w:t>
      </w:r>
    </w:p>
    <w:p w:rsidR="0029577E" w:rsidRPr="0068702E" w:rsidRDefault="0029577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68702E">
        <w:rPr>
          <w:rFonts w:ascii="Times New Roman" w:hAnsi="Times New Roman"/>
          <w:color w:val="1F3864"/>
          <w:kern w:val="0"/>
          <w:lang w:eastAsia="en-GB"/>
        </w:rPr>
        <w:t>zahtjevi za prijevremene upise se podnose od 15. veljače do 31. ožujka 2025. godine,</w:t>
      </w:r>
    </w:p>
    <w:p w:rsidR="0029577E" w:rsidRPr="0068702E" w:rsidRDefault="0029577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68702E">
        <w:rPr>
          <w:rFonts w:ascii="Times New Roman" w:hAnsi="Times New Roman"/>
          <w:color w:val="1F3864"/>
          <w:kern w:val="0"/>
          <w:lang w:eastAsia="en-GB"/>
        </w:rPr>
        <w:t>zahtjevi za privremeno oslobađanje od upisa se podnose od 15. veljače do 31. ožujka 2025. godine.</w:t>
      </w:r>
    </w:p>
    <w:p w:rsidR="0029577E" w:rsidRDefault="0029577E" w:rsidP="0068702E">
      <w:p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Default="0029577E" w:rsidP="0068702E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090A91">
        <w:rPr>
          <w:rFonts w:ascii="Times New Roman" w:hAnsi="Times New Roman"/>
          <w:b/>
          <w:bCs/>
          <w:color w:val="1F3864"/>
          <w:kern w:val="0"/>
          <w:u w:val="single"/>
          <w:lang w:eastAsia="en-GB"/>
        </w:rPr>
        <w:t>Važno!!!</w:t>
      </w:r>
      <w:r>
        <w:rPr>
          <w:rFonts w:ascii="Times New Roman" w:hAnsi="Times New Roman"/>
          <w:color w:val="1F3864"/>
          <w:kern w:val="0"/>
          <w:lang w:eastAsia="en-GB"/>
        </w:rPr>
        <w:t xml:space="preserve"> Roditelji/skrbnici koji smatraju da je za njihovo dijete potrebna odgoda upisa </w:t>
      </w:r>
      <w:r w:rsidRPr="0060020F">
        <w:rPr>
          <w:rFonts w:ascii="Times New Roman" w:hAnsi="Times New Roman"/>
          <w:color w:val="1F3864"/>
          <w:kern w:val="0"/>
          <w:u w:val="single"/>
          <w:lang w:eastAsia="en-GB"/>
        </w:rPr>
        <w:t>također popunjavaju zahtjev za redovni upis</w:t>
      </w:r>
      <w:r>
        <w:rPr>
          <w:rFonts w:ascii="Times New Roman" w:hAnsi="Times New Roman"/>
          <w:color w:val="1F3864"/>
          <w:kern w:val="0"/>
          <w:lang w:eastAsia="en-GB"/>
        </w:rPr>
        <w:t>, a školsko povjerenstvo će pri pregledu procijeniti da li je djetetu odgoda potrebna.</w:t>
      </w:r>
    </w:p>
    <w:p w:rsidR="0029577E" w:rsidRPr="007E0F17" w:rsidRDefault="0029577E" w:rsidP="0068702E">
      <w:pPr>
        <w:spacing w:line="276" w:lineRule="auto"/>
        <w:ind w:left="426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>
        <w:rPr>
          <w:rFonts w:ascii="Times New Roman" w:hAnsi="Times New Roman"/>
          <w:color w:val="1F3864"/>
          <w:kern w:val="0"/>
          <w:lang w:eastAsia="en-GB"/>
        </w:rPr>
        <w:t>Prijavom u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sustav roditeljima</w:t>
      </w:r>
      <w:r>
        <w:rPr>
          <w:rFonts w:ascii="Times New Roman" w:hAnsi="Times New Roman"/>
          <w:color w:val="1F3864"/>
          <w:kern w:val="0"/>
          <w:lang w:eastAsia="en-GB"/>
        </w:rPr>
        <w:t xml:space="preserve"> će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</w:t>
      </w:r>
      <w:r>
        <w:rPr>
          <w:rFonts w:ascii="Times New Roman" w:hAnsi="Times New Roman"/>
          <w:color w:val="1F3864"/>
          <w:kern w:val="0"/>
          <w:lang w:eastAsia="en-GB"/>
        </w:rPr>
        <w:t xml:space="preserve">strani jezik, </w:t>
      </w:r>
      <w:r w:rsidRPr="007E0F17">
        <w:rPr>
          <w:rFonts w:ascii="Times New Roman" w:hAnsi="Times New Roman"/>
          <w:color w:val="1F3864"/>
          <w:kern w:val="0"/>
          <w:lang w:eastAsia="en-GB"/>
        </w:rPr>
        <w:t>izborne predmete</w:t>
      </w:r>
      <w:r>
        <w:rPr>
          <w:rFonts w:ascii="Times New Roman" w:hAnsi="Times New Roman"/>
          <w:color w:val="1F3864"/>
          <w:kern w:val="0"/>
          <w:lang w:eastAsia="en-GB"/>
        </w:rPr>
        <w:t xml:space="preserve"> (katolički vjeronauk i / ili informatika)</w:t>
      </w:r>
      <w:r w:rsidRPr="007E0F17">
        <w:rPr>
          <w:rFonts w:ascii="Times New Roman" w:hAnsi="Times New Roman"/>
          <w:color w:val="1F3864"/>
          <w:kern w:val="0"/>
          <w:lang w:eastAsia="en-GB"/>
        </w:rPr>
        <w:t>, produženi boravak</w:t>
      </w:r>
      <w:r>
        <w:rPr>
          <w:rFonts w:ascii="Times New Roman" w:hAnsi="Times New Roman"/>
          <w:color w:val="1F3864"/>
          <w:kern w:val="0"/>
          <w:lang w:eastAsia="en-GB"/>
        </w:rPr>
        <w:t>(u matičnoj školi)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i sl. Također, ako imaju razloga za to, roditelji će prilikom podnošenja prijave moći izraziti želju za upis u drugu školu od one kojoj dijete</w:t>
      </w:r>
      <w:r>
        <w:rPr>
          <w:rFonts w:ascii="Times New Roman" w:hAnsi="Times New Roman"/>
          <w:color w:val="1F3864"/>
          <w:kern w:val="0"/>
          <w:lang w:eastAsia="en-GB"/>
        </w:rPr>
        <w:t xml:space="preserve"> pripada prema upisnom području.</w:t>
      </w: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b/>
          <w:bCs/>
          <w:color w:val="1F3864"/>
          <w:kern w:val="0"/>
          <w:lang w:eastAsia="en-GB"/>
        </w:rPr>
      </w:pPr>
      <w:r w:rsidRPr="007E0F17">
        <w:rPr>
          <w:rFonts w:ascii="Times New Roman" w:hAnsi="Times New Roman"/>
          <w:color w:val="1F3864"/>
          <w:kern w:val="0"/>
          <w:lang w:eastAsia="en-GB"/>
        </w:rPr>
        <w:t>S obzirom da se u sustav za elektroničke upise u osnovne škole ulazi preko portala e-Građani, roditelji koji nemaju vjerodajnice za ulazak u portal</w:t>
      </w:r>
      <w:r>
        <w:rPr>
          <w:rFonts w:ascii="Times New Roman" w:hAnsi="Times New Roman"/>
          <w:color w:val="1F3864"/>
          <w:kern w:val="0"/>
          <w:lang w:eastAsia="en-GB"/>
        </w:rPr>
        <w:t xml:space="preserve"> ili iz drugog razloga </w:t>
      </w:r>
      <w:r w:rsidRPr="007A2FE3">
        <w:rPr>
          <w:rFonts w:ascii="Times New Roman" w:hAnsi="Times New Roman"/>
          <w:color w:val="1F3864"/>
          <w:kern w:val="0"/>
          <w:u w:val="single"/>
          <w:lang w:eastAsia="en-GB"/>
        </w:rPr>
        <w:t xml:space="preserve">ne mogu izvršiti prijavu </w:t>
      </w:r>
      <w:r>
        <w:rPr>
          <w:rFonts w:ascii="Times New Roman" w:hAnsi="Times New Roman"/>
          <w:color w:val="1F3864"/>
          <w:kern w:val="0"/>
          <w:lang w:eastAsia="en-GB"/>
        </w:rPr>
        <w:t>od kuće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moraju se javiti </w:t>
      </w:r>
      <w:r w:rsidRPr="007E0F17">
        <w:rPr>
          <w:rFonts w:ascii="Times New Roman" w:hAnsi="Times New Roman"/>
          <w:b/>
          <w:bCs/>
          <w:color w:val="1F3864"/>
          <w:kern w:val="0"/>
          <w:lang w:eastAsia="en-GB"/>
        </w:rPr>
        <w:t>školi kojoj pripadaju prema upisnom području koja će prijavu za upis njihovog djeteta izvršiti umjesto njih.</w:t>
      </w:r>
    </w:p>
    <w:p w:rsidR="0029577E" w:rsidRPr="007E0F17" w:rsidRDefault="0029577E" w:rsidP="00295EBD">
      <w:pPr>
        <w:spacing w:line="276" w:lineRule="auto"/>
        <w:jc w:val="both"/>
        <w:rPr>
          <w:rFonts w:ascii="Times New Roman" w:hAnsi="Times New Roman"/>
          <w:b/>
          <w:bCs/>
          <w:color w:val="1F3864"/>
          <w:kern w:val="0"/>
          <w:lang w:eastAsia="en-GB"/>
        </w:rPr>
      </w:pP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 w:rsidRPr="007E0F17">
        <w:rPr>
          <w:rFonts w:ascii="Times New Roman" w:hAnsi="Times New Roman"/>
          <w:color w:val="1F3864"/>
          <w:kern w:val="0"/>
          <w:lang w:eastAsia="en-GB"/>
        </w:rPr>
        <w:t>Za sve ostale informacije, termine testiranja u školi</w:t>
      </w:r>
      <w:r>
        <w:rPr>
          <w:rFonts w:ascii="Times New Roman" w:hAnsi="Times New Roman"/>
          <w:color w:val="1F3864"/>
          <w:kern w:val="0"/>
          <w:lang w:eastAsia="en-GB"/>
        </w:rPr>
        <w:t xml:space="preserve"> i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liječničkih pregleda</w:t>
      </w:r>
      <w:r>
        <w:rPr>
          <w:rFonts w:ascii="Times New Roman" w:hAnsi="Times New Roman"/>
          <w:color w:val="1F3864"/>
          <w:kern w:val="0"/>
          <w:lang w:eastAsia="en-GB"/>
        </w:rPr>
        <w:t xml:space="preserve"> upućujemo </w:t>
      </w:r>
      <w:r w:rsidRPr="007E0F17">
        <w:rPr>
          <w:rFonts w:ascii="Times New Roman" w:hAnsi="Times New Roman"/>
          <w:color w:val="1F3864"/>
          <w:kern w:val="0"/>
          <w:lang w:eastAsia="en-GB"/>
        </w:rPr>
        <w:t>roditelj</w:t>
      </w:r>
      <w:r>
        <w:rPr>
          <w:rFonts w:ascii="Times New Roman" w:hAnsi="Times New Roman"/>
          <w:color w:val="1F3864"/>
          <w:kern w:val="0"/>
          <w:lang w:eastAsia="en-GB"/>
        </w:rPr>
        <w:t>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</w:t>
      </w:r>
      <w:r>
        <w:rPr>
          <w:rFonts w:ascii="Times New Roman" w:hAnsi="Times New Roman"/>
          <w:color w:val="1F3864"/>
          <w:kern w:val="0"/>
          <w:lang w:eastAsia="en-GB"/>
        </w:rPr>
        <w:t>da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prat</w:t>
      </w:r>
      <w:r>
        <w:rPr>
          <w:rFonts w:ascii="Times New Roman" w:hAnsi="Times New Roman"/>
          <w:color w:val="1F3864"/>
          <w:kern w:val="0"/>
          <w:lang w:eastAsia="en-GB"/>
        </w:rPr>
        <w:t>e</w:t>
      </w:r>
      <w:r w:rsidRPr="007E0F17">
        <w:rPr>
          <w:rFonts w:ascii="Times New Roman" w:hAnsi="Times New Roman"/>
          <w:color w:val="1F3864"/>
          <w:kern w:val="0"/>
          <w:lang w:eastAsia="en-GB"/>
        </w:rPr>
        <w:t xml:space="preserve"> mrežne stranice škole kojoj dijete pripada prema upisnom području.</w:t>
      </w: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Pr="00DE09E9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  <w:r>
        <w:rPr>
          <w:rFonts w:ascii="Times New Roman" w:hAnsi="Times New Roman"/>
          <w:color w:val="1F3864"/>
          <w:kern w:val="0"/>
          <w:lang w:eastAsia="en-GB"/>
        </w:rPr>
        <w:t xml:space="preserve">Unaprijed Vam zahvaljujemo i vjerujemo da će novi način upisa u osnovne škole biti na zadovoljstvo svih osoba uključenih u upisni proces. </w:t>
      </w: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Default="0029577E" w:rsidP="00295EBD">
      <w:pPr>
        <w:spacing w:line="276" w:lineRule="auto"/>
        <w:jc w:val="both"/>
        <w:rPr>
          <w:rFonts w:ascii="Times New Roman" w:hAnsi="Times New Roman"/>
          <w:color w:val="1F3864"/>
          <w:kern w:val="0"/>
          <w:lang w:eastAsia="en-GB"/>
        </w:rPr>
      </w:pPr>
    </w:p>
    <w:p w:rsidR="0029577E" w:rsidRPr="001E2D1A" w:rsidRDefault="0029577E" w:rsidP="00295EBD">
      <w:pPr>
        <w:spacing w:line="276" w:lineRule="auto"/>
        <w:jc w:val="center"/>
        <w:rPr>
          <w:rFonts w:ascii="Times New Roman" w:hAnsi="Times New Roman"/>
          <w:color w:val="1F3864"/>
          <w:kern w:val="0"/>
          <w:lang w:eastAsia="en-GB"/>
        </w:rPr>
      </w:pPr>
    </w:p>
    <w:sectPr w:rsidR="0029577E" w:rsidRPr="001E2D1A" w:rsidSect="003D34F6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DF5"/>
    <w:rsid w:val="00022CBF"/>
    <w:rsid w:val="00061CF9"/>
    <w:rsid w:val="0006361A"/>
    <w:rsid w:val="00090A91"/>
    <w:rsid w:val="0009143F"/>
    <w:rsid w:val="00095DF4"/>
    <w:rsid w:val="000E6917"/>
    <w:rsid w:val="001208E9"/>
    <w:rsid w:val="00123F3F"/>
    <w:rsid w:val="00125DBC"/>
    <w:rsid w:val="00187F37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77E"/>
    <w:rsid w:val="00295EBD"/>
    <w:rsid w:val="002A027F"/>
    <w:rsid w:val="002A195C"/>
    <w:rsid w:val="002A5359"/>
    <w:rsid w:val="002A66F7"/>
    <w:rsid w:val="002B00A2"/>
    <w:rsid w:val="002B049C"/>
    <w:rsid w:val="002B089C"/>
    <w:rsid w:val="002B2E68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4F6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2FE3"/>
    <w:rsid w:val="007A4866"/>
    <w:rsid w:val="007B1111"/>
    <w:rsid w:val="007E0F17"/>
    <w:rsid w:val="0083432F"/>
    <w:rsid w:val="00847EEB"/>
    <w:rsid w:val="00865657"/>
    <w:rsid w:val="00882877"/>
    <w:rsid w:val="008966EF"/>
    <w:rsid w:val="008C669F"/>
    <w:rsid w:val="008F511B"/>
    <w:rsid w:val="008F591C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AB45A0"/>
    <w:rsid w:val="00AC64DC"/>
    <w:rsid w:val="00AF1BF9"/>
    <w:rsid w:val="00B51134"/>
    <w:rsid w:val="00B56385"/>
    <w:rsid w:val="00B57803"/>
    <w:rsid w:val="00B6488B"/>
    <w:rsid w:val="00BB721C"/>
    <w:rsid w:val="00BD4000"/>
    <w:rsid w:val="00BE044D"/>
    <w:rsid w:val="00BF75FE"/>
    <w:rsid w:val="00C0668C"/>
    <w:rsid w:val="00C32814"/>
    <w:rsid w:val="00C55619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86974"/>
    <w:rsid w:val="00FA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4F6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50DF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50DF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0DF5"/>
    <w:pPr>
      <w:ind w:left="720"/>
    </w:pPr>
  </w:style>
  <w:style w:type="paragraph" w:styleId="NormalWeb">
    <w:name w:val="Normal (Web)"/>
    <w:basedOn w:val="Normal"/>
    <w:uiPriority w:val="99"/>
    <w:semiHidden/>
    <w:rsid w:val="00F07AA6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EC45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4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455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4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45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24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4E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2133"/>
    <w:rPr>
      <w:kern w:val="2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A2FE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kern w:val="2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328</Words>
  <Characters>1876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roditelji/skrbnici</dc:title>
  <dc:subject/>
  <dc:creator>Petra Gajšak</dc:creator>
  <cp:keywords/>
  <dc:description/>
  <cp:lastModifiedBy>Korisnik</cp:lastModifiedBy>
  <cp:revision>2</cp:revision>
  <dcterms:created xsi:type="dcterms:W3CDTF">2025-02-03T10:14:00Z</dcterms:created>
  <dcterms:modified xsi:type="dcterms:W3CDTF">2025-02-03T10:14:00Z</dcterms:modified>
</cp:coreProperties>
</file>