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8A" w:rsidRPr="00521F47" w:rsidRDefault="0019798A" w:rsidP="0019798A">
      <w:pPr>
        <w:tabs>
          <w:tab w:val="center" w:pos="1985"/>
        </w:tabs>
        <w:jc w:val="center"/>
        <w:rPr>
          <w:rFonts w:asciiTheme="minorHAnsi" w:hAnsiTheme="minorHAnsi"/>
        </w:rPr>
      </w:pPr>
      <w:r w:rsidRPr="00521F47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0950B79B" wp14:editId="78A07BD0">
            <wp:simplePos x="0" y="0"/>
            <wp:positionH relativeFrom="column">
              <wp:posOffset>2681605</wp:posOffset>
            </wp:positionH>
            <wp:positionV relativeFrom="paragraph">
              <wp:posOffset>316230</wp:posOffset>
            </wp:positionV>
            <wp:extent cx="709930" cy="801370"/>
            <wp:effectExtent l="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98A" w:rsidRPr="006A7283" w:rsidRDefault="0019798A" w:rsidP="0019798A">
      <w:pPr>
        <w:tabs>
          <w:tab w:val="center" w:pos="1985"/>
        </w:tabs>
        <w:jc w:val="center"/>
        <w:outlineLvl w:val="0"/>
        <w:rPr>
          <w:rFonts w:asciiTheme="majorHAnsi" w:hAnsiTheme="majorHAnsi"/>
          <w:b/>
          <w:sz w:val="28"/>
        </w:rPr>
      </w:pPr>
      <w:r w:rsidRPr="006A7283">
        <w:rPr>
          <w:rFonts w:asciiTheme="majorHAnsi" w:hAnsiTheme="majorHAnsi"/>
          <w:b/>
          <w:sz w:val="28"/>
        </w:rPr>
        <w:t>REPUBLIKA HRVATSKA</w:t>
      </w:r>
    </w:p>
    <w:p w:rsidR="0019798A" w:rsidRPr="006A7283" w:rsidRDefault="0019798A" w:rsidP="0019798A">
      <w:pPr>
        <w:tabs>
          <w:tab w:val="center" w:pos="1985"/>
        </w:tabs>
        <w:jc w:val="center"/>
        <w:rPr>
          <w:rFonts w:asciiTheme="majorHAnsi" w:hAnsiTheme="majorHAnsi"/>
          <w:b/>
        </w:rPr>
      </w:pPr>
      <w:r w:rsidRPr="006A7283">
        <w:rPr>
          <w:rFonts w:asciiTheme="majorHAnsi" w:hAnsiTheme="majorHAnsi"/>
          <w:b/>
        </w:rPr>
        <w:t>KARLOVAČKA ŽUPANIJA</w:t>
      </w:r>
    </w:p>
    <w:p w:rsidR="0019798A" w:rsidRPr="00521F47" w:rsidRDefault="0019798A" w:rsidP="0019798A">
      <w:pPr>
        <w:tabs>
          <w:tab w:val="center" w:pos="1985"/>
        </w:tabs>
        <w:jc w:val="center"/>
        <w:rPr>
          <w:rFonts w:asciiTheme="minorHAnsi" w:hAnsiTheme="minorHAnsi"/>
          <w:b/>
        </w:rPr>
      </w:pPr>
    </w:p>
    <w:p w:rsidR="0019798A" w:rsidRPr="00521F47" w:rsidRDefault="0019798A" w:rsidP="0019798A">
      <w:pPr>
        <w:tabs>
          <w:tab w:val="center" w:pos="1985"/>
        </w:tabs>
        <w:jc w:val="center"/>
        <w:rPr>
          <w:rFonts w:asciiTheme="minorHAnsi" w:hAnsiTheme="minorHAnsi"/>
          <w:b/>
        </w:rPr>
      </w:pPr>
    </w:p>
    <w:p w:rsidR="0019798A" w:rsidRPr="00521F47" w:rsidRDefault="0019798A" w:rsidP="0019798A">
      <w:pPr>
        <w:ind w:right="21"/>
        <w:jc w:val="center"/>
        <w:rPr>
          <w:rFonts w:asciiTheme="minorHAnsi" w:hAnsiTheme="minorHAnsi"/>
        </w:rPr>
      </w:pPr>
    </w:p>
    <w:p w:rsidR="006A7283" w:rsidRPr="006A7283" w:rsidRDefault="006A7283" w:rsidP="0019798A">
      <w:pPr>
        <w:ind w:right="21"/>
        <w:jc w:val="center"/>
        <w:rPr>
          <w:rFonts w:asciiTheme="majorHAnsi" w:hAnsiTheme="majorHAnsi"/>
          <w:sz w:val="22"/>
          <w:szCs w:val="22"/>
        </w:rPr>
      </w:pPr>
      <w:r w:rsidRPr="006A7283">
        <w:rPr>
          <w:rFonts w:asciiTheme="majorHAnsi" w:hAnsiTheme="majorHAnsi"/>
          <w:sz w:val="22"/>
          <w:szCs w:val="22"/>
        </w:rPr>
        <w:t xml:space="preserve">PRVA </w:t>
      </w:r>
      <w:r w:rsidR="0019798A" w:rsidRPr="006A7283">
        <w:rPr>
          <w:rFonts w:asciiTheme="majorHAnsi" w:hAnsiTheme="majorHAnsi"/>
          <w:sz w:val="22"/>
          <w:szCs w:val="22"/>
        </w:rPr>
        <w:t>OSNOVNA ŠKOLA</w:t>
      </w:r>
      <w:r w:rsidR="00A21FA2" w:rsidRPr="006A7283">
        <w:rPr>
          <w:rFonts w:asciiTheme="majorHAnsi" w:hAnsiTheme="majorHAnsi"/>
          <w:sz w:val="22"/>
          <w:szCs w:val="22"/>
        </w:rPr>
        <w:t xml:space="preserve"> </w:t>
      </w:r>
    </w:p>
    <w:p w:rsidR="00A21FA2" w:rsidRPr="006A7283" w:rsidRDefault="006A7283" w:rsidP="0019798A">
      <w:pPr>
        <w:ind w:right="21"/>
        <w:jc w:val="center"/>
        <w:rPr>
          <w:rFonts w:asciiTheme="majorHAnsi" w:hAnsiTheme="majorHAnsi"/>
          <w:sz w:val="22"/>
          <w:szCs w:val="22"/>
        </w:rPr>
      </w:pPr>
      <w:r w:rsidRPr="006A7283">
        <w:rPr>
          <w:rFonts w:asciiTheme="majorHAnsi" w:hAnsiTheme="majorHAnsi"/>
          <w:sz w:val="22"/>
          <w:szCs w:val="22"/>
        </w:rPr>
        <w:t>OGULIN</w:t>
      </w:r>
    </w:p>
    <w:p w:rsidR="0019798A" w:rsidRPr="006A7283" w:rsidRDefault="0019798A" w:rsidP="0019798A">
      <w:pPr>
        <w:tabs>
          <w:tab w:val="center" w:pos="1985"/>
        </w:tabs>
        <w:jc w:val="center"/>
        <w:outlineLvl w:val="0"/>
        <w:rPr>
          <w:rFonts w:asciiTheme="majorHAnsi" w:hAnsiTheme="majorHAnsi"/>
          <w:b/>
        </w:rPr>
      </w:pPr>
    </w:p>
    <w:p w:rsidR="0019798A" w:rsidRPr="00521F47" w:rsidRDefault="0019798A" w:rsidP="0019798A">
      <w:pPr>
        <w:pBdr>
          <w:bottom w:val="single" w:sz="4" w:space="1" w:color="auto"/>
        </w:pBdr>
        <w:rPr>
          <w:rFonts w:asciiTheme="minorHAnsi" w:hAnsiTheme="minorHAnsi"/>
        </w:rPr>
      </w:pPr>
    </w:p>
    <w:p w:rsidR="0019798A" w:rsidRPr="00521F47" w:rsidRDefault="0019798A" w:rsidP="0019798A">
      <w:pPr>
        <w:rPr>
          <w:rFonts w:asciiTheme="minorHAnsi" w:hAnsiTheme="minorHAnsi"/>
        </w:rPr>
      </w:pPr>
    </w:p>
    <w:p w:rsidR="0019798A" w:rsidRPr="00521F47" w:rsidRDefault="0019798A" w:rsidP="0019798A">
      <w:pPr>
        <w:rPr>
          <w:rFonts w:asciiTheme="minorHAnsi" w:hAnsiTheme="minorHAnsi"/>
        </w:rPr>
      </w:pPr>
    </w:p>
    <w:p w:rsidR="0019798A" w:rsidRPr="00521F47" w:rsidRDefault="0019798A" w:rsidP="0019798A">
      <w:pPr>
        <w:rPr>
          <w:rFonts w:asciiTheme="minorHAnsi" w:hAnsiTheme="minorHAnsi"/>
        </w:rPr>
      </w:pPr>
    </w:p>
    <w:p w:rsidR="0019798A" w:rsidRPr="00521F47" w:rsidRDefault="0019798A" w:rsidP="0019798A">
      <w:pPr>
        <w:rPr>
          <w:rFonts w:asciiTheme="minorHAnsi" w:hAnsiTheme="minorHAnsi"/>
        </w:rPr>
      </w:pPr>
    </w:p>
    <w:p w:rsidR="0019798A" w:rsidRPr="00521F47" w:rsidRDefault="0019798A" w:rsidP="0019798A">
      <w:pPr>
        <w:rPr>
          <w:rFonts w:asciiTheme="minorHAnsi" w:hAnsiTheme="minorHAnsi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</w:rPr>
      </w:pPr>
    </w:p>
    <w:p w:rsidR="0019798A" w:rsidRPr="006A7283" w:rsidRDefault="0019798A" w:rsidP="0019798A">
      <w:pPr>
        <w:jc w:val="center"/>
        <w:outlineLvl w:val="0"/>
        <w:rPr>
          <w:rFonts w:asciiTheme="majorHAnsi" w:hAnsiTheme="majorHAnsi"/>
          <w:b/>
          <w:sz w:val="96"/>
          <w:szCs w:val="96"/>
        </w:rPr>
      </w:pPr>
      <w:r w:rsidRPr="006A7283">
        <w:rPr>
          <w:rFonts w:asciiTheme="majorHAnsi" w:hAnsiTheme="majorHAnsi"/>
          <w:b/>
          <w:sz w:val="96"/>
          <w:szCs w:val="96"/>
        </w:rPr>
        <w:t>P O N U D A</w:t>
      </w:r>
    </w:p>
    <w:p w:rsidR="0019798A" w:rsidRPr="00521F47" w:rsidRDefault="0019798A" w:rsidP="0019798A">
      <w:pPr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</w:rPr>
      </w:pPr>
    </w:p>
    <w:p w:rsidR="0019798A" w:rsidRPr="006A7283" w:rsidRDefault="0019798A" w:rsidP="0019798A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6A7283">
        <w:rPr>
          <w:rFonts w:asciiTheme="majorHAnsi" w:hAnsiTheme="majorHAnsi"/>
          <w:b/>
          <w:sz w:val="32"/>
          <w:szCs w:val="32"/>
        </w:rPr>
        <w:t xml:space="preserve">Evidencijski broj nabave: </w:t>
      </w:r>
      <w:r w:rsidR="007D7042" w:rsidRPr="006A7283">
        <w:rPr>
          <w:rFonts w:asciiTheme="majorHAnsi" w:hAnsiTheme="majorHAnsi"/>
          <w:b/>
          <w:sz w:val="32"/>
          <w:szCs w:val="32"/>
        </w:rPr>
        <w:t>JN</w:t>
      </w:r>
      <w:r w:rsidR="00311037" w:rsidRPr="006A7283">
        <w:rPr>
          <w:rFonts w:asciiTheme="majorHAnsi" w:hAnsiTheme="majorHAnsi"/>
          <w:b/>
          <w:sz w:val="32"/>
          <w:szCs w:val="32"/>
        </w:rPr>
        <w:t>3/</w:t>
      </w:r>
      <w:r w:rsidR="003B0722">
        <w:rPr>
          <w:rFonts w:asciiTheme="majorHAnsi" w:hAnsiTheme="majorHAnsi"/>
          <w:b/>
          <w:sz w:val="32"/>
          <w:szCs w:val="32"/>
        </w:rPr>
        <w:t>3</w:t>
      </w:r>
      <w:r w:rsidR="00311037" w:rsidRPr="006A7283">
        <w:rPr>
          <w:rFonts w:asciiTheme="majorHAnsi" w:hAnsiTheme="majorHAnsi"/>
          <w:b/>
          <w:sz w:val="32"/>
          <w:szCs w:val="32"/>
        </w:rPr>
        <w:t>-20</w:t>
      </w:r>
      <w:r w:rsidR="00C00D16">
        <w:rPr>
          <w:rFonts w:asciiTheme="majorHAnsi" w:hAnsiTheme="majorHAnsi"/>
          <w:b/>
          <w:sz w:val="32"/>
          <w:szCs w:val="32"/>
        </w:rPr>
        <w:t>2</w:t>
      </w:r>
      <w:r w:rsidR="003B0722">
        <w:rPr>
          <w:rFonts w:asciiTheme="majorHAnsi" w:hAnsiTheme="majorHAnsi"/>
          <w:b/>
          <w:sz w:val="32"/>
          <w:szCs w:val="32"/>
        </w:rPr>
        <w:t>1</w:t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6A7283" w:rsidRDefault="00824147" w:rsidP="0019798A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caps/>
          <w:sz w:val="32"/>
          <w:szCs w:val="32"/>
        </w:rPr>
        <w:t>Nabava RADNIH BILJEŽNICA</w:t>
      </w:r>
      <w:bookmarkStart w:id="0" w:name="_GoBack"/>
      <w:bookmarkEnd w:id="0"/>
      <w:r w:rsidR="00311037" w:rsidRPr="006A7283">
        <w:rPr>
          <w:rFonts w:asciiTheme="majorHAnsi" w:hAnsiTheme="majorHAnsi"/>
          <w:b/>
          <w:caps/>
          <w:sz w:val="32"/>
          <w:szCs w:val="32"/>
        </w:rPr>
        <w:t xml:space="preserve"> </w:t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521F47" w:rsidRPr="006A7283" w:rsidRDefault="006A7283" w:rsidP="00521F47">
      <w:pPr>
        <w:jc w:val="center"/>
        <w:outlineLvl w:val="0"/>
        <w:rPr>
          <w:rFonts w:asciiTheme="majorHAnsi" w:hAnsiTheme="majorHAnsi"/>
          <w:b/>
          <w:sz w:val="26"/>
          <w:szCs w:val="26"/>
        </w:rPr>
      </w:pPr>
      <w:r w:rsidRPr="006A7283">
        <w:rPr>
          <w:rFonts w:asciiTheme="majorHAnsi" w:hAnsiTheme="majorHAnsi"/>
          <w:sz w:val="24"/>
        </w:rPr>
        <w:t>Ogulin</w:t>
      </w:r>
      <w:r w:rsidR="0019798A" w:rsidRPr="006A7283">
        <w:rPr>
          <w:rFonts w:asciiTheme="majorHAnsi" w:hAnsiTheme="majorHAnsi"/>
          <w:sz w:val="24"/>
        </w:rPr>
        <w:t xml:space="preserve">, </w:t>
      </w:r>
      <w:r w:rsidRPr="006A7283">
        <w:rPr>
          <w:rFonts w:asciiTheme="majorHAnsi" w:hAnsiTheme="majorHAnsi"/>
          <w:sz w:val="24"/>
        </w:rPr>
        <w:t>srp</w:t>
      </w:r>
      <w:r w:rsidR="00C00D16">
        <w:rPr>
          <w:rFonts w:asciiTheme="majorHAnsi" w:hAnsiTheme="majorHAnsi"/>
          <w:sz w:val="24"/>
        </w:rPr>
        <w:t>anj 202</w:t>
      </w:r>
      <w:r w:rsidR="003B0722">
        <w:rPr>
          <w:rFonts w:asciiTheme="majorHAnsi" w:hAnsiTheme="majorHAnsi"/>
          <w:sz w:val="24"/>
        </w:rPr>
        <w:t>1</w:t>
      </w:r>
      <w:r w:rsidR="0019798A" w:rsidRPr="006A7283">
        <w:rPr>
          <w:rFonts w:asciiTheme="majorHAnsi" w:hAnsiTheme="majorHAnsi"/>
          <w:sz w:val="24"/>
        </w:rPr>
        <w:t>. godine</w:t>
      </w:r>
      <w:r w:rsidR="0019798A" w:rsidRPr="006A7283">
        <w:rPr>
          <w:rFonts w:asciiTheme="majorHAnsi" w:hAnsiTheme="majorHAnsi"/>
          <w:b/>
          <w:sz w:val="26"/>
          <w:szCs w:val="26"/>
        </w:rPr>
        <w:br w:type="page"/>
      </w:r>
    </w:p>
    <w:p w:rsidR="00521F47" w:rsidRPr="00521F47" w:rsidRDefault="00521F47" w:rsidP="00521F47">
      <w:pPr>
        <w:tabs>
          <w:tab w:val="left" w:pos="851"/>
          <w:tab w:val="left" w:pos="1985"/>
          <w:tab w:val="center" w:pos="7371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tabs>
          <w:tab w:val="left" w:pos="851"/>
          <w:tab w:val="left" w:pos="1985"/>
          <w:tab w:val="center" w:pos="7371"/>
        </w:tabs>
        <w:jc w:val="center"/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P O N U D B E N I    L I S T</w:t>
      </w:r>
    </w:p>
    <w:p w:rsidR="00521F47" w:rsidRPr="00521F47" w:rsidRDefault="00521F47" w:rsidP="00521F47">
      <w:pPr>
        <w:outlineLvl w:val="0"/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outlineLvl w:val="0"/>
        <w:rPr>
          <w:rFonts w:asciiTheme="minorHAnsi" w:hAnsiTheme="minorHAnsi"/>
          <w:b/>
        </w:rPr>
      </w:pPr>
      <w:r w:rsidRPr="00521F47">
        <w:rPr>
          <w:rFonts w:asciiTheme="minorHAnsi" w:hAnsiTheme="minorHAnsi"/>
          <w:b/>
        </w:rPr>
        <w:t>Naručitelj</w:t>
      </w:r>
    </w:p>
    <w:p w:rsidR="006A7283" w:rsidRDefault="006A7283" w:rsidP="00521F47">
      <w:pPr>
        <w:ind w:left="708"/>
        <w:rPr>
          <w:rFonts w:asciiTheme="minorHAnsi" w:hAnsiTheme="minorHAnsi"/>
          <w:color w:val="7F7F7F"/>
        </w:rPr>
      </w:pPr>
      <w:r>
        <w:rPr>
          <w:rFonts w:asciiTheme="minorHAnsi" w:hAnsiTheme="minorHAnsi" w:cs="Tahoma"/>
          <w:color w:val="7F7F7F"/>
        </w:rPr>
        <w:t xml:space="preserve">Prva </w:t>
      </w:r>
      <w:r w:rsidR="00521F47" w:rsidRPr="00521F47">
        <w:rPr>
          <w:rFonts w:asciiTheme="minorHAnsi" w:hAnsiTheme="minorHAnsi" w:cs="Tahoma"/>
          <w:color w:val="7F7F7F"/>
        </w:rPr>
        <w:t xml:space="preserve">Osnovna škola </w:t>
      </w:r>
      <w:r w:rsidR="00521F47" w:rsidRPr="00521F47">
        <w:rPr>
          <w:rFonts w:asciiTheme="minorHAnsi" w:hAnsiTheme="minorHAnsi"/>
          <w:color w:val="7F7F7F"/>
        </w:rPr>
        <w:br/>
        <w:t>4730</w:t>
      </w:r>
      <w:r>
        <w:rPr>
          <w:rFonts w:asciiTheme="minorHAnsi" w:hAnsiTheme="minorHAnsi"/>
          <w:color w:val="7F7F7F"/>
        </w:rPr>
        <w:t>0</w:t>
      </w:r>
      <w:r w:rsidR="00A21FA2">
        <w:rPr>
          <w:rFonts w:asciiTheme="minorHAnsi" w:hAnsiTheme="minorHAnsi"/>
          <w:color w:val="7F7F7F"/>
        </w:rPr>
        <w:t xml:space="preserve"> </w:t>
      </w:r>
      <w:r>
        <w:rPr>
          <w:rFonts w:asciiTheme="minorHAnsi" w:hAnsiTheme="minorHAnsi"/>
          <w:color w:val="7F7F7F"/>
        </w:rPr>
        <w:t>Ogulin, Bolnička ulica 11</w:t>
      </w:r>
      <w:r w:rsidR="00521F47" w:rsidRPr="00521F47">
        <w:rPr>
          <w:rFonts w:asciiTheme="minorHAnsi" w:hAnsiTheme="minorHAnsi"/>
          <w:color w:val="7F7F7F"/>
        </w:rPr>
        <w:br/>
        <w:t xml:space="preserve">OIB: </w:t>
      </w:r>
      <w:r>
        <w:rPr>
          <w:rFonts w:asciiTheme="minorHAnsi" w:hAnsiTheme="minorHAnsi"/>
          <w:color w:val="7F7F7F"/>
        </w:rPr>
        <w:t>59388217077</w:t>
      </w:r>
      <w:r w:rsidR="00A21FA2">
        <w:rPr>
          <w:rFonts w:asciiTheme="minorHAnsi" w:hAnsiTheme="minorHAnsi"/>
          <w:color w:val="7F7F7F"/>
        </w:rPr>
        <w:t xml:space="preserve"> </w:t>
      </w:r>
      <w:r>
        <w:rPr>
          <w:rFonts w:asciiTheme="minorHAnsi" w:hAnsiTheme="minorHAnsi"/>
          <w:color w:val="7F7F7F"/>
        </w:rPr>
        <w:t>tel.</w:t>
      </w:r>
      <w:r w:rsidR="00521F47" w:rsidRPr="00521F47">
        <w:rPr>
          <w:rFonts w:asciiTheme="minorHAnsi" w:hAnsiTheme="minorHAnsi"/>
          <w:color w:val="7F7F7F"/>
        </w:rPr>
        <w:t>: 047/</w:t>
      </w:r>
      <w:r>
        <w:rPr>
          <w:rFonts w:asciiTheme="minorHAnsi" w:hAnsiTheme="minorHAnsi"/>
          <w:color w:val="7F7F7F"/>
        </w:rPr>
        <w:t>811</w:t>
      </w:r>
      <w:r w:rsidR="00A21FA2">
        <w:rPr>
          <w:rFonts w:asciiTheme="minorHAnsi" w:hAnsiTheme="minorHAnsi"/>
          <w:color w:val="7F7F7F"/>
        </w:rPr>
        <w:t>-</w:t>
      </w:r>
      <w:r>
        <w:rPr>
          <w:rFonts w:asciiTheme="minorHAnsi" w:hAnsiTheme="minorHAnsi"/>
          <w:color w:val="7F7F7F"/>
        </w:rPr>
        <w:t>188</w:t>
      </w:r>
    </w:p>
    <w:p w:rsidR="00814AF2" w:rsidRDefault="00521F47" w:rsidP="00521F47">
      <w:pPr>
        <w:ind w:left="708"/>
        <w:rPr>
          <w:rFonts w:asciiTheme="minorHAnsi" w:hAnsiTheme="minorHAnsi"/>
          <w:color w:val="7F7F7F"/>
        </w:rPr>
      </w:pPr>
      <w:r w:rsidRPr="00521F47">
        <w:rPr>
          <w:rFonts w:asciiTheme="minorHAnsi" w:hAnsiTheme="minorHAnsi"/>
          <w:color w:val="7F7F7F"/>
        </w:rPr>
        <w:t xml:space="preserve">internet adresa: </w:t>
      </w:r>
      <w:r w:rsidR="00814AF2" w:rsidRPr="00814AF2">
        <w:rPr>
          <w:rFonts w:asciiTheme="minorHAnsi" w:hAnsiTheme="minorHAnsi"/>
          <w:color w:val="7F7F7F"/>
        </w:rPr>
        <w:t>http://os-prva-ogulin.skole.hr/javna_nabava</w:t>
      </w:r>
    </w:p>
    <w:p w:rsidR="00521F47" w:rsidRPr="00521F47" w:rsidRDefault="00521F47" w:rsidP="00521F47">
      <w:pPr>
        <w:ind w:left="708"/>
        <w:rPr>
          <w:rFonts w:asciiTheme="minorHAnsi" w:hAnsiTheme="minorHAnsi"/>
          <w:color w:val="7F7F7F"/>
        </w:rPr>
      </w:pPr>
      <w:r w:rsidRPr="00521F47">
        <w:rPr>
          <w:rFonts w:asciiTheme="minorHAnsi" w:hAnsiTheme="minorHAnsi"/>
          <w:color w:val="7F7F7F"/>
        </w:rPr>
        <w:t>Odgovorna osoba Naručitelja: Ravnatelj</w:t>
      </w:r>
      <w:r w:rsidR="00A21FA2">
        <w:rPr>
          <w:rFonts w:asciiTheme="minorHAnsi" w:hAnsiTheme="minorHAnsi"/>
          <w:color w:val="7F7F7F"/>
        </w:rPr>
        <w:t xml:space="preserve"> </w:t>
      </w:r>
      <w:r w:rsidR="006A7283">
        <w:rPr>
          <w:rFonts w:asciiTheme="minorHAnsi" w:hAnsiTheme="minorHAnsi"/>
          <w:color w:val="7F7F7F"/>
        </w:rPr>
        <w:t>Zvonko Ranogajec,prof.</w:t>
      </w:r>
    </w:p>
    <w:p w:rsidR="00521F47" w:rsidRPr="00521F47" w:rsidRDefault="00521F47" w:rsidP="00521F47">
      <w:pPr>
        <w:ind w:left="708"/>
        <w:rPr>
          <w:rFonts w:asciiTheme="minorHAnsi" w:hAnsiTheme="minorHAnsi"/>
        </w:rPr>
      </w:pPr>
    </w:p>
    <w:p w:rsidR="00521F47" w:rsidRPr="00521F47" w:rsidRDefault="00521F47" w:rsidP="00521F47">
      <w:pPr>
        <w:outlineLvl w:val="0"/>
        <w:rPr>
          <w:rFonts w:asciiTheme="minorHAnsi" w:hAnsiTheme="minorHAnsi"/>
          <w:b/>
        </w:rPr>
      </w:pPr>
      <w:r w:rsidRPr="00521F47">
        <w:rPr>
          <w:rFonts w:asciiTheme="minorHAnsi" w:hAnsiTheme="minorHAnsi"/>
          <w:b/>
        </w:rPr>
        <w:t xml:space="preserve">Podaci o ponuditelju 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Naziv _______________________________________________________________________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Sjedište  _____________________________________________________________________</w:t>
      </w:r>
      <w:r w:rsidRPr="00521F47">
        <w:rPr>
          <w:rFonts w:asciiTheme="minorHAnsi" w:hAnsiTheme="minorHAnsi"/>
        </w:rPr>
        <w:br/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Adresa  _____________________________________________________________________</w:t>
      </w:r>
    </w:p>
    <w:p w:rsidR="00521F47" w:rsidRPr="00521F47" w:rsidRDefault="00521F47" w:rsidP="00521F47">
      <w:pPr>
        <w:tabs>
          <w:tab w:val="right" w:pos="9781"/>
        </w:tabs>
        <w:ind w:left="708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 xml:space="preserve">OIB </w:t>
      </w:r>
      <w:r w:rsidRPr="00521F47">
        <w:rPr>
          <w:rFonts w:asciiTheme="minorHAnsi" w:hAnsiTheme="minorHAnsi"/>
          <w:b/>
        </w:rPr>
        <w:t>(</w:t>
      </w:r>
      <w:r w:rsidRPr="00521F47">
        <w:rPr>
          <w:rFonts w:asciiTheme="minorHAnsi" w:hAnsiTheme="minorHAnsi"/>
          <w:sz w:val="18"/>
          <w:szCs w:val="18"/>
        </w:rPr>
        <w:t>ili</w:t>
      </w:r>
      <w:r w:rsidRPr="00521F47">
        <w:rPr>
          <w:rFonts w:asciiTheme="minorHAnsi" w:hAnsiTheme="minorHAnsi"/>
          <w:b/>
          <w:sz w:val="18"/>
          <w:szCs w:val="18"/>
        </w:rPr>
        <w:t xml:space="preserve"> </w:t>
      </w:r>
      <w:r w:rsidRPr="00521F47">
        <w:rPr>
          <w:rFonts w:asciiTheme="minorHAnsi" w:hAnsiTheme="minorHAnsi"/>
          <w:sz w:val="18"/>
          <w:szCs w:val="18"/>
        </w:rPr>
        <w:t>nacionalni identifikacijski broj prema zemlji sjedišta gospodarskog subjekta, ako je primjenjivo</w:t>
      </w:r>
      <w:r w:rsidRPr="00521F47">
        <w:rPr>
          <w:rFonts w:asciiTheme="minorHAnsi" w:hAnsiTheme="minorHAnsi"/>
          <w:b/>
          <w:sz w:val="18"/>
          <w:szCs w:val="18"/>
        </w:rPr>
        <w:t>)</w:t>
      </w:r>
      <w:r w:rsidRPr="00521F47">
        <w:rPr>
          <w:rFonts w:asciiTheme="minorHAnsi" w:hAnsiTheme="minorHAnsi"/>
        </w:rPr>
        <w:t>_________________</w:t>
      </w:r>
    </w:p>
    <w:p w:rsidR="00521F47" w:rsidRPr="00521F47" w:rsidRDefault="00521F47" w:rsidP="00521F47">
      <w:pPr>
        <w:tabs>
          <w:tab w:val="right" w:pos="9781"/>
        </w:tabs>
        <w:ind w:left="708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IBAN i naziv banke ____________________________________________________________</w:t>
      </w:r>
    </w:p>
    <w:p w:rsidR="00521F47" w:rsidRPr="00521F47" w:rsidRDefault="00521F47" w:rsidP="00521F47">
      <w:pPr>
        <w:tabs>
          <w:tab w:val="right" w:pos="9781"/>
        </w:tabs>
        <w:ind w:left="708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Ponuditelj je u sustavu poreza na dodanu vrijednost                DA                                       NE   (zaokružiti DA ili NE)</w:t>
      </w:r>
    </w:p>
    <w:p w:rsidR="00521F47" w:rsidRPr="00521F47" w:rsidRDefault="00521F47" w:rsidP="00521F47">
      <w:pPr>
        <w:tabs>
          <w:tab w:val="right" w:pos="9781"/>
        </w:tabs>
        <w:jc w:val="center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Adresa za dostavu pošte  _______________________________________________________</w:t>
      </w:r>
    </w:p>
    <w:p w:rsidR="00521F47" w:rsidRPr="00521F47" w:rsidRDefault="00521F47" w:rsidP="00521F47">
      <w:pPr>
        <w:tabs>
          <w:tab w:val="right" w:pos="9781"/>
        </w:tabs>
        <w:ind w:left="708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Adresa e-pošte________________________________________________________________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 xml:space="preserve">Kontakt osoba ponuditelja ____________________________________________________    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  <w:sz w:val="16"/>
          <w:szCs w:val="16"/>
        </w:rPr>
      </w:pPr>
      <w:r w:rsidRPr="00521F47">
        <w:rPr>
          <w:rFonts w:asciiTheme="minorHAnsi" w:hAnsiTheme="minorHAnsi"/>
          <w:sz w:val="16"/>
          <w:szCs w:val="16"/>
        </w:rPr>
        <w:t xml:space="preserve">                                                                    (ime, prezime i funkcija osobe za kontakt)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 xml:space="preserve">Broj telefona___________________________________Broj faksa ______________________ 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</w:p>
    <w:p w:rsidR="00521F47" w:rsidRPr="00521F47" w:rsidRDefault="00521F47" w:rsidP="00521F47">
      <w:pPr>
        <w:outlineLvl w:val="0"/>
        <w:rPr>
          <w:rFonts w:asciiTheme="minorHAnsi" w:hAnsiTheme="minorHAnsi"/>
          <w:b/>
        </w:rPr>
      </w:pPr>
      <w:r w:rsidRPr="00521F47">
        <w:rPr>
          <w:rFonts w:asciiTheme="minorHAnsi" w:hAnsiTheme="minorHAnsi"/>
          <w:b/>
        </w:rPr>
        <w:t xml:space="preserve">Predmet nabave:  </w:t>
      </w:r>
      <w:r w:rsidRPr="00521F47">
        <w:rPr>
          <w:rFonts w:asciiTheme="minorHAnsi" w:hAnsiTheme="minorHAnsi"/>
          <w:b/>
          <w:color w:val="808080" w:themeColor="background1" w:themeShade="80"/>
        </w:rPr>
        <w:t>________________________________</w:t>
      </w:r>
    </w:p>
    <w:p w:rsidR="00521F47" w:rsidRPr="00521F47" w:rsidRDefault="00521F47" w:rsidP="00521F47">
      <w:pPr>
        <w:tabs>
          <w:tab w:val="right" w:pos="9781"/>
        </w:tabs>
        <w:outlineLvl w:val="0"/>
        <w:rPr>
          <w:rFonts w:asciiTheme="minorHAnsi" w:hAnsiTheme="minorHAnsi"/>
          <w:b/>
        </w:rPr>
      </w:pPr>
    </w:p>
    <w:p w:rsidR="00521F47" w:rsidRPr="00521F47" w:rsidRDefault="00521F47" w:rsidP="00521F47">
      <w:pPr>
        <w:tabs>
          <w:tab w:val="right" w:pos="9781"/>
        </w:tabs>
        <w:outlineLvl w:val="0"/>
        <w:rPr>
          <w:rFonts w:asciiTheme="minorHAnsi" w:hAnsiTheme="minorHAnsi"/>
        </w:rPr>
      </w:pPr>
      <w:r w:rsidRPr="00521F47">
        <w:rPr>
          <w:rFonts w:asciiTheme="minorHAnsi" w:hAnsiTheme="minorHAnsi"/>
        </w:rPr>
        <w:t>Cijena ponude za predmet nabave bez poreza na dodanu vrijednost:   _______________________          (u brojkama)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</w:rPr>
      </w:pPr>
      <w:r w:rsidRPr="00521F47">
        <w:rPr>
          <w:rFonts w:asciiTheme="minorHAnsi" w:hAnsiTheme="minorHAnsi"/>
        </w:rPr>
        <w:t>Iznos poreza na dodanu vrijednost: ____________________________________________________        (u brojkama)</w:t>
      </w:r>
    </w:p>
    <w:p w:rsidR="00521F47" w:rsidRPr="00521F47" w:rsidRDefault="00521F47" w:rsidP="00521F47">
      <w:pPr>
        <w:tabs>
          <w:tab w:val="right" w:pos="9781"/>
        </w:tabs>
        <w:jc w:val="center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  <w:b/>
        </w:rPr>
      </w:pPr>
      <w:r w:rsidRPr="00521F47">
        <w:rPr>
          <w:rFonts w:asciiTheme="minorHAnsi" w:hAnsiTheme="minorHAnsi"/>
        </w:rPr>
        <w:t>Cijena ponude s porezom na dodanu vrijednost:_________________________________________          (u brojkama)</w:t>
      </w:r>
      <w:r w:rsidRPr="00521F47">
        <w:rPr>
          <w:rFonts w:asciiTheme="minorHAnsi" w:hAnsiTheme="minorHAnsi"/>
        </w:rPr>
        <w:br/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  <w:b/>
        </w:rPr>
      </w:pPr>
      <w:r w:rsidRPr="00521F47">
        <w:rPr>
          <w:rFonts w:asciiTheme="minorHAnsi" w:hAnsiTheme="minorHAnsi"/>
          <w:b/>
        </w:rPr>
        <w:t xml:space="preserve">Rok valjanosti ponude </w:t>
      </w:r>
      <w:r w:rsidRPr="00521F47">
        <w:rPr>
          <w:rFonts w:asciiTheme="minorHAnsi" w:hAnsiTheme="minorHAnsi"/>
          <w:b/>
          <w:color w:val="808080" w:themeColor="background1" w:themeShade="80"/>
        </w:rPr>
        <w:t>_____________________________________________________________________</w:t>
      </w:r>
    </w:p>
    <w:p w:rsidR="00521F47" w:rsidRPr="00521F47" w:rsidRDefault="00521F47" w:rsidP="00521F47">
      <w:pPr>
        <w:tabs>
          <w:tab w:val="right" w:pos="9781"/>
        </w:tabs>
        <w:rPr>
          <w:rFonts w:asciiTheme="minorHAnsi" w:hAnsiTheme="minorHAnsi"/>
          <w:b/>
        </w:rPr>
      </w:pPr>
    </w:p>
    <w:p w:rsidR="00521F47" w:rsidRPr="00521F47" w:rsidRDefault="00521F47" w:rsidP="00521F47">
      <w:pPr>
        <w:tabs>
          <w:tab w:val="left" w:pos="851"/>
          <w:tab w:val="left" w:pos="1985"/>
          <w:tab w:val="center" w:pos="7371"/>
        </w:tabs>
        <w:jc w:val="both"/>
        <w:rPr>
          <w:rFonts w:asciiTheme="minorHAnsi" w:hAnsiTheme="minorHAnsi"/>
        </w:rPr>
      </w:pPr>
      <w:r w:rsidRPr="00521F47">
        <w:rPr>
          <w:rFonts w:asciiTheme="minorHAnsi" w:hAnsiTheme="minorHAnsi"/>
        </w:rPr>
        <w:t xml:space="preserve">Ako ponuditelj nije u sustavu PDV-a ili je predmet nabave oslobođen PDV-a, u ponudbenom listu, na mjesto predviđeno za upis cijene ponude s PDV, upisuje se isti iznos kao što je upisan na mjestu predviđenom za upis cijene ponude bez PDV, a mjesto predviđeno za upis iznosa PDV-a ostavlja se prazno. </w:t>
      </w:r>
    </w:p>
    <w:p w:rsidR="00521F47" w:rsidRPr="00521F47" w:rsidRDefault="00521F47" w:rsidP="00521F47">
      <w:pPr>
        <w:tabs>
          <w:tab w:val="left" w:pos="851"/>
          <w:tab w:val="left" w:pos="1985"/>
          <w:tab w:val="center" w:pos="7371"/>
        </w:tabs>
        <w:jc w:val="both"/>
        <w:rPr>
          <w:rFonts w:asciiTheme="minorHAnsi" w:hAnsiTheme="minorHAnsi"/>
        </w:rPr>
      </w:pPr>
    </w:p>
    <w:p w:rsidR="00521F47" w:rsidRPr="00521F47" w:rsidRDefault="00521F47" w:rsidP="00521F47">
      <w:pPr>
        <w:tabs>
          <w:tab w:val="left" w:pos="851"/>
          <w:tab w:val="left" w:pos="1985"/>
          <w:tab w:val="center" w:pos="7371"/>
        </w:tabs>
        <w:jc w:val="both"/>
        <w:rPr>
          <w:rFonts w:asciiTheme="minorHAnsi" w:hAnsiTheme="minorHAnsi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  <w:sectPr w:rsidR="00521F47" w:rsidRPr="00521F47">
          <w:pgSz w:w="11906" w:h="16838"/>
          <w:pgMar w:top="851" w:right="1133" w:bottom="568" w:left="1276" w:header="709" w:footer="267" w:gutter="0"/>
          <w:cols w:space="720"/>
        </w:sect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485BAB" w:rsidP="00521F47">
      <w:pPr>
        <w:rPr>
          <w:rFonts w:asciiTheme="minorHAnsi" w:hAnsiTheme="minorHAnsi"/>
          <w:b/>
          <w:sz w:val="22"/>
          <w:szCs w:val="22"/>
        </w:rPr>
        <w:sectPr w:rsidR="00521F47" w:rsidRPr="00521F47">
          <w:type w:val="continuous"/>
          <w:pgSz w:w="11906" w:h="16838"/>
          <w:pgMar w:top="1021" w:right="902" w:bottom="1079" w:left="1440" w:header="709" w:footer="709" w:gutter="0"/>
          <w:cols w:space="720"/>
        </w:sectPr>
      </w:pPr>
      <w:r>
        <w:rPr>
          <w:rFonts w:asciiTheme="minorHAnsi" w:hAnsiTheme="minorHAnsi"/>
          <w:b/>
          <w:sz w:val="22"/>
          <w:szCs w:val="22"/>
        </w:rPr>
        <w:tab/>
      </w: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Datum: _________________________</w:t>
      </w: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485BAB">
      <w:pPr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PONUDITELJ</w:t>
      </w:r>
    </w:p>
    <w:p w:rsidR="00521F47" w:rsidRPr="00521F47" w:rsidRDefault="00521F47" w:rsidP="00521F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jc w:val="center"/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521F47" w:rsidRPr="00521F47" w:rsidRDefault="00521F47" w:rsidP="00521F47">
      <w:pPr>
        <w:jc w:val="center"/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Čitko ime i prezime ovlaštene osobe ponuditelja</w:t>
      </w:r>
    </w:p>
    <w:p w:rsidR="00521F47" w:rsidRPr="00521F47" w:rsidRDefault="00521F47" w:rsidP="00521F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21F47" w:rsidRPr="00521F47" w:rsidRDefault="00521F47" w:rsidP="00521F47">
      <w:pPr>
        <w:jc w:val="center"/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___________________________________</w:t>
      </w:r>
    </w:p>
    <w:p w:rsidR="00521F47" w:rsidRPr="00521F47" w:rsidRDefault="00521F47" w:rsidP="00521F47">
      <w:pPr>
        <w:jc w:val="center"/>
        <w:rPr>
          <w:rFonts w:asciiTheme="minorHAnsi" w:hAnsiTheme="minorHAnsi"/>
          <w:b/>
          <w:sz w:val="22"/>
          <w:szCs w:val="22"/>
        </w:rPr>
      </w:pPr>
      <w:r w:rsidRPr="00521F47">
        <w:rPr>
          <w:rFonts w:asciiTheme="minorHAnsi" w:hAnsiTheme="minorHAnsi"/>
          <w:b/>
          <w:sz w:val="22"/>
          <w:szCs w:val="22"/>
        </w:rPr>
        <w:t>Potpis ovlaštene osobe ponuditelja</w:t>
      </w:r>
    </w:p>
    <w:p w:rsidR="00521F47" w:rsidRPr="00521F47" w:rsidRDefault="00521F47" w:rsidP="00521F47">
      <w:pPr>
        <w:rPr>
          <w:rFonts w:asciiTheme="minorHAnsi" w:hAnsiTheme="minorHAnsi"/>
          <w:b/>
          <w:sz w:val="22"/>
          <w:szCs w:val="22"/>
        </w:rPr>
        <w:sectPr w:rsidR="00521F47" w:rsidRPr="00521F47">
          <w:type w:val="continuous"/>
          <w:pgSz w:w="11906" w:h="16838"/>
          <w:pgMar w:top="1021" w:right="902" w:bottom="1079" w:left="1440" w:header="709" w:footer="709" w:gutter="0"/>
          <w:cols w:num="2" w:space="708"/>
        </w:sect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521F47">
        <w:rPr>
          <w:rFonts w:asciiTheme="minorHAnsi" w:hAnsiTheme="minorHAnsi"/>
          <w:b/>
          <w:sz w:val="32"/>
          <w:szCs w:val="32"/>
        </w:rPr>
        <w:t>PONUDBENI TROŠKOVNIK</w:t>
      </w: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24"/>
        </w:rPr>
        <w:t>(na ovom mjestu uložiti popunjen i potpisan ponudbeni troškovnik)</w:t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outlineLvl w:val="0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outlineLvl w:val="0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b/>
          <w:sz w:val="32"/>
          <w:szCs w:val="32"/>
        </w:rPr>
        <w:br w:type="page"/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  <w:r w:rsidRPr="00521F47">
        <w:rPr>
          <w:rFonts w:asciiTheme="minorHAnsi" w:hAnsiTheme="minorHAnsi"/>
          <w:b/>
          <w:sz w:val="32"/>
          <w:szCs w:val="32"/>
        </w:rPr>
        <w:t xml:space="preserve">DOKUMENTI KOJIMA PONUDITELJ DOKAZUJE </w:t>
      </w: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  <w:r w:rsidRPr="00521F47">
        <w:rPr>
          <w:rFonts w:asciiTheme="minorHAnsi" w:hAnsiTheme="minorHAnsi"/>
          <w:b/>
          <w:sz w:val="32"/>
          <w:szCs w:val="32"/>
        </w:rPr>
        <w:t xml:space="preserve">DA NE POSTOJE OSNOVE ZA ISKLJUČENJE I </w:t>
      </w: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  <w:r w:rsidRPr="00521F47">
        <w:rPr>
          <w:rFonts w:asciiTheme="minorHAnsi" w:hAnsiTheme="minorHAnsi"/>
          <w:b/>
          <w:sz w:val="32"/>
          <w:szCs w:val="32"/>
        </w:rPr>
        <w:t>KRITERIJI ZA ODABIR (UVJETI SPOSOBNOSTI)</w:t>
      </w: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tabs>
          <w:tab w:val="left" w:pos="-1560"/>
          <w:tab w:val="left" w:pos="1276"/>
        </w:tabs>
        <w:jc w:val="both"/>
        <w:rPr>
          <w:rFonts w:asciiTheme="minorHAnsi" w:hAnsiTheme="minorHAnsi"/>
          <w:b/>
          <w:sz w:val="32"/>
          <w:szCs w:val="32"/>
        </w:rPr>
      </w:pPr>
      <w:r w:rsidRPr="00521F47">
        <w:rPr>
          <w:rFonts w:asciiTheme="minorHAnsi" w:hAnsiTheme="minorHAnsi"/>
          <w:b/>
          <w:sz w:val="24"/>
          <w:szCs w:val="24"/>
          <w:u w:val="single"/>
        </w:rPr>
        <w:t>NAPOMENA</w:t>
      </w:r>
      <w:r w:rsidRPr="00521F47">
        <w:rPr>
          <w:rFonts w:asciiTheme="minorHAnsi" w:hAnsiTheme="minorHAnsi"/>
          <w:sz w:val="24"/>
          <w:szCs w:val="24"/>
        </w:rPr>
        <w:t>: Za postupke jednostavne nabave primjenjuje se Pravilnik o jednostavn</w:t>
      </w:r>
      <w:r w:rsidR="00B7774D">
        <w:rPr>
          <w:rFonts w:asciiTheme="minorHAnsi" w:hAnsiTheme="minorHAnsi"/>
          <w:sz w:val="24"/>
          <w:szCs w:val="24"/>
        </w:rPr>
        <w:t>oj nabavi</w:t>
      </w:r>
      <w:r w:rsidRPr="00521F47">
        <w:rPr>
          <w:rFonts w:asciiTheme="minorHAnsi" w:hAnsiTheme="minorHAnsi"/>
          <w:sz w:val="24"/>
          <w:szCs w:val="24"/>
        </w:rPr>
        <w:t xml:space="preserve"> </w:t>
      </w:r>
      <w:r w:rsidR="00B7774D">
        <w:rPr>
          <w:rFonts w:asciiTheme="minorHAnsi" w:hAnsiTheme="minorHAnsi"/>
          <w:sz w:val="22"/>
          <w:szCs w:val="22"/>
        </w:rPr>
        <w:t xml:space="preserve">(KLASA: </w:t>
      </w:r>
      <w:r w:rsidR="006A7283" w:rsidRPr="006A7283">
        <w:rPr>
          <w:rFonts w:asciiTheme="minorHAnsi" w:hAnsiTheme="minorHAnsi"/>
          <w:sz w:val="22"/>
          <w:szCs w:val="22"/>
        </w:rPr>
        <w:t>003-05/17-01/01</w:t>
      </w:r>
      <w:r w:rsidR="006A7283">
        <w:rPr>
          <w:rFonts w:asciiTheme="minorHAnsi" w:hAnsiTheme="minorHAnsi"/>
          <w:sz w:val="22"/>
          <w:szCs w:val="22"/>
        </w:rPr>
        <w:t>,</w:t>
      </w:r>
      <w:r w:rsidR="00B7774D">
        <w:rPr>
          <w:rFonts w:asciiTheme="minorHAnsi" w:hAnsiTheme="minorHAnsi"/>
          <w:sz w:val="22"/>
          <w:szCs w:val="22"/>
        </w:rPr>
        <w:t xml:space="preserve">URBROJ: </w:t>
      </w:r>
      <w:r w:rsidR="006A7283" w:rsidRPr="006A7283">
        <w:rPr>
          <w:rFonts w:asciiTheme="minorHAnsi" w:hAnsiTheme="minorHAnsi"/>
          <w:sz w:val="22"/>
          <w:szCs w:val="22"/>
        </w:rPr>
        <w:t>2133-26-1</w:t>
      </w:r>
      <w:r w:rsidR="006A7283">
        <w:rPr>
          <w:rFonts w:asciiTheme="minorHAnsi" w:hAnsiTheme="minorHAnsi"/>
          <w:sz w:val="22"/>
          <w:szCs w:val="22"/>
        </w:rPr>
        <w:t>7</w:t>
      </w:r>
      <w:r w:rsidR="006A7283" w:rsidRPr="006A7283">
        <w:rPr>
          <w:rFonts w:asciiTheme="minorHAnsi" w:hAnsiTheme="minorHAnsi"/>
          <w:sz w:val="22"/>
          <w:szCs w:val="22"/>
        </w:rPr>
        <w:t>-01</w:t>
      </w:r>
      <w:r w:rsidR="006A7283">
        <w:rPr>
          <w:rFonts w:asciiTheme="minorHAnsi" w:hAnsiTheme="minorHAnsi"/>
          <w:sz w:val="22"/>
          <w:szCs w:val="22"/>
        </w:rPr>
        <w:t xml:space="preserve">) </w:t>
      </w:r>
      <w:r w:rsidR="00B7774D" w:rsidRPr="00B7774D">
        <w:rPr>
          <w:rFonts w:asciiTheme="minorHAnsi" w:hAnsiTheme="minorHAnsi"/>
          <w:sz w:val="24"/>
          <w:szCs w:val="24"/>
        </w:rPr>
        <w:t>koji je objavljen na web stranici Škole</w:t>
      </w:r>
      <w:r w:rsidR="00E7735A">
        <w:rPr>
          <w:rFonts w:asciiTheme="minorHAnsi" w:hAnsiTheme="minorHAnsi"/>
          <w:sz w:val="24"/>
          <w:szCs w:val="24"/>
        </w:rPr>
        <w:t xml:space="preserve">       </w:t>
      </w:r>
      <w:r w:rsidR="00B7774D" w:rsidRPr="00B7774D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6A7283" w:rsidRPr="00F01E23">
          <w:rPr>
            <w:rStyle w:val="Hiperveza"/>
          </w:rPr>
          <w:t>http://os-prva-ogulin.skole.hr/javna_nabava</w:t>
        </w:r>
      </w:hyperlink>
      <w:r w:rsidR="006A7283">
        <w:rPr>
          <w:rStyle w:val="Hiperveza"/>
        </w:rPr>
        <w:t xml:space="preserve"> </w:t>
      </w:r>
      <w:r w:rsidRPr="00521F47">
        <w:rPr>
          <w:rFonts w:asciiTheme="minorHAnsi" w:hAnsiTheme="minorHAnsi"/>
          <w:sz w:val="24"/>
          <w:szCs w:val="24"/>
        </w:rPr>
        <w:t>Isto tako primjenjuju se i neke odredbe Zakona o javnoj nabavi (NN broj 120/2016) u daljnjem tekstu: ZJN 2016 pa ih ponuditelj mora zadovoljiti - poštivati. Početak postupka javne nabave smatra se danom slanja Poziva na dostavu ponuda.</w:t>
      </w: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  <w:r w:rsidRPr="00521F47">
        <w:rPr>
          <w:rFonts w:asciiTheme="minorHAnsi" w:hAnsiTheme="minorHAnsi"/>
          <w:b/>
          <w:sz w:val="32"/>
          <w:szCs w:val="32"/>
        </w:rPr>
        <w:br w:type="page"/>
      </w: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b/>
          <w:sz w:val="32"/>
          <w:szCs w:val="32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2"/>
          <w:szCs w:val="22"/>
        </w:rPr>
      </w:pPr>
      <w:r w:rsidRPr="00521F47">
        <w:rPr>
          <w:rFonts w:asciiTheme="minorHAnsi" w:hAnsiTheme="minorHAnsi"/>
          <w:sz w:val="22"/>
          <w:szCs w:val="22"/>
        </w:rPr>
        <w:t>(na ovom mjestu uložiti)</w:t>
      </w:r>
    </w:p>
    <w:p w:rsidR="0019798A" w:rsidRPr="00521F47" w:rsidRDefault="0019798A" w:rsidP="0019798A">
      <w:pPr>
        <w:rPr>
          <w:rFonts w:asciiTheme="minorHAnsi" w:hAnsiTheme="minorHAnsi"/>
          <w:sz w:val="22"/>
          <w:szCs w:val="22"/>
        </w:rPr>
      </w:pPr>
    </w:p>
    <w:p w:rsidR="0019798A" w:rsidRPr="00521F47" w:rsidRDefault="0019798A" w:rsidP="0019798A">
      <w:pPr>
        <w:rPr>
          <w:rFonts w:asciiTheme="minorHAnsi" w:hAnsiTheme="minorHAnsi"/>
          <w:sz w:val="22"/>
          <w:szCs w:val="22"/>
        </w:rPr>
      </w:pPr>
    </w:p>
    <w:p w:rsidR="0019798A" w:rsidRPr="00521F47" w:rsidRDefault="00A368C7" w:rsidP="0019798A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točka </w:t>
      </w:r>
      <w:r w:rsidR="00906948">
        <w:rPr>
          <w:rFonts w:asciiTheme="minorHAnsi" w:hAnsiTheme="minorHAnsi"/>
          <w:b/>
          <w:sz w:val="24"/>
        </w:rPr>
        <w:t>i</w:t>
      </w:r>
      <w:r w:rsidR="0019798A" w:rsidRPr="00521F47">
        <w:rPr>
          <w:rFonts w:asciiTheme="minorHAnsi" w:hAnsiTheme="minorHAnsi"/>
          <w:b/>
          <w:sz w:val="24"/>
        </w:rPr>
        <w:t>.1) Poziva na dostavu ponuda</w:t>
      </w:r>
      <w:r w:rsidR="0019798A" w:rsidRPr="00521F47">
        <w:rPr>
          <w:rFonts w:asciiTheme="minorHAnsi" w:hAnsiTheme="minorHAnsi"/>
          <w:b/>
          <w:sz w:val="24"/>
        </w:rPr>
        <w:tab/>
      </w:r>
      <w:r w:rsidR="0019798A" w:rsidRPr="00521F47">
        <w:rPr>
          <w:rFonts w:asciiTheme="minorHAnsi" w:hAnsiTheme="minorHAnsi"/>
          <w:b/>
          <w:sz w:val="24"/>
        </w:rPr>
        <w:br/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ind w:left="1429"/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24"/>
        </w:rPr>
        <w:t>Izjavu o nekažnjavanju kojom se dokazuje da gospodarski subjekt koji ima poslovni nastan u Republici Hrvatskoj ili osoba koja ima ovlasti zastupanja toga gospodarskog subjekta i koja je državljanin Republike Hrvatske pravomoćnom presudom nije osuđena za kaznena djela iz članka 251. stavak 1. točka 1. ZJN 2016.</w:t>
      </w:r>
      <w:r w:rsidRPr="00521F47">
        <w:rPr>
          <w:rFonts w:asciiTheme="minorHAnsi" w:hAnsiTheme="minorHAnsi"/>
          <w:sz w:val="24"/>
        </w:rPr>
        <w:tab/>
        <w:t xml:space="preserve"> </w:t>
      </w: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24"/>
        </w:rPr>
        <w:t xml:space="preserve">Prema članku 265. stavak 2. ZJN 2016 a za potrebe utvrđivanja okolnosti iz članka 251. stavak 1. ZJN 2016 gospodarski subjekt u ponudi dostavlja izjavu. </w:t>
      </w:r>
    </w:p>
    <w:p w:rsidR="0019798A" w:rsidRPr="00521F47" w:rsidRDefault="0019798A" w:rsidP="0019798A">
      <w:pPr>
        <w:jc w:val="both"/>
        <w:rPr>
          <w:rFonts w:asciiTheme="minorHAnsi" w:hAnsiTheme="minorHAnsi"/>
          <w:sz w:val="24"/>
          <w:u w:val="single"/>
        </w:rPr>
      </w:pPr>
      <w:r w:rsidRPr="00521F47">
        <w:rPr>
          <w:rFonts w:asciiTheme="minorHAnsi" w:hAnsiTheme="minorHAnsi"/>
          <w:sz w:val="24"/>
          <w:u w:val="single"/>
        </w:rPr>
        <w:t>Izjavu daje osoba po zakonu ovlaštena za zastupanje gospodarskog subjekta i ne smije biti starija od tri mjeseca računajući od dana primitka ovog Poziva na dostavu ponuda te mora biti ovjerena od strane javnog bilježnika. Izjava može biti dostavljena u preslici.</w:t>
      </w:r>
      <w:r w:rsidRPr="00521F47">
        <w:rPr>
          <w:rFonts w:asciiTheme="minorHAnsi" w:hAnsiTheme="minorHAnsi"/>
          <w:sz w:val="24"/>
          <w:u w:val="single"/>
        </w:rPr>
        <w:tab/>
      </w: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24"/>
        </w:rPr>
        <w:br/>
      </w:r>
    </w:p>
    <w:p w:rsidR="0019798A" w:rsidRPr="00521F47" w:rsidRDefault="0019798A" w:rsidP="0019798A">
      <w:pPr>
        <w:tabs>
          <w:tab w:val="left" w:pos="851"/>
          <w:tab w:val="left" w:pos="1134"/>
        </w:tabs>
        <w:ind w:left="360" w:hanging="360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b/>
          <w:sz w:val="26"/>
          <w:szCs w:val="26"/>
        </w:rPr>
        <w:t>Napomena</w:t>
      </w:r>
      <w:r w:rsidRPr="00521F47">
        <w:rPr>
          <w:rFonts w:asciiTheme="minorHAnsi" w:hAnsiTheme="minorHAnsi"/>
          <w:sz w:val="24"/>
        </w:rPr>
        <w:t>:</w:t>
      </w:r>
      <w:r w:rsidRPr="00521F47">
        <w:rPr>
          <w:rFonts w:asciiTheme="minorHAnsi" w:hAnsiTheme="minorHAnsi"/>
          <w:sz w:val="24"/>
        </w:rPr>
        <w:tab/>
        <w:t>Ogledni primjerak Izjave nalazi se u privitku</w:t>
      </w: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tabs>
          <w:tab w:val="center" w:pos="7371"/>
          <w:tab w:val="right" w:pos="9781"/>
        </w:tabs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521F47">
        <w:rPr>
          <w:rFonts w:asciiTheme="minorHAnsi" w:hAnsiTheme="minorHAnsi"/>
          <w:b/>
          <w:sz w:val="24"/>
          <w:szCs w:val="24"/>
        </w:rPr>
        <w:tab/>
      </w:r>
      <w:r w:rsidRPr="00521F47">
        <w:rPr>
          <w:rFonts w:asciiTheme="minorHAnsi" w:hAnsiTheme="minorHAnsi"/>
          <w:b/>
          <w:sz w:val="24"/>
          <w:szCs w:val="24"/>
        </w:rPr>
        <w:br w:type="page"/>
      </w:r>
      <w:r w:rsidRPr="00521F47">
        <w:rPr>
          <w:rFonts w:asciiTheme="minorHAnsi" w:hAnsiTheme="minorHAnsi"/>
          <w:b/>
          <w:sz w:val="44"/>
          <w:szCs w:val="44"/>
        </w:rPr>
        <w:lastRenderedPageBreak/>
        <w:t>I  Z  J  A  V  A</w:t>
      </w:r>
    </w:p>
    <w:p w:rsidR="0019798A" w:rsidRPr="00521F47" w:rsidRDefault="0019798A" w:rsidP="0019798A">
      <w:pPr>
        <w:tabs>
          <w:tab w:val="center" w:pos="7371"/>
          <w:tab w:val="right" w:pos="9781"/>
        </w:tabs>
        <w:jc w:val="center"/>
        <w:rPr>
          <w:rFonts w:asciiTheme="minorHAnsi" w:hAnsiTheme="minorHAnsi"/>
          <w:sz w:val="18"/>
        </w:rPr>
      </w:pPr>
      <w:r w:rsidRPr="00521F47">
        <w:rPr>
          <w:rFonts w:asciiTheme="minorHAnsi" w:hAnsiTheme="minorHAnsi"/>
          <w:sz w:val="18"/>
        </w:rPr>
        <w:t xml:space="preserve">(temeljem članka 265. stavak 2. ZJN-2016 a za potrebe dokazivanja </w:t>
      </w:r>
    </w:p>
    <w:p w:rsidR="0019798A" w:rsidRPr="00521F47" w:rsidRDefault="0019798A" w:rsidP="00521F47">
      <w:pPr>
        <w:tabs>
          <w:tab w:val="center" w:pos="7371"/>
          <w:tab w:val="right" w:pos="9781"/>
        </w:tabs>
        <w:jc w:val="center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18"/>
        </w:rPr>
        <w:t>da ne postoji osnova za isključenje iz članka 251. stavak 1. točka 1. ZJN-2016)</w:t>
      </w:r>
      <w:r w:rsidRPr="00521F47">
        <w:rPr>
          <w:rFonts w:asciiTheme="minorHAnsi" w:hAnsiTheme="minorHAnsi"/>
          <w:sz w:val="18"/>
        </w:rPr>
        <w:br/>
      </w:r>
    </w:p>
    <w:p w:rsidR="0019798A" w:rsidRPr="00521F47" w:rsidRDefault="0019798A" w:rsidP="0019798A">
      <w:pPr>
        <w:tabs>
          <w:tab w:val="right" w:pos="9781"/>
        </w:tabs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24"/>
        </w:rPr>
        <w:t>Kojom ja __________________________________________________________________________</w:t>
      </w:r>
    </w:p>
    <w:p w:rsidR="0019798A" w:rsidRPr="00521F47" w:rsidRDefault="0019798A" w:rsidP="0019798A">
      <w:pPr>
        <w:tabs>
          <w:tab w:val="center" w:pos="7371"/>
          <w:tab w:val="right" w:pos="9781"/>
        </w:tabs>
        <w:jc w:val="both"/>
        <w:rPr>
          <w:rFonts w:asciiTheme="minorHAnsi" w:hAnsiTheme="minorHAnsi"/>
          <w:sz w:val="16"/>
          <w:szCs w:val="16"/>
        </w:rPr>
      </w:pPr>
      <w:r w:rsidRPr="00521F47">
        <w:rPr>
          <w:rFonts w:asciiTheme="minorHAnsi" w:hAnsiTheme="minorHAnsi"/>
          <w:sz w:val="16"/>
          <w:szCs w:val="16"/>
        </w:rPr>
        <w:t xml:space="preserve">                                                                     (ime i prezime, adresa, broj osobne iskaznice, mjesto izdavanja osobne iskaznice i OIB)</w:t>
      </w:r>
    </w:p>
    <w:p w:rsidR="00521F47" w:rsidRDefault="00521F47" w:rsidP="0019798A">
      <w:pPr>
        <w:tabs>
          <w:tab w:val="right" w:pos="9781"/>
        </w:tabs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tabs>
          <w:tab w:val="right" w:pos="9781"/>
        </w:tabs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sz w:val="24"/>
        </w:rPr>
        <w:t>kao osoba koja ima ovlasti zastupanja  ____________________________________________</w:t>
      </w:r>
    </w:p>
    <w:p w:rsidR="0019798A" w:rsidRPr="00521F47" w:rsidRDefault="0019798A" w:rsidP="0019798A">
      <w:pPr>
        <w:tabs>
          <w:tab w:val="center" w:pos="7371"/>
          <w:tab w:val="right" w:pos="9781"/>
        </w:tabs>
        <w:jc w:val="both"/>
        <w:rPr>
          <w:rFonts w:asciiTheme="minorHAnsi" w:hAnsiTheme="minorHAnsi"/>
          <w:sz w:val="16"/>
          <w:szCs w:val="16"/>
        </w:rPr>
      </w:pPr>
      <w:r w:rsidRPr="00521F47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(naziv i sjedište gospodarskog subjekta i OIB)</w:t>
      </w:r>
    </w:p>
    <w:p w:rsidR="0019798A" w:rsidRPr="00521F47" w:rsidRDefault="0019798A" w:rsidP="0019798A">
      <w:pPr>
        <w:tabs>
          <w:tab w:val="left" w:pos="851"/>
          <w:tab w:val="left" w:pos="1134"/>
        </w:tabs>
        <w:ind w:left="360" w:hanging="360"/>
        <w:rPr>
          <w:rFonts w:asciiTheme="minorHAnsi" w:hAnsiTheme="minorHAnsi" w:cs="Arial"/>
          <w:color w:val="231F20"/>
          <w:sz w:val="24"/>
          <w:szCs w:val="24"/>
        </w:rPr>
      </w:pPr>
      <w:r w:rsidRPr="00521F47">
        <w:rPr>
          <w:rFonts w:asciiTheme="minorHAnsi" w:hAnsiTheme="minorHAnsi" w:cs="Arial"/>
          <w:color w:val="231F20"/>
          <w:sz w:val="24"/>
          <w:szCs w:val="24"/>
        </w:rPr>
        <w:t>pravomoćnom presudom nisam osuđena za slijedeća kaznena djela:</w:t>
      </w:r>
    </w:p>
    <w:p w:rsidR="0019798A" w:rsidRPr="00521F47" w:rsidRDefault="0019798A" w:rsidP="0019798A">
      <w:pPr>
        <w:tabs>
          <w:tab w:val="left" w:pos="851"/>
          <w:tab w:val="left" w:pos="1134"/>
        </w:tabs>
        <w:ind w:left="360" w:hanging="360"/>
        <w:rPr>
          <w:rFonts w:asciiTheme="minorHAnsi" w:hAnsiTheme="minorHAnsi" w:cs="Arial"/>
          <w:color w:val="231F20"/>
        </w:rPr>
      </w:pP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b/>
          <w:color w:val="231F20"/>
        </w:rPr>
        <w:t>a)</w:t>
      </w:r>
      <w:r w:rsidRPr="00521F47">
        <w:rPr>
          <w:rFonts w:asciiTheme="minorHAnsi" w:hAnsiTheme="minorHAnsi" w:cs="Arial"/>
          <w:color w:val="231F20"/>
        </w:rPr>
        <w:t xml:space="preserve"> sudjelovanje u zločinačkoj organizaciji, na temelju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328. (zločinačko udruženje) i članka 329. (počinjenje kaznenog djela u sastavu     zločinačkog udruženja) Kaznenog zakona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b/>
          <w:color w:val="231F20"/>
        </w:rPr>
        <w:t>b)</w:t>
      </w:r>
      <w:r w:rsidRPr="00521F47">
        <w:rPr>
          <w:rFonts w:asciiTheme="minorHAnsi" w:hAnsiTheme="minorHAnsi" w:cs="Arial"/>
          <w:color w:val="231F20"/>
        </w:rPr>
        <w:t xml:space="preserve"> korupciju, na temelju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b/>
          <w:color w:val="231F20"/>
        </w:rPr>
        <w:t>c)</w:t>
      </w:r>
      <w:r w:rsidRPr="00521F47">
        <w:rPr>
          <w:rFonts w:asciiTheme="minorHAnsi" w:hAnsiTheme="minorHAnsi" w:cs="Arial"/>
          <w:color w:val="231F20"/>
        </w:rPr>
        <w:t xml:space="preserve"> prijevaru, na temelju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236. (prijevara), članka 247. (prijevara u gospodarskom poslovanju), članka 256. (utaja poreza ili carine) i članka 258. (subvencijska prijevara) Kaznenog zakona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b/>
          <w:color w:val="231F20"/>
        </w:rPr>
        <w:t>d)</w:t>
      </w:r>
      <w:r w:rsidRPr="00521F47">
        <w:rPr>
          <w:rFonts w:asciiTheme="minorHAnsi" w:hAnsiTheme="minorHAnsi" w:cs="Arial"/>
          <w:color w:val="231F20"/>
        </w:rPr>
        <w:t xml:space="preserve"> terorizam ili kaznena djela povezana s terorističkim aktivnostima, na temelju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b/>
          <w:color w:val="231F20"/>
        </w:rPr>
        <w:t>e)</w:t>
      </w:r>
      <w:r w:rsidRPr="00521F47">
        <w:rPr>
          <w:rFonts w:asciiTheme="minorHAnsi" w:hAnsiTheme="minorHAnsi" w:cs="Arial"/>
          <w:color w:val="231F20"/>
        </w:rPr>
        <w:t xml:space="preserve"> pranje novca ili financiranje terorizma, na temelju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98. (financiranje terorizma) i članka 265. (pranje novca) Kaznenog zakona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b/>
          <w:color w:val="231F20"/>
        </w:rPr>
        <w:t>f)</w:t>
      </w:r>
      <w:r w:rsidRPr="00521F47">
        <w:rPr>
          <w:rFonts w:asciiTheme="minorHAnsi" w:hAnsiTheme="minorHAnsi" w:cs="Arial"/>
          <w:color w:val="231F20"/>
        </w:rPr>
        <w:t xml:space="preserve"> dječji rad ili druge oblike trgovanja ljudima, na temelju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106. (trgovanje ljudima) Kaznenog zakona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  <w:r w:rsidRPr="00521F47">
        <w:rPr>
          <w:rFonts w:asciiTheme="minorHAnsi" w:hAnsiTheme="minorHAnsi" w:cs="Arial"/>
          <w:color w:val="231F20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19798A" w:rsidRPr="00521F47" w:rsidRDefault="0019798A" w:rsidP="0019798A">
      <w:pPr>
        <w:overflowPunct/>
        <w:autoSpaceDE/>
        <w:autoSpaceDN/>
        <w:adjustRightInd/>
        <w:spacing w:after="48"/>
        <w:jc w:val="both"/>
        <w:rPr>
          <w:rFonts w:asciiTheme="minorHAnsi" w:hAnsiTheme="minorHAnsi" w:cs="Arial"/>
          <w:color w:val="231F20"/>
        </w:rPr>
      </w:pPr>
    </w:p>
    <w:p w:rsidR="0019798A" w:rsidRPr="00521F47" w:rsidRDefault="0019798A" w:rsidP="0019798A">
      <w:pPr>
        <w:tabs>
          <w:tab w:val="center" w:pos="7371"/>
          <w:tab w:val="right" w:pos="9781"/>
        </w:tabs>
        <w:jc w:val="both"/>
        <w:rPr>
          <w:rFonts w:asciiTheme="minorHAnsi" w:hAnsiTheme="minorHAnsi"/>
          <w:b/>
          <w:sz w:val="24"/>
        </w:rPr>
      </w:pPr>
      <w:r w:rsidRPr="00521F47">
        <w:rPr>
          <w:rFonts w:asciiTheme="minorHAnsi" w:hAnsiTheme="minorHAnsi"/>
          <w:b/>
          <w:sz w:val="24"/>
        </w:rPr>
        <w:tab/>
        <w:t>______________________________________</w:t>
      </w:r>
    </w:p>
    <w:p w:rsidR="0019798A" w:rsidRPr="00521F47" w:rsidRDefault="0019798A" w:rsidP="0019798A">
      <w:pPr>
        <w:tabs>
          <w:tab w:val="center" w:pos="7371"/>
          <w:tab w:val="right" w:pos="9781"/>
        </w:tabs>
        <w:jc w:val="both"/>
        <w:rPr>
          <w:rFonts w:asciiTheme="minorHAnsi" w:hAnsiTheme="minorHAnsi"/>
          <w:b/>
          <w:sz w:val="16"/>
          <w:szCs w:val="16"/>
        </w:rPr>
      </w:pPr>
      <w:r w:rsidRPr="00521F47">
        <w:rPr>
          <w:rFonts w:asciiTheme="minorHAnsi" w:hAnsiTheme="minorHAnsi"/>
          <w:b/>
          <w:sz w:val="16"/>
          <w:szCs w:val="16"/>
        </w:rPr>
        <w:tab/>
        <w:t xml:space="preserve">(potpis osobe po zakonu ovlaštene za </w:t>
      </w:r>
    </w:p>
    <w:p w:rsidR="0019798A" w:rsidRPr="00521F47" w:rsidRDefault="0019798A" w:rsidP="0019798A">
      <w:pPr>
        <w:tabs>
          <w:tab w:val="center" w:pos="7371"/>
          <w:tab w:val="right" w:pos="9781"/>
        </w:tabs>
        <w:jc w:val="both"/>
        <w:rPr>
          <w:rFonts w:asciiTheme="minorHAnsi" w:hAnsiTheme="minorHAnsi"/>
          <w:b/>
          <w:sz w:val="16"/>
          <w:szCs w:val="16"/>
        </w:rPr>
      </w:pPr>
      <w:r w:rsidRPr="00521F47">
        <w:rPr>
          <w:rFonts w:asciiTheme="minorHAnsi" w:hAnsiTheme="minorHAnsi"/>
          <w:b/>
          <w:sz w:val="16"/>
          <w:szCs w:val="16"/>
        </w:rPr>
        <w:tab/>
        <w:t>zastupanje gospodarskog subjekta)</w:t>
      </w:r>
    </w:p>
    <w:p w:rsidR="0019798A" w:rsidRPr="00521F47" w:rsidRDefault="0019798A" w:rsidP="00521F47">
      <w:pPr>
        <w:tabs>
          <w:tab w:val="right" w:pos="9781"/>
        </w:tabs>
        <w:jc w:val="both"/>
        <w:outlineLvl w:val="0"/>
        <w:rPr>
          <w:rFonts w:asciiTheme="minorHAnsi" w:hAnsiTheme="minorHAnsi"/>
          <w:sz w:val="24"/>
        </w:rPr>
      </w:pPr>
      <w:r w:rsidRPr="00521F47">
        <w:rPr>
          <w:rFonts w:asciiTheme="minorHAnsi" w:hAnsiTheme="minorHAnsi"/>
          <w:b/>
          <w:sz w:val="24"/>
        </w:rPr>
        <w:t>Datum ___________________________</w:t>
      </w:r>
      <w:r w:rsidRPr="00521F47">
        <w:rPr>
          <w:rFonts w:asciiTheme="minorHAnsi" w:hAnsiTheme="minorHAnsi"/>
          <w:sz w:val="24"/>
        </w:rPr>
        <w:br w:type="page"/>
      </w: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sz w:val="24"/>
          <w:szCs w:val="24"/>
        </w:rPr>
        <w:t>(na ovom mjestu uložiti)</w:t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</w:p>
    <w:p w:rsidR="0019798A" w:rsidRPr="00521F47" w:rsidRDefault="00906948" w:rsidP="0019798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točka i</w:t>
      </w:r>
      <w:r w:rsidR="0019798A" w:rsidRPr="00521F47">
        <w:rPr>
          <w:rFonts w:asciiTheme="minorHAnsi" w:hAnsiTheme="minorHAnsi"/>
          <w:b/>
          <w:sz w:val="24"/>
          <w:szCs w:val="24"/>
        </w:rPr>
        <w:t>.2) Poziva na dostavu ponuda</w:t>
      </w:r>
      <w:r w:rsidR="0019798A" w:rsidRPr="00521F47">
        <w:rPr>
          <w:rFonts w:asciiTheme="minorHAnsi" w:hAnsiTheme="minorHAnsi"/>
          <w:b/>
          <w:sz w:val="24"/>
          <w:szCs w:val="24"/>
        </w:rPr>
        <w:tab/>
      </w:r>
      <w:r w:rsidR="0019798A" w:rsidRPr="00521F47">
        <w:rPr>
          <w:rFonts w:asciiTheme="minorHAnsi" w:hAnsiTheme="minorHAnsi"/>
          <w:b/>
          <w:sz w:val="24"/>
          <w:szCs w:val="24"/>
        </w:rPr>
        <w:br/>
      </w:r>
    </w:p>
    <w:p w:rsidR="0019798A" w:rsidRPr="00521F47" w:rsidRDefault="0019798A" w:rsidP="0019798A">
      <w:pPr>
        <w:tabs>
          <w:tab w:val="left" w:pos="567"/>
        </w:tabs>
        <w:ind w:left="567"/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tabs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sz w:val="24"/>
          <w:szCs w:val="24"/>
        </w:rPr>
        <w:t>Prema članku 252. stavak 1. ZJN 2016 naručitelj je obvezan isključiti gospodarskog subjekta iz postupka jednostavne nabave ako utvrdi da gospodarski subjekt nije ispunio obveze plaćanja dospjelih poreznih obveza i obveza za mirovinsko i zdravstveno osiguranje.</w:t>
      </w:r>
    </w:p>
    <w:p w:rsidR="0019798A" w:rsidRPr="00521F47" w:rsidRDefault="0019798A" w:rsidP="0019798A">
      <w:pPr>
        <w:tabs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sz w:val="24"/>
          <w:szCs w:val="24"/>
        </w:rPr>
        <w:t xml:space="preserve">Gospodarski subjekt dužan je sukladno članku 265. stavak 1. točka 2. ZJN 2016 dostaviti Potvrdu porezne uprave ili drugog nadležnog tijela u državi poslovnog nastana gospodarskog subjekta kojom se dokazuje da ne postoje osnove za isključenje iz članka 252. stavak 1. ZJN 2016. </w:t>
      </w:r>
    </w:p>
    <w:p w:rsidR="0019798A" w:rsidRPr="00521F47" w:rsidRDefault="0019798A" w:rsidP="0019798A">
      <w:pPr>
        <w:tabs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sz w:val="24"/>
          <w:szCs w:val="24"/>
          <w:u w:val="single"/>
        </w:rPr>
        <w:t>Potvrda ne smije biti starija od 30 dana računajući od dana primitka ovog Poziva na dostavu ponuda i  može biti dostavljena u preslici</w:t>
      </w:r>
      <w:r w:rsidR="00B7774D">
        <w:rPr>
          <w:rFonts w:asciiTheme="minorHAnsi" w:hAnsiTheme="minorHAnsi"/>
          <w:sz w:val="24"/>
          <w:szCs w:val="24"/>
          <w:u w:val="single"/>
        </w:rPr>
        <w:t>.</w:t>
      </w:r>
    </w:p>
    <w:p w:rsidR="0019798A" w:rsidRPr="00521F47" w:rsidRDefault="0019798A" w:rsidP="0019798A">
      <w:pPr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sz w:val="24"/>
          <w:szCs w:val="24"/>
        </w:rPr>
        <w:br w:type="page"/>
      </w:r>
    </w:p>
    <w:p w:rsidR="0019798A" w:rsidRPr="00521F47" w:rsidRDefault="0019798A" w:rsidP="0019798A">
      <w:pPr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sz w:val="24"/>
          <w:szCs w:val="24"/>
        </w:rPr>
        <w:t>(na ovom mjestu uložiti)</w:t>
      </w:r>
    </w:p>
    <w:p w:rsidR="0019798A" w:rsidRPr="00521F47" w:rsidRDefault="0019798A" w:rsidP="0019798A">
      <w:pPr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  <w:r w:rsidRPr="00521F47">
        <w:rPr>
          <w:rFonts w:asciiTheme="minorHAnsi" w:hAnsiTheme="minorHAnsi"/>
          <w:b/>
          <w:sz w:val="24"/>
          <w:szCs w:val="24"/>
        </w:rPr>
        <w:t xml:space="preserve">točka  </w:t>
      </w:r>
      <w:r w:rsidR="00906948">
        <w:rPr>
          <w:rFonts w:asciiTheme="minorHAnsi" w:hAnsiTheme="minorHAnsi"/>
          <w:b/>
          <w:sz w:val="24"/>
          <w:szCs w:val="24"/>
        </w:rPr>
        <w:t>i</w:t>
      </w:r>
      <w:r w:rsidRPr="00521F47">
        <w:rPr>
          <w:rFonts w:asciiTheme="minorHAnsi" w:hAnsiTheme="minorHAnsi"/>
          <w:b/>
          <w:sz w:val="24"/>
          <w:szCs w:val="24"/>
        </w:rPr>
        <w:t>.3) Poziva na dostavu ponuda</w:t>
      </w:r>
      <w:r w:rsidRPr="00521F47">
        <w:rPr>
          <w:rFonts w:asciiTheme="minorHAnsi" w:hAnsiTheme="minorHAnsi"/>
          <w:b/>
          <w:sz w:val="24"/>
          <w:szCs w:val="24"/>
        </w:rPr>
        <w:tab/>
      </w:r>
      <w:r w:rsidRPr="00521F47">
        <w:rPr>
          <w:rFonts w:asciiTheme="minorHAnsi" w:hAnsiTheme="minorHAnsi"/>
          <w:b/>
          <w:sz w:val="24"/>
          <w:szCs w:val="24"/>
        </w:rPr>
        <w:br/>
      </w:r>
    </w:p>
    <w:p w:rsidR="0019798A" w:rsidRPr="00521F47" w:rsidRDefault="0019798A" w:rsidP="0019798A">
      <w:pPr>
        <w:jc w:val="center"/>
        <w:rPr>
          <w:rFonts w:asciiTheme="minorHAnsi" w:hAnsiTheme="minorHAnsi"/>
          <w:sz w:val="24"/>
          <w:szCs w:val="24"/>
        </w:rPr>
      </w:pPr>
    </w:p>
    <w:p w:rsidR="0019798A" w:rsidRPr="00521F47" w:rsidRDefault="0019798A" w:rsidP="0019798A">
      <w:pPr>
        <w:jc w:val="both"/>
        <w:rPr>
          <w:rFonts w:asciiTheme="minorHAnsi" w:hAnsiTheme="minorHAnsi"/>
          <w:sz w:val="24"/>
          <w:szCs w:val="24"/>
        </w:rPr>
      </w:pPr>
    </w:p>
    <w:p w:rsidR="0019798A" w:rsidRPr="00E151A0" w:rsidRDefault="0019798A" w:rsidP="00E151A0">
      <w:pPr>
        <w:rPr>
          <w:rFonts w:asciiTheme="minorHAnsi" w:hAnsiTheme="minorHAnsi"/>
          <w:sz w:val="24"/>
          <w:szCs w:val="24"/>
          <w:u w:val="single"/>
        </w:rPr>
      </w:pPr>
      <w:r w:rsidRPr="00521F47">
        <w:rPr>
          <w:rFonts w:asciiTheme="minorHAnsi" w:hAnsiTheme="minorHAnsi"/>
          <w:sz w:val="24"/>
          <w:szCs w:val="24"/>
        </w:rPr>
        <w:t>Gospodarski subjekt mora u postupku jednostavne nabave sukladno članku 257. stavak 1. ZJN 2016 dokazati svoj upisu u sudski, obrtni, strukovni ili drugi odgovarajući registar u državi njegova poslovnog nastana, kojim dokazuje da je registriran za obavljanje poslova vezanih za ovaj predmet jednostavne nabave.</w:t>
      </w:r>
      <w:r w:rsidRPr="00521F47">
        <w:rPr>
          <w:rFonts w:asciiTheme="minorHAnsi" w:hAnsiTheme="minorHAnsi"/>
          <w:sz w:val="24"/>
          <w:szCs w:val="24"/>
        </w:rPr>
        <w:br/>
        <w:t xml:space="preserve">Sukladno članku 266. stavak 1. točka 1. ZJN 2016. upis u registar dokazuje se odgovarajućim izvodom iz sudskog, obrtnog, strukovnog ili drugog odgovarajućeg registra. </w:t>
      </w:r>
      <w:r w:rsidRPr="00521F47">
        <w:rPr>
          <w:rFonts w:asciiTheme="minorHAnsi" w:hAnsiTheme="minorHAnsi"/>
          <w:sz w:val="24"/>
          <w:szCs w:val="24"/>
          <w:u w:val="single"/>
        </w:rPr>
        <w:t>Izvod ne smije biti stariji od 3 mjeseca računajući od dana primitka ovog Poziva na dostavu ponuda i može biti dostavljen u preslici.</w:t>
      </w:r>
      <w:r w:rsidRPr="00521F47">
        <w:rPr>
          <w:rFonts w:asciiTheme="minorHAnsi" w:hAnsiTheme="minorHAnsi"/>
          <w:sz w:val="24"/>
        </w:rPr>
        <w:tab/>
      </w:r>
      <w:r w:rsidRPr="00521F47">
        <w:rPr>
          <w:rFonts w:asciiTheme="minorHAnsi" w:hAnsiTheme="minorHAnsi"/>
          <w:sz w:val="24"/>
        </w:rPr>
        <w:br/>
      </w:r>
    </w:p>
    <w:p w:rsidR="0026551C" w:rsidRPr="00E151A0" w:rsidRDefault="0026551C" w:rsidP="00E151A0">
      <w:pPr>
        <w:rPr>
          <w:rFonts w:asciiTheme="minorHAnsi" w:hAnsiTheme="minorHAnsi"/>
          <w:b/>
          <w:sz w:val="24"/>
          <w:szCs w:val="24"/>
        </w:rPr>
      </w:pPr>
    </w:p>
    <w:sectPr w:rsidR="0026551C" w:rsidRPr="00E151A0" w:rsidSect="0019798A">
      <w:headerReference w:type="default" r:id="rId8"/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05" w:rsidRDefault="00724C05" w:rsidP="0019798A">
      <w:r>
        <w:separator/>
      </w:r>
    </w:p>
  </w:endnote>
  <w:endnote w:type="continuationSeparator" w:id="0">
    <w:p w:rsidR="00724C05" w:rsidRDefault="00724C05" w:rsidP="0019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05" w:rsidRDefault="00724C05" w:rsidP="0019798A">
      <w:r>
        <w:separator/>
      </w:r>
    </w:p>
  </w:footnote>
  <w:footnote w:type="continuationSeparator" w:id="0">
    <w:p w:rsidR="00724C05" w:rsidRDefault="00724C05" w:rsidP="0019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C9" w:rsidRPr="0019798A" w:rsidRDefault="00724C05">
    <w:pPr>
      <w:pStyle w:val="Zaglavlj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8A"/>
    <w:rsid w:val="000170DD"/>
    <w:rsid w:val="00047AFE"/>
    <w:rsid w:val="00075D52"/>
    <w:rsid w:val="000F4BFB"/>
    <w:rsid w:val="00130D95"/>
    <w:rsid w:val="00136C95"/>
    <w:rsid w:val="0019798A"/>
    <w:rsid w:val="001C2827"/>
    <w:rsid w:val="0026364E"/>
    <w:rsid w:val="0026551C"/>
    <w:rsid w:val="00311037"/>
    <w:rsid w:val="00355ECA"/>
    <w:rsid w:val="003B0722"/>
    <w:rsid w:val="003D145F"/>
    <w:rsid w:val="003D1538"/>
    <w:rsid w:val="00485BAB"/>
    <w:rsid w:val="00521F47"/>
    <w:rsid w:val="005C6654"/>
    <w:rsid w:val="006158F2"/>
    <w:rsid w:val="00635187"/>
    <w:rsid w:val="0064253B"/>
    <w:rsid w:val="006A46FA"/>
    <w:rsid w:val="006A7283"/>
    <w:rsid w:val="006C2E64"/>
    <w:rsid w:val="00724C05"/>
    <w:rsid w:val="00774C0B"/>
    <w:rsid w:val="00793695"/>
    <w:rsid w:val="007B2156"/>
    <w:rsid w:val="007D7042"/>
    <w:rsid w:val="007F0AF8"/>
    <w:rsid w:val="0080352C"/>
    <w:rsid w:val="00814AF2"/>
    <w:rsid w:val="00824147"/>
    <w:rsid w:val="00906948"/>
    <w:rsid w:val="009E07C1"/>
    <w:rsid w:val="009F29B5"/>
    <w:rsid w:val="00A21FA2"/>
    <w:rsid w:val="00A368C7"/>
    <w:rsid w:val="00A6714D"/>
    <w:rsid w:val="00B7774D"/>
    <w:rsid w:val="00BC5CE5"/>
    <w:rsid w:val="00C00D16"/>
    <w:rsid w:val="00C17200"/>
    <w:rsid w:val="00D3363F"/>
    <w:rsid w:val="00D8164D"/>
    <w:rsid w:val="00DA3411"/>
    <w:rsid w:val="00DB350F"/>
    <w:rsid w:val="00DD16C5"/>
    <w:rsid w:val="00DE5059"/>
    <w:rsid w:val="00E151A0"/>
    <w:rsid w:val="00E7735A"/>
    <w:rsid w:val="00ED295F"/>
    <w:rsid w:val="00E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23EA-0121-4C3F-B7CF-BEBF2145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9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19798A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98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uiPriority w:val="99"/>
    <w:unhideWhenUsed/>
    <w:rsid w:val="0019798A"/>
    <w:rPr>
      <w:color w:val="0000FF"/>
      <w:u w:val="single"/>
    </w:rPr>
  </w:style>
  <w:style w:type="paragraph" w:styleId="Bezproreda">
    <w:name w:val="No Spacing"/>
    <w:uiPriority w:val="1"/>
    <w:qFormat/>
    <w:rsid w:val="001979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9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98A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7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98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A7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s-prva-ogulin.skole.hr/javna_naba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Krunoslav</cp:lastModifiedBy>
  <cp:revision>2</cp:revision>
  <cp:lastPrinted>2020-07-23T10:29:00Z</cp:lastPrinted>
  <dcterms:created xsi:type="dcterms:W3CDTF">2021-07-26T10:18:00Z</dcterms:created>
  <dcterms:modified xsi:type="dcterms:W3CDTF">2021-07-26T10:18:00Z</dcterms:modified>
</cp:coreProperties>
</file>