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62" w:rsidRDefault="003B5262" w:rsidP="003B5262">
      <w:pPr>
        <w:rPr>
          <w:rFonts w:cstheme="minorHAnsi"/>
          <w:b/>
          <w:sz w:val="28"/>
        </w:rPr>
      </w:pPr>
      <w:r w:rsidRPr="006D29FC">
        <w:rPr>
          <w:rFonts w:cstheme="minorHAnsi"/>
          <w:b/>
          <w:sz w:val="28"/>
        </w:rPr>
        <w:t>Osnovna škola „Petar Zrinski“ Čabar</w:t>
      </w:r>
    </w:p>
    <w:p w:rsidR="006D29FC" w:rsidRPr="006D29FC" w:rsidRDefault="006D29FC" w:rsidP="003B5262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Školska godina 2020./21.</w:t>
      </w:r>
    </w:p>
    <w:p w:rsidR="003B5262" w:rsidRPr="006D29FC" w:rsidRDefault="003B5262" w:rsidP="00E6506C">
      <w:pPr>
        <w:jc w:val="center"/>
        <w:rPr>
          <w:rFonts w:cstheme="minorHAnsi"/>
          <w:b/>
          <w:sz w:val="28"/>
        </w:rPr>
      </w:pPr>
    </w:p>
    <w:p w:rsidR="003B5262" w:rsidRPr="006D29FC" w:rsidRDefault="003B5262" w:rsidP="00E6506C">
      <w:pPr>
        <w:jc w:val="center"/>
        <w:rPr>
          <w:rFonts w:cstheme="minorHAnsi"/>
          <w:b/>
          <w:sz w:val="44"/>
        </w:rPr>
      </w:pPr>
    </w:p>
    <w:p w:rsidR="003B5262" w:rsidRPr="006D29FC" w:rsidRDefault="003B5262" w:rsidP="00E6506C">
      <w:pPr>
        <w:jc w:val="center"/>
        <w:rPr>
          <w:rFonts w:cstheme="minorHAnsi"/>
          <w:b/>
          <w:sz w:val="44"/>
        </w:rPr>
      </w:pPr>
    </w:p>
    <w:p w:rsidR="003B5262" w:rsidRPr="006D29FC" w:rsidRDefault="003B5262" w:rsidP="00E6506C">
      <w:pPr>
        <w:jc w:val="center"/>
        <w:rPr>
          <w:rFonts w:cstheme="minorHAnsi"/>
          <w:b/>
          <w:sz w:val="44"/>
        </w:rPr>
      </w:pPr>
    </w:p>
    <w:p w:rsidR="003B5262" w:rsidRPr="006D29FC" w:rsidRDefault="003B5262" w:rsidP="00E6506C">
      <w:pPr>
        <w:jc w:val="center"/>
        <w:rPr>
          <w:rFonts w:cstheme="minorHAnsi"/>
          <w:b/>
          <w:sz w:val="44"/>
        </w:rPr>
      </w:pPr>
    </w:p>
    <w:p w:rsidR="003B5262" w:rsidRPr="006D29FC" w:rsidRDefault="00E6506C" w:rsidP="00E6506C">
      <w:pPr>
        <w:jc w:val="center"/>
        <w:rPr>
          <w:rFonts w:cstheme="minorHAnsi"/>
          <w:b/>
          <w:sz w:val="44"/>
        </w:rPr>
      </w:pPr>
      <w:r w:rsidRPr="006D29FC">
        <w:rPr>
          <w:rFonts w:cstheme="minorHAnsi"/>
          <w:b/>
          <w:sz w:val="44"/>
        </w:rPr>
        <w:t xml:space="preserve">ROBOTSKO VOZILO </w:t>
      </w:r>
    </w:p>
    <w:p w:rsidR="00BF568B" w:rsidRPr="006D29FC" w:rsidRDefault="00E6506C" w:rsidP="00E6506C">
      <w:pPr>
        <w:jc w:val="center"/>
        <w:rPr>
          <w:rFonts w:cstheme="minorHAnsi"/>
          <w:b/>
          <w:sz w:val="44"/>
        </w:rPr>
      </w:pPr>
      <w:r w:rsidRPr="006D29FC">
        <w:rPr>
          <w:rFonts w:cstheme="minorHAnsi"/>
          <w:b/>
          <w:sz w:val="44"/>
        </w:rPr>
        <w:t xml:space="preserve">ZA </w:t>
      </w:r>
      <w:r w:rsidR="00BF568B" w:rsidRPr="006D29FC">
        <w:rPr>
          <w:rFonts w:cstheme="minorHAnsi"/>
          <w:b/>
          <w:sz w:val="44"/>
        </w:rPr>
        <w:t>SORTIRANJE</w:t>
      </w:r>
      <w:r w:rsidRPr="006D29FC">
        <w:rPr>
          <w:rFonts w:cstheme="minorHAnsi"/>
          <w:b/>
          <w:sz w:val="44"/>
        </w:rPr>
        <w:t xml:space="preserve"> OTPADA</w:t>
      </w:r>
    </w:p>
    <w:p w:rsidR="003B5262" w:rsidRPr="006D29FC" w:rsidRDefault="006D29FC" w:rsidP="00E6506C">
      <w:pPr>
        <w:jc w:val="center"/>
        <w:rPr>
          <w:rFonts w:cstheme="minorHAnsi"/>
          <w:i/>
          <w:sz w:val="28"/>
        </w:rPr>
      </w:pPr>
      <w:r w:rsidRPr="006D29FC">
        <w:rPr>
          <w:rFonts w:cstheme="minorHAnsi"/>
          <w:i/>
          <w:sz w:val="28"/>
        </w:rPr>
        <w:t xml:space="preserve">Projekt za natjecanje </w:t>
      </w:r>
      <w:proofErr w:type="spellStart"/>
      <w:r w:rsidRPr="006D29FC">
        <w:rPr>
          <w:rFonts w:cstheme="minorHAnsi"/>
          <w:i/>
          <w:sz w:val="28"/>
        </w:rPr>
        <w:t>Robokup</w:t>
      </w:r>
      <w:proofErr w:type="spellEnd"/>
      <w:r w:rsidRPr="006D29FC">
        <w:rPr>
          <w:rFonts w:cstheme="minorHAnsi"/>
          <w:i/>
          <w:sz w:val="28"/>
        </w:rPr>
        <w:t xml:space="preserve"> 2021.</w:t>
      </w:r>
    </w:p>
    <w:p w:rsidR="006D29FC" w:rsidRPr="006D29FC" w:rsidRDefault="006D29FC" w:rsidP="003B5262">
      <w:pPr>
        <w:rPr>
          <w:rFonts w:cstheme="minorHAnsi"/>
          <w:b/>
          <w:sz w:val="24"/>
        </w:rPr>
      </w:pPr>
    </w:p>
    <w:p w:rsidR="006D29FC" w:rsidRDefault="006D29FC" w:rsidP="003B5262">
      <w:pPr>
        <w:rPr>
          <w:rFonts w:cstheme="minorHAnsi"/>
          <w:b/>
          <w:sz w:val="24"/>
        </w:rPr>
      </w:pPr>
    </w:p>
    <w:p w:rsidR="003B5262" w:rsidRPr="006D29FC" w:rsidRDefault="003B5262" w:rsidP="003B5262">
      <w:pPr>
        <w:rPr>
          <w:rFonts w:cstheme="minorHAnsi"/>
          <w:b/>
          <w:sz w:val="24"/>
        </w:rPr>
      </w:pPr>
      <w:r w:rsidRPr="006D29FC">
        <w:rPr>
          <w:rFonts w:cstheme="minorHAnsi"/>
          <w:b/>
          <w:sz w:val="24"/>
        </w:rPr>
        <w:t xml:space="preserve">Učenici: </w:t>
      </w:r>
    </w:p>
    <w:p w:rsidR="003B5262" w:rsidRPr="006D29FC" w:rsidRDefault="003B5262" w:rsidP="003B5262">
      <w:pPr>
        <w:rPr>
          <w:rFonts w:cstheme="minorHAnsi"/>
          <w:b/>
          <w:sz w:val="24"/>
        </w:rPr>
      </w:pPr>
      <w:r w:rsidRPr="006D29FC">
        <w:rPr>
          <w:rFonts w:cstheme="minorHAnsi"/>
          <w:b/>
          <w:sz w:val="24"/>
        </w:rPr>
        <w:t xml:space="preserve">David </w:t>
      </w:r>
      <w:proofErr w:type="spellStart"/>
      <w:r w:rsidRPr="006D29FC">
        <w:rPr>
          <w:rFonts w:cstheme="minorHAnsi"/>
          <w:b/>
          <w:sz w:val="24"/>
        </w:rPr>
        <w:t>Turk</w:t>
      </w:r>
      <w:proofErr w:type="spellEnd"/>
      <w:r w:rsidRPr="006D29FC">
        <w:rPr>
          <w:rFonts w:cstheme="minorHAnsi"/>
          <w:b/>
          <w:sz w:val="24"/>
        </w:rPr>
        <w:t>, 8. razred</w:t>
      </w:r>
    </w:p>
    <w:p w:rsidR="003B5262" w:rsidRPr="006D29FC" w:rsidRDefault="003B5262" w:rsidP="003B5262">
      <w:pPr>
        <w:rPr>
          <w:rFonts w:cstheme="minorHAnsi"/>
          <w:b/>
          <w:sz w:val="24"/>
        </w:rPr>
      </w:pPr>
      <w:r w:rsidRPr="006D29FC">
        <w:rPr>
          <w:rFonts w:cstheme="minorHAnsi"/>
          <w:b/>
          <w:sz w:val="24"/>
        </w:rPr>
        <w:t>Josip Ožbolt, 8. razred</w:t>
      </w:r>
    </w:p>
    <w:p w:rsidR="003B5262" w:rsidRPr="006D29FC" w:rsidRDefault="003B5262" w:rsidP="003B5262">
      <w:pPr>
        <w:rPr>
          <w:rFonts w:cstheme="minorHAnsi"/>
          <w:b/>
          <w:sz w:val="24"/>
        </w:rPr>
      </w:pPr>
      <w:r w:rsidRPr="006D29FC">
        <w:rPr>
          <w:rFonts w:cstheme="minorHAnsi"/>
          <w:b/>
          <w:sz w:val="24"/>
        </w:rPr>
        <w:br/>
        <w:t>Mentorica: Tanja Šebalj-</w:t>
      </w:r>
      <w:proofErr w:type="spellStart"/>
      <w:r w:rsidRPr="006D29FC">
        <w:rPr>
          <w:rFonts w:cstheme="minorHAnsi"/>
          <w:b/>
          <w:sz w:val="24"/>
        </w:rPr>
        <w:t>Kocet</w:t>
      </w:r>
      <w:proofErr w:type="spellEnd"/>
      <w:r w:rsidRPr="006D29FC">
        <w:rPr>
          <w:rFonts w:cstheme="minorHAnsi"/>
          <w:b/>
          <w:sz w:val="24"/>
        </w:rPr>
        <w:t>, prof.</w:t>
      </w:r>
    </w:p>
    <w:p w:rsidR="009E172E" w:rsidRPr="006D29FC" w:rsidRDefault="009E172E" w:rsidP="00BF568B">
      <w:pPr>
        <w:rPr>
          <w:rFonts w:cstheme="minorHAnsi"/>
        </w:rPr>
      </w:pPr>
    </w:p>
    <w:p w:rsidR="003B5262" w:rsidRDefault="00BF568B" w:rsidP="00BF568B">
      <w:pPr>
        <w:rPr>
          <w:rFonts w:cstheme="minorHAnsi"/>
        </w:rPr>
      </w:pPr>
      <w:r w:rsidRPr="006D29FC">
        <w:rPr>
          <w:rFonts w:cstheme="minorHAnsi"/>
        </w:rPr>
        <w:tab/>
      </w:r>
    </w:p>
    <w:p w:rsidR="006D29FC" w:rsidRDefault="006D29FC" w:rsidP="00BF568B">
      <w:pPr>
        <w:rPr>
          <w:rFonts w:cstheme="minorHAnsi"/>
        </w:rPr>
      </w:pPr>
    </w:p>
    <w:p w:rsidR="006D29FC" w:rsidRDefault="006D29FC" w:rsidP="00BF568B">
      <w:pPr>
        <w:rPr>
          <w:rFonts w:cstheme="minorHAnsi"/>
        </w:rPr>
      </w:pPr>
    </w:p>
    <w:p w:rsidR="006D29FC" w:rsidRDefault="006D29FC" w:rsidP="006D29FC">
      <w:pPr>
        <w:jc w:val="center"/>
        <w:rPr>
          <w:rFonts w:cstheme="minorHAnsi"/>
        </w:rPr>
      </w:pPr>
    </w:p>
    <w:p w:rsidR="006D29FC" w:rsidRDefault="006D29FC" w:rsidP="006D29FC">
      <w:pPr>
        <w:jc w:val="center"/>
        <w:rPr>
          <w:rFonts w:cstheme="minorHAnsi"/>
        </w:rPr>
      </w:pPr>
    </w:p>
    <w:p w:rsidR="006D29FC" w:rsidRPr="006D29FC" w:rsidRDefault="006D29FC" w:rsidP="006D29FC">
      <w:pPr>
        <w:jc w:val="center"/>
        <w:rPr>
          <w:rFonts w:cstheme="minorHAnsi"/>
        </w:rPr>
      </w:pPr>
      <w:r>
        <w:rPr>
          <w:rFonts w:cstheme="minorHAnsi"/>
        </w:rPr>
        <w:t>U Čabru, 29. ožujak 2021.</w:t>
      </w:r>
    </w:p>
    <w:p w:rsidR="006D29FC" w:rsidRDefault="006D29FC">
      <w:pPr>
        <w:rPr>
          <w:rFonts w:cstheme="minorHAnsi"/>
        </w:rPr>
      </w:pPr>
      <w:r>
        <w:rPr>
          <w:rFonts w:cstheme="minorHAnsi"/>
        </w:rPr>
        <w:br w:type="page"/>
      </w:r>
    </w:p>
    <w:p w:rsidR="006D29FC" w:rsidRPr="006D29FC" w:rsidRDefault="006D29FC" w:rsidP="006D29FC">
      <w:pPr>
        <w:pBdr>
          <w:bottom w:val="single" w:sz="4" w:space="1" w:color="auto"/>
        </w:pBdr>
        <w:rPr>
          <w:rFonts w:cstheme="minorHAnsi"/>
          <w:b/>
          <w:sz w:val="24"/>
        </w:rPr>
      </w:pPr>
      <w:r w:rsidRPr="006D29FC">
        <w:rPr>
          <w:rFonts w:cstheme="minorHAnsi"/>
          <w:b/>
          <w:sz w:val="24"/>
        </w:rPr>
        <w:lastRenderedPageBreak/>
        <w:t>Definicija problema</w:t>
      </w:r>
    </w:p>
    <w:p w:rsidR="006D29FC" w:rsidRDefault="003B5262" w:rsidP="006D29FC">
      <w:pPr>
        <w:spacing w:line="360" w:lineRule="auto"/>
        <w:ind w:firstLine="708"/>
        <w:rPr>
          <w:rFonts w:cstheme="minorHAnsi"/>
        </w:rPr>
      </w:pPr>
      <w:r w:rsidRPr="006D29FC">
        <w:rPr>
          <w:rFonts w:cstheme="minorHAnsi"/>
        </w:rPr>
        <w:t xml:space="preserve">Danas smo na globalnom području suočeni </w:t>
      </w:r>
      <w:r w:rsidRPr="006D29FC">
        <w:rPr>
          <w:rFonts w:cstheme="minorHAnsi"/>
        </w:rPr>
        <w:t>s velikim problemom sortiranja i odlaganja otpada.</w:t>
      </w:r>
      <w:r w:rsidRPr="006D29FC">
        <w:rPr>
          <w:rFonts w:cstheme="minorHAnsi"/>
        </w:rPr>
        <w:t xml:space="preserve"> Taj će problem u budućnosti postajati sve veći. </w:t>
      </w:r>
      <w:r w:rsidR="00BF568B" w:rsidRPr="006D29FC">
        <w:rPr>
          <w:rFonts w:cstheme="minorHAnsi"/>
        </w:rPr>
        <w:t xml:space="preserve">Gradovi će </w:t>
      </w:r>
      <w:r w:rsidRPr="006D29FC">
        <w:rPr>
          <w:rFonts w:cstheme="minorHAnsi"/>
        </w:rPr>
        <w:t xml:space="preserve">i </w:t>
      </w:r>
      <w:r w:rsidR="00BF568B" w:rsidRPr="006D29FC">
        <w:rPr>
          <w:rFonts w:cstheme="minorHAnsi"/>
        </w:rPr>
        <w:t xml:space="preserve">u budućnosti biti </w:t>
      </w:r>
      <w:r w:rsidRPr="006D29FC">
        <w:rPr>
          <w:rFonts w:cstheme="minorHAnsi"/>
        </w:rPr>
        <w:t xml:space="preserve">najveći „proizvođači“ otpada i smatramo da bi se već u njima trebalo osigurati automatizirano sortiranje smeća. </w:t>
      </w:r>
      <w:r w:rsidR="006D29FC">
        <w:rPr>
          <w:rFonts w:cstheme="minorHAnsi"/>
        </w:rPr>
        <w:t xml:space="preserve"> </w:t>
      </w:r>
      <w:r w:rsidR="0055667E">
        <w:rPr>
          <w:rFonts w:cstheme="minorHAnsi"/>
        </w:rPr>
        <w:t>Zbog ekoloških razloga, v</w:t>
      </w:r>
      <w:r w:rsidR="006D29FC">
        <w:rPr>
          <w:rFonts w:cstheme="minorHAnsi"/>
        </w:rPr>
        <w:t>rlo je važno pravilno razvrstati opasni otpad od otpada koji se može reciklirati.</w:t>
      </w:r>
    </w:p>
    <w:p w:rsidR="00BF568B" w:rsidRPr="006D29FC" w:rsidRDefault="00BF568B" w:rsidP="006D29FC">
      <w:pPr>
        <w:spacing w:line="360" w:lineRule="auto"/>
        <w:ind w:firstLine="708"/>
        <w:rPr>
          <w:rFonts w:cstheme="minorHAnsi"/>
        </w:rPr>
      </w:pPr>
      <w:r w:rsidRPr="006D29FC">
        <w:rPr>
          <w:rFonts w:cstheme="minorHAnsi"/>
        </w:rPr>
        <w:t xml:space="preserve"> Razmišljali smo kako bismo napravili jednostavno robotsko vozilo koje bi prepoznalo pred kakvim se otpadom nala</w:t>
      </w:r>
      <w:r w:rsidR="006D29FC">
        <w:rPr>
          <w:rFonts w:cstheme="minorHAnsi"/>
        </w:rPr>
        <w:t>zi i kamo i kako će ga odložiti?</w:t>
      </w:r>
    </w:p>
    <w:p w:rsidR="006D29FC" w:rsidRDefault="00BF568B" w:rsidP="006D29FC">
      <w:pPr>
        <w:spacing w:line="360" w:lineRule="auto"/>
        <w:rPr>
          <w:rFonts w:cstheme="minorHAnsi"/>
        </w:rPr>
      </w:pPr>
      <w:r w:rsidRPr="006D29FC">
        <w:rPr>
          <w:rFonts w:cstheme="minorHAnsi"/>
        </w:rPr>
        <w:tab/>
      </w:r>
    </w:p>
    <w:p w:rsidR="006D29FC" w:rsidRPr="006D29FC" w:rsidRDefault="006D29FC" w:rsidP="006D29FC">
      <w:pPr>
        <w:pBdr>
          <w:bottom w:val="single" w:sz="4" w:space="1" w:color="auto"/>
        </w:pBdr>
        <w:spacing w:line="360" w:lineRule="auto"/>
        <w:rPr>
          <w:rFonts w:cstheme="minorHAnsi"/>
          <w:b/>
          <w:sz w:val="24"/>
        </w:rPr>
      </w:pPr>
      <w:r w:rsidRPr="006D29FC">
        <w:rPr>
          <w:rFonts w:cstheme="minorHAnsi"/>
          <w:b/>
          <w:sz w:val="24"/>
        </w:rPr>
        <w:t>Tehnička izvedba rješenja</w:t>
      </w:r>
    </w:p>
    <w:p w:rsidR="00BF568B" w:rsidRPr="006D29FC" w:rsidRDefault="00BF568B" w:rsidP="006D29FC">
      <w:pPr>
        <w:spacing w:line="360" w:lineRule="auto"/>
        <w:ind w:firstLine="360"/>
        <w:rPr>
          <w:rFonts w:cstheme="minorHAnsi"/>
        </w:rPr>
      </w:pPr>
      <w:r w:rsidRPr="006D29FC">
        <w:rPr>
          <w:rFonts w:cstheme="minorHAnsi"/>
        </w:rPr>
        <w:t xml:space="preserve">Na standardno </w:t>
      </w:r>
      <w:proofErr w:type="spellStart"/>
      <w:r w:rsidRPr="006D29FC">
        <w:rPr>
          <w:rFonts w:cstheme="minorHAnsi"/>
        </w:rPr>
        <w:t>mBot</w:t>
      </w:r>
      <w:proofErr w:type="spellEnd"/>
      <w:r w:rsidRPr="006D29FC">
        <w:rPr>
          <w:rFonts w:cstheme="minorHAnsi"/>
        </w:rPr>
        <w:t xml:space="preserve"> vozilo stavili smo sljedeće dodatke:</w:t>
      </w:r>
    </w:p>
    <w:p w:rsidR="00BF568B" w:rsidRPr="006D29FC" w:rsidRDefault="00BF568B" w:rsidP="006D29FC">
      <w:pPr>
        <w:pStyle w:val="Odlomakpopisa"/>
        <w:numPr>
          <w:ilvl w:val="0"/>
          <w:numId w:val="1"/>
        </w:numPr>
        <w:spacing w:line="360" w:lineRule="auto"/>
        <w:rPr>
          <w:rFonts w:cstheme="minorHAnsi"/>
        </w:rPr>
      </w:pPr>
      <w:r w:rsidRPr="006D29FC">
        <w:rPr>
          <w:rFonts w:cstheme="minorHAnsi"/>
        </w:rPr>
        <w:t>Senzor za praćenje linije,</w:t>
      </w:r>
    </w:p>
    <w:p w:rsidR="00E30F04" w:rsidRPr="006D29FC" w:rsidRDefault="00543849" w:rsidP="006D29FC">
      <w:pPr>
        <w:pStyle w:val="Odlomakpopisa"/>
        <w:numPr>
          <w:ilvl w:val="0"/>
          <w:numId w:val="1"/>
        </w:numPr>
        <w:spacing w:line="360" w:lineRule="auto"/>
        <w:rPr>
          <w:rFonts w:cstheme="minorHAnsi"/>
        </w:rPr>
      </w:pPr>
      <w:r w:rsidRPr="006D29FC">
        <w:rPr>
          <w:rFonts w:cstheme="minorHAnsi"/>
        </w:rPr>
        <w:t>S</w:t>
      </w:r>
      <w:r w:rsidR="00E30F04" w:rsidRPr="006D29FC">
        <w:rPr>
          <w:rFonts w:cstheme="minorHAnsi"/>
        </w:rPr>
        <w:t>enzor</w:t>
      </w:r>
      <w:r w:rsidRPr="006D29FC">
        <w:rPr>
          <w:rFonts w:cstheme="minorHAnsi"/>
        </w:rPr>
        <w:t xml:space="preserve"> za prepoznavanje boje,</w:t>
      </w:r>
    </w:p>
    <w:p w:rsidR="00BF568B" w:rsidRPr="006D29FC" w:rsidRDefault="00BF568B" w:rsidP="006D29FC">
      <w:pPr>
        <w:pStyle w:val="Odlomakpopisa"/>
        <w:numPr>
          <w:ilvl w:val="0"/>
          <w:numId w:val="1"/>
        </w:numPr>
        <w:spacing w:line="360" w:lineRule="auto"/>
        <w:rPr>
          <w:rFonts w:cstheme="minorHAnsi"/>
        </w:rPr>
      </w:pPr>
      <w:r w:rsidRPr="006D29FC">
        <w:rPr>
          <w:rFonts w:cstheme="minorHAnsi"/>
        </w:rPr>
        <w:t>Senzor za zvuk,</w:t>
      </w:r>
    </w:p>
    <w:p w:rsidR="00BF568B" w:rsidRPr="006D29FC" w:rsidRDefault="00BF568B" w:rsidP="006D29FC">
      <w:pPr>
        <w:pStyle w:val="Odlomakpopisa"/>
        <w:numPr>
          <w:ilvl w:val="0"/>
          <w:numId w:val="1"/>
        </w:numPr>
        <w:spacing w:line="360" w:lineRule="auto"/>
        <w:rPr>
          <w:rFonts w:cstheme="minorHAnsi"/>
        </w:rPr>
      </w:pPr>
      <w:r w:rsidRPr="006D29FC">
        <w:rPr>
          <w:rFonts w:cstheme="minorHAnsi"/>
        </w:rPr>
        <w:t xml:space="preserve">Ventilator pogonjen </w:t>
      </w:r>
      <w:proofErr w:type="spellStart"/>
      <w:r w:rsidRPr="006D29FC">
        <w:rPr>
          <w:rFonts w:cstheme="minorHAnsi"/>
        </w:rPr>
        <w:t>servo</w:t>
      </w:r>
      <w:proofErr w:type="spellEnd"/>
      <w:r w:rsidRPr="006D29FC">
        <w:rPr>
          <w:rFonts w:cstheme="minorHAnsi"/>
        </w:rPr>
        <w:t>-motorom,</w:t>
      </w:r>
    </w:p>
    <w:p w:rsidR="00BF568B" w:rsidRDefault="00BF568B" w:rsidP="006D29FC">
      <w:pPr>
        <w:pStyle w:val="Odlomakpopisa"/>
        <w:numPr>
          <w:ilvl w:val="0"/>
          <w:numId w:val="1"/>
        </w:numPr>
        <w:spacing w:line="360" w:lineRule="auto"/>
        <w:rPr>
          <w:rFonts w:cstheme="minorHAnsi"/>
        </w:rPr>
      </w:pPr>
      <w:r w:rsidRPr="006D29FC">
        <w:rPr>
          <w:rFonts w:cstheme="minorHAnsi"/>
        </w:rPr>
        <w:t>Pomoćne ručke kojima ćemo zahvatiti otpad.</w:t>
      </w:r>
    </w:p>
    <w:p w:rsidR="005F51F9" w:rsidRDefault="005F51F9" w:rsidP="005F51F9">
      <w:pPr>
        <w:pStyle w:val="Odlomakpopisa"/>
        <w:spacing w:line="360" w:lineRule="auto"/>
        <w:ind w:left="0"/>
        <w:jc w:val="center"/>
        <w:rPr>
          <w:rFonts w:cstheme="minorHAnsi"/>
        </w:rPr>
      </w:pPr>
      <w:r>
        <w:rPr>
          <w:rFonts w:cstheme="minorHAnsi"/>
          <w:noProof/>
          <w:lang w:eastAsia="hr-HR"/>
        </w:rPr>
        <w:drawing>
          <wp:inline distT="0" distB="0" distL="0" distR="0">
            <wp:extent cx="5027722" cy="3771900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487" cy="377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F9" w:rsidRPr="006D29FC" w:rsidRDefault="005F51F9" w:rsidP="005F51F9">
      <w:pPr>
        <w:pStyle w:val="Odlomakpopisa"/>
        <w:spacing w:line="360" w:lineRule="auto"/>
        <w:ind w:left="0"/>
        <w:jc w:val="center"/>
        <w:rPr>
          <w:rFonts w:cstheme="minorHAnsi"/>
        </w:rPr>
      </w:pPr>
      <w:r>
        <w:rPr>
          <w:rFonts w:cstheme="minorHAnsi"/>
        </w:rPr>
        <w:t>Slika 1. Izgled robotskog vozila</w:t>
      </w:r>
    </w:p>
    <w:p w:rsidR="00BF568B" w:rsidRPr="006D29FC" w:rsidRDefault="00BF568B" w:rsidP="006D29FC">
      <w:pPr>
        <w:pStyle w:val="Odlomakpopisa"/>
        <w:spacing w:line="360" w:lineRule="auto"/>
        <w:rPr>
          <w:rFonts w:cstheme="minorHAnsi"/>
        </w:rPr>
      </w:pPr>
    </w:p>
    <w:p w:rsidR="00543849" w:rsidRDefault="00BF568B" w:rsidP="006D29FC">
      <w:pPr>
        <w:pStyle w:val="Odlomakpopisa"/>
        <w:spacing w:line="360" w:lineRule="auto"/>
        <w:ind w:left="0" w:firstLine="720"/>
        <w:rPr>
          <w:rFonts w:cstheme="minorHAnsi"/>
        </w:rPr>
      </w:pPr>
      <w:r w:rsidRPr="006D29FC">
        <w:rPr>
          <w:rFonts w:cstheme="minorHAnsi"/>
        </w:rPr>
        <w:t xml:space="preserve">Za vizuru grada iskoristili smo crnu mapu s bijelo označenim stazama, crvenim i plavim poljima. </w:t>
      </w:r>
      <w:r w:rsidR="006D29FC">
        <w:rPr>
          <w:rFonts w:cstheme="minorHAnsi"/>
        </w:rPr>
        <w:t>Početna polja u bojama</w:t>
      </w:r>
      <w:r w:rsidR="0055667E">
        <w:rPr>
          <w:rFonts w:cstheme="minorHAnsi"/>
        </w:rPr>
        <w:t xml:space="preserve"> (na središnjem dijelu mape)</w:t>
      </w:r>
      <w:r w:rsidR="006D29FC">
        <w:rPr>
          <w:rFonts w:cstheme="minorHAnsi"/>
        </w:rPr>
        <w:t xml:space="preserve"> služit će za detekciju o vrsti otpada (plava boja označavat će otpad koji se može reciklirati, a crvena boje označavat će opasan otpad koji se mora zbrinuti na poseban način),  a završna polja u bojama</w:t>
      </w:r>
      <w:r w:rsidR="0055667E">
        <w:rPr>
          <w:rFonts w:cstheme="minorHAnsi"/>
        </w:rPr>
        <w:t xml:space="preserve"> (na rubovima mape)</w:t>
      </w:r>
      <w:r w:rsidR="006D29FC">
        <w:rPr>
          <w:rFonts w:cstheme="minorHAnsi"/>
        </w:rPr>
        <w:t xml:space="preserve"> označavat će mjesto gdje se mora otpad zbrinuti.</w:t>
      </w:r>
    </w:p>
    <w:p w:rsidR="005F51F9" w:rsidRDefault="005F51F9" w:rsidP="006D29FC">
      <w:pPr>
        <w:pStyle w:val="Odlomakpopisa"/>
        <w:spacing w:line="360" w:lineRule="auto"/>
        <w:ind w:left="0" w:firstLine="720"/>
        <w:rPr>
          <w:rFonts w:cstheme="minorHAnsi"/>
        </w:rPr>
      </w:pPr>
    </w:p>
    <w:p w:rsidR="005F51F9" w:rsidRDefault="005F51F9" w:rsidP="005F51F9">
      <w:pPr>
        <w:pStyle w:val="Odlomakpopisa"/>
        <w:spacing w:line="360" w:lineRule="auto"/>
        <w:ind w:left="0"/>
        <w:jc w:val="center"/>
        <w:rPr>
          <w:rFonts w:cstheme="minorHAnsi"/>
        </w:rPr>
      </w:pPr>
      <w:r>
        <w:rPr>
          <w:rFonts w:cstheme="minorHAnsi"/>
          <w:noProof/>
          <w:lang w:eastAsia="hr-HR"/>
        </w:rPr>
        <w:drawing>
          <wp:inline distT="0" distB="0" distL="0" distR="0">
            <wp:extent cx="5372100" cy="40290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179" cy="403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F9" w:rsidRPr="006D29FC" w:rsidRDefault="005F51F9" w:rsidP="005F51F9">
      <w:pPr>
        <w:pStyle w:val="Odlomakpopisa"/>
        <w:spacing w:line="360" w:lineRule="auto"/>
        <w:ind w:left="0"/>
        <w:jc w:val="center"/>
        <w:rPr>
          <w:rFonts w:cstheme="minorHAnsi"/>
        </w:rPr>
      </w:pPr>
      <w:r>
        <w:rPr>
          <w:rFonts w:cstheme="minorHAnsi"/>
        </w:rPr>
        <w:t>Slika 2. Izgled mape grada</w:t>
      </w:r>
    </w:p>
    <w:p w:rsidR="00AA4442" w:rsidRDefault="00AA4442" w:rsidP="006D29FC">
      <w:pPr>
        <w:pStyle w:val="Odlomakpopisa"/>
        <w:spacing w:line="360" w:lineRule="auto"/>
        <w:ind w:left="0" w:firstLine="720"/>
        <w:rPr>
          <w:rFonts w:cstheme="minorHAnsi"/>
        </w:rPr>
      </w:pPr>
    </w:p>
    <w:p w:rsidR="006D29FC" w:rsidRDefault="00AA4442" w:rsidP="006D29FC">
      <w:pPr>
        <w:pStyle w:val="Odlomakpopisa"/>
        <w:spacing w:line="360" w:lineRule="auto"/>
        <w:ind w:left="0" w:firstLine="720"/>
        <w:rPr>
          <w:rFonts w:cstheme="minorHAnsi"/>
        </w:rPr>
      </w:pPr>
      <w:r>
        <w:rPr>
          <w:rFonts w:cstheme="minorHAnsi"/>
        </w:rPr>
        <w:t xml:space="preserve">Program za robotsko vozilo izrađen je u programu </w:t>
      </w:r>
      <w:proofErr w:type="spellStart"/>
      <w:r>
        <w:rPr>
          <w:rFonts w:cstheme="minorHAnsi"/>
        </w:rPr>
        <w:t>mBlock</w:t>
      </w:r>
      <w:proofErr w:type="spellEnd"/>
      <w:r>
        <w:rPr>
          <w:rFonts w:cstheme="minorHAnsi"/>
        </w:rPr>
        <w:t xml:space="preserve"> 5.0. Korištene su ekstenzije </w:t>
      </w:r>
      <w:proofErr w:type="spellStart"/>
      <w:r>
        <w:rPr>
          <w:rFonts w:cstheme="minorHAnsi"/>
        </w:rPr>
        <w:t>Gizmos</w:t>
      </w:r>
      <w:proofErr w:type="spellEnd"/>
      <w:r>
        <w:rPr>
          <w:rFonts w:cstheme="minorHAnsi"/>
        </w:rPr>
        <w:t xml:space="preserve"> senzori („Osjećajući </w:t>
      </w:r>
      <w:proofErr w:type="spellStart"/>
      <w:r>
        <w:rPr>
          <w:rFonts w:cstheme="minorHAnsi"/>
        </w:rPr>
        <w:t>Gizmos</w:t>
      </w:r>
      <w:proofErr w:type="spellEnd"/>
      <w:r>
        <w:rPr>
          <w:rFonts w:cstheme="minorHAnsi"/>
        </w:rPr>
        <w:t>“).</w:t>
      </w:r>
    </w:p>
    <w:p w:rsidR="006D29FC" w:rsidRDefault="006D29FC" w:rsidP="006D29FC">
      <w:pPr>
        <w:pStyle w:val="Odlomakpopisa"/>
        <w:spacing w:line="360" w:lineRule="auto"/>
        <w:ind w:left="0" w:firstLine="720"/>
        <w:rPr>
          <w:rFonts w:cstheme="minorHAnsi"/>
        </w:rPr>
      </w:pPr>
    </w:p>
    <w:p w:rsidR="006D29FC" w:rsidRPr="006D29FC" w:rsidRDefault="006D29FC" w:rsidP="006D29FC">
      <w:pPr>
        <w:pStyle w:val="Odlomakpopisa"/>
        <w:pBdr>
          <w:bottom w:val="single" w:sz="4" w:space="1" w:color="auto"/>
        </w:pBdr>
        <w:spacing w:line="360" w:lineRule="auto"/>
        <w:ind w:left="0"/>
        <w:rPr>
          <w:rFonts w:cstheme="minorHAnsi"/>
          <w:b/>
          <w:sz w:val="24"/>
        </w:rPr>
      </w:pPr>
      <w:r w:rsidRPr="006D29FC">
        <w:rPr>
          <w:rFonts w:cstheme="minorHAnsi"/>
          <w:b/>
          <w:sz w:val="24"/>
        </w:rPr>
        <w:t>Opis rada</w:t>
      </w:r>
    </w:p>
    <w:p w:rsidR="006D29FC" w:rsidRDefault="006D29FC" w:rsidP="006D29FC">
      <w:pPr>
        <w:pStyle w:val="Odlomakpopisa"/>
        <w:spacing w:line="360" w:lineRule="auto"/>
        <w:ind w:left="0" w:firstLine="720"/>
        <w:rPr>
          <w:rFonts w:cstheme="minorHAnsi"/>
        </w:rPr>
      </w:pPr>
    </w:p>
    <w:p w:rsidR="00BF568B" w:rsidRPr="006D29FC" w:rsidRDefault="00BF568B" w:rsidP="006D29FC">
      <w:pPr>
        <w:pStyle w:val="Odlomakpopisa"/>
        <w:spacing w:line="360" w:lineRule="auto"/>
        <w:ind w:left="0" w:firstLine="720"/>
        <w:rPr>
          <w:rFonts w:cstheme="minorHAnsi"/>
        </w:rPr>
      </w:pPr>
      <w:r w:rsidRPr="006D29FC">
        <w:rPr>
          <w:rFonts w:cstheme="minorHAnsi"/>
        </w:rPr>
        <w:t xml:space="preserve">Na plavo polje postavili smo plavi valjak koji će predstavljati otpad za reciklažu. </w:t>
      </w:r>
      <w:r w:rsidR="003B5262" w:rsidRPr="006D29FC">
        <w:rPr>
          <w:rFonts w:cstheme="minorHAnsi"/>
        </w:rPr>
        <w:t xml:space="preserve">Robotsko vozilo pokreće se pritiskom </w:t>
      </w:r>
      <w:r w:rsidR="006D29FC">
        <w:rPr>
          <w:rFonts w:cstheme="minorHAnsi"/>
        </w:rPr>
        <w:t>gumba</w:t>
      </w:r>
      <w:r w:rsidR="003B5262" w:rsidRPr="006D29FC">
        <w:rPr>
          <w:rFonts w:cstheme="minorHAnsi"/>
        </w:rPr>
        <w:t xml:space="preserve"> na pločici. </w:t>
      </w:r>
      <w:r w:rsidRPr="006D29FC">
        <w:rPr>
          <w:rFonts w:cstheme="minorHAnsi"/>
        </w:rPr>
        <w:t>Robotsko vozilo</w:t>
      </w:r>
      <w:r w:rsidR="00E30F04" w:rsidRPr="006D29FC">
        <w:rPr>
          <w:rFonts w:cstheme="minorHAnsi"/>
        </w:rPr>
        <w:t xml:space="preserve"> </w:t>
      </w:r>
      <w:r w:rsidR="00543849" w:rsidRPr="006D29FC">
        <w:rPr>
          <w:rFonts w:cstheme="minorHAnsi"/>
        </w:rPr>
        <w:t>će senzorom za prepoznavanje boje registrirati plavu boju, zvučnim signalom će potvrditi uspješnost otkrivanja boje, uključit će plavu boju LED lampica, zahvatiti plavi valjak ručkama te gurati ga sl</w:t>
      </w:r>
      <w:r w:rsidR="006D29FC">
        <w:rPr>
          <w:rFonts w:cstheme="minorHAnsi"/>
        </w:rPr>
        <w:t>i</w:t>
      </w:r>
      <w:r w:rsidR="00543849" w:rsidRPr="006D29FC">
        <w:rPr>
          <w:rFonts w:cstheme="minorHAnsi"/>
        </w:rPr>
        <w:t xml:space="preserve">jedeći bijelu crtu po mapi do </w:t>
      </w:r>
      <w:r w:rsidR="00543849" w:rsidRPr="006D29FC">
        <w:rPr>
          <w:rFonts w:cstheme="minorHAnsi"/>
        </w:rPr>
        <w:lastRenderedPageBreak/>
        <w:t>označenog plavog polja za odlaganje otpada za reciklažu. Na završetku puta, robotsko vozilo zvučnim signalom označava uspješnost odrađenog zadatka i isključuje plava svjetla.</w:t>
      </w:r>
    </w:p>
    <w:p w:rsidR="00543849" w:rsidRPr="006D29FC" w:rsidRDefault="00543849" w:rsidP="006D29FC">
      <w:pPr>
        <w:pStyle w:val="Odlomakpopisa"/>
        <w:spacing w:line="360" w:lineRule="auto"/>
        <w:ind w:left="0" w:firstLine="720"/>
        <w:rPr>
          <w:rFonts w:cstheme="minorHAnsi"/>
        </w:rPr>
      </w:pPr>
    </w:p>
    <w:p w:rsidR="006D29FC" w:rsidRDefault="00543849" w:rsidP="006D29FC">
      <w:pPr>
        <w:pStyle w:val="Odlomakpopisa"/>
        <w:spacing w:line="360" w:lineRule="auto"/>
        <w:ind w:left="0" w:firstLine="720"/>
        <w:rPr>
          <w:rFonts w:cstheme="minorHAnsi"/>
        </w:rPr>
      </w:pPr>
      <w:r w:rsidRPr="006D29FC">
        <w:rPr>
          <w:rFonts w:cstheme="minorHAnsi"/>
        </w:rPr>
        <w:t>Na crveno polje postavili smo crveni valjak koji će predstavljati opasan otpad kojeg treba posebno zbrinuti i prilikom transporta hladiti ventilatorom.</w:t>
      </w:r>
      <w:r w:rsidR="003B5262" w:rsidRPr="006D29FC">
        <w:rPr>
          <w:rFonts w:cstheme="minorHAnsi"/>
        </w:rPr>
        <w:t xml:space="preserve"> Robotsko vozilo pokreće se jačim zvukom, npr. pljeskom ruku. </w:t>
      </w:r>
      <w:r w:rsidRPr="006D29FC">
        <w:rPr>
          <w:rFonts w:cstheme="minorHAnsi"/>
        </w:rPr>
        <w:t xml:space="preserve">Robotsko vozilo će senzorom za prepoznavanje boje registrirati </w:t>
      </w:r>
      <w:r w:rsidRPr="006D29FC">
        <w:rPr>
          <w:rFonts w:cstheme="minorHAnsi"/>
        </w:rPr>
        <w:t>crvenu</w:t>
      </w:r>
      <w:r w:rsidR="0055667E">
        <w:rPr>
          <w:rFonts w:cstheme="minorHAnsi"/>
        </w:rPr>
        <w:t xml:space="preserve"> boju i</w:t>
      </w:r>
      <w:r w:rsidRPr="006D29FC">
        <w:rPr>
          <w:rFonts w:cstheme="minorHAnsi"/>
        </w:rPr>
        <w:t xml:space="preserve"> zvučnim signalom će potvrditi uspješnost</w:t>
      </w:r>
      <w:r w:rsidR="0055667E">
        <w:rPr>
          <w:rFonts w:cstheme="minorHAnsi"/>
        </w:rPr>
        <w:t xml:space="preserve"> otkrivanja boje. Budući da se radi o opasnom otpadu,</w:t>
      </w:r>
      <w:r w:rsidRPr="006D29FC">
        <w:rPr>
          <w:rFonts w:cstheme="minorHAnsi"/>
        </w:rPr>
        <w:t xml:space="preserve"> </w:t>
      </w:r>
      <w:r w:rsidR="0055667E">
        <w:rPr>
          <w:rFonts w:cstheme="minorHAnsi"/>
        </w:rPr>
        <w:t>uključit</w:t>
      </w:r>
      <w:r w:rsidRPr="006D29FC">
        <w:rPr>
          <w:rFonts w:cstheme="minorHAnsi"/>
        </w:rPr>
        <w:t xml:space="preserve"> će rad ventilatora za hlađenje otpada, </w:t>
      </w:r>
      <w:r w:rsidRPr="006D29FC">
        <w:rPr>
          <w:rFonts w:cstheme="minorHAnsi"/>
        </w:rPr>
        <w:t xml:space="preserve">uključit će </w:t>
      </w:r>
      <w:r w:rsidRPr="006D29FC">
        <w:rPr>
          <w:rFonts w:cstheme="minorHAnsi"/>
        </w:rPr>
        <w:t>crvenu</w:t>
      </w:r>
      <w:r w:rsidRPr="006D29FC">
        <w:rPr>
          <w:rFonts w:cstheme="minorHAnsi"/>
        </w:rPr>
        <w:t xml:space="preserve"> boju</w:t>
      </w:r>
      <w:r w:rsidRPr="006D29FC">
        <w:rPr>
          <w:rFonts w:cstheme="minorHAnsi"/>
        </w:rPr>
        <w:t xml:space="preserve"> LED lampica</w:t>
      </w:r>
      <w:r w:rsidRPr="006D29FC">
        <w:rPr>
          <w:rFonts w:cstheme="minorHAnsi"/>
        </w:rPr>
        <w:t>,</w:t>
      </w:r>
      <w:r w:rsidRPr="006D29FC">
        <w:rPr>
          <w:rFonts w:cstheme="minorHAnsi"/>
        </w:rPr>
        <w:t xml:space="preserve"> </w:t>
      </w:r>
      <w:r w:rsidRPr="006D29FC">
        <w:rPr>
          <w:rFonts w:cstheme="minorHAnsi"/>
        </w:rPr>
        <w:t xml:space="preserve"> zahvatiti </w:t>
      </w:r>
      <w:r w:rsidRPr="006D29FC">
        <w:rPr>
          <w:rFonts w:cstheme="minorHAnsi"/>
        </w:rPr>
        <w:t>crveni</w:t>
      </w:r>
      <w:r w:rsidRPr="006D29FC">
        <w:rPr>
          <w:rFonts w:cstheme="minorHAnsi"/>
        </w:rPr>
        <w:t xml:space="preserve"> valjak ručkama te gurati ga sl</w:t>
      </w:r>
      <w:r w:rsidR="006D29FC">
        <w:rPr>
          <w:rFonts w:cstheme="minorHAnsi"/>
        </w:rPr>
        <w:t>i</w:t>
      </w:r>
      <w:r w:rsidRPr="006D29FC">
        <w:rPr>
          <w:rFonts w:cstheme="minorHAnsi"/>
        </w:rPr>
        <w:t xml:space="preserve">jedeći bijelu crtu po mapi do označenog </w:t>
      </w:r>
      <w:r w:rsidRPr="006D29FC">
        <w:rPr>
          <w:rFonts w:cstheme="minorHAnsi"/>
        </w:rPr>
        <w:t>crvenog</w:t>
      </w:r>
      <w:r w:rsidRPr="006D29FC">
        <w:rPr>
          <w:rFonts w:cstheme="minorHAnsi"/>
        </w:rPr>
        <w:t xml:space="preserve"> polja za odlaganje </w:t>
      </w:r>
      <w:r w:rsidRPr="006D29FC">
        <w:rPr>
          <w:rFonts w:cstheme="minorHAnsi"/>
        </w:rPr>
        <w:t xml:space="preserve">opasnog </w:t>
      </w:r>
      <w:r w:rsidRPr="006D29FC">
        <w:rPr>
          <w:rFonts w:cstheme="minorHAnsi"/>
        </w:rPr>
        <w:t>otpada.</w:t>
      </w:r>
      <w:r w:rsidR="003B5262" w:rsidRPr="006D29FC">
        <w:rPr>
          <w:rFonts w:cstheme="minorHAnsi"/>
        </w:rPr>
        <w:t xml:space="preserve"> </w:t>
      </w:r>
    </w:p>
    <w:p w:rsidR="00AA4442" w:rsidRDefault="00AA4442" w:rsidP="006D29FC">
      <w:pPr>
        <w:pStyle w:val="Odlomakpopisa"/>
        <w:spacing w:line="360" w:lineRule="auto"/>
        <w:ind w:left="0" w:firstLine="720"/>
        <w:rPr>
          <w:rFonts w:cstheme="minorHAnsi"/>
        </w:rPr>
      </w:pPr>
    </w:p>
    <w:p w:rsidR="006D29FC" w:rsidRDefault="003B5262" w:rsidP="006D29FC">
      <w:pPr>
        <w:pStyle w:val="Odlomakpopisa"/>
        <w:spacing w:line="360" w:lineRule="auto"/>
        <w:ind w:left="0" w:firstLine="720"/>
        <w:rPr>
          <w:rFonts w:cstheme="minorHAnsi"/>
        </w:rPr>
      </w:pPr>
      <w:r w:rsidRPr="006D29FC">
        <w:rPr>
          <w:rFonts w:cstheme="minorHAnsi"/>
        </w:rPr>
        <w:t xml:space="preserve">Kada robotsko vozilo odloži opasni otpad na crveno polje, isključuje crvena svjetla, isključuje ventilator za hlađenje i </w:t>
      </w:r>
      <w:r w:rsidRPr="006D29FC">
        <w:rPr>
          <w:rFonts w:cstheme="minorHAnsi"/>
        </w:rPr>
        <w:t>zvučnim signalom označava uspješnost odrađenog zadatka</w:t>
      </w:r>
      <w:r w:rsidRPr="006D29FC">
        <w:rPr>
          <w:rFonts w:cstheme="minorHAnsi"/>
        </w:rPr>
        <w:t>. Nakon toga zakreće se desno i traži bijelu stazu kojom se vraća na početak gdje je spreman ponoviti sortiranje otpada za reciklažu plave boje.</w:t>
      </w:r>
    </w:p>
    <w:p w:rsidR="005F51F9" w:rsidRDefault="005F51F9" w:rsidP="006D29FC">
      <w:pPr>
        <w:pStyle w:val="Odlomakpopisa"/>
        <w:spacing w:line="360" w:lineRule="auto"/>
        <w:ind w:left="0" w:firstLine="720"/>
        <w:rPr>
          <w:rFonts w:cstheme="minorHAnsi"/>
        </w:rPr>
      </w:pPr>
    </w:p>
    <w:p w:rsidR="005F51F9" w:rsidRDefault="005F51F9" w:rsidP="005F51F9">
      <w:pPr>
        <w:pStyle w:val="Odlomakpopisa"/>
        <w:spacing w:line="360" w:lineRule="auto"/>
        <w:ind w:left="0"/>
        <w:jc w:val="center"/>
        <w:rPr>
          <w:rFonts w:cstheme="minorHAnsi"/>
        </w:rPr>
      </w:pPr>
      <w:r>
        <w:rPr>
          <w:rFonts w:cstheme="minorHAnsi"/>
          <w:noProof/>
          <w:lang w:eastAsia="hr-HR"/>
        </w:rPr>
        <w:drawing>
          <wp:inline distT="0" distB="0" distL="0" distR="0">
            <wp:extent cx="3549650" cy="3575865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4728" cy="358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F9" w:rsidRDefault="005F51F9" w:rsidP="005F51F9">
      <w:pPr>
        <w:pStyle w:val="Odlomakpopisa"/>
        <w:spacing w:line="360" w:lineRule="auto"/>
        <w:ind w:left="0"/>
        <w:jc w:val="center"/>
        <w:rPr>
          <w:rFonts w:cstheme="minorHAnsi"/>
        </w:rPr>
      </w:pPr>
      <w:r>
        <w:rPr>
          <w:rFonts w:cstheme="minorHAnsi"/>
        </w:rPr>
        <w:t>Slika 3. Slaganje i programiranje robotskog vozila</w:t>
      </w:r>
    </w:p>
    <w:p w:rsidR="006D29FC" w:rsidRPr="006D29FC" w:rsidRDefault="006D29FC" w:rsidP="006D29FC"/>
    <w:p w:rsidR="006D29FC" w:rsidRDefault="006D29FC" w:rsidP="006D29FC"/>
    <w:p w:rsidR="00AA4442" w:rsidRDefault="00AA4442" w:rsidP="006D29FC"/>
    <w:p w:rsidR="00543849" w:rsidRPr="006D29FC" w:rsidRDefault="006D29FC" w:rsidP="006D29FC">
      <w:pPr>
        <w:pBdr>
          <w:bottom w:val="single" w:sz="4" w:space="1" w:color="auto"/>
        </w:pBdr>
        <w:rPr>
          <w:b/>
          <w:sz w:val="24"/>
        </w:rPr>
      </w:pPr>
      <w:r w:rsidRPr="006D29FC">
        <w:rPr>
          <w:b/>
          <w:sz w:val="24"/>
        </w:rPr>
        <w:lastRenderedPageBreak/>
        <w:t>Zaključak</w:t>
      </w:r>
    </w:p>
    <w:p w:rsidR="006D29FC" w:rsidRDefault="006D29FC" w:rsidP="006D29FC"/>
    <w:p w:rsidR="006D29FC" w:rsidRDefault="006D29FC" w:rsidP="00E124A0">
      <w:pPr>
        <w:spacing w:line="360" w:lineRule="auto"/>
        <w:ind w:firstLine="708"/>
      </w:pPr>
      <w:r>
        <w:t xml:space="preserve">Ovaj vrlo jednostavan sustav osmislili smo </w:t>
      </w:r>
      <w:r w:rsidR="00E124A0">
        <w:t>za sortiranje i odlaganje dvije vrste otpada no ovakav sustav vrlo lako se može primijeniti na složenije sustave gdje imamo više vrste otpada koje bismo označili različitim bojama.</w:t>
      </w:r>
    </w:p>
    <w:p w:rsidR="00E124A0" w:rsidRDefault="00E124A0" w:rsidP="00E124A0">
      <w:pPr>
        <w:spacing w:line="360" w:lineRule="auto"/>
        <w:ind w:firstLine="708"/>
      </w:pPr>
      <w:r>
        <w:t xml:space="preserve">Nastojali smo brinuti o </w:t>
      </w:r>
      <w:r w:rsidR="00AA4442">
        <w:t>ekonomičnosti rada robotskog vozila</w:t>
      </w:r>
      <w:r>
        <w:t xml:space="preserve">: birali smo najkraći put i </w:t>
      </w:r>
      <w:r w:rsidR="00AA4442">
        <w:t>optimalnu</w:t>
      </w:r>
      <w:r>
        <w:t xml:space="preserve"> brzinu kretanja. Optimizirali smo program kako bi dostigli najkraće moguće vrijeme za obavljanje</w:t>
      </w:r>
      <w:r w:rsidR="0055667E">
        <w:t xml:space="preserve"> zadataka, a</w:t>
      </w:r>
      <w:bookmarkStart w:id="0" w:name="_GoBack"/>
      <w:bookmarkEnd w:id="0"/>
      <w:r>
        <w:t xml:space="preserve"> brzinu kretanja robotskog vozila morali smo prilagoditi za zavojitu stazu kako vozilu ne bi ispao teret kojeg gura.</w:t>
      </w:r>
    </w:p>
    <w:p w:rsidR="00E124A0" w:rsidRDefault="00E124A0" w:rsidP="00E124A0">
      <w:pPr>
        <w:spacing w:line="360" w:lineRule="auto"/>
        <w:ind w:firstLine="708"/>
      </w:pPr>
      <w:r>
        <w:t>Demonstrirali smo pokretanje vozila na različite načine: pritiskom na tipkalo i zvučnim signalom. Kao signalizaciju koristili smo zvučne i svjetlosne signale.</w:t>
      </w:r>
    </w:p>
    <w:p w:rsidR="00E124A0" w:rsidRDefault="00E124A0" w:rsidP="00E124A0">
      <w:pPr>
        <w:spacing w:line="360" w:lineRule="auto"/>
        <w:ind w:firstLine="708"/>
      </w:pPr>
      <w:r>
        <w:t>Program robotskog vozila za sortiranje otpada može biti dio većeg sustava programa za cjelokupno održavanje čistoće u nekom gradu.</w:t>
      </w:r>
    </w:p>
    <w:p w:rsidR="006D29FC" w:rsidRPr="006D29FC" w:rsidRDefault="006D29FC" w:rsidP="006D29FC"/>
    <w:sectPr w:rsidR="006D29FC" w:rsidRPr="006D29FC" w:rsidSect="00AA4442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1C" w:rsidRDefault="007D5B1C" w:rsidP="00AA4442">
      <w:pPr>
        <w:spacing w:after="0" w:line="240" w:lineRule="auto"/>
      </w:pPr>
      <w:r>
        <w:separator/>
      </w:r>
    </w:p>
  </w:endnote>
  <w:endnote w:type="continuationSeparator" w:id="0">
    <w:p w:rsidR="007D5B1C" w:rsidRDefault="007D5B1C" w:rsidP="00AA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3719922"/>
      <w:docPartObj>
        <w:docPartGallery w:val="Page Numbers (Bottom of Page)"/>
        <w:docPartUnique/>
      </w:docPartObj>
    </w:sdtPr>
    <w:sdtContent>
      <w:p w:rsidR="00AA4442" w:rsidRDefault="00AA44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67E">
          <w:rPr>
            <w:noProof/>
          </w:rPr>
          <w:t>5</w:t>
        </w:r>
        <w:r>
          <w:fldChar w:fldCharType="end"/>
        </w:r>
      </w:p>
    </w:sdtContent>
  </w:sdt>
  <w:p w:rsidR="00AA4442" w:rsidRDefault="00AA44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1C" w:rsidRDefault="007D5B1C" w:rsidP="00AA4442">
      <w:pPr>
        <w:spacing w:after="0" w:line="240" w:lineRule="auto"/>
      </w:pPr>
      <w:r>
        <w:separator/>
      </w:r>
    </w:p>
  </w:footnote>
  <w:footnote w:type="continuationSeparator" w:id="0">
    <w:p w:rsidR="007D5B1C" w:rsidRDefault="007D5B1C" w:rsidP="00AA4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FBB"/>
    <w:multiLevelType w:val="hybridMultilevel"/>
    <w:tmpl w:val="3A8C6B16"/>
    <w:lvl w:ilvl="0" w:tplc="E47C1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6C"/>
    <w:rsid w:val="003B5262"/>
    <w:rsid w:val="00543849"/>
    <w:rsid w:val="0055667E"/>
    <w:rsid w:val="005F51F9"/>
    <w:rsid w:val="006D29FC"/>
    <w:rsid w:val="007D5B1C"/>
    <w:rsid w:val="009E172E"/>
    <w:rsid w:val="00AA4442"/>
    <w:rsid w:val="00BF568B"/>
    <w:rsid w:val="00E124A0"/>
    <w:rsid w:val="00E30F04"/>
    <w:rsid w:val="00E6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2D4F0"/>
  <w15:chartTrackingRefBased/>
  <w15:docId w15:val="{D4A3BEC0-16E2-40F1-891A-A0746BA3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56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A4442"/>
  </w:style>
  <w:style w:type="paragraph" w:styleId="Podnoje">
    <w:name w:val="footer"/>
    <w:basedOn w:val="Normal"/>
    <w:link w:val="PodnojeChar"/>
    <w:uiPriority w:val="99"/>
    <w:unhideWhenUsed/>
    <w:rsid w:val="00AA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A4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89E5-ED91-4668-965F-27EA5D93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2021-03-29T19:57:00Z</dcterms:created>
  <dcterms:modified xsi:type="dcterms:W3CDTF">2021-03-29T21:36:00Z</dcterms:modified>
</cp:coreProperties>
</file>