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A4D2CB" w14:textId="2AE3B861" w:rsidR="00D52887" w:rsidRPr="00142029" w:rsidRDefault="00EB5665" w:rsidP="00EB5665">
      <w:pPr>
        <w:spacing w:after="0" w:line="240" w:lineRule="auto"/>
        <w:rPr>
          <w:rFonts w:asciiTheme="minorHAnsi" w:hAnsiTheme="minorHAnsi" w:cstheme="minorHAnsi"/>
          <w:bCs/>
        </w:rPr>
      </w:pPr>
      <w:r w:rsidRPr="00142029">
        <w:rPr>
          <w:rFonts w:asciiTheme="minorHAnsi" w:hAnsiTheme="minorHAnsi" w:cstheme="minorHAnsi"/>
          <w:bCs/>
        </w:rPr>
        <w:t>OSNOVNA ŠKOLA „RAVNE NJIVE-NESLANOVAC“ SPLIT</w:t>
      </w:r>
    </w:p>
    <w:p w14:paraId="7D251E74" w14:textId="52E0D7E3" w:rsidR="00EB5665" w:rsidRPr="00142029" w:rsidRDefault="00EB5665" w:rsidP="00EB5665">
      <w:pPr>
        <w:spacing w:after="0" w:line="240" w:lineRule="auto"/>
        <w:rPr>
          <w:rFonts w:asciiTheme="minorHAnsi" w:hAnsiTheme="minorHAnsi" w:cstheme="minorHAnsi"/>
          <w:bCs/>
        </w:rPr>
      </w:pPr>
      <w:r w:rsidRPr="00142029">
        <w:rPr>
          <w:rFonts w:asciiTheme="minorHAnsi" w:hAnsiTheme="minorHAnsi" w:cstheme="minorHAnsi"/>
          <w:bCs/>
        </w:rPr>
        <w:t>Sarajevska 30</w:t>
      </w:r>
    </w:p>
    <w:p w14:paraId="16C6FFAD" w14:textId="51FAF86B" w:rsidR="00EB5665" w:rsidRPr="00142029" w:rsidRDefault="00EB5665" w:rsidP="00EB5665">
      <w:pPr>
        <w:spacing w:after="0" w:line="240" w:lineRule="auto"/>
        <w:rPr>
          <w:rFonts w:asciiTheme="minorHAnsi" w:hAnsiTheme="minorHAnsi" w:cstheme="minorHAnsi"/>
          <w:bCs/>
        </w:rPr>
      </w:pPr>
      <w:r w:rsidRPr="00142029">
        <w:rPr>
          <w:rFonts w:asciiTheme="minorHAnsi" w:hAnsiTheme="minorHAnsi" w:cstheme="minorHAnsi"/>
          <w:bCs/>
        </w:rPr>
        <w:t>21000 Split</w:t>
      </w:r>
    </w:p>
    <w:p w14:paraId="2418F192" w14:textId="6BF83990" w:rsidR="00EB5665" w:rsidRPr="00142029" w:rsidRDefault="00EB5665" w:rsidP="00EB5665">
      <w:pPr>
        <w:spacing w:after="0" w:line="240" w:lineRule="auto"/>
        <w:rPr>
          <w:rFonts w:asciiTheme="minorHAnsi" w:hAnsiTheme="minorHAnsi" w:cstheme="minorHAnsi"/>
          <w:bCs/>
        </w:rPr>
      </w:pPr>
    </w:p>
    <w:p w14:paraId="2CC54D1D" w14:textId="29F9E9E1" w:rsidR="00EB5665" w:rsidRPr="00142029" w:rsidRDefault="00EB5665" w:rsidP="00EB5665">
      <w:pPr>
        <w:spacing w:after="0" w:line="240" w:lineRule="auto"/>
        <w:rPr>
          <w:rFonts w:asciiTheme="minorHAnsi" w:hAnsiTheme="minorHAnsi" w:cstheme="minorHAnsi"/>
          <w:bCs/>
        </w:rPr>
      </w:pPr>
      <w:r w:rsidRPr="00142029">
        <w:rPr>
          <w:rFonts w:asciiTheme="minorHAnsi" w:hAnsiTheme="minorHAnsi" w:cstheme="minorHAnsi"/>
          <w:bCs/>
        </w:rPr>
        <w:t>KLASA:</w:t>
      </w:r>
      <w:r w:rsidR="002108EF">
        <w:rPr>
          <w:rFonts w:asciiTheme="minorHAnsi" w:hAnsiTheme="minorHAnsi" w:cstheme="minorHAnsi"/>
          <w:bCs/>
        </w:rPr>
        <w:t xml:space="preserve"> </w:t>
      </w:r>
      <w:r w:rsidR="002108EF" w:rsidRPr="002108EF">
        <w:rPr>
          <w:rFonts w:asciiTheme="minorHAnsi" w:hAnsiTheme="minorHAnsi" w:cstheme="minorHAnsi"/>
          <w:bCs/>
        </w:rPr>
        <w:t>112-03/21-01/</w:t>
      </w:r>
      <w:r w:rsidR="003A00D5">
        <w:rPr>
          <w:rFonts w:asciiTheme="minorHAnsi" w:hAnsiTheme="minorHAnsi" w:cstheme="minorHAnsi"/>
          <w:bCs/>
        </w:rPr>
        <w:t>54</w:t>
      </w:r>
    </w:p>
    <w:p w14:paraId="7E333AD2" w14:textId="37401032" w:rsidR="00EB5665" w:rsidRPr="00142029" w:rsidRDefault="00EB5665" w:rsidP="00EB5665">
      <w:pPr>
        <w:spacing w:after="0" w:line="240" w:lineRule="auto"/>
        <w:rPr>
          <w:rFonts w:asciiTheme="minorHAnsi" w:hAnsiTheme="minorHAnsi" w:cstheme="minorHAnsi"/>
          <w:bCs/>
        </w:rPr>
      </w:pPr>
      <w:r w:rsidRPr="00142029">
        <w:rPr>
          <w:rFonts w:asciiTheme="minorHAnsi" w:hAnsiTheme="minorHAnsi" w:cstheme="minorHAnsi"/>
          <w:bCs/>
        </w:rPr>
        <w:t>URBROJ:</w:t>
      </w:r>
      <w:r w:rsidR="009045CE">
        <w:rPr>
          <w:rFonts w:asciiTheme="minorHAnsi" w:hAnsiTheme="minorHAnsi" w:cstheme="minorHAnsi"/>
          <w:bCs/>
        </w:rPr>
        <w:t xml:space="preserve"> 2181-53-01-21-3</w:t>
      </w:r>
      <w:bookmarkStart w:id="0" w:name="_GoBack"/>
      <w:bookmarkEnd w:id="0"/>
    </w:p>
    <w:p w14:paraId="3EB47423" w14:textId="14F37332" w:rsidR="00EB5665" w:rsidRPr="00142029" w:rsidRDefault="00EB5665" w:rsidP="00EB5665">
      <w:pPr>
        <w:spacing w:after="0" w:line="240" w:lineRule="auto"/>
        <w:rPr>
          <w:rFonts w:asciiTheme="minorHAnsi" w:hAnsiTheme="minorHAnsi" w:cstheme="minorHAnsi"/>
          <w:bCs/>
        </w:rPr>
      </w:pPr>
      <w:r w:rsidRPr="00142029">
        <w:rPr>
          <w:rFonts w:asciiTheme="minorHAnsi" w:hAnsiTheme="minorHAnsi" w:cstheme="minorHAnsi"/>
          <w:bCs/>
        </w:rPr>
        <w:t xml:space="preserve">U Splitu, </w:t>
      </w:r>
      <w:r w:rsidR="00DB5B9A">
        <w:rPr>
          <w:rFonts w:asciiTheme="minorHAnsi" w:hAnsiTheme="minorHAnsi" w:cstheme="minorHAnsi"/>
          <w:bCs/>
        </w:rPr>
        <w:t xml:space="preserve">31. </w:t>
      </w:r>
      <w:r w:rsidRPr="00142029">
        <w:rPr>
          <w:rFonts w:asciiTheme="minorHAnsi" w:hAnsiTheme="minorHAnsi" w:cstheme="minorHAnsi"/>
          <w:bCs/>
        </w:rPr>
        <w:t>kolovoza 2021. g.</w:t>
      </w:r>
    </w:p>
    <w:p w14:paraId="5D01048F" w14:textId="77777777" w:rsidR="009045CE" w:rsidRDefault="009045CE" w:rsidP="009045CE">
      <w:pPr>
        <w:spacing w:after="0" w:line="240" w:lineRule="auto"/>
        <w:jc w:val="right"/>
        <w:rPr>
          <w:rFonts w:cs="Calibri"/>
          <w:bCs/>
        </w:rPr>
      </w:pPr>
      <w:r>
        <w:rPr>
          <w:rFonts w:cs="Calibri"/>
          <w:bCs/>
        </w:rPr>
        <w:t>MREŽNA STRANICA ŠKOLE</w:t>
      </w:r>
    </w:p>
    <w:p w14:paraId="66568A20" w14:textId="77777777" w:rsidR="00BB0D25" w:rsidRDefault="00BB0D25" w:rsidP="00760F1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</w:p>
    <w:p w14:paraId="0730B678" w14:textId="567F225F" w:rsidR="00760F1B" w:rsidRPr="00142029" w:rsidRDefault="00760F1B" w:rsidP="00760F1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142029">
        <w:rPr>
          <w:rFonts w:asciiTheme="minorHAnsi" w:hAnsiTheme="minorHAnsi" w:cstheme="minorHAnsi"/>
        </w:rPr>
        <w:t xml:space="preserve">Na temelju članka 99. Zakona o odgoju i obrazovanju u osnovnoj i srednjoj školi </w:t>
      </w:r>
      <w:r w:rsidR="006808D5" w:rsidRPr="00142029">
        <w:rPr>
          <w:rFonts w:asciiTheme="minorHAnsi" w:hAnsiTheme="minorHAnsi" w:cstheme="minorHAnsi"/>
        </w:rPr>
        <w:t>(</w:t>
      </w:r>
      <w:r w:rsidR="00015C75" w:rsidRPr="00142029">
        <w:rPr>
          <w:rFonts w:asciiTheme="minorHAnsi" w:hAnsiTheme="minorHAnsi" w:cstheme="minorHAnsi"/>
        </w:rPr>
        <w:t>„</w:t>
      </w:r>
      <w:r w:rsidR="006808D5" w:rsidRPr="00142029">
        <w:rPr>
          <w:rFonts w:asciiTheme="minorHAnsi" w:hAnsiTheme="minorHAnsi" w:cstheme="minorHAnsi"/>
        </w:rPr>
        <w:t>Narodne novine</w:t>
      </w:r>
      <w:r w:rsidR="00015C75" w:rsidRPr="00142029">
        <w:rPr>
          <w:rFonts w:asciiTheme="minorHAnsi" w:hAnsiTheme="minorHAnsi" w:cstheme="minorHAnsi"/>
        </w:rPr>
        <w:t>“</w:t>
      </w:r>
      <w:r w:rsidR="006808D5" w:rsidRPr="00142029">
        <w:rPr>
          <w:rFonts w:asciiTheme="minorHAnsi" w:hAnsiTheme="minorHAnsi" w:cstheme="minorHAnsi"/>
        </w:rPr>
        <w:t xml:space="preserve"> broj 87/08., 86/09., 92/10., 105/10.-ispr, 90/11.,5/12., 16/12., 86/12., 94/13., 136/14.-RUSRH, 152/14., 7/17., 68/18., 98/19 i 64/20)</w:t>
      </w:r>
      <w:r w:rsidRPr="00142029">
        <w:rPr>
          <w:rFonts w:asciiTheme="minorHAnsi" w:hAnsiTheme="minorHAnsi" w:cstheme="minorHAnsi"/>
        </w:rPr>
        <w:t xml:space="preserve"> </w:t>
      </w:r>
      <w:bookmarkStart w:id="1" w:name="_Hlk81147523"/>
      <w:r w:rsidRPr="00142029">
        <w:rPr>
          <w:rFonts w:asciiTheme="minorHAnsi" w:hAnsiTheme="minorHAnsi" w:cstheme="minorHAnsi"/>
        </w:rPr>
        <w:t xml:space="preserve">Osnovna škola </w:t>
      </w:r>
      <w:r w:rsidR="00015C75" w:rsidRPr="00142029">
        <w:rPr>
          <w:rFonts w:asciiTheme="minorHAnsi" w:hAnsiTheme="minorHAnsi" w:cstheme="minorHAnsi"/>
        </w:rPr>
        <w:t>„Ravne njive-</w:t>
      </w:r>
      <w:proofErr w:type="spellStart"/>
      <w:r w:rsidR="00015C75" w:rsidRPr="00142029">
        <w:rPr>
          <w:rFonts w:asciiTheme="minorHAnsi" w:hAnsiTheme="minorHAnsi" w:cstheme="minorHAnsi"/>
        </w:rPr>
        <w:t>Neslanovac</w:t>
      </w:r>
      <w:proofErr w:type="spellEnd"/>
      <w:r w:rsidR="00015C75" w:rsidRPr="00142029">
        <w:rPr>
          <w:rFonts w:asciiTheme="minorHAnsi" w:hAnsiTheme="minorHAnsi" w:cstheme="minorHAnsi"/>
        </w:rPr>
        <w:t>“ Split</w:t>
      </w:r>
      <w:r w:rsidRPr="00142029">
        <w:rPr>
          <w:rFonts w:asciiTheme="minorHAnsi" w:hAnsiTheme="minorHAnsi" w:cstheme="minorHAnsi"/>
        </w:rPr>
        <w:t xml:space="preserve"> </w:t>
      </w:r>
      <w:bookmarkEnd w:id="1"/>
      <w:r w:rsidRPr="00142029">
        <w:rPr>
          <w:rFonts w:asciiTheme="minorHAnsi" w:hAnsiTheme="minorHAnsi" w:cstheme="minorHAnsi"/>
        </w:rPr>
        <w:t>raspisuje</w:t>
      </w:r>
    </w:p>
    <w:p w14:paraId="72D4D5AF" w14:textId="77777777" w:rsidR="00760F1B" w:rsidRPr="00142029" w:rsidRDefault="00760F1B" w:rsidP="00760F1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</w:p>
    <w:p w14:paraId="6A1699D6" w14:textId="77777777" w:rsidR="00760F1B" w:rsidRPr="00142029" w:rsidRDefault="00760F1B" w:rsidP="00760F1B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142029">
        <w:rPr>
          <w:rFonts w:asciiTheme="minorHAnsi" w:hAnsiTheme="minorHAnsi" w:cstheme="minorHAnsi"/>
          <w:b/>
        </w:rPr>
        <w:t>NATJEČAJ</w:t>
      </w:r>
    </w:p>
    <w:p w14:paraId="0018A7B3" w14:textId="77777777" w:rsidR="00760F1B" w:rsidRPr="00142029" w:rsidRDefault="00760F1B" w:rsidP="00760F1B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</w:rPr>
      </w:pPr>
      <w:r w:rsidRPr="00142029">
        <w:rPr>
          <w:rFonts w:asciiTheme="minorHAnsi" w:hAnsiTheme="minorHAnsi" w:cstheme="minorHAnsi"/>
        </w:rPr>
        <w:t>za radno mjesto</w:t>
      </w:r>
    </w:p>
    <w:p w14:paraId="4CE6224B" w14:textId="77777777" w:rsidR="00760F1B" w:rsidRPr="00142029" w:rsidRDefault="00760F1B" w:rsidP="00760F1B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</w:rPr>
      </w:pPr>
    </w:p>
    <w:p w14:paraId="33BE6DCA" w14:textId="5C976C57" w:rsidR="00760F1B" w:rsidRPr="00142029" w:rsidRDefault="00760F1B" w:rsidP="00760F1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142029">
        <w:rPr>
          <w:rFonts w:asciiTheme="minorHAnsi" w:hAnsiTheme="minorHAnsi" w:cstheme="minorHAnsi"/>
        </w:rPr>
        <w:t xml:space="preserve">pomoćnik u nastavi za učenike s teškoćama, na određeno nepuno radno vrijeme za </w:t>
      </w:r>
      <w:r w:rsidR="00704847">
        <w:rPr>
          <w:rFonts w:asciiTheme="minorHAnsi" w:hAnsiTheme="minorHAnsi" w:cstheme="minorHAnsi"/>
        </w:rPr>
        <w:t>23</w:t>
      </w:r>
      <w:r w:rsidRPr="00142029">
        <w:rPr>
          <w:rFonts w:asciiTheme="minorHAnsi" w:hAnsiTheme="minorHAnsi" w:cstheme="minorHAnsi"/>
        </w:rPr>
        <w:t xml:space="preserve"> sat</w:t>
      </w:r>
      <w:r w:rsidR="00704847">
        <w:rPr>
          <w:rFonts w:asciiTheme="minorHAnsi" w:hAnsiTheme="minorHAnsi" w:cstheme="minorHAnsi"/>
        </w:rPr>
        <w:t>a</w:t>
      </w:r>
      <w:r w:rsidRPr="00142029">
        <w:rPr>
          <w:rFonts w:asciiTheme="minorHAnsi" w:hAnsiTheme="minorHAnsi" w:cstheme="minorHAnsi"/>
        </w:rPr>
        <w:t xml:space="preserve"> tjedno (</w:t>
      </w:r>
      <w:r w:rsidR="00704847">
        <w:rPr>
          <w:rFonts w:asciiTheme="minorHAnsi" w:hAnsiTheme="minorHAnsi" w:cstheme="minorHAnsi"/>
        </w:rPr>
        <w:t>23</w:t>
      </w:r>
      <w:r w:rsidRPr="00142029">
        <w:rPr>
          <w:rFonts w:asciiTheme="minorHAnsi" w:hAnsiTheme="minorHAnsi" w:cstheme="minorHAnsi"/>
        </w:rPr>
        <w:t xml:space="preserve">/40), </w:t>
      </w:r>
      <w:r w:rsidR="00BD397B">
        <w:rPr>
          <w:rFonts w:asciiTheme="minorHAnsi" w:hAnsiTheme="minorHAnsi" w:cstheme="minorHAnsi"/>
        </w:rPr>
        <w:t>2</w:t>
      </w:r>
      <w:r w:rsidRPr="00142029">
        <w:rPr>
          <w:rFonts w:asciiTheme="minorHAnsi" w:hAnsiTheme="minorHAnsi" w:cstheme="minorHAnsi"/>
        </w:rPr>
        <w:t xml:space="preserve"> izvršitelja (m/ž)</w:t>
      </w:r>
    </w:p>
    <w:p w14:paraId="2B86BDFE" w14:textId="77777777" w:rsidR="00760F1B" w:rsidRPr="00142029" w:rsidRDefault="00760F1B" w:rsidP="00760F1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</w:p>
    <w:p w14:paraId="6B338A6B" w14:textId="77777777" w:rsidR="00760F1B" w:rsidRPr="00142029" w:rsidRDefault="00760F1B" w:rsidP="00C912F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142029">
        <w:rPr>
          <w:rFonts w:asciiTheme="minorHAnsi" w:hAnsiTheme="minorHAnsi" w:cstheme="minorHAnsi"/>
          <w:b/>
        </w:rPr>
        <w:t xml:space="preserve">UVJETI: </w:t>
      </w:r>
    </w:p>
    <w:p w14:paraId="33522036" w14:textId="7C511988" w:rsidR="00760F1B" w:rsidRPr="00142029" w:rsidRDefault="00760F1B" w:rsidP="00C912F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142029">
        <w:rPr>
          <w:rFonts w:asciiTheme="minorHAnsi" w:hAnsiTheme="minorHAnsi" w:cstheme="minorHAnsi"/>
        </w:rPr>
        <w:t>Kandidat za pomoćnika u nastavi mora imati završeno minimalno</w:t>
      </w:r>
      <w:r w:rsidR="008909F6" w:rsidRPr="00142029">
        <w:rPr>
          <w:rFonts w:asciiTheme="minorHAnsi" w:hAnsiTheme="minorHAnsi" w:cstheme="minorHAnsi"/>
        </w:rPr>
        <w:t xml:space="preserve"> četverogodišnje</w:t>
      </w:r>
      <w:r w:rsidRPr="00142029">
        <w:rPr>
          <w:rFonts w:asciiTheme="minorHAnsi" w:hAnsiTheme="minorHAnsi" w:cstheme="minorHAnsi"/>
        </w:rPr>
        <w:t xml:space="preserve"> srednjoškolsko obrazovanje,</w:t>
      </w:r>
      <w:r w:rsidR="00A2118F" w:rsidRPr="00142029">
        <w:rPr>
          <w:rFonts w:asciiTheme="minorHAnsi" w:hAnsiTheme="minorHAnsi" w:cstheme="minorHAnsi"/>
        </w:rPr>
        <w:t xml:space="preserve"> završenu edukaciju za pomoćnika u nastavi u minimalnom trajanju od 20 sati</w:t>
      </w:r>
      <w:r w:rsidRPr="00142029">
        <w:rPr>
          <w:rFonts w:asciiTheme="minorHAnsi" w:hAnsiTheme="minorHAnsi" w:cstheme="minorHAnsi"/>
        </w:rPr>
        <w:t xml:space="preserve"> te za njegovo angažiranje ne smiju postojati zapreke iz članka 106. Zakona o odgoju i obrazovanju u osnovnoj i srednjoj školi </w:t>
      </w:r>
      <w:r w:rsidR="006808D5" w:rsidRPr="00142029">
        <w:rPr>
          <w:rFonts w:asciiTheme="minorHAnsi" w:hAnsiTheme="minorHAnsi" w:cstheme="minorHAnsi"/>
        </w:rPr>
        <w:t>(Narodne novine, broj: 87/08., 86/09., 92/10., 105/10.-ispr, 90/11.,5/12., 16/12., 86/12., 94/13., 136/14.-RUSRH, 152/14., 7/17., 68/18., 98/19 i 64/20)</w:t>
      </w:r>
      <w:r w:rsidRPr="00142029">
        <w:rPr>
          <w:rFonts w:asciiTheme="minorHAnsi" w:hAnsiTheme="minorHAnsi" w:cstheme="minorHAnsi"/>
        </w:rPr>
        <w:t>.</w:t>
      </w:r>
    </w:p>
    <w:p w14:paraId="70AA7C79" w14:textId="77777777" w:rsidR="00760F1B" w:rsidRPr="00142029" w:rsidRDefault="00760F1B" w:rsidP="00C912F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</w:p>
    <w:p w14:paraId="57762B63" w14:textId="446DDE68" w:rsidR="00760F1B" w:rsidRPr="00142029" w:rsidRDefault="00760F1B" w:rsidP="00C912F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142029">
        <w:rPr>
          <w:rFonts w:asciiTheme="minorHAnsi" w:hAnsiTheme="minorHAnsi" w:cstheme="minorHAnsi"/>
        </w:rPr>
        <w:t>Natječaj</w:t>
      </w:r>
      <w:r w:rsidR="00B47831" w:rsidRPr="00142029">
        <w:rPr>
          <w:rFonts w:asciiTheme="minorHAnsi" w:hAnsiTheme="minorHAnsi" w:cstheme="minorHAnsi"/>
        </w:rPr>
        <w:t xml:space="preserve"> se raspisuje za izbor pomoćnika</w:t>
      </w:r>
      <w:r w:rsidRPr="00142029">
        <w:rPr>
          <w:rFonts w:asciiTheme="minorHAnsi" w:hAnsiTheme="minorHAnsi" w:cstheme="minorHAnsi"/>
        </w:rPr>
        <w:t xml:space="preserve"> u nastavi za učenike s teškoćama</w:t>
      </w:r>
      <w:r w:rsidRPr="00142029">
        <w:rPr>
          <w:rFonts w:asciiTheme="minorHAnsi" w:hAnsiTheme="minorHAnsi" w:cstheme="minorHAnsi"/>
          <w:color w:val="FF0000"/>
        </w:rPr>
        <w:t xml:space="preserve"> </w:t>
      </w:r>
      <w:r w:rsidRPr="00142029">
        <w:rPr>
          <w:rFonts w:asciiTheme="minorHAnsi" w:hAnsiTheme="minorHAnsi" w:cstheme="minorHAnsi"/>
        </w:rPr>
        <w:t>na odre</w:t>
      </w:r>
      <w:r w:rsidR="000E0C83" w:rsidRPr="00142029">
        <w:rPr>
          <w:rFonts w:asciiTheme="minorHAnsi" w:hAnsiTheme="minorHAnsi" w:cstheme="minorHAnsi"/>
        </w:rPr>
        <w:t>đeno vrijeme</w:t>
      </w:r>
      <w:r w:rsidR="000B6B17" w:rsidRPr="00142029">
        <w:rPr>
          <w:rFonts w:asciiTheme="minorHAnsi" w:hAnsiTheme="minorHAnsi" w:cstheme="minorHAnsi"/>
        </w:rPr>
        <w:t xml:space="preserve"> do završetka nastave u školskoj godini 20</w:t>
      </w:r>
      <w:r w:rsidR="006808D5" w:rsidRPr="00142029">
        <w:rPr>
          <w:rFonts w:asciiTheme="minorHAnsi" w:hAnsiTheme="minorHAnsi" w:cstheme="minorHAnsi"/>
        </w:rPr>
        <w:t>21</w:t>
      </w:r>
      <w:r w:rsidR="000B6B17" w:rsidRPr="00142029">
        <w:rPr>
          <w:rFonts w:asciiTheme="minorHAnsi" w:hAnsiTheme="minorHAnsi" w:cstheme="minorHAnsi"/>
        </w:rPr>
        <w:t>./202</w:t>
      </w:r>
      <w:r w:rsidR="006808D5" w:rsidRPr="00142029">
        <w:rPr>
          <w:rFonts w:asciiTheme="minorHAnsi" w:hAnsiTheme="minorHAnsi" w:cstheme="minorHAnsi"/>
        </w:rPr>
        <w:t>2</w:t>
      </w:r>
      <w:r w:rsidR="000B6B17" w:rsidRPr="00142029">
        <w:rPr>
          <w:rFonts w:asciiTheme="minorHAnsi" w:hAnsiTheme="minorHAnsi" w:cstheme="minorHAnsi"/>
        </w:rPr>
        <w:t>., a najd</w:t>
      </w:r>
      <w:r w:rsidR="00B276F9" w:rsidRPr="00142029">
        <w:rPr>
          <w:rFonts w:asciiTheme="minorHAnsi" w:hAnsiTheme="minorHAnsi" w:cstheme="minorHAnsi"/>
        </w:rPr>
        <w:t xml:space="preserve">uže do </w:t>
      </w:r>
      <w:r w:rsidR="006808D5" w:rsidRPr="00142029">
        <w:rPr>
          <w:rFonts w:asciiTheme="minorHAnsi" w:hAnsiTheme="minorHAnsi" w:cstheme="minorHAnsi"/>
        </w:rPr>
        <w:t>21</w:t>
      </w:r>
      <w:r w:rsidR="000B6B17" w:rsidRPr="00142029">
        <w:rPr>
          <w:rFonts w:asciiTheme="minorHAnsi" w:hAnsiTheme="minorHAnsi" w:cstheme="minorHAnsi"/>
        </w:rPr>
        <w:t>. lipnja 202</w:t>
      </w:r>
      <w:r w:rsidR="00ED5327" w:rsidRPr="00142029">
        <w:rPr>
          <w:rFonts w:asciiTheme="minorHAnsi" w:hAnsiTheme="minorHAnsi" w:cstheme="minorHAnsi"/>
        </w:rPr>
        <w:t>2</w:t>
      </w:r>
      <w:r w:rsidR="000B6B17" w:rsidRPr="00142029">
        <w:rPr>
          <w:rFonts w:asciiTheme="minorHAnsi" w:hAnsiTheme="minorHAnsi" w:cstheme="minorHAnsi"/>
        </w:rPr>
        <w:t xml:space="preserve">. godine - </w:t>
      </w:r>
      <w:r w:rsidRPr="00142029">
        <w:rPr>
          <w:rFonts w:asciiTheme="minorHAnsi" w:hAnsiTheme="minorHAnsi" w:cstheme="minorHAnsi"/>
        </w:rPr>
        <w:t xml:space="preserve">temeljem Projektnog prijedloga Grada Splita „S pomoćnikom mogu bolje </w:t>
      </w:r>
      <w:r w:rsidR="006808D5" w:rsidRPr="00142029">
        <w:rPr>
          <w:rFonts w:asciiTheme="minorHAnsi" w:hAnsiTheme="minorHAnsi" w:cstheme="minorHAnsi"/>
        </w:rPr>
        <w:t>IV</w:t>
      </w:r>
      <w:r w:rsidRPr="00142029">
        <w:rPr>
          <w:rFonts w:asciiTheme="minorHAnsi" w:hAnsiTheme="minorHAnsi" w:cstheme="minorHAnsi"/>
        </w:rPr>
        <w:t>“, u sklopu poziva na dostavu projektnih prijedloga „Osiguravanje pomoćnika u nastavi i stručnih komunikacijskih posrednika učenicima s teškoćama u</w:t>
      </w:r>
      <w:r w:rsidR="006808D5" w:rsidRPr="00142029">
        <w:rPr>
          <w:rFonts w:asciiTheme="minorHAnsi" w:hAnsiTheme="minorHAnsi" w:cstheme="minorHAnsi"/>
        </w:rPr>
        <w:t xml:space="preserve"> razvoju</w:t>
      </w:r>
      <w:r w:rsidRPr="00142029">
        <w:rPr>
          <w:rFonts w:asciiTheme="minorHAnsi" w:hAnsiTheme="minorHAnsi" w:cstheme="minorHAnsi"/>
        </w:rPr>
        <w:t xml:space="preserve"> </w:t>
      </w:r>
      <w:r w:rsidR="006808D5" w:rsidRPr="00142029">
        <w:rPr>
          <w:rFonts w:asciiTheme="minorHAnsi" w:hAnsiTheme="minorHAnsi" w:cstheme="minorHAnsi"/>
        </w:rPr>
        <w:t>u</w:t>
      </w:r>
      <w:r w:rsidRPr="00142029">
        <w:rPr>
          <w:rFonts w:asciiTheme="minorHAnsi" w:hAnsiTheme="minorHAnsi" w:cstheme="minorHAnsi"/>
        </w:rPr>
        <w:t xml:space="preserve"> osnovnoškolskim i srednjoškolskim odgojno-obrazovnim ustanovama, faza </w:t>
      </w:r>
      <w:r w:rsidR="006808D5" w:rsidRPr="00142029">
        <w:rPr>
          <w:rFonts w:asciiTheme="minorHAnsi" w:hAnsiTheme="minorHAnsi" w:cstheme="minorHAnsi"/>
        </w:rPr>
        <w:t>IV</w:t>
      </w:r>
      <w:r w:rsidRPr="00142029">
        <w:rPr>
          <w:rFonts w:asciiTheme="minorHAnsi" w:hAnsiTheme="minorHAnsi" w:cstheme="minorHAnsi"/>
        </w:rPr>
        <w:t>“.</w:t>
      </w:r>
    </w:p>
    <w:p w14:paraId="6B6B5180" w14:textId="77777777" w:rsidR="00760F1B" w:rsidRPr="00142029" w:rsidRDefault="00760F1B" w:rsidP="00C912F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</w:p>
    <w:p w14:paraId="0F2281DB" w14:textId="77777777" w:rsidR="00760F1B" w:rsidRPr="00142029" w:rsidRDefault="00760F1B" w:rsidP="00C912F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142029">
        <w:rPr>
          <w:rFonts w:asciiTheme="minorHAnsi" w:hAnsiTheme="minorHAnsi" w:cstheme="minorHAnsi"/>
        </w:rPr>
        <w:t>Izrazi koji se u ovom natječaju koriste za osobe u muškom rodu su neutralni i odnose se na muške i na ženske osobe.</w:t>
      </w:r>
    </w:p>
    <w:p w14:paraId="39DC66D5" w14:textId="77777777" w:rsidR="00760F1B" w:rsidRPr="00142029" w:rsidRDefault="00760F1B" w:rsidP="00C912F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</w:p>
    <w:p w14:paraId="09209823" w14:textId="77777777" w:rsidR="00ED5327" w:rsidRPr="00142029" w:rsidRDefault="00ED5327" w:rsidP="00C912FC">
      <w:pPr>
        <w:pStyle w:val="Bezproreda"/>
        <w:jc w:val="both"/>
        <w:rPr>
          <w:rFonts w:asciiTheme="minorHAnsi" w:hAnsiTheme="minorHAnsi" w:cstheme="minorHAnsi"/>
          <w:color w:val="000000" w:themeColor="text1"/>
          <w:lang w:eastAsia="hr-HR"/>
        </w:rPr>
      </w:pPr>
      <w:r w:rsidRPr="00142029">
        <w:rPr>
          <w:rFonts w:asciiTheme="minorHAnsi" w:hAnsiTheme="minorHAnsi" w:cstheme="minorHAnsi"/>
          <w:color w:val="000000" w:themeColor="text1"/>
          <w:lang w:eastAsia="hr-HR"/>
        </w:rPr>
        <w:t>U vlastoručno potpisanoj prijavi na natječaj potrebno je navesti:</w:t>
      </w:r>
    </w:p>
    <w:p w14:paraId="427935CE" w14:textId="5E35BD20" w:rsidR="00ED5327" w:rsidRPr="00142029" w:rsidRDefault="00ED5327" w:rsidP="00C912FC">
      <w:pPr>
        <w:pStyle w:val="Bezproreda"/>
        <w:jc w:val="both"/>
        <w:rPr>
          <w:rFonts w:asciiTheme="minorHAnsi" w:hAnsiTheme="minorHAnsi" w:cstheme="minorHAnsi"/>
          <w:color w:val="000000" w:themeColor="text1"/>
          <w:lang w:eastAsia="hr-HR"/>
        </w:rPr>
      </w:pPr>
      <w:r w:rsidRPr="00142029">
        <w:rPr>
          <w:rFonts w:asciiTheme="minorHAnsi" w:hAnsiTheme="minorHAnsi" w:cstheme="minorHAnsi"/>
          <w:color w:val="000000" w:themeColor="text1"/>
          <w:lang w:eastAsia="hr-HR"/>
        </w:rPr>
        <w:t>- osobne podatke: ime i prezime, adresu stanovanja, broj t</w:t>
      </w:r>
      <w:r w:rsidR="00C168F3" w:rsidRPr="00142029">
        <w:rPr>
          <w:rFonts w:asciiTheme="minorHAnsi" w:hAnsiTheme="minorHAnsi" w:cstheme="minorHAnsi"/>
          <w:color w:val="000000" w:themeColor="text1"/>
          <w:lang w:eastAsia="hr-HR"/>
        </w:rPr>
        <w:t>elefona/mobitela, e-mail adresu</w:t>
      </w:r>
    </w:p>
    <w:p w14:paraId="3F11F76D" w14:textId="77777777" w:rsidR="00ED5327" w:rsidRPr="00142029" w:rsidRDefault="00ED5327" w:rsidP="00C912FC">
      <w:pPr>
        <w:pStyle w:val="Bezproreda"/>
        <w:jc w:val="both"/>
        <w:rPr>
          <w:rFonts w:asciiTheme="minorHAnsi" w:hAnsiTheme="minorHAnsi" w:cstheme="minorHAnsi"/>
          <w:color w:val="000000" w:themeColor="text1"/>
          <w:lang w:eastAsia="hr-HR"/>
        </w:rPr>
      </w:pPr>
      <w:r w:rsidRPr="00142029">
        <w:rPr>
          <w:rFonts w:asciiTheme="minorHAnsi" w:hAnsiTheme="minorHAnsi" w:cstheme="minorHAnsi"/>
          <w:color w:val="000000" w:themeColor="text1"/>
          <w:lang w:eastAsia="hr-HR"/>
        </w:rPr>
        <w:t>- naziv radnog mjesta na koje se kandidat prijavljuje.</w:t>
      </w:r>
    </w:p>
    <w:p w14:paraId="45702B1F" w14:textId="77777777" w:rsidR="00ED5327" w:rsidRPr="00142029" w:rsidRDefault="00ED5327" w:rsidP="00C912FC">
      <w:pPr>
        <w:pStyle w:val="Bezproreda"/>
        <w:jc w:val="both"/>
        <w:rPr>
          <w:rFonts w:asciiTheme="minorHAnsi" w:hAnsiTheme="minorHAnsi" w:cstheme="minorHAnsi"/>
          <w:lang w:eastAsia="hr-HR"/>
        </w:rPr>
      </w:pPr>
    </w:p>
    <w:p w14:paraId="41D5DFC7" w14:textId="44F6A6F7" w:rsidR="00ED5327" w:rsidRPr="00142029" w:rsidRDefault="00ED5327" w:rsidP="00C912FC">
      <w:pPr>
        <w:pStyle w:val="Bezproreda"/>
        <w:jc w:val="both"/>
        <w:rPr>
          <w:rFonts w:asciiTheme="minorHAnsi" w:hAnsiTheme="minorHAnsi" w:cstheme="minorHAnsi"/>
          <w:lang w:eastAsia="hr-HR"/>
        </w:rPr>
      </w:pPr>
      <w:r w:rsidRPr="00142029">
        <w:rPr>
          <w:rFonts w:asciiTheme="minorHAnsi" w:hAnsiTheme="minorHAnsi" w:cstheme="minorHAnsi"/>
          <w:lang w:eastAsia="hr-HR"/>
        </w:rPr>
        <w:t>Uz  vlastoručno potpisanu prijavu  na natječaj potrebno je priložiti:</w:t>
      </w:r>
    </w:p>
    <w:p w14:paraId="5B8FA3F1" w14:textId="77777777" w:rsidR="00760F1B" w:rsidRPr="00142029" w:rsidRDefault="00760F1B" w:rsidP="00C912FC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142029">
        <w:rPr>
          <w:rFonts w:asciiTheme="minorHAnsi" w:hAnsiTheme="minorHAnsi" w:cstheme="minorHAnsi"/>
        </w:rPr>
        <w:t>životopis,</w:t>
      </w:r>
    </w:p>
    <w:p w14:paraId="30913AC1" w14:textId="77777777" w:rsidR="00760F1B" w:rsidRPr="00142029" w:rsidRDefault="00760F1B" w:rsidP="00C912FC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142029">
        <w:rPr>
          <w:rFonts w:asciiTheme="minorHAnsi" w:hAnsiTheme="minorHAnsi" w:cstheme="minorHAnsi"/>
        </w:rPr>
        <w:t>presliku domovnice,</w:t>
      </w:r>
    </w:p>
    <w:p w14:paraId="71533B7D" w14:textId="7B840999" w:rsidR="00ED5327" w:rsidRPr="00142029" w:rsidRDefault="00ED5327" w:rsidP="00C912FC">
      <w:pPr>
        <w:pStyle w:val="Bezproreda"/>
        <w:numPr>
          <w:ilvl w:val="0"/>
          <w:numId w:val="2"/>
        </w:numPr>
        <w:jc w:val="both"/>
        <w:rPr>
          <w:rFonts w:asciiTheme="minorHAnsi" w:hAnsiTheme="minorHAnsi" w:cstheme="minorHAnsi"/>
          <w:lang w:eastAsia="hr-HR"/>
        </w:rPr>
      </w:pPr>
      <w:r w:rsidRPr="00142029">
        <w:rPr>
          <w:rFonts w:asciiTheme="minorHAnsi" w:hAnsiTheme="minorHAnsi" w:cstheme="minorHAnsi"/>
          <w:lang w:eastAsia="hr-HR"/>
        </w:rPr>
        <w:t xml:space="preserve">uvjerenje nadležnog suda da podnositelj prijave nije pod istragom i da se protiv podnositelja prijave ne vodi kazneni postupak glede zapreka za zasnivanje radnog odnosa iz članka 106. Zakona s naznakom roka izdavanja </w:t>
      </w:r>
      <w:r w:rsidR="002C69F6" w:rsidRPr="00142029">
        <w:rPr>
          <w:rFonts w:asciiTheme="minorHAnsi" w:hAnsiTheme="minorHAnsi" w:cstheme="minorHAnsi"/>
          <w:lang w:eastAsia="hr-HR"/>
        </w:rPr>
        <w:t>(</w:t>
      </w:r>
      <w:r w:rsidRPr="00142029">
        <w:rPr>
          <w:rFonts w:asciiTheme="minorHAnsi" w:hAnsiTheme="minorHAnsi" w:cstheme="minorHAnsi"/>
          <w:lang w:eastAsia="hr-HR"/>
        </w:rPr>
        <w:t>ne starije od mjesec dana na dan raspisivanja natječaja</w:t>
      </w:r>
      <w:r w:rsidR="002C69F6" w:rsidRPr="00142029">
        <w:rPr>
          <w:rFonts w:asciiTheme="minorHAnsi" w:hAnsiTheme="minorHAnsi" w:cstheme="minorHAnsi"/>
          <w:lang w:eastAsia="hr-HR"/>
        </w:rPr>
        <w:t>)</w:t>
      </w:r>
      <w:r w:rsidRPr="00142029">
        <w:rPr>
          <w:rFonts w:asciiTheme="minorHAnsi" w:hAnsiTheme="minorHAnsi" w:cstheme="minorHAnsi"/>
          <w:lang w:eastAsia="hr-HR"/>
        </w:rPr>
        <w:t>,</w:t>
      </w:r>
    </w:p>
    <w:p w14:paraId="4B100D59" w14:textId="137128F9" w:rsidR="00760F1B" w:rsidRPr="00142029" w:rsidRDefault="00760F1B" w:rsidP="00C912FC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142029">
        <w:rPr>
          <w:rFonts w:asciiTheme="minorHAnsi" w:hAnsiTheme="minorHAnsi" w:cstheme="minorHAnsi"/>
        </w:rPr>
        <w:t>presliku dokaza o vrsti i razini obrazovanja</w:t>
      </w:r>
      <w:r w:rsidR="002C69F6" w:rsidRPr="00142029">
        <w:rPr>
          <w:rFonts w:asciiTheme="minorHAnsi" w:hAnsiTheme="minorHAnsi" w:cstheme="minorHAnsi"/>
        </w:rPr>
        <w:t>,</w:t>
      </w:r>
    </w:p>
    <w:p w14:paraId="41DCF503" w14:textId="773D8BA1" w:rsidR="003A4DB2" w:rsidRPr="00142029" w:rsidRDefault="003A4DB2" w:rsidP="00C912FC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 w:rsidRPr="00142029">
        <w:rPr>
          <w:rFonts w:asciiTheme="minorHAnsi" w:hAnsiTheme="minorHAnsi" w:cstheme="minorHAnsi"/>
          <w:color w:val="000000" w:themeColor="text1"/>
        </w:rPr>
        <w:t>presliku dokaza o završenoj edukaciji za pomoćnika u nastavi</w:t>
      </w:r>
      <w:r w:rsidR="002C69F6" w:rsidRPr="00142029">
        <w:rPr>
          <w:rFonts w:asciiTheme="minorHAnsi" w:hAnsiTheme="minorHAnsi" w:cstheme="minorHAnsi"/>
          <w:color w:val="000000" w:themeColor="text1"/>
        </w:rPr>
        <w:t>.</w:t>
      </w:r>
      <w:r w:rsidR="000E0C83" w:rsidRPr="00142029">
        <w:rPr>
          <w:rFonts w:asciiTheme="minorHAnsi" w:hAnsiTheme="minorHAnsi" w:cstheme="minorHAnsi"/>
          <w:color w:val="000000" w:themeColor="text1"/>
        </w:rPr>
        <w:t xml:space="preserve"> </w:t>
      </w:r>
    </w:p>
    <w:p w14:paraId="079B02D6" w14:textId="77777777" w:rsidR="002C69F6" w:rsidRPr="002D5A36" w:rsidRDefault="002C69F6" w:rsidP="002C69F6">
      <w:pPr>
        <w:pStyle w:val="Odlomakpopisa"/>
        <w:spacing w:after="0" w:line="240" w:lineRule="auto"/>
        <w:jc w:val="both"/>
        <w:rPr>
          <w:rFonts w:asciiTheme="minorHAnsi" w:hAnsiTheme="minorHAnsi" w:cstheme="minorHAnsi"/>
        </w:rPr>
      </w:pPr>
    </w:p>
    <w:p w14:paraId="794EB717" w14:textId="365B9FFC" w:rsidR="006808D5" w:rsidRPr="002D5A36" w:rsidRDefault="006808D5" w:rsidP="00C912FC">
      <w:pPr>
        <w:spacing w:after="0" w:line="240" w:lineRule="auto"/>
        <w:jc w:val="both"/>
        <w:rPr>
          <w:rFonts w:asciiTheme="minorHAnsi" w:hAnsiTheme="minorHAnsi" w:cstheme="minorHAnsi"/>
        </w:rPr>
      </w:pPr>
      <w:r w:rsidRPr="002D5A36">
        <w:rPr>
          <w:rFonts w:asciiTheme="minorHAnsi" w:hAnsiTheme="minorHAnsi" w:cstheme="minorHAnsi"/>
        </w:rPr>
        <w:t xml:space="preserve">Kandidat koji ostvaruje pravo prednosti pri zapošljavanju na temelju članka </w:t>
      </w:r>
      <w:r w:rsidRPr="002D5A36">
        <w:rPr>
          <w:rFonts w:asciiTheme="minorHAnsi" w:hAnsiTheme="minorHAnsi" w:cstheme="minorHAnsi"/>
          <w:u w:val="single"/>
        </w:rPr>
        <w:t>102. stavaka 1.-3</w:t>
      </w:r>
      <w:r w:rsidRPr="002D5A36">
        <w:rPr>
          <w:rFonts w:asciiTheme="minorHAnsi" w:hAnsiTheme="minorHAnsi" w:cstheme="minorHAnsi"/>
        </w:rPr>
        <w:t xml:space="preserve">. </w:t>
      </w:r>
      <w:r w:rsidRPr="002D5A36">
        <w:rPr>
          <w:rFonts w:asciiTheme="minorHAnsi" w:hAnsiTheme="minorHAnsi" w:cstheme="minorHAnsi"/>
          <w:u w:val="single"/>
        </w:rPr>
        <w:t>Zakona o hrvatskim braniteljima iz Domovinskog rata i članovima njihovih obitelji (</w:t>
      </w:r>
      <w:r w:rsidR="00CE23FF" w:rsidRPr="002D5A36">
        <w:rPr>
          <w:rFonts w:asciiTheme="minorHAnsi" w:hAnsiTheme="minorHAnsi" w:cstheme="minorHAnsi"/>
          <w:u w:val="single"/>
        </w:rPr>
        <w:t>„</w:t>
      </w:r>
      <w:r w:rsidRPr="002D5A36">
        <w:rPr>
          <w:rFonts w:asciiTheme="minorHAnsi" w:hAnsiTheme="minorHAnsi" w:cstheme="minorHAnsi"/>
          <w:u w:val="single"/>
        </w:rPr>
        <w:t>Narodne novine</w:t>
      </w:r>
      <w:r w:rsidR="00CE23FF" w:rsidRPr="002D5A36">
        <w:rPr>
          <w:rFonts w:asciiTheme="minorHAnsi" w:hAnsiTheme="minorHAnsi" w:cstheme="minorHAnsi"/>
          <w:u w:val="single"/>
        </w:rPr>
        <w:t>“</w:t>
      </w:r>
      <w:r w:rsidRPr="002D5A36">
        <w:rPr>
          <w:rFonts w:asciiTheme="minorHAnsi" w:hAnsiTheme="minorHAnsi" w:cstheme="minorHAnsi"/>
          <w:u w:val="single"/>
        </w:rPr>
        <w:t xml:space="preserve"> broj 121/17.</w:t>
      </w:r>
      <w:r w:rsidR="00CE23FF" w:rsidRPr="002D5A36">
        <w:rPr>
          <w:rFonts w:asciiTheme="minorHAnsi" w:hAnsiTheme="minorHAnsi" w:cstheme="minorHAnsi"/>
          <w:u w:val="single"/>
        </w:rPr>
        <w:t xml:space="preserve">, </w:t>
      </w:r>
      <w:r w:rsidRPr="002D5A36">
        <w:rPr>
          <w:rFonts w:asciiTheme="minorHAnsi" w:hAnsiTheme="minorHAnsi" w:cstheme="minorHAnsi"/>
          <w:u w:val="single"/>
        </w:rPr>
        <w:t>98/19.</w:t>
      </w:r>
      <w:r w:rsidR="00CE23FF" w:rsidRPr="002D5A36">
        <w:rPr>
          <w:rFonts w:asciiTheme="minorHAnsi" w:hAnsiTheme="minorHAnsi" w:cstheme="minorHAnsi"/>
          <w:u w:val="single"/>
        </w:rPr>
        <w:t xml:space="preserve"> i </w:t>
      </w:r>
      <w:r w:rsidR="00B03105" w:rsidRPr="002D5A36">
        <w:rPr>
          <w:rFonts w:asciiTheme="minorHAnsi" w:hAnsiTheme="minorHAnsi" w:cstheme="minorHAnsi"/>
          <w:u w:val="single"/>
        </w:rPr>
        <w:t>84</w:t>
      </w:r>
      <w:r w:rsidR="00CE23FF" w:rsidRPr="002D5A36">
        <w:rPr>
          <w:rFonts w:asciiTheme="minorHAnsi" w:hAnsiTheme="minorHAnsi" w:cstheme="minorHAnsi"/>
          <w:u w:val="single"/>
        </w:rPr>
        <w:t>/2</w:t>
      </w:r>
      <w:r w:rsidR="00B03105" w:rsidRPr="002D5A36">
        <w:rPr>
          <w:rFonts w:asciiTheme="minorHAnsi" w:hAnsiTheme="minorHAnsi" w:cstheme="minorHAnsi"/>
          <w:u w:val="single"/>
        </w:rPr>
        <w:t>1</w:t>
      </w:r>
      <w:r w:rsidR="00CE23FF" w:rsidRPr="002D5A36">
        <w:rPr>
          <w:rFonts w:asciiTheme="minorHAnsi" w:hAnsiTheme="minorHAnsi" w:cstheme="minorHAnsi"/>
          <w:u w:val="single"/>
        </w:rPr>
        <w:t>.</w:t>
      </w:r>
      <w:r w:rsidRPr="002D5A36">
        <w:rPr>
          <w:rFonts w:asciiTheme="minorHAnsi" w:hAnsiTheme="minorHAnsi" w:cstheme="minorHAnsi"/>
          <w:u w:val="single"/>
        </w:rPr>
        <w:t>)</w:t>
      </w:r>
      <w:r w:rsidRPr="002D5A36">
        <w:rPr>
          <w:rFonts w:asciiTheme="minorHAnsi" w:hAnsiTheme="minorHAnsi" w:cstheme="minorHAnsi"/>
        </w:rPr>
        <w:t>, članka 48.f Zakona o zaštiti vojnih i civilnih invalida rata (</w:t>
      </w:r>
      <w:r w:rsidR="00CE23FF" w:rsidRPr="002D5A36">
        <w:rPr>
          <w:rFonts w:asciiTheme="minorHAnsi" w:hAnsiTheme="minorHAnsi" w:cstheme="minorHAnsi"/>
        </w:rPr>
        <w:t>„</w:t>
      </w:r>
      <w:r w:rsidRPr="002D5A36">
        <w:rPr>
          <w:rFonts w:asciiTheme="minorHAnsi" w:hAnsiTheme="minorHAnsi" w:cstheme="minorHAnsi"/>
        </w:rPr>
        <w:t>Narodne novine</w:t>
      </w:r>
      <w:r w:rsidR="00CE23FF" w:rsidRPr="002D5A36">
        <w:rPr>
          <w:rFonts w:asciiTheme="minorHAnsi" w:hAnsiTheme="minorHAnsi" w:cstheme="minorHAnsi"/>
        </w:rPr>
        <w:t>“</w:t>
      </w:r>
      <w:r w:rsidRPr="002D5A36">
        <w:rPr>
          <w:rFonts w:asciiTheme="minorHAnsi" w:hAnsiTheme="minorHAnsi" w:cstheme="minorHAnsi"/>
        </w:rPr>
        <w:t xml:space="preserve"> </w:t>
      </w:r>
      <w:r w:rsidRPr="002D5A36">
        <w:rPr>
          <w:rFonts w:asciiTheme="minorHAnsi" w:hAnsiTheme="minorHAnsi" w:cstheme="minorHAnsi"/>
        </w:rPr>
        <w:lastRenderedPageBreak/>
        <w:t>broj 33/92., 57/92., 77/92., 27/93., 58/93., 02/94., 76/94., 108/95., 108/96., 82/01., 103/03, 148/13 i 98/19) ili članka 9. Zakona o profesionalnoj rehabilitaciji i zapošljavanju osoba s invaliditetom (</w:t>
      </w:r>
      <w:r w:rsidR="00CE23FF" w:rsidRPr="002D5A36">
        <w:rPr>
          <w:rFonts w:asciiTheme="minorHAnsi" w:hAnsiTheme="minorHAnsi" w:cstheme="minorHAnsi"/>
        </w:rPr>
        <w:t>„</w:t>
      </w:r>
      <w:r w:rsidRPr="002D5A36">
        <w:rPr>
          <w:rFonts w:asciiTheme="minorHAnsi" w:hAnsiTheme="minorHAnsi" w:cstheme="minorHAnsi"/>
        </w:rPr>
        <w:t>Narodne novine</w:t>
      </w:r>
      <w:r w:rsidR="00CE23FF" w:rsidRPr="002D5A36">
        <w:rPr>
          <w:rFonts w:asciiTheme="minorHAnsi" w:hAnsiTheme="minorHAnsi" w:cstheme="minorHAnsi"/>
        </w:rPr>
        <w:t>“</w:t>
      </w:r>
      <w:r w:rsidRPr="002D5A36">
        <w:rPr>
          <w:rFonts w:asciiTheme="minorHAnsi" w:hAnsiTheme="minorHAnsi" w:cstheme="minorHAnsi"/>
        </w:rPr>
        <w:t xml:space="preserve"> broj 157/13., 152/14., 39/18. i 32/20) dužan je u prijavi na javni natječaj pozvati se na to pravo </w:t>
      </w:r>
      <w:bookmarkStart w:id="2" w:name="_Hlk81151051"/>
      <w:r w:rsidRPr="002D5A36">
        <w:rPr>
          <w:rFonts w:asciiTheme="minorHAnsi" w:hAnsiTheme="minorHAnsi" w:cstheme="minorHAnsi"/>
        </w:rPr>
        <w:t xml:space="preserve">i uz prijavu na natječaj </w:t>
      </w:r>
      <w:bookmarkEnd w:id="2"/>
      <w:r w:rsidRPr="002D5A36">
        <w:rPr>
          <w:rFonts w:asciiTheme="minorHAnsi" w:hAnsiTheme="minorHAnsi" w:cstheme="minorHAnsi"/>
        </w:rPr>
        <w:t>pored navedenih isprava odnosno priloga priložiti svu propisanu dokumentaciju prema posebnom zakonu te ima prednost u odnosu na ostale kandidate samo pod jednakim uvjetima.</w:t>
      </w:r>
    </w:p>
    <w:p w14:paraId="74156375" w14:textId="77777777" w:rsidR="00866388" w:rsidRPr="00BA429E" w:rsidRDefault="00866388" w:rsidP="00C912FC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5BD2D7D4" w14:textId="77777777" w:rsidR="006808D5" w:rsidRPr="002D5A36" w:rsidRDefault="006808D5" w:rsidP="00C912FC">
      <w:pPr>
        <w:spacing w:after="0" w:line="240" w:lineRule="auto"/>
        <w:jc w:val="both"/>
        <w:rPr>
          <w:rFonts w:asciiTheme="minorHAnsi" w:hAnsiTheme="minorHAnsi" w:cstheme="minorHAnsi"/>
        </w:rPr>
      </w:pPr>
      <w:r w:rsidRPr="00BA429E">
        <w:rPr>
          <w:rFonts w:asciiTheme="minorHAnsi" w:hAnsiTheme="minorHAnsi" w:cstheme="minorHAnsi"/>
        </w:rPr>
        <w:t xml:space="preserve">Kandidat koji se poziva na pravo prednosti pri zapošljavanju na temelju članka 102. stavaka 1.-3. Zakona o hrvatskim braniteljima iz Domovinskog rata i članovima njihovih obitelji dužan je uz prijavu </w:t>
      </w:r>
      <w:bookmarkStart w:id="3" w:name="_Hlk81150878"/>
      <w:r w:rsidRPr="00BA429E">
        <w:rPr>
          <w:rFonts w:asciiTheme="minorHAnsi" w:hAnsiTheme="minorHAnsi" w:cstheme="minorHAnsi"/>
        </w:rPr>
        <w:t xml:space="preserve">na natječaj pored navedenih isprava odnosno priloga priložiti i sve potrebne dokaze </w:t>
      </w:r>
      <w:bookmarkEnd w:id="3"/>
      <w:r w:rsidRPr="00BA429E">
        <w:rPr>
          <w:rFonts w:asciiTheme="minorHAnsi" w:hAnsiTheme="minorHAnsi" w:cstheme="minorHAnsi"/>
        </w:rPr>
        <w:t xml:space="preserve">iz članka 103. stavka 1. Zakona o hrvatskim braniteljima iz Domovinskog rata i članovima njihovih obitelji </w:t>
      </w:r>
      <w:bookmarkStart w:id="4" w:name="_Hlk81151144"/>
      <w:r w:rsidRPr="00BA429E">
        <w:rPr>
          <w:rFonts w:asciiTheme="minorHAnsi" w:hAnsiTheme="minorHAnsi" w:cstheme="minorHAnsi"/>
        </w:rPr>
        <w:t xml:space="preserve">koji su </w:t>
      </w:r>
      <w:r w:rsidRPr="002D5A36">
        <w:rPr>
          <w:rFonts w:asciiTheme="minorHAnsi" w:hAnsiTheme="minorHAnsi" w:cstheme="minorHAnsi"/>
        </w:rPr>
        <w:t>dostupni na poveznici na internetsku stranicu Ministarstva hrvatskih branitelja:</w:t>
      </w:r>
    </w:p>
    <w:bookmarkEnd w:id="4"/>
    <w:p w14:paraId="4AD13A6A" w14:textId="5C40D140" w:rsidR="006808D5" w:rsidRPr="002D5A36" w:rsidRDefault="00BA429E" w:rsidP="00C912FC">
      <w:pPr>
        <w:spacing w:after="0" w:line="240" w:lineRule="auto"/>
        <w:jc w:val="both"/>
        <w:rPr>
          <w:rFonts w:asciiTheme="minorHAnsi" w:hAnsiTheme="minorHAnsi" w:cstheme="minorHAnsi"/>
        </w:rPr>
      </w:pPr>
      <w:r w:rsidRPr="002D5A36">
        <w:fldChar w:fldCharType="begin"/>
      </w:r>
      <w:r w:rsidRPr="002D5A36">
        <w:rPr>
          <w:rFonts w:asciiTheme="minorHAnsi" w:hAnsiTheme="minorHAnsi" w:cstheme="minorHAnsi"/>
        </w:rPr>
        <w:instrText xml:space="preserve"> HYPERLINK "https://branitelji.gov.hr/UserDocsImages//NG/12%20Prosinac/Zapo%C5%A1ljavanje//Popis%20dokaza%20za%20ostvarivanje%20prava%20prednosti%20pri%20zapo%C5%A1ljavanju.pdf" </w:instrText>
      </w:r>
      <w:r w:rsidRPr="002D5A36">
        <w:fldChar w:fldCharType="separate"/>
      </w:r>
      <w:r w:rsidR="006808D5" w:rsidRPr="002D5A36">
        <w:rPr>
          <w:rStyle w:val="Hiperveza"/>
          <w:rFonts w:asciiTheme="minorHAnsi" w:hAnsiTheme="minorHAnsi" w:cstheme="minorHAnsi"/>
          <w:color w:val="auto"/>
        </w:rPr>
        <w:t>https://branitelji.gov.hr/UserDocsImages//NG/12%20Prosinac/Zapo%C5%A1ljavanje//Popis%20dokaza%20za%20ostvarivanje%20prava%20prednosti%20pri%20zapo%C5%A1ljavanju.pdf</w:t>
      </w:r>
      <w:r w:rsidRPr="002D5A36">
        <w:rPr>
          <w:rStyle w:val="Hiperveza"/>
          <w:rFonts w:asciiTheme="minorHAnsi" w:hAnsiTheme="minorHAnsi" w:cstheme="minorHAnsi"/>
          <w:color w:val="auto"/>
        </w:rPr>
        <w:fldChar w:fldCharType="end"/>
      </w:r>
      <w:r w:rsidR="006808D5" w:rsidRPr="002D5A36">
        <w:rPr>
          <w:rFonts w:asciiTheme="minorHAnsi" w:hAnsiTheme="minorHAnsi" w:cstheme="minorHAnsi"/>
        </w:rPr>
        <w:t xml:space="preserve"> </w:t>
      </w:r>
    </w:p>
    <w:p w14:paraId="3DA86B5A" w14:textId="43CD31A7" w:rsidR="00100A75" w:rsidRPr="002D5A36" w:rsidRDefault="00100A75" w:rsidP="00C912FC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7A998270" w14:textId="1DD24B8F" w:rsidR="00BD745B" w:rsidRPr="002D5A36" w:rsidRDefault="00BD745B" w:rsidP="00BD745B">
      <w:pPr>
        <w:spacing w:after="0" w:line="240" w:lineRule="auto"/>
        <w:jc w:val="both"/>
        <w:rPr>
          <w:rFonts w:asciiTheme="minorHAnsi" w:hAnsiTheme="minorHAnsi" w:cstheme="minorHAnsi"/>
        </w:rPr>
      </w:pPr>
      <w:r w:rsidRPr="002D5A36">
        <w:rPr>
          <w:rFonts w:asciiTheme="minorHAnsi" w:hAnsiTheme="minorHAnsi" w:cstheme="minorHAnsi"/>
        </w:rPr>
        <w:t xml:space="preserve">Kandidat koji ostvaruje pravo prednosti pri zapošljavanju </w:t>
      </w:r>
      <w:r w:rsidR="00807A70" w:rsidRPr="002D5A36">
        <w:rPr>
          <w:rFonts w:asciiTheme="minorHAnsi" w:hAnsiTheme="minorHAnsi" w:cstheme="minorHAnsi"/>
        </w:rPr>
        <w:t xml:space="preserve">na temelju članka </w:t>
      </w:r>
      <w:r w:rsidRPr="002D5A36">
        <w:rPr>
          <w:rFonts w:asciiTheme="minorHAnsi" w:hAnsiTheme="minorHAnsi" w:cstheme="minorHAnsi"/>
        </w:rPr>
        <w:t>48. Zakona o civilnim stradalnicima iz Domovinskog rata (</w:t>
      </w:r>
      <w:r w:rsidR="00BE2248" w:rsidRPr="002D5A36">
        <w:rPr>
          <w:rFonts w:asciiTheme="minorHAnsi" w:hAnsiTheme="minorHAnsi" w:cstheme="minorHAnsi"/>
        </w:rPr>
        <w:t>„</w:t>
      </w:r>
      <w:r w:rsidRPr="002D5A36">
        <w:rPr>
          <w:rFonts w:asciiTheme="minorHAnsi" w:hAnsiTheme="minorHAnsi" w:cstheme="minorHAnsi"/>
        </w:rPr>
        <w:t>Narodne novine</w:t>
      </w:r>
      <w:r w:rsidR="00BE2248" w:rsidRPr="002D5A36">
        <w:rPr>
          <w:rFonts w:asciiTheme="minorHAnsi" w:hAnsiTheme="minorHAnsi" w:cstheme="minorHAnsi"/>
        </w:rPr>
        <w:t>“</w:t>
      </w:r>
      <w:r w:rsidRPr="002D5A36">
        <w:rPr>
          <w:rFonts w:asciiTheme="minorHAnsi" w:hAnsiTheme="minorHAnsi" w:cstheme="minorHAnsi"/>
        </w:rPr>
        <w:t xml:space="preserve"> broj  84/21), duž</w:t>
      </w:r>
      <w:r w:rsidR="00CE4551" w:rsidRPr="002D5A36">
        <w:rPr>
          <w:rFonts w:asciiTheme="minorHAnsi" w:hAnsiTheme="minorHAnsi" w:cstheme="minorHAnsi"/>
        </w:rPr>
        <w:t>an je</w:t>
      </w:r>
      <w:r w:rsidRPr="002D5A36">
        <w:rPr>
          <w:rFonts w:asciiTheme="minorHAnsi" w:hAnsiTheme="minorHAnsi" w:cstheme="minorHAnsi"/>
        </w:rPr>
        <w:t xml:space="preserve"> u prijavi na natječaj pozvati se na to pravo </w:t>
      </w:r>
      <w:r w:rsidR="00CE4551" w:rsidRPr="002D5A36">
        <w:rPr>
          <w:rFonts w:asciiTheme="minorHAnsi" w:hAnsiTheme="minorHAnsi" w:cstheme="minorHAnsi"/>
        </w:rPr>
        <w:t>i uz prijavu na natječaj pored navedenih isprava odnosno priloga priložiti i sve potrebne dokaze</w:t>
      </w:r>
      <w:r w:rsidRPr="002D5A36">
        <w:rPr>
          <w:rFonts w:asciiTheme="minorHAnsi" w:hAnsiTheme="minorHAnsi" w:cstheme="minorHAnsi"/>
        </w:rPr>
        <w:t xml:space="preserve"> iz članka 49. </w:t>
      </w:r>
      <w:r w:rsidR="00CE4551" w:rsidRPr="002D5A36">
        <w:rPr>
          <w:rFonts w:asciiTheme="minorHAnsi" w:hAnsiTheme="minorHAnsi" w:cstheme="minorHAnsi"/>
        </w:rPr>
        <w:t xml:space="preserve">stavka 1. </w:t>
      </w:r>
      <w:r w:rsidRPr="002D5A36">
        <w:rPr>
          <w:rFonts w:asciiTheme="minorHAnsi" w:hAnsiTheme="minorHAnsi" w:cstheme="minorHAnsi"/>
        </w:rPr>
        <w:t xml:space="preserve">Zakona o civilnim stradalnicima iz Domovinskog rata </w:t>
      </w:r>
      <w:r w:rsidR="00CE4551" w:rsidRPr="002D5A36">
        <w:rPr>
          <w:rFonts w:asciiTheme="minorHAnsi" w:hAnsiTheme="minorHAnsi" w:cstheme="minorHAnsi"/>
        </w:rPr>
        <w:t>koji su dostupni na poveznici na internetsku stranicu Ministarstva hrvatskih branitelja:</w:t>
      </w:r>
    </w:p>
    <w:p w14:paraId="31F69FF2" w14:textId="466F949E" w:rsidR="00BD745B" w:rsidRPr="002D5A36" w:rsidRDefault="009045CE" w:rsidP="00BD745B">
      <w:pPr>
        <w:spacing w:after="0" w:line="240" w:lineRule="auto"/>
        <w:jc w:val="both"/>
        <w:rPr>
          <w:rFonts w:asciiTheme="minorHAnsi" w:hAnsiTheme="minorHAnsi" w:cstheme="minorHAnsi"/>
        </w:rPr>
      </w:pPr>
      <w:hyperlink r:id="rId5" w:history="1">
        <w:r w:rsidR="00CE4551" w:rsidRPr="002D5A36">
          <w:rPr>
            <w:rStyle w:val="Hiperveza"/>
            <w:rFonts w:asciiTheme="minorHAnsi" w:hAnsiTheme="minorHAnsi" w:cstheme="minorHAnsi"/>
            <w:color w:val="auto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27500AD3" w14:textId="77777777" w:rsidR="00BD745B" w:rsidRPr="002D5A36" w:rsidRDefault="00BD745B" w:rsidP="00C912FC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1398EFDC" w14:textId="37101BBF" w:rsidR="006808D5" w:rsidRPr="00142029" w:rsidRDefault="006808D5" w:rsidP="00C912FC">
      <w:pPr>
        <w:pStyle w:val="Bezproreda"/>
        <w:jc w:val="both"/>
        <w:rPr>
          <w:rFonts w:asciiTheme="minorHAnsi" w:hAnsiTheme="minorHAnsi" w:cstheme="minorHAnsi"/>
        </w:rPr>
      </w:pPr>
      <w:r w:rsidRPr="002D5A36">
        <w:rPr>
          <w:rFonts w:asciiTheme="minorHAnsi" w:hAnsiTheme="minorHAnsi" w:cstheme="minorHAnsi"/>
        </w:rPr>
        <w:t xml:space="preserve">Kandidat prijavom na natječaj daje privolu za obradu osobnih podataka navedenih u svim dostavljenim prilozima odnosno ispravama za potrebe provedbe javnog natječaja i projekta ''S pomoćnikom </w:t>
      </w:r>
      <w:r w:rsidRPr="00142029">
        <w:rPr>
          <w:rFonts w:asciiTheme="minorHAnsi" w:hAnsiTheme="minorHAnsi" w:cstheme="minorHAnsi"/>
          <w:color w:val="000000"/>
        </w:rPr>
        <w:t>mogu bolje IV''</w:t>
      </w:r>
      <w:r w:rsidRPr="00142029">
        <w:rPr>
          <w:rFonts w:asciiTheme="minorHAnsi" w:hAnsiTheme="minorHAnsi" w:cstheme="minorHAnsi"/>
        </w:rPr>
        <w:t xml:space="preserve"> sukladno važećim propisima o zaštiti osobnih podataka.</w:t>
      </w:r>
    </w:p>
    <w:p w14:paraId="000545FB" w14:textId="77777777" w:rsidR="00ED5327" w:rsidRPr="00142029" w:rsidRDefault="00ED5327" w:rsidP="00C912FC">
      <w:pPr>
        <w:pStyle w:val="Bezproreda"/>
        <w:jc w:val="both"/>
        <w:rPr>
          <w:rFonts w:asciiTheme="minorHAnsi" w:hAnsiTheme="minorHAnsi" w:cstheme="minorHAnsi"/>
          <w:color w:val="000000"/>
        </w:rPr>
      </w:pPr>
    </w:p>
    <w:p w14:paraId="65617E87" w14:textId="49788853" w:rsidR="008920C6" w:rsidRPr="00142029" w:rsidRDefault="008920C6" w:rsidP="00C912FC">
      <w:pPr>
        <w:pStyle w:val="Default"/>
        <w:jc w:val="both"/>
        <w:rPr>
          <w:rFonts w:asciiTheme="minorHAnsi" w:eastAsia="Calibri" w:hAnsiTheme="minorHAnsi" w:cstheme="minorHAnsi"/>
          <w:color w:val="auto"/>
          <w:sz w:val="22"/>
          <w:szCs w:val="22"/>
        </w:rPr>
      </w:pPr>
      <w:r w:rsidRPr="00142029">
        <w:rPr>
          <w:rFonts w:asciiTheme="minorHAnsi" w:eastAsia="Calibri" w:hAnsiTheme="minorHAnsi" w:cstheme="minorHAnsi"/>
          <w:color w:val="auto"/>
          <w:sz w:val="22"/>
          <w:szCs w:val="22"/>
        </w:rPr>
        <w:t>Rok za podnošenje prijave na natječaj je osam dana od dana objave natječaja na mrežn</w:t>
      </w:r>
      <w:r w:rsidR="002C69F6" w:rsidRPr="00142029">
        <w:rPr>
          <w:rFonts w:asciiTheme="minorHAnsi" w:eastAsia="Calibri" w:hAnsiTheme="minorHAnsi" w:cstheme="minorHAnsi"/>
          <w:color w:val="auto"/>
          <w:sz w:val="22"/>
          <w:szCs w:val="22"/>
        </w:rPr>
        <w:t>oj</w:t>
      </w:r>
      <w:r w:rsidRPr="00142029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 stranic</w:t>
      </w:r>
      <w:r w:rsidR="002C69F6" w:rsidRPr="00142029">
        <w:rPr>
          <w:rFonts w:asciiTheme="minorHAnsi" w:eastAsia="Calibri" w:hAnsiTheme="minorHAnsi" w:cstheme="minorHAnsi"/>
          <w:color w:val="auto"/>
          <w:sz w:val="22"/>
          <w:szCs w:val="22"/>
        </w:rPr>
        <w:t>i</w:t>
      </w:r>
      <w:r w:rsidRPr="00142029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 i oglasnoj ploči Škole te mrežnim stranicama i oglasnim pločama Hrvatskog zavoda za zapošljavanje.</w:t>
      </w:r>
    </w:p>
    <w:p w14:paraId="76ED688D" w14:textId="77777777" w:rsidR="008920C6" w:rsidRPr="00142029" w:rsidRDefault="008920C6" w:rsidP="00C912FC">
      <w:pPr>
        <w:pStyle w:val="Default"/>
        <w:jc w:val="both"/>
        <w:rPr>
          <w:rFonts w:asciiTheme="minorHAnsi" w:eastAsia="Calibri" w:hAnsiTheme="minorHAnsi" w:cstheme="minorHAnsi"/>
          <w:color w:val="auto"/>
          <w:sz w:val="22"/>
          <w:szCs w:val="22"/>
        </w:rPr>
      </w:pPr>
    </w:p>
    <w:p w14:paraId="69216E08" w14:textId="683FE97E" w:rsidR="00760F1B" w:rsidRPr="00142029" w:rsidRDefault="00760F1B" w:rsidP="00C912FC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142029">
        <w:rPr>
          <w:rFonts w:asciiTheme="minorHAnsi" w:hAnsiTheme="minorHAnsi" w:cstheme="minorHAnsi"/>
          <w:sz w:val="22"/>
          <w:szCs w:val="22"/>
        </w:rPr>
        <w:t>Nepotpune i nepravodobne prijave neće se razmatrati.</w:t>
      </w:r>
    </w:p>
    <w:p w14:paraId="428705D1" w14:textId="77777777" w:rsidR="00760F1B" w:rsidRPr="00142029" w:rsidRDefault="00760F1B" w:rsidP="00C912FC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2FA4AD5B" w14:textId="4AAC497D" w:rsidR="00760F1B" w:rsidRPr="00142029" w:rsidRDefault="008920C6" w:rsidP="00C912FC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142029">
        <w:rPr>
          <w:rFonts w:asciiTheme="minorHAnsi" w:hAnsiTheme="minorHAnsi" w:cstheme="minorHAnsi"/>
          <w:sz w:val="22"/>
          <w:szCs w:val="22"/>
        </w:rPr>
        <w:t xml:space="preserve">Vlastoručno potpisane prijave na natječaj dostavljaju se neposredno ili poštom na adresu: </w:t>
      </w:r>
      <w:r w:rsidR="00D93E97" w:rsidRPr="00142029">
        <w:rPr>
          <w:rFonts w:asciiTheme="minorHAnsi" w:hAnsiTheme="minorHAnsi" w:cstheme="minorHAnsi"/>
          <w:sz w:val="22"/>
          <w:szCs w:val="22"/>
        </w:rPr>
        <w:t>Osnovna škola „Ravne njive-</w:t>
      </w:r>
      <w:proofErr w:type="spellStart"/>
      <w:r w:rsidR="00D93E97" w:rsidRPr="00142029">
        <w:rPr>
          <w:rFonts w:asciiTheme="minorHAnsi" w:hAnsiTheme="minorHAnsi" w:cstheme="minorHAnsi"/>
          <w:sz w:val="22"/>
          <w:szCs w:val="22"/>
        </w:rPr>
        <w:t>Neslanovac</w:t>
      </w:r>
      <w:proofErr w:type="spellEnd"/>
      <w:r w:rsidR="00D93E97" w:rsidRPr="00142029">
        <w:rPr>
          <w:rFonts w:asciiTheme="minorHAnsi" w:hAnsiTheme="minorHAnsi" w:cstheme="minorHAnsi"/>
          <w:sz w:val="22"/>
          <w:szCs w:val="22"/>
        </w:rPr>
        <w:t xml:space="preserve">“ Split, Sarajevska 30, 21000 Split, </w:t>
      </w:r>
      <w:r w:rsidRPr="00142029">
        <w:rPr>
          <w:rFonts w:asciiTheme="minorHAnsi" w:hAnsiTheme="minorHAnsi" w:cstheme="minorHAnsi"/>
          <w:sz w:val="22"/>
          <w:szCs w:val="22"/>
        </w:rPr>
        <w:t>s naznakom ˝za natječaj-pomoćnik u nastavi˝</w:t>
      </w:r>
      <w:r w:rsidR="00D93E97" w:rsidRPr="00142029">
        <w:rPr>
          <w:rFonts w:asciiTheme="minorHAnsi" w:hAnsiTheme="minorHAnsi" w:cstheme="minorHAnsi"/>
          <w:sz w:val="22"/>
          <w:szCs w:val="22"/>
        </w:rPr>
        <w:t>.</w:t>
      </w:r>
    </w:p>
    <w:p w14:paraId="5B9B59A5" w14:textId="77777777" w:rsidR="00760F1B" w:rsidRPr="00142029" w:rsidRDefault="00760F1B" w:rsidP="00C912FC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71CAE3C2" w14:textId="656BD5B5" w:rsidR="00760F1B" w:rsidRPr="00142029" w:rsidRDefault="008920C6" w:rsidP="00C912FC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142029">
        <w:rPr>
          <w:rFonts w:asciiTheme="minorHAnsi" w:hAnsiTheme="minorHAnsi" w:cstheme="minorHAnsi"/>
          <w:sz w:val="22"/>
          <w:szCs w:val="22"/>
        </w:rPr>
        <w:t>Kandidat prijavljen na natječaj o rezultatima natječaja bit će obaviješten putem mrežne stranice Škole, poveznica:</w:t>
      </w:r>
      <w:r w:rsidR="002C69F6" w:rsidRPr="00142029">
        <w:rPr>
          <w:rFonts w:asciiTheme="minorHAnsi" w:hAnsiTheme="minorHAnsi" w:cstheme="minorHAnsi"/>
          <w:sz w:val="22"/>
          <w:szCs w:val="22"/>
        </w:rPr>
        <w:t xml:space="preserve"> </w:t>
      </w:r>
      <w:hyperlink r:id="rId6" w:history="1">
        <w:r w:rsidR="002C69F6" w:rsidRPr="00375606">
          <w:rPr>
            <w:rStyle w:val="Hiperveza"/>
            <w:rFonts w:asciiTheme="minorHAnsi" w:hAnsiTheme="minorHAnsi" w:cstheme="minorHAnsi"/>
            <w:color w:val="auto"/>
            <w:sz w:val="22"/>
            <w:szCs w:val="22"/>
          </w:rPr>
          <w:t>http://os-ravnenjiveneslanovac-st.skole.hr/razmjena/natje_aji</w:t>
        </w:r>
      </w:hyperlink>
      <w:r w:rsidRPr="00375606">
        <w:rPr>
          <w:rFonts w:asciiTheme="minorHAnsi" w:hAnsiTheme="minorHAnsi" w:cstheme="minorHAnsi"/>
          <w:color w:val="auto"/>
          <w:sz w:val="22"/>
          <w:szCs w:val="22"/>
        </w:rPr>
        <w:t>,</w:t>
      </w:r>
      <w:r w:rsidRPr="00142029">
        <w:rPr>
          <w:rFonts w:asciiTheme="minorHAnsi" w:hAnsiTheme="minorHAnsi" w:cstheme="minorHAnsi"/>
          <w:sz w:val="22"/>
          <w:szCs w:val="22"/>
        </w:rPr>
        <w:t xml:space="preserve"> najkasnije u roku od petnaest dana od dana sklapanja ugovora o radu s odabranim kandidatom.</w:t>
      </w:r>
    </w:p>
    <w:p w14:paraId="34CB434E" w14:textId="0C8BB827" w:rsidR="00760F1B" w:rsidRPr="00142029" w:rsidRDefault="00760F1B" w:rsidP="00C912FC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67247686" w14:textId="77777777" w:rsidR="00C912FC" w:rsidRPr="00142029" w:rsidRDefault="00C912FC" w:rsidP="00C912FC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19D2DE26" w14:textId="61E97597" w:rsidR="00EC2C20" w:rsidRPr="00142029" w:rsidRDefault="00760F1B" w:rsidP="00C912FC">
      <w:pPr>
        <w:spacing w:after="0" w:line="240" w:lineRule="auto"/>
        <w:rPr>
          <w:rFonts w:asciiTheme="minorHAnsi" w:hAnsiTheme="minorHAnsi" w:cstheme="minorHAnsi"/>
        </w:rPr>
      </w:pPr>
      <w:r w:rsidRPr="00142029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 Ravnatelj</w:t>
      </w:r>
      <w:r w:rsidR="00C912FC" w:rsidRPr="00142029">
        <w:rPr>
          <w:rFonts w:asciiTheme="minorHAnsi" w:hAnsiTheme="minorHAnsi" w:cstheme="minorHAnsi"/>
        </w:rPr>
        <w:t>:</w:t>
      </w:r>
    </w:p>
    <w:p w14:paraId="54510AD4" w14:textId="44195336" w:rsidR="00C912FC" w:rsidRPr="00142029" w:rsidRDefault="00C912FC" w:rsidP="00C912FC">
      <w:pPr>
        <w:spacing w:after="0" w:line="240" w:lineRule="auto"/>
        <w:rPr>
          <w:rFonts w:asciiTheme="minorHAnsi" w:hAnsiTheme="minorHAnsi" w:cstheme="minorHAnsi"/>
        </w:rPr>
      </w:pPr>
    </w:p>
    <w:p w14:paraId="1A9A238C" w14:textId="4F21482C" w:rsidR="00C912FC" w:rsidRPr="00142029" w:rsidRDefault="00C912FC" w:rsidP="00C912FC">
      <w:pPr>
        <w:spacing w:after="0" w:line="240" w:lineRule="auto"/>
        <w:rPr>
          <w:rFonts w:asciiTheme="minorHAnsi" w:hAnsiTheme="minorHAnsi" w:cstheme="minorHAnsi"/>
        </w:rPr>
      </w:pPr>
      <w:r w:rsidRPr="00142029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______________________</w:t>
      </w:r>
    </w:p>
    <w:p w14:paraId="4ADAAE6E" w14:textId="30D4582A" w:rsidR="00C912FC" w:rsidRPr="00142029" w:rsidRDefault="00C912FC" w:rsidP="00C912FC">
      <w:pPr>
        <w:spacing w:after="0" w:line="240" w:lineRule="auto"/>
        <w:rPr>
          <w:rFonts w:asciiTheme="minorHAnsi" w:hAnsiTheme="minorHAnsi" w:cstheme="minorHAnsi"/>
        </w:rPr>
      </w:pPr>
      <w:r w:rsidRPr="00142029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Miljenko </w:t>
      </w:r>
      <w:proofErr w:type="spellStart"/>
      <w:r w:rsidRPr="00142029">
        <w:rPr>
          <w:rFonts w:asciiTheme="minorHAnsi" w:hAnsiTheme="minorHAnsi" w:cstheme="minorHAnsi"/>
        </w:rPr>
        <w:t>Bitanga,prof</w:t>
      </w:r>
      <w:proofErr w:type="spellEnd"/>
      <w:r w:rsidRPr="00142029">
        <w:rPr>
          <w:rFonts w:asciiTheme="minorHAnsi" w:hAnsiTheme="minorHAnsi" w:cstheme="minorHAnsi"/>
        </w:rPr>
        <w:t>.</w:t>
      </w:r>
    </w:p>
    <w:p w14:paraId="5D47080A" w14:textId="77777777" w:rsidR="00D25FBD" w:rsidRPr="00142029" w:rsidRDefault="00D25FBD" w:rsidP="00C912FC">
      <w:pPr>
        <w:spacing w:after="0" w:line="240" w:lineRule="auto"/>
        <w:rPr>
          <w:rFonts w:asciiTheme="minorHAnsi" w:hAnsiTheme="minorHAnsi" w:cstheme="minorHAnsi"/>
        </w:rPr>
      </w:pPr>
    </w:p>
    <w:sectPr w:rsidR="00D25FBD" w:rsidRPr="001420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053CC2"/>
    <w:multiLevelType w:val="hybridMultilevel"/>
    <w:tmpl w:val="92F8DD44"/>
    <w:lvl w:ilvl="0" w:tplc="CACA293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892628"/>
    <w:multiLevelType w:val="hybridMultilevel"/>
    <w:tmpl w:val="1020047A"/>
    <w:lvl w:ilvl="0" w:tplc="94EA61F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141F18"/>
    <w:multiLevelType w:val="hybridMultilevel"/>
    <w:tmpl w:val="68C48FB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F1B"/>
    <w:rsid w:val="00004015"/>
    <w:rsid w:val="00015C75"/>
    <w:rsid w:val="0006253C"/>
    <w:rsid w:val="000B6B17"/>
    <w:rsid w:val="000E0C83"/>
    <w:rsid w:val="00100A75"/>
    <w:rsid w:val="00123479"/>
    <w:rsid w:val="00142029"/>
    <w:rsid w:val="001767AC"/>
    <w:rsid w:val="001B48BE"/>
    <w:rsid w:val="00207BCD"/>
    <w:rsid w:val="002108EF"/>
    <w:rsid w:val="00251F06"/>
    <w:rsid w:val="002C69F6"/>
    <w:rsid w:val="002D5A36"/>
    <w:rsid w:val="00327075"/>
    <w:rsid w:val="00337AA5"/>
    <w:rsid w:val="00375606"/>
    <w:rsid w:val="003A00D5"/>
    <w:rsid w:val="003A4DB2"/>
    <w:rsid w:val="003C65AC"/>
    <w:rsid w:val="003D7D9C"/>
    <w:rsid w:val="005362CB"/>
    <w:rsid w:val="005A4790"/>
    <w:rsid w:val="006423E0"/>
    <w:rsid w:val="00675538"/>
    <w:rsid w:val="006808D5"/>
    <w:rsid w:val="00704847"/>
    <w:rsid w:val="00760F1B"/>
    <w:rsid w:val="00807A70"/>
    <w:rsid w:val="00866388"/>
    <w:rsid w:val="008909F6"/>
    <w:rsid w:val="008920C6"/>
    <w:rsid w:val="009030F6"/>
    <w:rsid w:val="009045CE"/>
    <w:rsid w:val="0098191B"/>
    <w:rsid w:val="00A2118F"/>
    <w:rsid w:val="00A22AFA"/>
    <w:rsid w:val="00B03105"/>
    <w:rsid w:val="00B21D95"/>
    <w:rsid w:val="00B276F9"/>
    <w:rsid w:val="00B47831"/>
    <w:rsid w:val="00BA429E"/>
    <w:rsid w:val="00BB0D25"/>
    <w:rsid w:val="00BD397B"/>
    <w:rsid w:val="00BD745B"/>
    <w:rsid w:val="00BE2248"/>
    <w:rsid w:val="00C168F3"/>
    <w:rsid w:val="00C912FC"/>
    <w:rsid w:val="00CE23FF"/>
    <w:rsid w:val="00CE4551"/>
    <w:rsid w:val="00D25FBD"/>
    <w:rsid w:val="00D52887"/>
    <w:rsid w:val="00D93E97"/>
    <w:rsid w:val="00DB5B9A"/>
    <w:rsid w:val="00DF610D"/>
    <w:rsid w:val="00EB5665"/>
    <w:rsid w:val="00EC2C20"/>
    <w:rsid w:val="00ED5327"/>
    <w:rsid w:val="00F74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3B0AB"/>
  <w15:docId w15:val="{E748B9F6-4509-48F2-BE62-88301C176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0F1B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60F1B"/>
    <w:pPr>
      <w:ind w:left="720"/>
      <w:contextualSpacing/>
    </w:pPr>
  </w:style>
  <w:style w:type="paragraph" w:customStyle="1" w:styleId="Default">
    <w:name w:val="Default"/>
    <w:rsid w:val="00760F1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3A4DB2"/>
    <w:rPr>
      <w:color w:val="0000FF"/>
      <w:u w:val="single"/>
    </w:rPr>
  </w:style>
  <w:style w:type="paragraph" w:styleId="Bezproreda">
    <w:name w:val="No Spacing"/>
    <w:link w:val="BezproredaChar"/>
    <w:uiPriority w:val="1"/>
    <w:qFormat/>
    <w:rsid w:val="006808D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proredaChar">
    <w:name w:val="Bez proreda Char"/>
    <w:link w:val="Bezproreda"/>
    <w:uiPriority w:val="1"/>
    <w:rsid w:val="006808D5"/>
    <w:rPr>
      <w:rFonts w:ascii="Calibri" w:eastAsia="Calibri" w:hAnsi="Calibri" w:cs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F61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F610D"/>
    <w:rPr>
      <w:rFonts w:ascii="Segoe UI" w:eastAsia="Calibri" w:hAnsi="Segoe UI" w:cs="Segoe UI"/>
      <w:sz w:val="18"/>
      <w:szCs w:val="18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2C69F6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2C69F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34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s-ravnenjiveneslanovac-st.skole.hr/razmjena/natje_aji" TargetMode="External"/><Relationship Id="rId5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958</Words>
  <Characters>5463</Characters>
  <Application>Microsoft Office Word</Application>
  <DocSecurity>0</DocSecurity>
  <Lines>45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momazic</dc:creator>
  <cp:lastModifiedBy>Tajnistvo</cp:lastModifiedBy>
  <cp:revision>2</cp:revision>
  <cp:lastPrinted>2021-07-21T07:03:00Z</cp:lastPrinted>
  <dcterms:created xsi:type="dcterms:W3CDTF">2021-08-31T06:52:00Z</dcterms:created>
  <dcterms:modified xsi:type="dcterms:W3CDTF">2021-08-31T06:52:00Z</dcterms:modified>
</cp:coreProperties>
</file>