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3E8DB" w14:textId="77777777" w:rsidR="00925AFB" w:rsidRPr="004B59F3" w:rsidRDefault="006A2D6F" w:rsidP="00906E8B">
      <w:pPr>
        <w:rPr>
          <w:rFonts w:ascii="Times New Roman" w:hAnsi="Times New Roman" w:cs="Times New Roman"/>
          <w:sz w:val="24"/>
          <w:szCs w:val="24"/>
        </w:rPr>
      </w:pPr>
      <w:r w:rsidRPr="004B59F3">
        <w:rPr>
          <w:rFonts w:ascii="Times New Roman" w:hAnsi="Times New Roman" w:cs="Times New Roman"/>
          <w:sz w:val="24"/>
          <w:szCs w:val="24"/>
        </w:rPr>
        <w:t>T</w:t>
      </w:r>
      <w:r w:rsidR="00365540" w:rsidRPr="004B59F3">
        <w:rPr>
          <w:rFonts w:ascii="Times New Roman" w:hAnsi="Times New Roman" w:cs="Times New Roman"/>
          <w:sz w:val="24"/>
          <w:szCs w:val="24"/>
        </w:rPr>
        <w:t>emelj</w:t>
      </w:r>
      <w:r w:rsidRPr="004B59F3">
        <w:rPr>
          <w:rFonts w:ascii="Times New Roman" w:hAnsi="Times New Roman" w:cs="Times New Roman"/>
          <w:sz w:val="24"/>
          <w:szCs w:val="24"/>
        </w:rPr>
        <w:t>em</w:t>
      </w:r>
      <w:r w:rsidR="00365540" w:rsidRPr="004B59F3">
        <w:rPr>
          <w:rFonts w:ascii="Times New Roman" w:hAnsi="Times New Roman" w:cs="Times New Roman"/>
          <w:sz w:val="24"/>
          <w:szCs w:val="24"/>
        </w:rPr>
        <w:t xml:space="preserve"> članka  107. Zakona o odgoju i obrazovanju u osnovnoj i srednjoj školi (N broj: 87/08, 86/09, 92/10, 105/10, 90/11, 16/12, 86/12, 94/13, 152/14, 7/17, 68/18 </w:t>
      </w:r>
      <w:r w:rsidR="00BF753D" w:rsidRPr="004B59F3">
        <w:rPr>
          <w:rFonts w:ascii="Times New Roman" w:hAnsi="Times New Roman" w:cs="Times New Roman"/>
          <w:sz w:val="24"/>
          <w:szCs w:val="24"/>
        </w:rPr>
        <w:t>, 98/19.,</w:t>
      </w:r>
      <w:r w:rsidR="00906E8B" w:rsidRPr="004B59F3">
        <w:rPr>
          <w:rFonts w:ascii="Times New Roman" w:hAnsi="Times New Roman" w:cs="Times New Roman"/>
          <w:sz w:val="24"/>
          <w:szCs w:val="24"/>
        </w:rPr>
        <w:t xml:space="preserve"> 64/20.,</w:t>
      </w:r>
      <w:r w:rsidR="00BF753D" w:rsidRPr="004B59F3">
        <w:rPr>
          <w:rFonts w:ascii="Times New Roman" w:hAnsi="Times New Roman" w:cs="Times New Roman"/>
          <w:sz w:val="24"/>
          <w:szCs w:val="24"/>
        </w:rPr>
        <w:t xml:space="preserve"> 151/22.</w:t>
      </w:r>
      <w:r w:rsidR="00906E8B" w:rsidRPr="004B59F3">
        <w:rPr>
          <w:rFonts w:ascii="Times New Roman" w:hAnsi="Times New Roman" w:cs="Times New Roman"/>
          <w:sz w:val="24"/>
          <w:szCs w:val="24"/>
        </w:rPr>
        <w:t>,156/23.</w:t>
      </w:r>
      <w:r w:rsidR="00365540" w:rsidRPr="004B59F3">
        <w:rPr>
          <w:rFonts w:ascii="Times New Roman" w:hAnsi="Times New Roman" w:cs="Times New Roman"/>
          <w:sz w:val="24"/>
          <w:szCs w:val="24"/>
        </w:rPr>
        <w:t xml:space="preserve">) </w:t>
      </w:r>
      <w:r w:rsidRPr="004B59F3">
        <w:rPr>
          <w:rFonts w:ascii="Times New Roman" w:hAnsi="Times New Roman" w:cs="Times New Roman"/>
          <w:sz w:val="24"/>
          <w:szCs w:val="24"/>
        </w:rPr>
        <w:t>odredbi</w:t>
      </w:r>
      <w:r w:rsidR="00365540" w:rsidRPr="004B59F3">
        <w:rPr>
          <w:rFonts w:ascii="Times New Roman" w:hAnsi="Times New Roman" w:cs="Times New Roman"/>
          <w:sz w:val="24"/>
          <w:szCs w:val="24"/>
        </w:rPr>
        <w:t xml:space="preserve"> Pravilnika o pomoćnicima u nastavi i stručnim komunikacijsk</w:t>
      </w:r>
      <w:r w:rsidR="00F21806" w:rsidRPr="004B59F3">
        <w:rPr>
          <w:rFonts w:ascii="Times New Roman" w:hAnsi="Times New Roman" w:cs="Times New Roman"/>
          <w:sz w:val="24"/>
          <w:szCs w:val="24"/>
        </w:rPr>
        <w:t xml:space="preserve">im posrednicima (NN </w:t>
      </w:r>
      <w:r w:rsidR="00365540" w:rsidRPr="004B59F3">
        <w:rPr>
          <w:rFonts w:ascii="Times New Roman" w:hAnsi="Times New Roman" w:cs="Times New Roman"/>
          <w:sz w:val="24"/>
          <w:szCs w:val="24"/>
        </w:rPr>
        <w:t>broj:</w:t>
      </w:r>
      <w:r w:rsidR="001B38D3" w:rsidRPr="004B59F3">
        <w:rPr>
          <w:rFonts w:ascii="Times New Roman" w:hAnsi="Times New Roman" w:cs="Times New Roman"/>
          <w:sz w:val="24"/>
          <w:szCs w:val="24"/>
        </w:rPr>
        <w:t>102/18,59/19.,22/20.</w:t>
      </w:r>
      <w:r w:rsidRPr="004B59F3">
        <w:rPr>
          <w:rFonts w:ascii="Times New Roman" w:hAnsi="Times New Roman" w:cs="Times New Roman"/>
          <w:sz w:val="24"/>
          <w:szCs w:val="24"/>
        </w:rPr>
        <w:t>,91/23.</w:t>
      </w:r>
      <w:r w:rsidR="00906E8B" w:rsidRPr="004B59F3">
        <w:rPr>
          <w:rFonts w:ascii="Times New Roman" w:hAnsi="Times New Roman" w:cs="Times New Roman"/>
          <w:sz w:val="24"/>
          <w:szCs w:val="24"/>
        </w:rPr>
        <w:t>,85/24</w:t>
      </w:r>
      <w:r w:rsidR="001B38D3" w:rsidRPr="004B59F3">
        <w:rPr>
          <w:rFonts w:ascii="Times New Roman" w:hAnsi="Times New Roman" w:cs="Times New Roman"/>
          <w:sz w:val="24"/>
          <w:szCs w:val="24"/>
        </w:rPr>
        <w:t>)</w:t>
      </w:r>
      <w:r w:rsidR="00F21806" w:rsidRPr="004B59F3">
        <w:rPr>
          <w:rFonts w:ascii="Times New Roman" w:hAnsi="Times New Roman" w:cs="Times New Roman"/>
          <w:sz w:val="24"/>
          <w:szCs w:val="24"/>
        </w:rPr>
        <w:t>,</w:t>
      </w:r>
      <w:r w:rsidR="00925AFB" w:rsidRPr="004B59F3">
        <w:rPr>
          <w:rFonts w:ascii="Times New Roman" w:hAnsi="Times New Roman" w:cs="Times New Roman"/>
          <w:sz w:val="24"/>
          <w:szCs w:val="24"/>
        </w:rPr>
        <w:t xml:space="preserve"> </w:t>
      </w:r>
      <w:r w:rsidR="00F21806" w:rsidRPr="004B59F3">
        <w:rPr>
          <w:rFonts w:ascii="Times New Roman" w:hAnsi="Times New Roman" w:cs="Times New Roman"/>
          <w:sz w:val="24"/>
          <w:szCs w:val="24"/>
        </w:rPr>
        <w:t xml:space="preserve">Zakona o osobnoj asistenciji </w:t>
      </w:r>
    </w:p>
    <w:p w14:paraId="6B358F54" w14:textId="35B70C1C" w:rsidR="00365540" w:rsidRPr="004B59F3" w:rsidRDefault="00925AFB" w:rsidP="00906E8B">
      <w:pPr>
        <w:rPr>
          <w:rFonts w:ascii="Times New Roman" w:hAnsi="Times New Roman" w:cs="Times New Roman"/>
          <w:sz w:val="24"/>
          <w:szCs w:val="24"/>
        </w:rPr>
      </w:pPr>
      <w:r w:rsidRPr="004B59F3">
        <w:rPr>
          <w:rFonts w:ascii="Times New Roman" w:hAnsi="Times New Roman" w:cs="Times New Roman"/>
          <w:sz w:val="24"/>
          <w:szCs w:val="24"/>
        </w:rPr>
        <w:t>(NN broj:71/23.)</w:t>
      </w:r>
      <w:r w:rsidR="00365540" w:rsidRPr="004B59F3">
        <w:rPr>
          <w:rFonts w:ascii="Times New Roman" w:hAnsi="Times New Roman" w:cs="Times New Roman"/>
          <w:sz w:val="24"/>
          <w:szCs w:val="24"/>
        </w:rPr>
        <w:t xml:space="preserve"> članka 7</w:t>
      </w:r>
      <w:r w:rsidR="00483B2B" w:rsidRPr="004B59F3">
        <w:rPr>
          <w:rFonts w:ascii="Times New Roman" w:hAnsi="Times New Roman" w:cs="Times New Roman"/>
          <w:sz w:val="24"/>
          <w:szCs w:val="24"/>
        </w:rPr>
        <w:t>2</w:t>
      </w:r>
      <w:r w:rsidR="00365540" w:rsidRPr="004B59F3">
        <w:rPr>
          <w:rFonts w:ascii="Times New Roman" w:hAnsi="Times New Roman" w:cs="Times New Roman"/>
          <w:sz w:val="24"/>
          <w:szCs w:val="24"/>
        </w:rPr>
        <w:t xml:space="preserve">. Statuta OŠ </w:t>
      </w:r>
      <w:r w:rsidR="00483B2B" w:rsidRPr="004B59F3">
        <w:rPr>
          <w:rFonts w:ascii="Times New Roman" w:hAnsi="Times New Roman" w:cs="Times New Roman"/>
          <w:sz w:val="24"/>
          <w:szCs w:val="24"/>
        </w:rPr>
        <w:t>Rečica</w:t>
      </w:r>
      <w:r w:rsidR="00365540" w:rsidRPr="004B59F3">
        <w:rPr>
          <w:rFonts w:ascii="Times New Roman" w:hAnsi="Times New Roman" w:cs="Times New Roman"/>
          <w:sz w:val="24"/>
          <w:szCs w:val="24"/>
        </w:rPr>
        <w:t xml:space="preserve">, ravnateljica Osnovne škole </w:t>
      </w:r>
      <w:r w:rsidR="00483B2B" w:rsidRPr="004B59F3">
        <w:rPr>
          <w:rFonts w:ascii="Times New Roman" w:hAnsi="Times New Roman" w:cs="Times New Roman"/>
          <w:sz w:val="24"/>
          <w:szCs w:val="24"/>
        </w:rPr>
        <w:t>Rečica</w:t>
      </w:r>
      <w:r w:rsidR="00906E8B" w:rsidRPr="004B59F3">
        <w:rPr>
          <w:rFonts w:ascii="Times New Roman" w:hAnsi="Times New Roman" w:cs="Times New Roman"/>
          <w:sz w:val="24"/>
          <w:szCs w:val="24"/>
        </w:rPr>
        <w:t>, raspisuje</w:t>
      </w:r>
    </w:p>
    <w:p w14:paraId="49D9C8AD" w14:textId="77777777" w:rsidR="00906E8B" w:rsidRPr="004B59F3" w:rsidRDefault="00906E8B" w:rsidP="00906E8B">
      <w:pPr>
        <w:rPr>
          <w:rFonts w:ascii="Times New Roman" w:hAnsi="Times New Roman" w:cs="Times New Roman"/>
          <w:sz w:val="24"/>
          <w:szCs w:val="24"/>
        </w:rPr>
      </w:pPr>
    </w:p>
    <w:p w14:paraId="00C87B43" w14:textId="77777777" w:rsidR="00365540" w:rsidRPr="004B59F3" w:rsidRDefault="00365540" w:rsidP="0029240D">
      <w:pPr>
        <w:ind w:firstLine="708"/>
        <w:rPr>
          <w:rFonts w:ascii="Times New Roman" w:hAnsi="Times New Roman" w:cs="Times New Roman"/>
          <w:b/>
          <w:sz w:val="24"/>
          <w:szCs w:val="24"/>
        </w:rPr>
      </w:pPr>
      <w:r w:rsidRPr="004B59F3">
        <w:rPr>
          <w:rFonts w:ascii="Times New Roman" w:hAnsi="Times New Roman" w:cs="Times New Roman"/>
          <w:b/>
          <w:sz w:val="24"/>
          <w:szCs w:val="24"/>
        </w:rPr>
        <w:t xml:space="preserve">                                               N   A   T   J   E   Č   A   J</w:t>
      </w:r>
    </w:p>
    <w:p w14:paraId="262D62A1" w14:textId="63930A5A" w:rsidR="00365540" w:rsidRPr="004B59F3" w:rsidRDefault="00495926" w:rsidP="0029240D">
      <w:pPr>
        <w:ind w:firstLine="708"/>
        <w:rPr>
          <w:rFonts w:ascii="Times New Roman" w:hAnsi="Times New Roman" w:cs="Times New Roman"/>
          <w:b/>
          <w:sz w:val="24"/>
          <w:szCs w:val="24"/>
        </w:rPr>
      </w:pPr>
      <w:r w:rsidRPr="004B59F3">
        <w:rPr>
          <w:rFonts w:ascii="Times New Roman" w:hAnsi="Times New Roman" w:cs="Times New Roman"/>
          <w:b/>
          <w:sz w:val="24"/>
          <w:szCs w:val="24"/>
        </w:rPr>
        <w:t xml:space="preserve">             </w:t>
      </w:r>
      <w:r w:rsidR="006A2D6F" w:rsidRPr="004B59F3">
        <w:rPr>
          <w:rFonts w:ascii="Times New Roman" w:hAnsi="Times New Roman" w:cs="Times New Roman"/>
          <w:b/>
          <w:sz w:val="24"/>
          <w:szCs w:val="24"/>
        </w:rPr>
        <w:t xml:space="preserve">       </w:t>
      </w:r>
      <w:r w:rsidRPr="004B59F3">
        <w:rPr>
          <w:rFonts w:ascii="Times New Roman" w:hAnsi="Times New Roman" w:cs="Times New Roman"/>
          <w:b/>
          <w:sz w:val="24"/>
          <w:szCs w:val="24"/>
        </w:rPr>
        <w:t xml:space="preserve">  </w:t>
      </w:r>
      <w:r w:rsidR="005E1461" w:rsidRPr="004B59F3">
        <w:rPr>
          <w:rFonts w:ascii="Times New Roman" w:hAnsi="Times New Roman" w:cs="Times New Roman"/>
          <w:b/>
          <w:sz w:val="24"/>
          <w:szCs w:val="24"/>
        </w:rPr>
        <w:t>za</w:t>
      </w:r>
      <w:r w:rsidRPr="004B59F3">
        <w:rPr>
          <w:rFonts w:ascii="Times New Roman" w:hAnsi="Times New Roman" w:cs="Times New Roman"/>
          <w:b/>
          <w:sz w:val="24"/>
          <w:szCs w:val="24"/>
        </w:rPr>
        <w:t xml:space="preserve"> radno mjest</w:t>
      </w:r>
      <w:r w:rsidR="006A2D6F" w:rsidRPr="004B59F3">
        <w:rPr>
          <w:rFonts w:ascii="Times New Roman" w:hAnsi="Times New Roman" w:cs="Times New Roman"/>
          <w:b/>
          <w:sz w:val="24"/>
          <w:szCs w:val="24"/>
        </w:rPr>
        <w:t>o</w:t>
      </w:r>
      <w:r w:rsidRPr="004B59F3">
        <w:rPr>
          <w:rFonts w:ascii="Times New Roman" w:hAnsi="Times New Roman" w:cs="Times New Roman"/>
          <w:b/>
          <w:sz w:val="24"/>
          <w:szCs w:val="24"/>
        </w:rPr>
        <w:t xml:space="preserve"> pomoćnik/pomoćnica u nastavi</w:t>
      </w:r>
    </w:p>
    <w:p w14:paraId="362D7130" w14:textId="77777777" w:rsidR="00365540" w:rsidRPr="004B59F3" w:rsidRDefault="00365540" w:rsidP="0029240D">
      <w:pPr>
        <w:pStyle w:val="Odlomakpopisa"/>
        <w:ind w:left="1068"/>
        <w:rPr>
          <w:rFonts w:ascii="Times New Roman" w:hAnsi="Times New Roman" w:cs="Times New Roman"/>
          <w:b/>
          <w:sz w:val="24"/>
          <w:szCs w:val="24"/>
        </w:rPr>
      </w:pPr>
    </w:p>
    <w:p w14:paraId="2B11F7CE" w14:textId="486C2B93" w:rsidR="00E261C0" w:rsidRPr="004B59F3" w:rsidRDefault="00E53627" w:rsidP="00E53627">
      <w:pPr>
        <w:rPr>
          <w:rFonts w:ascii="Times New Roman" w:hAnsi="Times New Roman" w:cs="Times New Roman"/>
          <w:b/>
          <w:sz w:val="24"/>
          <w:szCs w:val="24"/>
        </w:rPr>
      </w:pPr>
      <w:r w:rsidRPr="004B59F3">
        <w:rPr>
          <w:rFonts w:ascii="Times New Roman" w:hAnsi="Times New Roman" w:cs="Times New Roman"/>
          <w:b/>
          <w:sz w:val="24"/>
          <w:szCs w:val="24"/>
        </w:rPr>
        <w:t xml:space="preserve">1 </w:t>
      </w:r>
      <w:r w:rsidR="00906E8B" w:rsidRPr="004B59F3">
        <w:rPr>
          <w:rFonts w:ascii="Times New Roman" w:hAnsi="Times New Roman" w:cs="Times New Roman"/>
          <w:b/>
          <w:sz w:val="24"/>
          <w:szCs w:val="24"/>
        </w:rPr>
        <w:t xml:space="preserve">izvršitelj/ica – rad u </w:t>
      </w:r>
      <w:r w:rsidR="002945A4" w:rsidRPr="004B59F3">
        <w:rPr>
          <w:rFonts w:ascii="Times New Roman" w:hAnsi="Times New Roman" w:cs="Times New Roman"/>
          <w:b/>
          <w:sz w:val="24"/>
          <w:szCs w:val="24"/>
        </w:rPr>
        <w:t>7</w:t>
      </w:r>
      <w:r w:rsidR="00365540" w:rsidRPr="004B59F3">
        <w:rPr>
          <w:rFonts w:ascii="Times New Roman" w:hAnsi="Times New Roman" w:cs="Times New Roman"/>
          <w:b/>
          <w:sz w:val="24"/>
          <w:szCs w:val="24"/>
        </w:rPr>
        <w:t>. razredu</w:t>
      </w:r>
      <w:r w:rsidR="00906E8B" w:rsidRPr="004B59F3">
        <w:rPr>
          <w:rFonts w:ascii="Times New Roman" w:hAnsi="Times New Roman" w:cs="Times New Roman"/>
          <w:b/>
          <w:sz w:val="24"/>
          <w:szCs w:val="24"/>
        </w:rPr>
        <w:t xml:space="preserve"> </w:t>
      </w:r>
      <w:r w:rsidR="009567B8" w:rsidRPr="004B59F3">
        <w:rPr>
          <w:rFonts w:ascii="Times New Roman" w:hAnsi="Times New Roman" w:cs="Times New Roman"/>
          <w:b/>
          <w:sz w:val="24"/>
          <w:szCs w:val="24"/>
        </w:rPr>
        <w:t>s dva učenika</w:t>
      </w:r>
    </w:p>
    <w:p w14:paraId="4F85444B" w14:textId="59C56A6B" w:rsidR="00365540" w:rsidRPr="004B59F3" w:rsidRDefault="003B4CE9" w:rsidP="00483B2B">
      <w:pPr>
        <w:pStyle w:val="Odlomakpopisa"/>
        <w:numPr>
          <w:ilvl w:val="0"/>
          <w:numId w:val="7"/>
        </w:numPr>
        <w:rPr>
          <w:rFonts w:ascii="Times New Roman" w:hAnsi="Times New Roman" w:cs="Times New Roman"/>
          <w:b/>
          <w:sz w:val="24"/>
          <w:szCs w:val="24"/>
        </w:rPr>
      </w:pPr>
      <w:r w:rsidRPr="004B59F3">
        <w:rPr>
          <w:rFonts w:ascii="Times New Roman" w:hAnsi="Times New Roman" w:cs="Times New Roman"/>
          <w:b/>
          <w:sz w:val="24"/>
          <w:szCs w:val="24"/>
        </w:rPr>
        <w:t>o</w:t>
      </w:r>
      <w:r w:rsidR="00365540" w:rsidRPr="004B59F3">
        <w:rPr>
          <w:rFonts w:ascii="Times New Roman" w:hAnsi="Times New Roman" w:cs="Times New Roman"/>
          <w:b/>
          <w:sz w:val="24"/>
          <w:szCs w:val="24"/>
        </w:rPr>
        <w:t xml:space="preserve">dređeno  vrijeme za </w:t>
      </w:r>
      <w:r w:rsidR="00603C9C" w:rsidRPr="004B59F3">
        <w:rPr>
          <w:rFonts w:ascii="Times New Roman" w:hAnsi="Times New Roman" w:cs="Times New Roman"/>
          <w:b/>
          <w:sz w:val="24"/>
          <w:szCs w:val="24"/>
        </w:rPr>
        <w:t>školsku</w:t>
      </w:r>
      <w:r w:rsidR="00365540" w:rsidRPr="004B59F3">
        <w:rPr>
          <w:rFonts w:ascii="Times New Roman" w:hAnsi="Times New Roman" w:cs="Times New Roman"/>
          <w:b/>
          <w:sz w:val="24"/>
          <w:szCs w:val="24"/>
        </w:rPr>
        <w:t xml:space="preserve"> godinu 202</w:t>
      </w:r>
      <w:r w:rsidR="00906E8B" w:rsidRPr="004B59F3">
        <w:rPr>
          <w:rFonts w:ascii="Times New Roman" w:hAnsi="Times New Roman" w:cs="Times New Roman"/>
          <w:b/>
          <w:sz w:val="24"/>
          <w:szCs w:val="24"/>
        </w:rPr>
        <w:t>4</w:t>
      </w:r>
      <w:r w:rsidR="0016026B" w:rsidRPr="004B59F3">
        <w:rPr>
          <w:rFonts w:ascii="Times New Roman" w:hAnsi="Times New Roman" w:cs="Times New Roman"/>
          <w:b/>
          <w:sz w:val="24"/>
          <w:szCs w:val="24"/>
        </w:rPr>
        <w:t>.</w:t>
      </w:r>
      <w:r w:rsidR="00365540" w:rsidRPr="004B59F3">
        <w:rPr>
          <w:rFonts w:ascii="Times New Roman" w:hAnsi="Times New Roman" w:cs="Times New Roman"/>
          <w:b/>
          <w:sz w:val="24"/>
          <w:szCs w:val="24"/>
        </w:rPr>
        <w:t>/202</w:t>
      </w:r>
      <w:r w:rsidR="00906E8B" w:rsidRPr="004B59F3">
        <w:rPr>
          <w:rFonts w:ascii="Times New Roman" w:hAnsi="Times New Roman" w:cs="Times New Roman"/>
          <w:b/>
          <w:sz w:val="24"/>
          <w:szCs w:val="24"/>
        </w:rPr>
        <w:t>5</w:t>
      </w:r>
      <w:r w:rsidR="00365540" w:rsidRPr="004B59F3">
        <w:rPr>
          <w:rFonts w:ascii="Times New Roman" w:hAnsi="Times New Roman" w:cs="Times New Roman"/>
          <w:b/>
          <w:sz w:val="24"/>
          <w:szCs w:val="24"/>
        </w:rPr>
        <w:t>.</w:t>
      </w:r>
    </w:p>
    <w:p w14:paraId="62EB2D2E" w14:textId="54A6518C" w:rsidR="00DE4947" w:rsidRPr="004B59F3" w:rsidRDefault="00073A00" w:rsidP="00483B2B">
      <w:pPr>
        <w:pStyle w:val="Odlomakpopisa"/>
        <w:numPr>
          <w:ilvl w:val="0"/>
          <w:numId w:val="7"/>
        </w:numPr>
        <w:rPr>
          <w:rFonts w:ascii="Times New Roman" w:hAnsi="Times New Roman" w:cs="Times New Roman"/>
          <w:b/>
          <w:sz w:val="24"/>
          <w:szCs w:val="24"/>
        </w:rPr>
      </w:pPr>
      <w:r w:rsidRPr="004B59F3">
        <w:rPr>
          <w:rFonts w:ascii="Times New Roman" w:hAnsi="Times New Roman" w:cs="Times New Roman"/>
          <w:b/>
          <w:sz w:val="24"/>
          <w:szCs w:val="24"/>
        </w:rPr>
        <w:t>n</w:t>
      </w:r>
      <w:r w:rsidR="00365540" w:rsidRPr="004B59F3">
        <w:rPr>
          <w:rFonts w:ascii="Times New Roman" w:hAnsi="Times New Roman" w:cs="Times New Roman"/>
          <w:b/>
          <w:sz w:val="24"/>
          <w:szCs w:val="24"/>
        </w:rPr>
        <w:t>epuno radno vrijeme od 2</w:t>
      </w:r>
      <w:r w:rsidR="00A263F9" w:rsidRPr="004B59F3">
        <w:rPr>
          <w:rFonts w:ascii="Times New Roman" w:hAnsi="Times New Roman" w:cs="Times New Roman"/>
          <w:b/>
          <w:sz w:val="24"/>
          <w:szCs w:val="24"/>
        </w:rPr>
        <w:t>8</w:t>
      </w:r>
      <w:r w:rsidR="00365540" w:rsidRPr="004B59F3">
        <w:rPr>
          <w:rFonts w:ascii="Times New Roman" w:hAnsi="Times New Roman" w:cs="Times New Roman"/>
          <w:b/>
          <w:sz w:val="24"/>
          <w:szCs w:val="24"/>
        </w:rPr>
        <w:t xml:space="preserve"> sati tjedno</w:t>
      </w:r>
    </w:p>
    <w:p w14:paraId="70E9849F" w14:textId="77777777" w:rsidR="00483B2B" w:rsidRPr="004B59F3" w:rsidRDefault="00483B2B" w:rsidP="00483B2B">
      <w:pPr>
        <w:pStyle w:val="Odlomakpopisa"/>
        <w:ind w:left="420"/>
        <w:rPr>
          <w:rFonts w:ascii="Times New Roman" w:hAnsi="Times New Roman" w:cs="Times New Roman"/>
          <w:b/>
          <w:sz w:val="24"/>
          <w:szCs w:val="24"/>
        </w:rPr>
      </w:pPr>
    </w:p>
    <w:p w14:paraId="3B52AEE4" w14:textId="3F249997" w:rsidR="00365540" w:rsidRPr="004B59F3" w:rsidRDefault="00365540" w:rsidP="00E53627">
      <w:pPr>
        <w:rPr>
          <w:rFonts w:ascii="Times New Roman" w:hAnsi="Times New Roman" w:cs="Times New Roman"/>
          <w:b/>
          <w:sz w:val="24"/>
          <w:szCs w:val="24"/>
        </w:rPr>
      </w:pPr>
      <w:r w:rsidRPr="004B59F3">
        <w:rPr>
          <w:rFonts w:ascii="Times New Roman" w:hAnsi="Times New Roman" w:cs="Times New Roman"/>
          <w:b/>
          <w:sz w:val="24"/>
          <w:szCs w:val="24"/>
        </w:rPr>
        <w:t>Uvjeti:</w:t>
      </w:r>
    </w:p>
    <w:p w14:paraId="2FBF789B" w14:textId="558FF631" w:rsidR="00E261C0" w:rsidRPr="004B59F3" w:rsidRDefault="00E261C0" w:rsidP="00E53627">
      <w:pPr>
        <w:rPr>
          <w:rFonts w:ascii="Times New Roman" w:hAnsi="Times New Roman" w:cs="Times New Roman"/>
          <w:sz w:val="24"/>
          <w:szCs w:val="24"/>
        </w:rPr>
      </w:pPr>
      <w:r w:rsidRPr="004B59F3">
        <w:rPr>
          <w:rFonts w:ascii="Times New Roman" w:hAnsi="Times New Roman" w:cs="Times New Roman"/>
          <w:sz w:val="24"/>
          <w:szCs w:val="24"/>
        </w:rPr>
        <w:t>Tem</w:t>
      </w:r>
      <w:r w:rsidR="00F161BB" w:rsidRPr="004B59F3">
        <w:rPr>
          <w:rFonts w:ascii="Times New Roman" w:hAnsi="Times New Roman" w:cs="Times New Roman"/>
          <w:sz w:val="24"/>
          <w:szCs w:val="24"/>
        </w:rPr>
        <w:t>e</w:t>
      </w:r>
      <w:r w:rsidRPr="004B59F3">
        <w:rPr>
          <w:rFonts w:ascii="Times New Roman" w:hAnsi="Times New Roman" w:cs="Times New Roman"/>
          <w:sz w:val="24"/>
          <w:szCs w:val="24"/>
        </w:rPr>
        <w:t>ljem čl</w:t>
      </w:r>
      <w:r w:rsidR="00F161BB" w:rsidRPr="004B59F3">
        <w:rPr>
          <w:rFonts w:ascii="Times New Roman" w:hAnsi="Times New Roman" w:cs="Times New Roman"/>
          <w:sz w:val="24"/>
          <w:szCs w:val="24"/>
        </w:rPr>
        <w:t>.</w:t>
      </w:r>
      <w:r w:rsidRPr="004B59F3">
        <w:rPr>
          <w:rFonts w:ascii="Times New Roman" w:hAnsi="Times New Roman" w:cs="Times New Roman"/>
          <w:sz w:val="24"/>
          <w:szCs w:val="24"/>
        </w:rPr>
        <w:t xml:space="preserve"> 21. Zakona o osobnoj asistenciji (NN 71/23): </w:t>
      </w:r>
    </w:p>
    <w:p w14:paraId="0A8763F0" w14:textId="77777777" w:rsidR="00084AA2" w:rsidRPr="004B59F3" w:rsidRDefault="00E261C0" w:rsidP="00E53627">
      <w:pPr>
        <w:rPr>
          <w:rFonts w:ascii="Times New Roman" w:hAnsi="Times New Roman" w:cs="Times New Roman"/>
          <w:sz w:val="24"/>
          <w:szCs w:val="24"/>
        </w:rPr>
      </w:pPr>
      <w:r w:rsidRPr="004B59F3">
        <w:rPr>
          <w:rFonts w:ascii="Times New Roman" w:hAnsi="Times New Roman" w:cs="Times New Roman"/>
          <w:sz w:val="24"/>
          <w:szCs w:val="24"/>
        </w:rPr>
        <w:t xml:space="preserve">(1) Pomoćnik u nastavi mora biti punoljetna zdravstveno sposobna osoba koja ima završen program obrazovanja odraslih (osposobljavanja) za pomoćnika u nastavi i najmanje razinu obrazovanja 4.2 HKO-a. </w:t>
      </w:r>
    </w:p>
    <w:p w14:paraId="4D706607" w14:textId="77777777" w:rsidR="00084AA2" w:rsidRPr="004B59F3" w:rsidRDefault="00E261C0" w:rsidP="00E53627">
      <w:pPr>
        <w:rPr>
          <w:rFonts w:ascii="Times New Roman" w:hAnsi="Times New Roman" w:cs="Times New Roman"/>
          <w:sz w:val="24"/>
          <w:szCs w:val="24"/>
        </w:rPr>
      </w:pPr>
      <w:r w:rsidRPr="004B59F3">
        <w:rPr>
          <w:rFonts w:ascii="Times New Roman" w:hAnsi="Times New Roman" w:cs="Times New Roman"/>
          <w:sz w:val="24"/>
          <w:szCs w:val="24"/>
        </w:rPr>
        <w:t xml:space="preserve">(2) Iznimno, pomoćnik u nastavi može biti osoba koja ne ispunjava uvjet završenog programa obrazovanja odraslih (osposobljavanja) za pomoćnika u nastavi iz stavka 1. ovoga članka ako je do dana stupanja na snagu ovoga Zakona završila edukaciju za pomoćnika u nastavi u trajanju od najmanje 20 sati i ispunjava ostale uvjete za pomoćnika u nastavi propisane ovim Zakonom. </w:t>
      </w:r>
    </w:p>
    <w:p w14:paraId="78B43107" w14:textId="77777777" w:rsidR="00084AA2" w:rsidRPr="004B59F3" w:rsidRDefault="00E261C0" w:rsidP="00084AA2">
      <w:pPr>
        <w:rPr>
          <w:rFonts w:ascii="Times New Roman" w:hAnsi="Times New Roman" w:cs="Times New Roman"/>
          <w:sz w:val="24"/>
          <w:szCs w:val="24"/>
        </w:rPr>
      </w:pPr>
      <w:r w:rsidRPr="004B59F3">
        <w:rPr>
          <w:rFonts w:ascii="Times New Roman" w:hAnsi="Times New Roman" w:cs="Times New Roman"/>
          <w:sz w:val="24"/>
          <w:szCs w:val="24"/>
        </w:rPr>
        <w:t xml:space="preserve">(3) Iznimno od stavka 1. ovoga članka, pomoćnik u nastavi može biti osoba koja ne ispunjava uvjet završene najmanje razine obrazovanja 4.2 HKO-a iz stavka 1. ovoga članka, ali ispunjava uvjet završenu najmanje razinu obrazovanja 4.1 HKO-a i ima završen program </w:t>
      </w:r>
      <w:r w:rsidR="00084AA2" w:rsidRPr="004B59F3">
        <w:rPr>
          <w:rFonts w:ascii="Times New Roman" w:hAnsi="Times New Roman" w:cs="Times New Roman"/>
          <w:sz w:val="24"/>
          <w:szCs w:val="24"/>
        </w:rPr>
        <w:t xml:space="preserve">  </w:t>
      </w:r>
      <w:r w:rsidRPr="004B59F3">
        <w:rPr>
          <w:rFonts w:ascii="Times New Roman" w:hAnsi="Times New Roman" w:cs="Times New Roman"/>
          <w:sz w:val="24"/>
          <w:szCs w:val="24"/>
        </w:rPr>
        <w:t xml:space="preserve">obrazovanja odraslih (osposobljavanja) za pomoćnika u nastavi, ako na području osnivača odgojno-obrazovne ustanove nije moguće zaposliti pomoćnika u nastavi, a to nije u suprotnosti s interesima učenika s teškoćama u razvoju. </w:t>
      </w:r>
    </w:p>
    <w:p w14:paraId="60BEF133" w14:textId="77777777" w:rsidR="00084AA2" w:rsidRPr="004B59F3" w:rsidRDefault="00E261C0" w:rsidP="00084AA2">
      <w:pPr>
        <w:rPr>
          <w:rFonts w:ascii="Times New Roman" w:hAnsi="Times New Roman" w:cs="Times New Roman"/>
          <w:sz w:val="24"/>
          <w:szCs w:val="24"/>
        </w:rPr>
      </w:pPr>
      <w:r w:rsidRPr="004B59F3">
        <w:rPr>
          <w:rFonts w:ascii="Times New Roman" w:hAnsi="Times New Roman" w:cs="Times New Roman"/>
          <w:sz w:val="24"/>
          <w:szCs w:val="24"/>
        </w:rPr>
        <w:t xml:space="preserve">(4) Pomoćnik u nastavi ne može pružati potporu tijekom odgojno-obrazovnog procesa svom članu obitelji, osim kada na području osnivača odgojno-obrazovne ustanove nije moguće zaposliti pomoćnika u nastavi, a to nije u suprotnosti s interesima učenika s teškoćama u razvoju. </w:t>
      </w:r>
    </w:p>
    <w:p w14:paraId="3BDEE6E1" w14:textId="77777777" w:rsidR="00084AA2" w:rsidRPr="004B59F3" w:rsidRDefault="00E261C0" w:rsidP="00084AA2">
      <w:pPr>
        <w:rPr>
          <w:rFonts w:ascii="Times New Roman" w:hAnsi="Times New Roman" w:cs="Times New Roman"/>
          <w:sz w:val="24"/>
          <w:szCs w:val="24"/>
        </w:rPr>
      </w:pPr>
      <w:r w:rsidRPr="004B59F3">
        <w:rPr>
          <w:rFonts w:ascii="Times New Roman" w:hAnsi="Times New Roman" w:cs="Times New Roman"/>
          <w:sz w:val="24"/>
          <w:szCs w:val="24"/>
        </w:rPr>
        <w:t xml:space="preserve">Uz vlastoručno potpisanu prijavu kandidati trebaju dostaviti: </w:t>
      </w:r>
    </w:p>
    <w:p w14:paraId="0D424686" w14:textId="77777777" w:rsidR="00084AA2" w:rsidRPr="004B59F3" w:rsidRDefault="00E261C0" w:rsidP="00084AA2">
      <w:pPr>
        <w:rPr>
          <w:rFonts w:ascii="Times New Roman" w:hAnsi="Times New Roman" w:cs="Times New Roman"/>
          <w:sz w:val="24"/>
          <w:szCs w:val="24"/>
        </w:rPr>
      </w:pPr>
      <w:r w:rsidRPr="004B59F3">
        <w:rPr>
          <w:rFonts w:ascii="Times New Roman" w:hAnsi="Times New Roman" w:cs="Times New Roman"/>
          <w:sz w:val="24"/>
          <w:szCs w:val="24"/>
        </w:rPr>
        <w:t>1. životopis sa osobnim podacima (osobno ime, adresa stanovanja, broj telefona, odnosno mobitela, e – mail adresa),</w:t>
      </w:r>
    </w:p>
    <w:p w14:paraId="6428F0CA" w14:textId="77777777" w:rsidR="00084AA2" w:rsidRPr="004B59F3" w:rsidRDefault="00E261C0" w:rsidP="00084AA2">
      <w:pPr>
        <w:rPr>
          <w:rFonts w:ascii="Times New Roman" w:hAnsi="Times New Roman" w:cs="Times New Roman"/>
          <w:sz w:val="24"/>
          <w:szCs w:val="24"/>
        </w:rPr>
      </w:pPr>
      <w:r w:rsidRPr="004B59F3">
        <w:rPr>
          <w:rFonts w:ascii="Times New Roman" w:hAnsi="Times New Roman" w:cs="Times New Roman"/>
          <w:sz w:val="24"/>
          <w:szCs w:val="24"/>
        </w:rPr>
        <w:t xml:space="preserve"> 2. dokaz o stečenoj stručnoj spremi,</w:t>
      </w:r>
    </w:p>
    <w:p w14:paraId="4E774653" w14:textId="77777777" w:rsidR="00084AA2" w:rsidRPr="004B59F3" w:rsidRDefault="00E261C0" w:rsidP="00084AA2">
      <w:pPr>
        <w:rPr>
          <w:rFonts w:ascii="Times New Roman" w:hAnsi="Times New Roman" w:cs="Times New Roman"/>
          <w:sz w:val="24"/>
          <w:szCs w:val="24"/>
        </w:rPr>
      </w:pPr>
      <w:r w:rsidRPr="004B59F3">
        <w:rPr>
          <w:rFonts w:ascii="Times New Roman" w:hAnsi="Times New Roman" w:cs="Times New Roman"/>
          <w:sz w:val="24"/>
          <w:szCs w:val="24"/>
        </w:rPr>
        <w:t xml:space="preserve"> 3. dokaz o državljanstvu, </w:t>
      </w:r>
    </w:p>
    <w:p w14:paraId="1B3E3DE9" w14:textId="1214C6A1" w:rsidR="00084AA2" w:rsidRPr="004B59F3" w:rsidRDefault="00E261C0" w:rsidP="00084AA2">
      <w:pPr>
        <w:rPr>
          <w:rFonts w:ascii="Times New Roman" w:hAnsi="Times New Roman" w:cs="Times New Roman"/>
          <w:sz w:val="24"/>
          <w:szCs w:val="24"/>
        </w:rPr>
      </w:pPr>
      <w:r w:rsidRPr="004B59F3">
        <w:rPr>
          <w:rFonts w:ascii="Times New Roman" w:hAnsi="Times New Roman" w:cs="Times New Roman"/>
          <w:sz w:val="24"/>
          <w:szCs w:val="24"/>
        </w:rPr>
        <w:t xml:space="preserve">4. uvjerenje da nije pod istragom i da se protiv kandidata ne vodi kazneni postupak glede zapreka za zasnivanje radnog odnosa iz članka 106. Zakona s naznakom roka izdavanja, ne starije od </w:t>
      </w:r>
      <w:r w:rsidR="00483B2B" w:rsidRPr="004B59F3">
        <w:rPr>
          <w:rFonts w:ascii="Times New Roman" w:hAnsi="Times New Roman" w:cs="Times New Roman"/>
          <w:sz w:val="24"/>
          <w:szCs w:val="24"/>
        </w:rPr>
        <w:t xml:space="preserve">30 </w:t>
      </w:r>
      <w:r w:rsidRPr="004B59F3">
        <w:rPr>
          <w:rFonts w:ascii="Times New Roman" w:hAnsi="Times New Roman" w:cs="Times New Roman"/>
          <w:sz w:val="24"/>
          <w:szCs w:val="24"/>
        </w:rPr>
        <w:t xml:space="preserve">dana </w:t>
      </w:r>
      <w:r w:rsidR="00483B2B" w:rsidRPr="004B59F3">
        <w:rPr>
          <w:rFonts w:ascii="Times New Roman" w:hAnsi="Times New Roman" w:cs="Times New Roman"/>
          <w:sz w:val="24"/>
          <w:szCs w:val="24"/>
        </w:rPr>
        <w:t xml:space="preserve">od </w:t>
      </w:r>
      <w:r w:rsidRPr="004B59F3">
        <w:rPr>
          <w:rFonts w:ascii="Times New Roman" w:hAnsi="Times New Roman" w:cs="Times New Roman"/>
          <w:sz w:val="24"/>
          <w:szCs w:val="24"/>
        </w:rPr>
        <w:t xml:space="preserve">raspisivanja natječaja, </w:t>
      </w:r>
    </w:p>
    <w:p w14:paraId="67E97439" w14:textId="77777777" w:rsidR="00084AA2" w:rsidRPr="004B59F3" w:rsidRDefault="00E261C0" w:rsidP="00084AA2">
      <w:pPr>
        <w:rPr>
          <w:rFonts w:ascii="Times New Roman" w:hAnsi="Times New Roman" w:cs="Times New Roman"/>
          <w:sz w:val="24"/>
          <w:szCs w:val="24"/>
        </w:rPr>
      </w:pPr>
      <w:r w:rsidRPr="004B59F3">
        <w:rPr>
          <w:rFonts w:ascii="Times New Roman" w:hAnsi="Times New Roman" w:cs="Times New Roman"/>
          <w:sz w:val="24"/>
          <w:szCs w:val="24"/>
        </w:rPr>
        <w:t xml:space="preserve">5. elektronički zapis ili potvrdu o podacima evidentiranim u matičnoj evidenciji Hrvatskog zavoda za mirovinsko osiguranje, ne starije od dana raspisivanja natječaja. </w:t>
      </w:r>
    </w:p>
    <w:p w14:paraId="5CDD30C7" w14:textId="77777777" w:rsidR="009641A1" w:rsidRPr="004B59F3" w:rsidRDefault="009641A1" w:rsidP="009641A1">
      <w:pPr>
        <w:rPr>
          <w:rFonts w:ascii="Times New Roman" w:hAnsi="Times New Roman" w:cs="Times New Roman"/>
          <w:b/>
          <w:bCs/>
          <w:sz w:val="24"/>
          <w:szCs w:val="24"/>
        </w:rPr>
      </w:pPr>
      <w:r w:rsidRPr="004B59F3">
        <w:rPr>
          <w:rFonts w:ascii="Times New Roman" w:hAnsi="Times New Roman" w:cs="Times New Roman"/>
          <w:sz w:val="24"/>
          <w:szCs w:val="24"/>
        </w:rPr>
        <w:t xml:space="preserve">6. dokaz o završenoj edukaciji za pomoćnika u nastavi za kandidate koji su završili edukaciju, </w:t>
      </w:r>
      <w:r w:rsidRPr="004B59F3">
        <w:rPr>
          <w:rFonts w:ascii="Times New Roman" w:hAnsi="Times New Roman" w:cs="Times New Roman"/>
          <w:b/>
          <w:bCs/>
          <w:sz w:val="24"/>
          <w:szCs w:val="24"/>
        </w:rPr>
        <w:t>dok će izabrani kandidati bez edukacije biti obavezni istu završiti do početka rada.</w:t>
      </w:r>
    </w:p>
    <w:p w14:paraId="2CA51A56" w14:textId="77777777" w:rsidR="009641A1" w:rsidRPr="004B59F3" w:rsidRDefault="009641A1" w:rsidP="009641A1">
      <w:pPr>
        <w:rPr>
          <w:rFonts w:ascii="Times New Roman" w:hAnsi="Times New Roman" w:cs="Times New Roman"/>
          <w:sz w:val="24"/>
          <w:szCs w:val="24"/>
        </w:rPr>
      </w:pPr>
    </w:p>
    <w:p w14:paraId="1F248CB4" w14:textId="77777777" w:rsidR="00084AA2" w:rsidRPr="004B59F3" w:rsidRDefault="00E261C0" w:rsidP="00084AA2">
      <w:pPr>
        <w:rPr>
          <w:rFonts w:ascii="Times New Roman" w:hAnsi="Times New Roman" w:cs="Times New Roman"/>
          <w:sz w:val="24"/>
          <w:szCs w:val="24"/>
        </w:rPr>
      </w:pPr>
      <w:r w:rsidRPr="004B59F3">
        <w:rPr>
          <w:rFonts w:ascii="Times New Roman" w:hAnsi="Times New Roman" w:cs="Times New Roman"/>
          <w:sz w:val="24"/>
          <w:szCs w:val="24"/>
        </w:rPr>
        <w:t>Kandidati potrebne dokumente dostavljaju isključivo u preslikama, koje se neće vraćati. Nakon odabira kandidata, a prije potpisivanja ugovora o radu, odabrani će kandidat priložiti originalnu ili ovjerenu dokumentaciju.</w:t>
      </w:r>
    </w:p>
    <w:p w14:paraId="3E9DDBCA" w14:textId="77777777" w:rsidR="00084AA2" w:rsidRPr="004B59F3" w:rsidRDefault="00E261C0" w:rsidP="00C615EB">
      <w:pPr>
        <w:rPr>
          <w:rFonts w:ascii="Times New Roman" w:hAnsi="Times New Roman" w:cs="Times New Roman"/>
          <w:sz w:val="24"/>
          <w:szCs w:val="24"/>
        </w:rPr>
      </w:pPr>
      <w:r w:rsidRPr="004B59F3">
        <w:rPr>
          <w:rFonts w:ascii="Times New Roman" w:hAnsi="Times New Roman" w:cs="Times New Roman"/>
        </w:rPr>
        <w:lastRenderedPageBreak/>
        <w:t xml:space="preserve"> U radni odnos ne može biti primljena osoba za čiji prijam postoje zapreke za zasnivanje radnog odnosa iz članka 106. Zakona o odgoju i obrazovanju u osnovnoj i srednjoj školi (NN 87/08, 86/09, 92/10, 105/10, 90/11, 5/12, 16/12, 86/12, 126/12, 94/13, 152/14, 07/17, 68/18, 98</w:t>
      </w:r>
      <w:r w:rsidRPr="004B59F3">
        <w:rPr>
          <w:rFonts w:ascii="Times New Roman" w:hAnsi="Times New Roman" w:cs="Times New Roman"/>
          <w:sz w:val="24"/>
          <w:szCs w:val="24"/>
        </w:rPr>
        <w:t>/19, 64/20, 151/22, 156/23) te zapreke za zasnivanje radnog odnosa iz čl. 23. Zakona o osobnoj asistenciji (NN 71/23).</w:t>
      </w:r>
    </w:p>
    <w:p w14:paraId="7AAEAA3A" w14:textId="77777777" w:rsidR="00084AA2" w:rsidRPr="004B59F3" w:rsidRDefault="00E261C0" w:rsidP="00C615EB">
      <w:pPr>
        <w:rPr>
          <w:rFonts w:ascii="Times New Roman" w:hAnsi="Times New Roman" w:cs="Times New Roman"/>
          <w:sz w:val="24"/>
          <w:szCs w:val="24"/>
        </w:rPr>
      </w:pPr>
      <w:r w:rsidRPr="004B59F3">
        <w:rPr>
          <w:rFonts w:ascii="Times New Roman" w:hAnsi="Times New Roman" w:cs="Times New Roman"/>
          <w:sz w:val="24"/>
          <w:szCs w:val="24"/>
        </w:rPr>
        <w:t xml:space="preserve"> Mjesto rada je u sjedištu škole, a prema potrebi i izvan sjedišta škole.</w:t>
      </w:r>
    </w:p>
    <w:p w14:paraId="60AEC52C" w14:textId="4905B2F1" w:rsidR="00365540" w:rsidRPr="004B59F3" w:rsidRDefault="00E261C0" w:rsidP="00C615EB">
      <w:pPr>
        <w:rPr>
          <w:rFonts w:ascii="Times New Roman" w:hAnsi="Times New Roman" w:cs="Times New Roman"/>
          <w:sz w:val="24"/>
          <w:szCs w:val="24"/>
        </w:rPr>
      </w:pPr>
      <w:r w:rsidRPr="004B59F3">
        <w:rPr>
          <w:rFonts w:ascii="Times New Roman" w:hAnsi="Times New Roman" w:cs="Times New Roman"/>
          <w:sz w:val="24"/>
          <w:szCs w:val="24"/>
        </w:rPr>
        <w:t xml:space="preserve"> Na natječaj se ravnopravno mogu javiti osobe oba spola.</w:t>
      </w:r>
    </w:p>
    <w:p w14:paraId="4828E77D" w14:textId="0F5BE6D7" w:rsidR="00084AA2" w:rsidRPr="004B59F3" w:rsidRDefault="00084AA2" w:rsidP="00C615EB">
      <w:pPr>
        <w:rPr>
          <w:rFonts w:ascii="Times New Roman" w:hAnsi="Times New Roman" w:cs="Times New Roman"/>
          <w:sz w:val="24"/>
          <w:szCs w:val="24"/>
        </w:rPr>
      </w:pPr>
    </w:p>
    <w:p w14:paraId="1377BB7A" w14:textId="77777777" w:rsidR="00365540" w:rsidRPr="004B59F3" w:rsidRDefault="00365540" w:rsidP="00C615EB">
      <w:pPr>
        <w:rPr>
          <w:rFonts w:ascii="Times New Roman" w:hAnsi="Times New Roman" w:cs="Times New Roman"/>
          <w:sz w:val="24"/>
          <w:szCs w:val="24"/>
        </w:rPr>
      </w:pPr>
      <w:r w:rsidRPr="004B59F3">
        <w:rPr>
          <w:rFonts w:ascii="Times New Roman" w:hAnsi="Times New Roman" w:cs="Times New Roman"/>
          <w:sz w:val="24"/>
          <w:szCs w:val="24"/>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w:t>
      </w:r>
      <w:r w:rsidR="004C486C" w:rsidRPr="004B59F3">
        <w:rPr>
          <w:rFonts w:ascii="Times New Roman" w:hAnsi="Times New Roman" w:cs="Times New Roman"/>
          <w:sz w:val="24"/>
          <w:szCs w:val="24"/>
        </w:rPr>
        <w:t xml:space="preserve"> </w:t>
      </w:r>
      <w:r w:rsidRPr="004B59F3">
        <w:rPr>
          <w:rFonts w:ascii="Times New Roman" w:hAnsi="Times New Roman" w:cs="Times New Roman"/>
          <w:sz w:val="24"/>
          <w:szCs w:val="24"/>
        </w:rPr>
        <w:t>odnosno potvrdu o priznatom statusu, te dokaz iz kojeg je vidljivo na koji način je prestao radni odnos kod posljednjeg poslodavca (ugovor, rješenje, odluka i sl.).</w:t>
      </w:r>
    </w:p>
    <w:p w14:paraId="736002FF" w14:textId="52806F93" w:rsidR="0029240D" w:rsidRPr="004B59F3" w:rsidRDefault="00C86ED5" w:rsidP="00C615EB">
      <w:pPr>
        <w:rPr>
          <w:rFonts w:ascii="Times New Roman" w:hAnsi="Times New Roman" w:cs="Times New Roman"/>
          <w:sz w:val="24"/>
          <w:szCs w:val="24"/>
        </w:rPr>
      </w:pPr>
      <w:r w:rsidRPr="004B59F3">
        <w:rPr>
          <w:rFonts w:ascii="Times New Roman" w:hAnsi="Times New Roman" w:cs="Times New Roman"/>
          <w:sz w:val="24"/>
          <w:szCs w:val="24"/>
        </w:rPr>
        <w:t xml:space="preserve">Kandidati </w:t>
      </w:r>
      <w:r w:rsidR="0029240D" w:rsidRPr="004B59F3">
        <w:rPr>
          <w:rFonts w:ascii="Times New Roman" w:hAnsi="Times New Roman" w:cs="Times New Roman"/>
          <w:sz w:val="24"/>
          <w:szCs w:val="24"/>
        </w:rPr>
        <w:t xml:space="preserve"> koj</w:t>
      </w:r>
      <w:r w:rsidRPr="004B59F3">
        <w:rPr>
          <w:rFonts w:ascii="Times New Roman" w:hAnsi="Times New Roman" w:cs="Times New Roman"/>
          <w:sz w:val="24"/>
          <w:szCs w:val="24"/>
        </w:rPr>
        <w:t>i</w:t>
      </w:r>
      <w:r w:rsidR="0029240D" w:rsidRPr="004B59F3">
        <w:rPr>
          <w:rFonts w:ascii="Times New Roman" w:hAnsi="Times New Roman" w:cs="Times New Roman"/>
          <w:sz w:val="24"/>
          <w:szCs w:val="24"/>
        </w:rPr>
        <w:t xml:space="preserve"> se poziva</w:t>
      </w:r>
      <w:r w:rsidRPr="004B59F3">
        <w:rPr>
          <w:rFonts w:ascii="Times New Roman" w:hAnsi="Times New Roman" w:cs="Times New Roman"/>
          <w:sz w:val="24"/>
          <w:szCs w:val="24"/>
        </w:rPr>
        <w:t>ju</w:t>
      </w:r>
      <w:r w:rsidR="0029240D" w:rsidRPr="004B59F3">
        <w:rPr>
          <w:rFonts w:ascii="Times New Roman" w:hAnsi="Times New Roman" w:cs="Times New Roman"/>
          <w:sz w:val="24"/>
          <w:szCs w:val="24"/>
        </w:rPr>
        <w:t xml:space="preserve">  na pravo prednosti pri zapošljavanju u skladu s člankom 102.  Zakona o hrvatskim braniteljima iz Domovinskog rata i članovima njihovih obitelji </w:t>
      </w:r>
      <w:r w:rsidR="008B1D9F" w:rsidRPr="004B59F3">
        <w:rPr>
          <w:rFonts w:ascii="Times New Roman" w:hAnsi="Times New Roman" w:cs="Times New Roman"/>
          <w:sz w:val="24"/>
          <w:szCs w:val="24"/>
        </w:rPr>
        <w:t>(„Narodne novine“ broj 121/17 , 98/19 i 84/21</w:t>
      </w:r>
      <w:r w:rsidR="00084AA2" w:rsidRPr="004B59F3">
        <w:rPr>
          <w:rFonts w:ascii="Times New Roman" w:hAnsi="Times New Roman" w:cs="Times New Roman"/>
          <w:sz w:val="24"/>
          <w:szCs w:val="24"/>
        </w:rPr>
        <w:t>,156/23.</w:t>
      </w:r>
      <w:r w:rsidR="008B1D9F" w:rsidRPr="004B59F3">
        <w:rPr>
          <w:rFonts w:ascii="Times New Roman" w:hAnsi="Times New Roman" w:cs="Times New Roman"/>
          <w:sz w:val="24"/>
          <w:szCs w:val="24"/>
        </w:rPr>
        <w:t>)</w:t>
      </w:r>
      <w:r w:rsidR="0029240D" w:rsidRPr="004B59F3">
        <w:rPr>
          <w:rFonts w:ascii="Times New Roman" w:hAnsi="Times New Roman" w:cs="Times New Roman"/>
          <w:sz w:val="24"/>
          <w:szCs w:val="24"/>
        </w:rPr>
        <w:t xml:space="preserve"> uz prijavu na natječaj dužn</w:t>
      </w:r>
      <w:r w:rsidRPr="004B59F3">
        <w:rPr>
          <w:rFonts w:ascii="Times New Roman" w:hAnsi="Times New Roman" w:cs="Times New Roman"/>
          <w:sz w:val="24"/>
          <w:szCs w:val="24"/>
        </w:rPr>
        <w:t>i</w:t>
      </w:r>
      <w:r w:rsidR="0029240D" w:rsidRPr="004B59F3">
        <w:rPr>
          <w:rFonts w:ascii="Times New Roman" w:hAnsi="Times New Roman" w:cs="Times New Roman"/>
          <w:sz w:val="24"/>
          <w:szCs w:val="24"/>
        </w:rPr>
        <w:t xml:space="preserve"> </w:t>
      </w:r>
      <w:r w:rsidRPr="004B59F3">
        <w:rPr>
          <w:rFonts w:ascii="Times New Roman" w:hAnsi="Times New Roman" w:cs="Times New Roman"/>
          <w:sz w:val="24"/>
          <w:szCs w:val="24"/>
        </w:rPr>
        <w:t xml:space="preserve">su </w:t>
      </w:r>
      <w:r w:rsidR="0029240D" w:rsidRPr="004B59F3">
        <w:rPr>
          <w:rFonts w:ascii="Times New Roman" w:hAnsi="Times New Roman" w:cs="Times New Roman"/>
          <w:sz w:val="24"/>
          <w:szCs w:val="24"/>
        </w:rPr>
        <w:t xml:space="preserve"> priložiti, osim dokaza o ispunjavanju traženih uvjeta i sve potrebne dokaze dostupne na poveznici Ministarstva hrvatskih branitelja: </w:t>
      </w:r>
    </w:p>
    <w:p w14:paraId="455FDC02" w14:textId="77777777" w:rsidR="0029240D" w:rsidRPr="004B59F3" w:rsidRDefault="00000000" w:rsidP="0029240D">
      <w:pPr>
        <w:ind w:right="208"/>
        <w:rPr>
          <w:rFonts w:ascii="Times New Roman" w:eastAsia="Calibri" w:hAnsi="Times New Roman" w:cs="Times New Roman"/>
          <w:color w:val="0563C1"/>
          <w:sz w:val="24"/>
          <w:szCs w:val="24"/>
          <w:u w:val="single"/>
        </w:rPr>
      </w:pPr>
      <w:hyperlink r:id="rId5" w:history="1">
        <w:r w:rsidR="0029240D" w:rsidRPr="004B59F3">
          <w:rPr>
            <w:rFonts w:ascii="Times New Roman" w:eastAsia="Calibri" w:hAnsi="Times New Roman" w:cs="Times New Roman"/>
            <w:color w:val="0563C1"/>
            <w:sz w:val="24"/>
            <w:szCs w:val="24"/>
            <w:u w:val="single"/>
          </w:rPr>
          <w:t>https://branitelji.gov.hr/UserDocsImages//NG/12%20Prosinac/Zapo%C5%A1ljavanje//Popis%20dokaza%20za%20ostvarivanje%20prava%20prednosti%20pri%20zapo%C5%A1ljavanju.pdf</w:t>
        </w:r>
      </w:hyperlink>
    </w:p>
    <w:p w14:paraId="09881DCF" w14:textId="77777777" w:rsidR="0029240D" w:rsidRPr="004B59F3" w:rsidRDefault="0029240D" w:rsidP="0029240D">
      <w:pPr>
        <w:rPr>
          <w:rFonts w:ascii="Times New Roman" w:eastAsia="Calibri" w:hAnsi="Times New Roman" w:cs="Times New Roman"/>
          <w:color w:val="231F20"/>
          <w:sz w:val="24"/>
          <w:szCs w:val="24"/>
        </w:rPr>
      </w:pPr>
      <w:r w:rsidRPr="004B59F3">
        <w:rPr>
          <w:rFonts w:ascii="Times New Roman" w:eastAsia="Calibri" w:hAnsi="Times New Roman" w:cs="Times New Roman"/>
          <w:color w:val="231F20"/>
          <w:sz w:val="24"/>
          <w:szCs w:val="24"/>
        </w:rPr>
        <w:t xml:space="preserve">Osobe koje se pozivaju na pravo prednosti pri zapošljavanju na temelju Zakona o civilnim stradalnicima Domovinskog rata (NN br. 84/21), uz prijavu na natječaj dužne su priložiti, osim dokaza o ispunjavanju traženih uvjeta i sve potrebne dokaze dostupne na poveznici: </w:t>
      </w:r>
    </w:p>
    <w:p w14:paraId="45EC42F3" w14:textId="6D288B51" w:rsidR="0029240D" w:rsidRPr="004B59F3" w:rsidRDefault="00000000" w:rsidP="0029240D">
      <w:pPr>
        <w:shd w:val="clear" w:color="auto" w:fill="FFFFFF"/>
        <w:spacing w:after="150"/>
        <w:rPr>
          <w:rFonts w:ascii="Times New Roman" w:eastAsia="Times New Roman" w:hAnsi="Times New Roman" w:cs="Times New Roman"/>
          <w:color w:val="0066CC"/>
          <w:sz w:val="24"/>
          <w:szCs w:val="24"/>
          <w:u w:val="single"/>
          <w:lang w:eastAsia="hr-HR"/>
        </w:rPr>
      </w:pPr>
      <w:hyperlink r:id="rId6" w:history="1">
        <w:r w:rsidR="0029240D" w:rsidRPr="004B59F3">
          <w:rPr>
            <w:rFonts w:ascii="Times New Roman" w:eastAsia="Times New Roman" w:hAnsi="Times New Roman" w:cs="Times New Roman"/>
            <w:color w:val="0066CC"/>
            <w:sz w:val="24"/>
            <w:szCs w:val="24"/>
            <w:u w:val="single"/>
            <w:lang w:eastAsia="hr-HR"/>
          </w:rPr>
          <w:t>https://branitelji.gov.hr/UserDocsImages/dokumenti/Nikola/popis%20dokaza%20za%20ostvarivanje%20prava%20prednosti%20pri%20zapo%C5%A1ljavanju%20Zakon%20o%20civilnim%20stradalnicima%20iz%20DR.pdf</w:t>
        </w:r>
      </w:hyperlink>
      <w:r w:rsidR="006F0BE2" w:rsidRPr="004B59F3">
        <w:rPr>
          <w:rFonts w:ascii="Times New Roman" w:eastAsia="Times New Roman" w:hAnsi="Times New Roman" w:cs="Times New Roman"/>
          <w:color w:val="0066CC"/>
          <w:sz w:val="24"/>
          <w:szCs w:val="24"/>
          <w:u w:val="single"/>
          <w:lang w:eastAsia="hr-HR"/>
        </w:rPr>
        <w:t xml:space="preserve"> </w:t>
      </w:r>
    </w:p>
    <w:p w14:paraId="04940758" w14:textId="77777777" w:rsidR="009567B8" w:rsidRPr="004B59F3" w:rsidRDefault="009567B8" w:rsidP="00C615EB">
      <w:pPr>
        <w:rPr>
          <w:rFonts w:ascii="Times New Roman" w:hAnsi="Times New Roman" w:cs="Times New Roman"/>
          <w:sz w:val="24"/>
          <w:szCs w:val="24"/>
        </w:rPr>
      </w:pPr>
      <w:r w:rsidRPr="004B59F3">
        <w:rPr>
          <w:rFonts w:ascii="Times New Roman" w:hAnsi="Times New Roman" w:cs="Times New Roman"/>
          <w:sz w:val="24"/>
          <w:szCs w:val="24"/>
        </w:rPr>
        <w:t>Kandidat koji ostvaruje pravo prednosti pri zapošljavanju prema članku 9. Zakona o profesionalnoj rehabilitaciji i zapošljavanju osoba s invaliditetom ( NN br. 157/13, 152/14, 39/18 i 32/20) dužan je u prijavi na natječaj pozvati se na to pravo i priložiti sve dokaze o ispunjenju traženih uvjeta, kao i dokaz o invaliditetu.</w:t>
      </w:r>
    </w:p>
    <w:p w14:paraId="25B5A76D" w14:textId="77777777" w:rsidR="009567B8" w:rsidRPr="004B59F3" w:rsidRDefault="009567B8" w:rsidP="0029240D">
      <w:pPr>
        <w:shd w:val="clear" w:color="auto" w:fill="FFFFFF"/>
        <w:spacing w:after="150"/>
        <w:rPr>
          <w:rFonts w:ascii="Times New Roman" w:eastAsia="Times New Roman" w:hAnsi="Times New Roman" w:cs="Times New Roman"/>
          <w:color w:val="0066CC"/>
          <w:sz w:val="24"/>
          <w:szCs w:val="24"/>
          <w:u w:val="single"/>
          <w:lang w:eastAsia="hr-HR"/>
        </w:rPr>
      </w:pPr>
    </w:p>
    <w:p w14:paraId="1A6E462F" w14:textId="64798A25" w:rsidR="00D71284" w:rsidRPr="004B59F3" w:rsidRDefault="00D71284" w:rsidP="0029240D">
      <w:pPr>
        <w:shd w:val="clear" w:color="auto" w:fill="FFFFFF"/>
        <w:spacing w:after="150"/>
        <w:rPr>
          <w:rFonts w:ascii="Times New Roman" w:eastAsia="Times New Roman" w:hAnsi="Times New Roman" w:cs="Times New Roman"/>
          <w:color w:val="333333"/>
          <w:sz w:val="24"/>
          <w:szCs w:val="24"/>
          <w:lang w:eastAsia="hr-HR"/>
        </w:rPr>
      </w:pPr>
      <w:r w:rsidRPr="004B59F3">
        <w:rPr>
          <w:rFonts w:ascii="Times New Roman" w:hAnsi="Times New Roman" w:cs="Times New Roman"/>
          <w:sz w:val="24"/>
          <w:szCs w:val="24"/>
        </w:rPr>
        <w:t>Nepotpune i nepravodobne prijave neće se razmatrati, te se osobe koje podnesu takve prijave ne smatraju kandidatima prijavljenim na natječaj.</w:t>
      </w:r>
    </w:p>
    <w:p w14:paraId="5C90DED9" w14:textId="71DF7A89" w:rsidR="00365540" w:rsidRPr="004B59F3" w:rsidRDefault="00365540" w:rsidP="0029240D">
      <w:pPr>
        <w:autoSpaceDE w:val="0"/>
        <w:autoSpaceDN w:val="0"/>
        <w:adjustRightInd w:val="0"/>
        <w:rPr>
          <w:rFonts w:ascii="Times New Roman" w:hAnsi="Times New Roman" w:cs="Times New Roman"/>
          <w:color w:val="000000"/>
          <w:sz w:val="24"/>
          <w:szCs w:val="24"/>
        </w:rPr>
      </w:pPr>
      <w:r w:rsidRPr="004B59F3">
        <w:rPr>
          <w:rFonts w:ascii="Times New Roman" w:eastAsia="Times New Roman" w:hAnsi="Times New Roman" w:cs="Times New Roman"/>
          <w:color w:val="333333"/>
          <w:sz w:val="24"/>
          <w:szCs w:val="24"/>
          <w:shd w:val="clear" w:color="auto" w:fill="FFFFFF"/>
        </w:rPr>
        <w:t>Sukladno odredbama Opće uredbe o zaštiti podataka EU 201</w:t>
      </w:r>
      <w:r w:rsidR="008254DE" w:rsidRPr="004B59F3">
        <w:rPr>
          <w:rFonts w:ascii="Times New Roman" w:eastAsia="Times New Roman" w:hAnsi="Times New Roman" w:cs="Times New Roman"/>
          <w:color w:val="333333"/>
          <w:sz w:val="24"/>
          <w:szCs w:val="24"/>
          <w:shd w:val="clear" w:color="auto" w:fill="FFFFFF"/>
        </w:rPr>
        <w:t>6/</w:t>
      </w:r>
      <w:r w:rsidRPr="004B59F3">
        <w:rPr>
          <w:rFonts w:ascii="Times New Roman" w:eastAsia="Times New Roman" w:hAnsi="Times New Roman" w:cs="Times New Roman"/>
          <w:color w:val="333333"/>
          <w:sz w:val="24"/>
          <w:szCs w:val="24"/>
          <w:shd w:val="clear" w:color="auto" w:fill="FFFFFF"/>
        </w:rPr>
        <w:t xml:space="preserve">/69 i Zakona o provedbi Opće uredbe o zaštiti podataka (“Narodne novine” br. 42/18.) svi dokumenti dostavljeni na natječaj poslani su slobodnom voljom kandidata te se smatra da je kandidat dao privolu za obradu svih podataka koji će se obrađivati </w:t>
      </w:r>
      <w:r w:rsidR="00C473BC" w:rsidRPr="004B59F3">
        <w:rPr>
          <w:rFonts w:ascii="Times New Roman" w:eastAsia="Times New Roman" w:hAnsi="Times New Roman" w:cs="Times New Roman"/>
          <w:color w:val="333333"/>
          <w:sz w:val="24"/>
          <w:szCs w:val="24"/>
          <w:shd w:val="clear" w:color="auto" w:fill="FFFFFF"/>
        </w:rPr>
        <w:t xml:space="preserve"> i objaviti na mrežnim stranicama škole </w:t>
      </w:r>
      <w:r w:rsidRPr="004B59F3">
        <w:rPr>
          <w:rFonts w:ascii="Times New Roman" w:eastAsia="Times New Roman" w:hAnsi="Times New Roman" w:cs="Times New Roman"/>
          <w:color w:val="333333"/>
          <w:sz w:val="24"/>
          <w:szCs w:val="24"/>
          <w:shd w:val="clear" w:color="auto" w:fill="FFFFFF"/>
        </w:rPr>
        <w:t>isključivo u svrhu provođenja natječajnog postupka.</w:t>
      </w:r>
    </w:p>
    <w:p w14:paraId="7970D535" w14:textId="77777777" w:rsidR="006442D4" w:rsidRPr="004B59F3" w:rsidRDefault="006442D4" w:rsidP="0029240D">
      <w:pPr>
        <w:tabs>
          <w:tab w:val="left" w:pos="1077"/>
        </w:tabs>
        <w:rPr>
          <w:rFonts w:ascii="Times New Roman" w:hAnsi="Times New Roman" w:cs="Times New Roman"/>
          <w:color w:val="000000"/>
          <w:sz w:val="24"/>
          <w:szCs w:val="24"/>
        </w:rPr>
      </w:pPr>
    </w:p>
    <w:p w14:paraId="1C83C4D8" w14:textId="77777777" w:rsidR="006442D4" w:rsidRPr="004B59F3" w:rsidRDefault="006442D4" w:rsidP="00C615EB">
      <w:pPr>
        <w:rPr>
          <w:rFonts w:ascii="Times New Roman" w:hAnsi="Times New Roman" w:cs="Times New Roman"/>
          <w:sz w:val="24"/>
          <w:szCs w:val="24"/>
        </w:rPr>
      </w:pPr>
      <w:r w:rsidRPr="004B59F3">
        <w:rPr>
          <w:rFonts w:ascii="Times New Roman" w:hAnsi="Times New Roman" w:cs="Times New Roman"/>
          <w:sz w:val="24"/>
          <w:szCs w:val="24"/>
          <w:shd w:val="clear" w:color="auto" w:fill="F7F7F7"/>
        </w:rPr>
        <w:t xml:space="preserve">Rok </w:t>
      </w:r>
      <w:r w:rsidRPr="004B59F3">
        <w:rPr>
          <w:rFonts w:ascii="Times New Roman" w:hAnsi="Times New Roman" w:cs="Times New Roman"/>
          <w:sz w:val="24"/>
          <w:szCs w:val="24"/>
        </w:rPr>
        <w:t>za podnošenje prijava je osam  (8) dana od dana objave ovog natječaja na mrežnim stranicama Hrvatskog zavoda za zapošljavanje Područni ured Karlovac, te mrežnim stranicama i oglasnoj ploči Škole.</w:t>
      </w:r>
    </w:p>
    <w:p w14:paraId="06234F3D" w14:textId="45A31043" w:rsidR="00365540" w:rsidRPr="004B59F3" w:rsidRDefault="007335A3" w:rsidP="00C615EB">
      <w:pPr>
        <w:rPr>
          <w:rFonts w:ascii="Times New Roman" w:hAnsi="Times New Roman" w:cs="Times New Roman"/>
          <w:sz w:val="24"/>
          <w:szCs w:val="24"/>
        </w:rPr>
      </w:pPr>
      <w:r w:rsidRPr="004B59F3">
        <w:rPr>
          <w:rFonts w:ascii="Times New Roman" w:hAnsi="Times New Roman" w:cs="Times New Roman"/>
          <w:sz w:val="24"/>
          <w:szCs w:val="24"/>
        </w:rPr>
        <w:t xml:space="preserve">Natječaj je objavljen na mrežnoj stranici i oglasnoj ploči Hrvatskog zavoda za zapošljavanje, Područna služba Karlovac i na mrežnoj stranici i oglasnoj ploči Škole dana  </w:t>
      </w:r>
      <w:r w:rsidR="00483B2B" w:rsidRPr="004B59F3">
        <w:rPr>
          <w:rFonts w:ascii="Times New Roman" w:hAnsi="Times New Roman" w:cs="Times New Roman"/>
          <w:sz w:val="24"/>
          <w:szCs w:val="24"/>
        </w:rPr>
        <w:t>14</w:t>
      </w:r>
      <w:r w:rsidRPr="004B59F3">
        <w:rPr>
          <w:rFonts w:ascii="Times New Roman" w:hAnsi="Times New Roman" w:cs="Times New Roman"/>
          <w:sz w:val="24"/>
          <w:szCs w:val="24"/>
        </w:rPr>
        <w:t>.</w:t>
      </w:r>
      <w:r w:rsidR="00D71284" w:rsidRPr="004B59F3">
        <w:rPr>
          <w:rFonts w:ascii="Times New Roman" w:hAnsi="Times New Roman" w:cs="Times New Roman"/>
          <w:sz w:val="24"/>
          <w:szCs w:val="24"/>
        </w:rPr>
        <w:t>8.</w:t>
      </w:r>
      <w:r w:rsidRPr="004B59F3">
        <w:rPr>
          <w:rFonts w:ascii="Times New Roman" w:hAnsi="Times New Roman" w:cs="Times New Roman"/>
          <w:sz w:val="24"/>
          <w:szCs w:val="24"/>
        </w:rPr>
        <w:t>202</w:t>
      </w:r>
      <w:r w:rsidR="00D71284" w:rsidRPr="004B59F3">
        <w:rPr>
          <w:rFonts w:ascii="Times New Roman" w:hAnsi="Times New Roman" w:cs="Times New Roman"/>
          <w:sz w:val="24"/>
          <w:szCs w:val="24"/>
        </w:rPr>
        <w:t>4</w:t>
      </w:r>
      <w:r w:rsidRPr="004B59F3">
        <w:rPr>
          <w:rFonts w:ascii="Times New Roman" w:hAnsi="Times New Roman" w:cs="Times New Roman"/>
          <w:sz w:val="24"/>
          <w:szCs w:val="24"/>
        </w:rPr>
        <w:t>.godine.</w:t>
      </w:r>
    </w:p>
    <w:p w14:paraId="13A3968D" w14:textId="5773C0EC" w:rsidR="00365540" w:rsidRPr="004B59F3" w:rsidRDefault="00365540" w:rsidP="00C615EB">
      <w:pPr>
        <w:rPr>
          <w:rFonts w:ascii="Times New Roman" w:hAnsi="Times New Roman" w:cs="Times New Roman"/>
          <w:sz w:val="24"/>
          <w:szCs w:val="24"/>
        </w:rPr>
      </w:pPr>
      <w:r w:rsidRPr="004B59F3">
        <w:rPr>
          <w:rFonts w:ascii="Times New Roman" w:hAnsi="Times New Roman" w:cs="Times New Roman"/>
          <w:sz w:val="24"/>
          <w:szCs w:val="24"/>
        </w:rPr>
        <w:t>Krajnji rok za dostavu prijava je</w:t>
      </w:r>
      <w:r w:rsidR="00587F89" w:rsidRPr="004B59F3">
        <w:rPr>
          <w:rFonts w:ascii="Times New Roman" w:hAnsi="Times New Roman" w:cs="Times New Roman"/>
          <w:sz w:val="24"/>
          <w:szCs w:val="24"/>
        </w:rPr>
        <w:t xml:space="preserve"> </w:t>
      </w:r>
      <w:r w:rsidR="00483B2B" w:rsidRPr="004B59F3">
        <w:rPr>
          <w:rFonts w:ascii="Times New Roman" w:hAnsi="Times New Roman" w:cs="Times New Roman"/>
          <w:sz w:val="24"/>
          <w:szCs w:val="24"/>
        </w:rPr>
        <w:t>23</w:t>
      </w:r>
      <w:r w:rsidRPr="004B59F3">
        <w:rPr>
          <w:rFonts w:ascii="Times New Roman" w:hAnsi="Times New Roman" w:cs="Times New Roman"/>
          <w:sz w:val="24"/>
          <w:szCs w:val="24"/>
        </w:rPr>
        <w:t>.</w:t>
      </w:r>
      <w:r w:rsidR="00D71284" w:rsidRPr="004B59F3">
        <w:rPr>
          <w:rFonts w:ascii="Times New Roman" w:hAnsi="Times New Roman" w:cs="Times New Roman"/>
          <w:sz w:val="24"/>
          <w:szCs w:val="24"/>
        </w:rPr>
        <w:t>08</w:t>
      </w:r>
      <w:r w:rsidR="007F0EC7" w:rsidRPr="004B59F3">
        <w:rPr>
          <w:rFonts w:ascii="Times New Roman" w:hAnsi="Times New Roman" w:cs="Times New Roman"/>
          <w:sz w:val="24"/>
          <w:szCs w:val="24"/>
        </w:rPr>
        <w:t>.</w:t>
      </w:r>
      <w:r w:rsidRPr="004B59F3">
        <w:rPr>
          <w:rFonts w:ascii="Times New Roman" w:hAnsi="Times New Roman" w:cs="Times New Roman"/>
          <w:sz w:val="24"/>
          <w:szCs w:val="24"/>
        </w:rPr>
        <w:t>202</w:t>
      </w:r>
      <w:r w:rsidR="00D71284" w:rsidRPr="004B59F3">
        <w:rPr>
          <w:rFonts w:ascii="Times New Roman" w:hAnsi="Times New Roman" w:cs="Times New Roman"/>
          <w:sz w:val="24"/>
          <w:szCs w:val="24"/>
        </w:rPr>
        <w:t>4</w:t>
      </w:r>
      <w:r w:rsidRPr="004B59F3">
        <w:rPr>
          <w:rFonts w:ascii="Times New Roman" w:hAnsi="Times New Roman" w:cs="Times New Roman"/>
          <w:sz w:val="24"/>
          <w:szCs w:val="24"/>
        </w:rPr>
        <w:t>. godine.</w:t>
      </w:r>
    </w:p>
    <w:p w14:paraId="05D36C54" w14:textId="77777777" w:rsidR="00365540" w:rsidRPr="004B59F3" w:rsidRDefault="00365540" w:rsidP="0029240D">
      <w:pPr>
        <w:tabs>
          <w:tab w:val="left" w:pos="1077"/>
        </w:tabs>
        <w:rPr>
          <w:rFonts w:ascii="Times New Roman" w:hAnsi="Times New Roman" w:cs="Times New Roman"/>
          <w:sz w:val="24"/>
          <w:szCs w:val="24"/>
        </w:rPr>
      </w:pPr>
      <w:r w:rsidRPr="004B59F3">
        <w:rPr>
          <w:rFonts w:ascii="Times New Roman" w:hAnsi="Times New Roman" w:cs="Times New Roman"/>
          <w:sz w:val="24"/>
          <w:szCs w:val="24"/>
        </w:rPr>
        <w:t xml:space="preserve"> </w:t>
      </w:r>
    </w:p>
    <w:p w14:paraId="1AEF8279" w14:textId="33725ED4" w:rsidR="00365540" w:rsidRPr="004B59F3" w:rsidRDefault="00365540" w:rsidP="0029240D">
      <w:pPr>
        <w:tabs>
          <w:tab w:val="left" w:pos="1077"/>
        </w:tabs>
        <w:rPr>
          <w:rFonts w:ascii="Times New Roman" w:hAnsi="Times New Roman" w:cs="Times New Roman"/>
          <w:sz w:val="24"/>
          <w:szCs w:val="24"/>
        </w:rPr>
      </w:pPr>
      <w:r w:rsidRPr="004B59F3">
        <w:rPr>
          <w:rFonts w:ascii="Times New Roman" w:hAnsi="Times New Roman" w:cs="Times New Roman"/>
          <w:sz w:val="24"/>
          <w:szCs w:val="24"/>
        </w:rPr>
        <w:lastRenderedPageBreak/>
        <w:t>Natječajna dokumentacija dostavlja se neposredno ili putem pošte na adres</w:t>
      </w:r>
      <w:r w:rsidR="00D71284" w:rsidRPr="004B59F3">
        <w:rPr>
          <w:rFonts w:ascii="Times New Roman" w:hAnsi="Times New Roman" w:cs="Times New Roman"/>
          <w:sz w:val="24"/>
          <w:szCs w:val="24"/>
        </w:rPr>
        <w:t xml:space="preserve">u: OŠ  </w:t>
      </w:r>
      <w:r w:rsidR="00483B2B" w:rsidRPr="004B59F3">
        <w:rPr>
          <w:rFonts w:ascii="Times New Roman" w:hAnsi="Times New Roman" w:cs="Times New Roman"/>
          <w:sz w:val="24"/>
          <w:szCs w:val="24"/>
        </w:rPr>
        <w:t>REČICA</w:t>
      </w:r>
      <w:r w:rsidR="00D71284" w:rsidRPr="004B59F3">
        <w:rPr>
          <w:rFonts w:ascii="Times New Roman" w:hAnsi="Times New Roman" w:cs="Times New Roman"/>
          <w:sz w:val="24"/>
          <w:szCs w:val="24"/>
        </w:rPr>
        <w:t xml:space="preserve">, </w:t>
      </w:r>
      <w:r w:rsidR="00483B2B" w:rsidRPr="004B59F3">
        <w:rPr>
          <w:rFonts w:ascii="Times New Roman" w:hAnsi="Times New Roman" w:cs="Times New Roman"/>
          <w:sz w:val="24"/>
          <w:szCs w:val="24"/>
        </w:rPr>
        <w:t>Rečica 33/a</w:t>
      </w:r>
      <w:r w:rsidR="00D71284" w:rsidRPr="004B59F3">
        <w:rPr>
          <w:rFonts w:ascii="Times New Roman" w:hAnsi="Times New Roman" w:cs="Times New Roman"/>
          <w:sz w:val="24"/>
          <w:szCs w:val="24"/>
        </w:rPr>
        <w:t>, 47</w:t>
      </w:r>
      <w:r w:rsidRPr="004B59F3">
        <w:rPr>
          <w:rFonts w:ascii="Times New Roman" w:hAnsi="Times New Roman" w:cs="Times New Roman"/>
          <w:sz w:val="24"/>
          <w:szCs w:val="24"/>
        </w:rPr>
        <w:t xml:space="preserve">000 Karlovac, s naznakom „ NATJEČAJ </w:t>
      </w:r>
      <w:r w:rsidR="00D71284" w:rsidRPr="004B59F3">
        <w:rPr>
          <w:rFonts w:ascii="Times New Roman" w:hAnsi="Times New Roman" w:cs="Times New Roman"/>
          <w:sz w:val="24"/>
          <w:szCs w:val="24"/>
        </w:rPr>
        <w:t xml:space="preserve"> ZA</w:t>
      </w:r>
      <w:r w:rsidRPr="004B59F3">
        <w:rPr>
          <w:rFonts w:ascii="Times New Roman" w:hAnsi="Times New Roman" w:cs="Times New Roman"/>
          <w:sz w:val="24"/>
          <w:szCs w:val="24"/>
        </w:rPr>
        <w:t xml:space="preserve"> POMOĆNIK</w:t>
      </w:r>
      <w:r w:rsidR="00D71284" w:rsidRPr="004B59F3">
        <w:rPr>
          <w:rFonts w:ascii="Times New Roman" w:hAnsi="Times New Roman" w:cs="Times New Roman"/>
          <w:sz w:val="24"/>
          <w:szCs w:val="24"/>
        </w:rPr>
        <w:t>A</w:t>
      </w:r>
      <w:r w:rsidRPr="004B59F3">
        <w:rPr>
          <w:rFonts w:ascii="Times New Roman" w:hAnsi="Times New Roman" w:cs="Times New Roman"/>
          <w:sz w:val="24"/>
          <w:szCs w:val="24"/>
        </w:rPr>
        <w:t xml:space="preserve"> U NASTAVI“.</w:t>
      </w:r>
    </w:p>
    <w:p w14:paraId="149DF91B" w14:textId="77777777" w:rsidR="00EC47F8" w:rsidRPr="004B59F3" w:rsidRDefault="00EC47F8" w:rsidP="0029240D">
      <w:pPr>
        <w:tabs>
          <w:tab w:val="left" w:pos="1077"/>
        </w:tabs>
        <w:rPr>
          <w:rFonts w:ascii="Times New Roman" w:hAnsi="Times New Roman" w:cs="Times New Roman"/>
          <w:sz w:val="24"/>
          <w:szCs w:val="24"/>
        </w:rPr>
      </w:pPr>
    </w:p>
    <w:p w14:paraId="716D1905" w14:textId="70844277" w:rsidR="00365540" w:rsidRPr="004B59F3" w:rsidRDefault="00F161BB" w:rsidP="0029240D">
      <w:pPr>
        <w:tabs>
          <w:tab w:val="left" w:pos="1077"/>
        </w:tabs>
        <w:rPr>
          <w:rFonts w:ascii="Times New Roman" w:hAnsi="Times New Roman" w:cs="Times New Roman"/>
          <w:sz w:val="24"/>
          <w:szCs w:val="24"/>
        </w:rPr>
      </w:pPr>
      <w:r w:rsidRPr="004B59F3">
        <w:rPr>
          <w:rFonts w:ascii="Times New Roman" w:hAnsi="Times New Roman" w:cs="Times New Roman"/>
          <w:sz w:val="24"/>
          <w:szCs w:val="24"/>
        </w:rPr>
        <w:t xml:space="preserve"> </w:t>
      </w:r>
    </w:p>
    <w:p w14:paraId="0165D672" w14:textId="3996C814" w:rsidR="00365540" w:rsidRPr="004B59F3" w:rsidRDefault="00365540" w:rsidP="0029240D">
      <w:pPr>
        <w:tabs>
          <w:tab w:val="left" w:pos="1077"/>
        </w:tabs>
        <w:rPr>
          <w:rFonts w:ascii="Times New Roman" w:hAnsi="Times New Roman" w:cs="Times New Roman"/>
          <w:sz w:val="24"/>
          <w:szCs w:val="24"/>
        </w:rPr>
      </w:pPr>
      <w:r w:rsidRPr="004B59F3">
        <w:rPr>
          <w:rFonts w:ascii="Times New Roman" w:hAnsi="Times New Roman" w:cs="Times New Roman"/>
          <w:sz w:val="24"/>
          <w:szCs w:val="24"/>
        </w:rPr>
        <w:t>O rezultatima natječaja kandidati će biti obaviješteni</w:t>
      </w:r>
      <w:r w:rsidR="00EC47F8" w:rsidRPr="004B59F3">
        <w:rPr>
          <w:rFonts w:ascii="Times New Roman" w:hAnsi="Times New Roman" w:cs="Times New Roman"/>
          <w:sz w:val="24"/>
          <w:szCs w:val="24"/>
        </w:rPr>
        <w:t xml:space="preserve"> putem mrežne</w:t>
      </w:r>
      <w:r w:rsidRPr="004B59F3">
        <w:rPr>
          <w:rFonts w:ascii="Times New Roman" w:hAnsi="Times New Roman" w:cs="Times New Roman"/>
          <w:sz w:val="24"/>
          <w:szCs w:val="24"/>
        </w:rPr>
        <w:t xml:space="preserve"> </w:t>
      </w:r>
      <w:r w:rsidR="00DC49C8" w:rsidRPr="004B59F3">
        <w:rPr>
          <w:rFonts w:ascii="Times New Roman" w:hAnsi="Times New Roman" w:cs="Times New Roman"/>
          <w:sz w:val="24"/>
          <w:szCs w:val="24"/>
        </w:rPr>
        <w:t xml:space="preserve">stranice Škole </w:t>
      </w:r>
      <w:r w:rsidRPr="004B59F3">
        <w:rPr>
          <w:rFonts w:ascii="Times New Roman" w:hAnsi="Times New Roman" w:cs="Times New Roman"/>
          <w:sz w:val="24"/>
          <w:szCs w:val="24"/>
        </w:rPr>
        <w:t>u zakonskom roku.</w:t>
      </w:r>
    </w:p>
    <w:p w14:paraId="3AE0902E" w14:textId="77777777" w:rsidR="00365540" w:rsidRPr="004B59F3" w:rsidRDefault="00365540" w:rsidP="0029240D">
      <w:pPr>
        <w:tabs>
          <w:tab w:val="left" w:pos="1077"/>
        </w:tabs>
        <w:rPr>
          <w:rFonts w:ascii="Times New Roman" w:hAnsi="Times New Roman" w:cs="Times New Roman"/>
          <w:sz w:val="24"/>
          <w:szCs w:val="24"/>
        </w:rPr>
      </w:pPr>
      <w:r w:rsidRPr="004B59F3">
        <w:rPr>
          <w:rFonts w:ascii="Times New Roman" w:hAnsi="Times New Roman" w:cs="Times New Roman"/>
          <w:sz w:val="24"/>
          <w:szCs w:val="24"/>
        </w:rPr>
        <w:t xml:space="preserve"> </w:t>
      </w:r>
    </w:p>
    <w:p w14:paraId="54081A77" w14:textId="61DD9207" w:rsidR="00365540" w:rsidRPr="004B59F3" w:rsidRDefault="00365540" w:rsidP="0029240D">
      <w:pPr>
        <w:tabs>
          <w:tab w:val="left" w:pos="1077"/>
        </w:tabs>
        <w:rPr>
          <w:rFonts w:ascii="Times New Roman" w:hAnsi="Times New Roman" w:cs="Times New Roman"/>
          <w:sz w:val="24"/>
          <w:szCs w:val="24"/>
        </w:rPr>
      </w:pPr>
    </w:p>
    <w:p w14:paraId="1D0A57D4" w14:textId="77777777" w:rsidR="007B4E59" w:rsidRPr="004B59F3" w:rsidRDefault="007B4E59" w:rsidP="0029240D">
      <w:pPr>
        <w:tabs>
          <w:tab w:val="left" w:pos="1077"/>
        </w:tabs>
        <w:rPr>
          <w:rFonts w:ascii="Times New Roman" w:hAnsi="Times New Roman" w:cs="Times New Roman"/>
          <w:sz w:val="24"/>
          <w:szCs w:val="24"/>
        </w:rPr>
      </w:pPr>
    </w:p>
    <w:p w14:paraId="0C3810C1" w14:textId="47C089FE" w:rsidR="00F75643" w:rsidRPr="004B59F3" w:rsidRDefault="007B4E59" w:rsidP="0029240D">
      <w:pPr>
        <w:tabs>
          <w:tab w:val="left" w:pos="1077"/>
        </w:tabs>
        <w:rPr>
          <w:rFonts w:ascii="Times New Roman" w:hAnsi="Times New Roman" w:cs="Times New Roman"/>
          <w:sz w:val="24"/>
          <w:szCs w:val="24"/>
        </w:rPr>
      </w:pPr>
      <w:r w:rsidRPr="004B59F3">
        <w:rPr>
          <w:rFonts w:ascii="Times New Roman" w:hAnsi="Times New Roman" w:cs="Times New Roman"/>
          <w:sz w:val="24"/>
          <w:szCs w:val="24"/>
        </w:rPr>
        <w:t>KLASA:112-04/2</w:t>
      </w:r>
      <w:r w:rsidR="00E518D6" w:rsidRPr="004B59F3">
        <w:rPr>
          <w:rFonts w:ascii="Times New Roman" w:hAnsi="Times New Roman" w:cs="Times New Roman"/>
          <w:sz w:val="24"/>
          <w:szCs w:val="24"/>
        </w:rPr>
        <w:t>4</w:t>
      </w:r>
      <w:r w:rsidRPr="004B59F3">
        <w:rPr>
          <w:rFonts w:ascii="Times New Roman" w:hAnsi="Times New Roman" w:cs="Times New Roman"/>
          <w:sz w:val="24"/>
          <w:szCs w:val="24"/>
        </w:rPr>
        <w:t>-01/</w:t>
      </w:r>
      <w:r w:rsidR="00635EB6">
        <w:rPr>
          <w:rFonts w:ascii="Times New Roman" w:hAnsi="Times New Roman" w:cs="Times New Roman"/>
          <w:sz w:val="24"/>
          <w:szCs w:val="24"/>
        </w:rPr>
        <w:t>4</w:t>
      </w:r>
    </w:p>
    <w:p w14:paraId="41008758" w14:textId="2274A311" w:rsidR="007B4E59" w:rsidRPr="004B59F3" w:rsidRDefault="007B4E59" w:rsidP="0029240D">
      <w:pPr>
        <w:tabs>
          <w:tab w:val="left" w:pos="1077"/>
        </w:tabs>
        <w:rPr>
          <w:rFonts w:ascii="Times New Roman" w:hAnsi="Times New Roman" w:cs="Times New Roman"/>
          <w:sz w:val="24"/>
          <w:szCs w:val="24"/>
        </w:rPr>
      </w:pPr>
      <w:r w:rsidRPr="004B59F3">
        <w:rPr>
          <w:rFonts w:ascii="Times New Roman" w:hAnsi="Times New Roman" w:cs="Times New Roman"/>
          <w:sz w:val="24"/>
          <w:szCs w:val="24"/>
        </w:rPr>
        <w:t>URBROJ:2133-9</w:t>
      </w:r>
      <w:r w:rsidR="00483B2B" w:rsidRPr="004B59F3">
        <w:rPr>
          <w:rFonts w:ascii="Times New Roman" w:hAnsi="Times New Roman" w:cs="Times New Roman"/>
          <w:sz w:val="24"/>
          <w:szCs w:val="24"/>
        </w:rPr>
        <w:t>4</w:t>
      </w:r>
      <w:r w:rsidRPr="004B59F3">
        <w:rPr>
          <w:rFonts w:ascii="Times New Roman" w:hAnsi="Times New Roman" w:cs="Times New Roman"/>
          <w:sz w:val="24"/>
          <w:szCs w:val="24"/>
        </w:rPr>
        <w:t>-2</w:t>
      </w:r>
      <w:r w:rsidR="00E518D6" w:rsidRPr="004B59F3">
        <w:rPr>
          <w:rFonts w:ascii="Times New Roman" w:hAnsi="Times New Roman" w:cs="Times New Roman"/>
          <w:sz w:val="24"/>
          <w:szCs w:val="24"/>
        </w:rPr>
        <w:t>4</w:t>
      </w:r>
      <w:r w:rsidRPr="004B59F3">
        <w:rPr>
          <w:rFonts w:ascii="Times New Roman" w:hAnsi="Times New Roman" w:cs="Times New Roman"/>
          <w:sz w:val="24"/>
          <w:szCs w:val="24"/>
        </w:rPr>
        <w:t xml:space="preserve">-01                                                            </w:t>
      </w:r>
      <w:r w:rsidR="00F161BB" w:rsidRPr="004B59F3">
        <w:rPr>
          <w:rFonts w:ascii="Times New Roman" w:hAnsi="Times New Roman" w:cs="Times New Roman"/>
          <w:sz w:val="24"/>
          <w:szCs w:val="24"/>
        </w:rPr>
        <w:t xml:space="preserve">            </w:t>
      </w:r>
      <w:r w:rsidRPr="004B59F3">
        <w:rPr>
          <w:rFonts w:ascii="Times New Roman" w:hAnsi="Times New Roman" w:cs="Times New Roman"/>
          <w:sz w:val="24"/>
          <w:szCs w:val="24"/>
        </w:rPr>
        <w:t>Ravnateljica:</w:t>
      </w:r>
    </w:p>
    <w:p w14:paraId="6C80094C" w14:textId="2252CF3D" w:rsidR="007B4E59" w:rsidRPr="004B59F3" w:rsidRDefault="00483B2B" w:rsidP="0029240D">
      <w:pPr>
        <w:tabs>
          <w:tab w:val="left" w:pos="1077"/>
        </w:tabs>
        <w:rPr>
          <w:rFonts w:ascii="Times New Roman" w:hAnsi="Times New Roman" w:cs="Times New Roman"/>
          <w:sz w:val="24"/>
          <w:szCs w:val="24"/>
        </w:rPr>
      </w:pPr>
      <w:r w:rsidRPr="004B59F3">
        <w:rPr>
          <w:rFonts w:ascii="Times New Roman" w:hAnsi="Times New Roman" w:cs="Times New Roman"/>
          <w:sz w:val="24"/>
          <w:szCs w:val="24"/>
        </w:rPr>
        <w:t xml:space="preserve">                                                                                                   Dijana Perišin</w:t>
      </w:r>
      <w:r w:rsidR="00F161BB" w:rsidRPr="004B59F3">
        <w:rPr>
          <w:rFonts w:ascii="Times New Roman" w:hAnsi="Times New Roman" w:cs="Times New Roman"/>
          <w:sz w:val="24"/>
          <w:szCs w:val="24"/>
        </w:rPr>
        <w:t>, mag.org. i nast..</w:t>
      </w:r>
    </w:p>
    <w:sectPr w:rsidR="007B4E59" w:rsidRPr="004B59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6168F"/>
    <w:multiLevelType w:val="hybridMultilevel"/>
    <w:tmpl w:val="A98A955E"/>
    <w:lvl w:ilvl="0" w:tplc="A476D0E0">
      <w:start w:val="1"/>
      <w:numFmt w:val="bullet"/>
      <w:lvlText w:val="-"/>
      <w:lvlJc w:val="left"/>
      <w:pPr>
        <w:ind w:left="420" w:hanging="360"/>
      </w:pPr>
      <w:rPr>
        <w:rFonts w:ascii="Times New Roman" w:eastAsiaTheme="minorHAns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 w15:restartNumberingAfterBreak="0">
    <w:nsid w:val="42BD1338"/>
    <w:multiLevelType w:val="hybridMultilevel"/>
    <w:tmpl w:val="7D22ED1A"/>
    <w:lvl w:ilvl="0" w:tplc="749633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8B01867"/>
    <w:multiLevelType w:val="hybridMultilevel"/>
    <w:tmpl w:val="F586C318"/>
    <w:lvl w:ilvl="0" w:tplc="E5987F8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5A7E5845"/>
    <w:multiLevelType w:val="hybridMultilevel"/>
    <w:tmpl w:val="E79E44FE"/>
    <w:lvl w:ilvl="0" w:tplc="66ECCF0E">
      <w:start w:val="1"/>
      <w:numFmt w:val="bullet"/>
      <w:lvlText w:val="-"/>
      <w:lvlJc w:val="left"/>
      <w:pPr>
        <w:ind w:left="1068" w:hanging="360"/>
      </w:pPr>
      <w:rPr>
        <w:rFonts w:ascii="Calibri" w:eastAsiaTheme="minorHAnsi" w:hAnsi="Calibri" w:cstheme="minorBid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5CEE54F5"/>
    <w:multiLevelType w:val="hybridMultilevel"/>
    <w:tmpl w:val="64B020FA"/>
    <w:lvl w:ilvl="0" w:tplc="9DCAC6B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93D0C7D"/>
    <w:multiLevelType w:val="hybridMultilevel"/>
    <w:tmpl w:val="ACFA8326"/>
    <w:lvl w:ilvl="0" w:tplc="58F07F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C9864BF"/>
    <w:multiLevelType w:val="hybridMultilevel"/>
    <w:tmpl w:val="C2A494E6"/>
    <w:lvl w:ilvl="0" w:tplc="8340C9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48381445">
    <w:abstractNumId w:val="3"/>
  </w:num>
  <w:num w:numId="2" w16cid:durableId="918487775">
    <w:abstractNumId w:val="5"/>
  </w:num>
  <w:num w:numId="3" w16cid:durableId="1529292634">
    <w:abstractNumId w:val="2"/>
  </w:num>
  <w:num w:numId="4" w16cid:durableId="31350298">
    <w:abstractNumId w:val="4"/>
  </w:num>
  <w:num w:numId="5" w16cid:durableId="1216625765">
    <w:abstractNumId w:val="6"/>
  </w:num>
  <w:num w:numId="6" w16cid:durableId="334109252">
    <w:abstractNumId w:val="1"/>
  </w:num>
  <w:num w:numId="7" w16cid:durableId="1563057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540"/>
    <w:rsid w:val="00022CB0"/>
    <w:rsid w:val="00073A00"/>
    <w:rsid w:val="00084AA2"/>
    <w:rsid w:val="000F200C"/>
    <w:rsid w:val="0016026B"/>
    <w:rsid w:val="001B38D3"/>
    <w:rsid w:val="001E0507"/>
    <w:rsid w:val="001F5EAE"/>
    <w:rsid w:val="002417B5"/>
    <w:rsid w:val="00247B05"/>
    <w:rsid w:val="0027563C"/>
    <w:rsid w:val="0029240D"/>
    <w:rsid w:val="002945A4"/>
    <w:rsid w:val="002A492A"/>
    <w:rsid w:val="00303851"/>
    <w:rsid w:val="00322713"/>
    <w:rsid w:val="00365540"/>
    <w:rsid w:val="003665B9"/>
    <w:rsid w:val="003B4CE9"/>
    <w:rsid w:val="003F2F6E"/>
    <w:rsid w:val="00424158"/>
    <w:rsid w:val="00444A34"/>
    <w:rsid w:val="00483B2B"/>
    <w:rsid w:val="00495926"/>
    <w:rsid w:val="004B59F3"/>
    <w:rsid w:val="004C0C32"/>
    <w:rsid w:val="004C486C"/>
    <w:rsid w:val="004D49DE"/>
    <w:rsid w:val="004F46A6"/>
    <w:rsid w:val="005032A0"/>
    <w:rsid w:val="00540593"/>
    <w:rsid w:val="00587F89"/>
    <w:rsid w:val="00594A1C"/>
    <w:rsid w:val="005A4D40"/>
    <w:rsid w:val="005E1461"/>
    <w:rsid w:val="00603C9C"/>
    <w:rsid w:val="00635EB6"/>
    <w:rsid w:val="00642EE1"/>
    <w:rsid w:val="006442D4"/>
    <w:rsid w:val="00697506"/>
    <w:rsid w:val="006A2D6F"/>
    <w:rsid w:val="006A6205"/>
    <w:rsid w:val="006F0BE2"/>
    <w:rsid w:val="007335A3"/>
    <w:rsid w:val="0075527A"/>
    <w:rsid w:val="00775B6B"/>
    <w:rsid w:val="007B4E59"/>
    <w:rsid w:val="007F0EC7"/>
    <w:rsid w:val="008254DE"/>
    <w:rsid w:val="008B1D9F"/>
    <w:rsid w:val="00906E8B"/>
    <w:rsid w:val="00925AFB"/>
    <w:rsid w:val="009567B8"/>
    <w:rsid w:val="009641A1"/>
    <w:rsid w:val="009D50C3"/>
    <w:rsid w:val="00A263F9"/>
    <w:rsid w:val="00B20B51"/>
    <w:rsid w:val="00B47039"/>
    <w:rsid w:val="00BF753D"/>
    <w:rsid w:val="00C01E82"/>
    <w:rsid w:val="00C17FC0"/>
    <w:rsid w:val="00C31FD0"/>
    <w:rsid w:val="00C473BC"/>
    <w:rsid w:val="00C53A58"/>
    <w:rsid w:val="00C615EB"/>
    <w:rsid w:val="00C83364"/>
    <w:rsid w:val="00C86ED5"/>
    <w:rsid w:val="00C90AC8"/>
    <w:rsid w:val="00D05B7E"/>
    <w:rsid w:val="00D71284"/>
    <w:rsid w:val="00D76248"/>
    <w:rsid w:val="00DC49C8"/>
    <w:rsid w:val="00DE19F6"/>
    <w:rsid w:val="00DE4947"/>
    <w:rsid w:val="00E11AAC"/>
    <w:rsid w:val="00E261C0"/>
    <w:rsid w:val="00E518D6"/>
    <w:rsid w:val="00E53627"/>
    <w:rsid w:val="00EA4509"/>
    <w:rsid w:val="00EC47F8"/>
    <w:rsid w:val="00F161BB"/>
    <w:rsid w:val="00F21806"/>
    <w:rsid w:val="00F75643"/>
    <w:rsid w:val="00FF1E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C5DD"/>
  <w15:docId w15:val="{25D55E2B-1626-4547-AF3B-87E792A7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540"/>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65540"/>
    <w:pPr>
      <w:ind w:left="720"/>
      <w:contextualSpacing/>
    </w:pPr>
  </w:style>
  <w:style w:type="character" w:styleId="Hiperveza">
    <w:name w:val="Hyperlink"/>
    <w:basedOn w:val="Zadanifontodlomka"/>
    <w:uiPriority w:val="99"/>
    <w:unhideWhenUsed/>
    <w:rsid w:val="00365540"/>
    <w:rPr>
      <w:color w:val="0000FF"/>
      <w:u w:val="single"/>
    </w:rPr>
  </w:style>
  <w:style w:type="character" w:styleId="Naglaeno">
    <w:name w:val="Strong"/>
    <w:basedOn w:val="Zadanifontodlomka"/>
    <w:uiPriority w:val="22"/>
    <w:qFormat/>
    <w:rsid w:val="007335A3"/>
    <w:rPr>
      <w:b/>
      <w:bCs/>
    </w:rPr>
  </w:style>
  <w:style w:type="paragraph" w:styleId="Bezproreda">
    <w:name w:val="No Spacing"/>
    <w:uiPriority w:val="1"/>
    <w:qFormat/>
    <w:rsid w:val="00F756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1125</Words>
  <Characters>6419</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Jakopčić</dc:creator>
  <cp:lastModifiedBy>Božica Božičević</cp:lastModifiedBy>
  <cp:revision>8</cp:revision>
  <cp:lastPrinted>2024-08-14T07:11:00Z</cp:lastPrinted>
  <dcterms:created xsi:type="dcterms:W3CDTF">2024-08-13T09:44:00Z</dcterms:created>
  <dcterms:modified xsi:type="dcterms:W3CDTF">2024-08-14T07:54:00Z</dcterms:modified>
</cp:coreProperties>
</file>