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46" w:rsidRDefault="007C5346" w:rsidP="007C5346">
      <w:pPr>
        <w:ind w:left="360" w:right="-1188"/>
        <w:rPr>
          <w:sz w:val="28"/>
          <w:szCs w:val="28"/>
        </w:rPr>
      </w:pPr>
    </w:p>
    <w:p w:rsidR="003E0D76" w:rsidRDefault="003E0D76" w:rsidP="003E0D76">
      <w:pPr>
        <w:ind w:left="360" w:right="-1188"/>
        <w:rPr>
          <w:sz w:val="28"/>
          <w:szCs w:val="28"/>
        </w:rPr>
      </w:pPr>
    </w:p>
    <w:p w:rsidR="003E0D76" w:rsidRPr="006F1FCD" w:rsidRDefault="003E0D76" w:rsidP="003E0D76">
      <w:pPr>
        <w:ind w:left="360" w:right="-1188"/>
        <w:rPr>
          <w:b/>
          <w:sz w:val="28"/>
          <w:szCs w:val="28"/>
        </w:rPr>
      </w:pPr>
      <w:r w:rsidRPr="006F1FCD">
        <w:rPr>
          <w:b/>
          <w:sz w:val="28"/>
          <w:szCs w:val="28"/>
        </w:rPr>
        <w:t>OSNOVNA ŠKOLA RUNOVIĆ</w:t>
      </w:r>
    </w:p>
    <w:p w:rsidR="003E0D76" w:rsidRDefault="003E0D76" w:rsidP="003E0D76">
      <w:pPr>
        <w:ind w:left="360" w:right="-1188"/>
        <w:rPr>
          <w:sz w:val="28"/>
          <w:szCs w:val="28"/>
        </w:rPr>
      </w:pPr>
      <w:r>
        <w:rPr>
          <w:sz w:val="28"/>
          <w:szCs w:val="28"/>
        </w:rPr>
        <w:t>KLASA:602-02/15-01/230</w:t>
      </w:r>
    </w:p>
    <w:p w:rsidR="003E0D76" w:rsidRDefault="003E0D76" w:rsidP="003E0D76">
      <w:pPr>
        <w:ind w:left="360" w:right="-1188"/>
        <w:rPr>
          <w:sz w:val="28"/>
          <w:szCs w:val="28"/>
        </w:rPr>
      </w:pPr>
      <w:r>
        <w:rPr>
          <w:sz w:val="28"/>
          <w:szCs w:val="28"/>
        </w:rPr>
        <w:t xml:space="preserve">Temeljem članka 107.st.1.  Zakona o odgoju i obrazovanju u </w:t>
      </w:r>
      <w:smartTag w:uri="urn:schemas-microsoft-com:office:smarttags" w:element="PersonName">
        <w:r>
          <w:rPr>
            <w:sz w:val="28"/>
            <w:szCs w:val="28"/>
          </w:rPr>
          <w:t>os</w:t>
        </w:r>
      </w:smartTag>
      <w:r>
        <w:rPr>
          <w:sz w:val="28"/>
          <w:szCs w:val="28"/>
        </w:rPr>
        <w:t xml:space="preserve">novnoj i srednjoj školi („NN“ br 87/08.,86/09.,92/10.,105/10.ispr. 90/11.,16/12., 86/12.i 94/13.), čl.23. Kolektivnog ugovora za zaposlenike u osnovnoškolskim ustanovama(/NN63/14) Osnovna škola  </w:t>
      </w:r>
      <w:proofErr w:type="spellStart"/>
      <w:r>
        <w:rPr>
          <w:sz w:val="28"/>
          <w:szCs w:val="28"/>
        </w:rPr>
        <w:t>Runović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Runović</w:t>
      </w:r>
      <w:proofErr w:type="spellEnd"/>
      <w:r>
        <w:rPr>
          <w:sz w:val="28"/>
          <w:szCs w:val="28"/>
        </w:rPr>
        <w:t xml:space="preserve">  raspisuje:</w:t>
      </w:r>
    </w:p>
    <w:p w:rsidR="003E0D76" w:rsidRDefault="003E0D76" w:rsidP="003E0D76">
      <w:pPr>
        <w:ind w:left="360" w:right="-1188"/>
        <w:rPr>
          <w:sz w:val="28"/>
          <w:szCs w:val="28"/>
        </w:rPr>
      </w:pPr>
    </w:p>
    <w:p w:rsidR="003E0D76" w:rsidRDefault="003E0D76" w:rsidP="003E0D76">
      <w:pPr>
        <w:ind w:left="360" w:right="-1188"/>
        <w:rPr>
          <w:sz w:val="28"/>
          <w:szCs w:val="28"/>
        </w:rPr>
      </w:pPr>
    </w:p>
    <w:p w:rsidR="003E0D76" w:rsidRPr="006F1FCD" w:rsidRDefault="003E0D76" w:rsidP="003E0D76">
      <w:pPr>
        <w:ind w:left="360" w:right="-1188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6F1FCD">
        <w:rPr>
          <w:b/>
          <w:sz w:val="28"/>
          <w:szCs w:val="28"/>
        </w:rPr>
        <w:t>NATJEČAJ</w:t>
      </w:r>
    </w:p>
    <w:p w:rsidR="003E0D76" w:rsidRDefault="003E0D76" w:rsidP="003E0D76">
      <w:pPr>
        <w:ind w:left="360" w:right="-1188"/>
        <w:rPr>
          <w:sz w:val="28"/>
          <w:szCs w:val="28"/>
        </w:rPr>
      </w:pPr>
      <w:r>
        <w:rPr>
          <w:sz w:val="28"/>
          <w:szCs w:val="28"/>
        </w:rPr>
        <w:t xml:space="preserve">                        za zasnivanje radnog odn</w:t>
      </w:r>
      <w:smartTag w:uri="urn:schemas-microsoft-com:office:smarttags" w:element="PersonName">
        <w:r>
          <w:rPr>
            <w:sz w:val="28"/>
            <w:szCs w:val="28"/>
          </w:rPr>
          <w:t>os</w:t>
        </w:r>
      </w:smartTag>
      <w:r>
        <w:rPr>
          <w:sz w:val="28"/>
          <w:szCs w:val="28"/>
        </w:rPr>
        <w:t>a</w:t>
      </w:r>
    </w:p>
    <w:p w:rsidR="003E0D76" w:rsidRDefault="003E0D76" w:rsidP="003E0D76">
      <w:pPr>
        <w:ind w:left="360" w:right="-1188"/>
        <w:rPr>
          <w:sz w:val="28"/>
          <w:szCs w:val="28"/>
        </w:rPr>
      </w:pPr>
    </w:p>
    <w:p w:rsidR="003E0D76" w:rsidRDefault="003E0D76" w:rsidP="003E0D76">
      <w:pPr>
        <w:ind w:left="360" w:right="-1188"/>
        <w:rPr>
          <w:sz w:val="28"/>
          <w:szCs w:val="28"/>
        </w:rPr>
      </w:pPr>
    </w:p>
    <w:p w:rsidR="003E0D76" w:rsidRDefault="003E0D76" w:rsidP="003E0D76">
      <w:pPr>
        <w:numPr>
          <w:ilvl w:val="0"/>
          <w:numId w:val="2"/>
        </w:numPr>
        <w:ind w:right="-1188"/>
        <w:rPr>
          <w:sz w:val="28"/>
          <w:szCs w:val="28"/>
        </w:rPr>
      </w:pPr>
      <w:r w:rsidRPr="00D040AB">
        <w:rPr>
          <w:b/>
          <w:sz w:val="28"/>
          <w:szCs w:val="28"/>
        </w:rPr>
        <w:t>Spremačica (m/ž</w:t>
      </w:r>
      <w:r>
        <w:rPr>
          <w:sz w:val="28"/>
          <w:szCs w:val="28"/>
        </w:rPr>
        <w:t xml:space="preserve">) ,puno radno vrijeme 40 sati tjedno - 1 izvršitelj neodređeno rad u centralnoj školi i PŠ </w:t>
      </w:r>
      <w:proofErr w:type="spellStart"/>
      <w:r>
        <w:rPr>
          <w:sz w:val="28"/>
          <w:szCs w:val="28"/>
        </w:rPr>
        <w:t>Sebišina</w:t>
      </w:r>
      <w:proofErr w:type="spellEnd"/>
    </w:p>
    <w:p w:rsidR="003E0D76" w:rsidRDefault="003E0D76" w:rsidP="003E0D76">
      <w:pPr>
        <w:ind w:left="360" w:right="-118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E0D76" w:rsidRDefault="003E0D76" w:rsidP="003E0D76">
      <w:pPr>
        <w:ind w:left="360" w:right="-1188"/>
        <w:rPr>
          <w:sz w:val="28"/>
          <w:szCs w:val="28"/>
        </w:rPr>
      </w:pPr>
    </w:p>
    <w:p w:rsidR="003E0D76" w:rsidRDefault="003E0D76" w:rsidP="003E0D76">
      <w:pPr>
        <w:ind w:left="360" w:right="-1188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D040AB">
        <w:rPr>
          <w:b/>
          <w:sz w:val="28"/>
          <w:szCs w:val="28"/>
        </w:rPr>
        <w:t>Uz pisanu prijavu kandidati su dužni d</w:t>
      </w:r>
      <w:smartTag w:uri="urn:schemas-microsoft-com:office:smarttags" w:element="PersonName">
        <w:r w:rsidRPr="00D040AB">
          <w:rPr>
            <w:b/>
            <w:sz w:val="28"/>
            <w:szCs w:val="28"/>
          </w:rPr>
          <w:t>os</w:t>
        </w:r>
      </w:smartTag>
      <w:r w:rsidRPr="00D040AB">
        <w:rPr>
          <w:b/>
          <w:sz w:val="28"/>
          <w:szCs w:val="28"/>
        </w:rPr>
        <w:t>taviti dokaze o ispunjavanju uvjeta natječaja</w:t>
      </w:r>
      <w:r>
        <w:rPr>
          <w:sz w:val="28"/>
          <w:szCs w:val="28"/>
        </w:rPr>
        <w:t>:</w:t>
      </w:r>
    </w:p>
    <w:p w:rsidR="003E0D76" w:rsidRDefault="003E0D76" w:rsidP="003E0D76">
      <w:pPr>
        <w:ind w:left="360" w:right="-1188"/>
        <w:rPr>
          <w:sz w:val="28"/>
          <w:szCs w:val="28"/>
        </w:rPr>
      </w:pPr>
      <w:r>
        <w:rPr>
          <w:sz w:val="28"/>
          <w:szCs w:val="28"/>
        </w:rPr>
        <w:t>-zamolbu,</w:t>
      </w:r>
    </w:p>
    <w:p w:rsidR="003E0D76" w:rsidRDefault="003E0D76" w:rsidP="003E0D76">
      <w:pPr>
        <w:ind w:left="360" w:right="-1188"/>
        <w:rPr>
          <w:sz w:val="28"/>
          <w:szCs w:val="28"/>
        </w:rPr>
      </w:pPr>
      <w:r>
        <w:rPr>
          <w:sz w:val="28"/>
          <w:szCs w:val="28"/>
        </w:rPr>
        <w:t>-životopis,</w:t>
      </w:r>
    </w:p>
    <w:p w:rsidR="003E0D76" w:rsidRDefault="003E0D76" w:rsidP="003E0D76">
      <w:pPr>
        <w:ind w:left="360" w:right="-1188"/>
        <w:rPr>
          <w:sz w:val="28"/>
          <w:szCs w:val="28"/>
        </w:rPr>
      </w:pPr>
      <w:r>
        <w:rPr>
          <w:sz w:val="28"/>
          <w:szCs w:val="28"/>
        </w:rPr>
        <w:t>-dokaz o završenoj osnovnoj školi,</w:t>
      </w:r>
    </w:p>
    <w:p w:rsidR="003E0D76" w:rsidRDefault="003E0D76" w:rsidP="003E0D76">
      <w:pPr>
        <w:ind w:left="360" w:right="-1188"/>
        <w:rPr>
          <w:sz w:val="28"/>
          <w:szCs w:val="28"/>
        </w:rPr>
      </w:pPr>
      <w:r>
        <w:rPr>
          <w:sz w:val="28"/>
          <w:szCs w:val="28"/>
        </w:rPr>
        <w:t>-domovnicu,</w:t>
      </w:r>
    </w:p>
    <w:p w:rsidR="003E0D76" w:rsidRDefault="003E0D76" w:rsidP="003E0D76">
      <w:pPr>
        <w:ind w:left="360" w:right="-1188"/>
        <w:rPr>
          <w:sz w:val="28"/>
          <w:szCs w:val="28"/>
        </w:rPr>
      </w:pPr>
      <w:r>
        <w:rPr>
          <w:sz w:val="28"/>
          <w:szCs w:val="28"/>
        </w:rPr>
        <w:t>-uvjerenje da se protiv osobe ne vodi kazneni postupak.</w:t>
      </w:r>
    </w:p>
    <w:p w:rsidR="003E0D76" w:rsidRPr="00D040AB" w:rsidRDefault="003E0D76" w:rsidP="003E0D76">
      <w:pPr>
        <w:ind w:left="360" w:right="-1188"/>
        <w:rPr>
          <w:b/>
          <w:sz w:val="28"/>
          <w:szCs w:val="28"/>
        </w:rPr>
      </w:pPr>
      <w:r w:rsidRPr="00D040AB">
        <w:rPr>
          <w:b/>
          <w:sz w:val="28"/>
          <w:szCs w:val="28"/>
        </w:rPr>
        <w:t xml:space="preserve">Uvjeti: </w:t>
      </w:r>
    </w:p>
    <w:p w:rsidR="003E0D76" w:rsidRDefault="003E0D76" w:rsidP="003E0D76">
      <w:pPr>
        <w:ind w:left="360" w:right="-1188"/>
        <w:rPr>
          <w:sz w:val="28"/>
          <w:szCs w:val="28"/>
        </w:rPr>
      </w:pPr>
      <w:r>
        <w:rPr>
          <w:sz w:val="28"/>
          <w:szCs w:val="28"/>
        </w:rPr>
        <w:t xml:space="preserve">  -završena osnovna škola</w:t>
      </w:r>
    </w:p>
    <w:p w:rsidR="003E0D76" w:rsidRDefault="003E0D76" w:rsidP="003E0D76">
      <w:pPr>
        <w:ind w:left="360" w:right="-1188"/>
        <w:rPr>
          <w:sz w:val="28"/>
          <w:szCs w:val="28"/>
        </w:rPr>
      </w:pPr>
      <w:r>
        <w:rPr>
          <w:sz w:val="28"/>
          <w:szCs w:val="28"/>
        </w:rPr>
        <w:t>Nepotpune i nepravovremene prijave neće se razmatrati.</w:t>
      </w:r>
    </w:p>
    <w:p w:rsidR="003E0D76" w:rsidRDefault="003E0D76" w:rsidP="003E0D76">
      <w:pPr>
        <w:ind w:left="360" w:right="-1188"/>
        <w:rPr>
          <w:sz w:val="28"/>
          <w:szCs w:val="28"/>
        </w:rPr>
      </w:pPr>
      <w:r>
        <w:rPr>
          <w:sz w:val="28"/>
          <w:szCs w:val="28"/>
        </w:rPr>
        <w:t>Prijave slati na adresu: OSNOVNA ŠKOLA  RUNOVIĆ, RUNOVIĆ 211,</w:t>
      </w:r>
    </w:p>
    <w:p w:rsidR="003E0D76" w:rsidRDefault="003E0D76" w:rsidP="003E0D76">
      <w:pPr>
        <w:ind w:left="360" w:right="-1188"/>
        <w:rPr>
          <w:sz w:val="28"/>
          <w:szCs w:val="28"/>
        </w:rPr>
      </w:pPr>
      <w:r>
        <w:rPr>
          <w:sz w:val="28"/>
          <w:szCs w:val="28"/>
        </w:rPr>
        <w:t>21261 RUNOVIĆ,“ NATJEČAJ“.</w:t>
      </w:r>
    </w:p>
    <w:p w:rsidR="003E0D76" w:rsidRDefault="003E0D76" w:rsidP="003E0D76">
      <w:pPr>
        <w:ind w:left="360" w:right="-1188"/>
        <w:rPr>
          <w:sz w:val="28"/>
          <w:szCs w:val="28"/>
        </w:rPr>
      </w:pPr>
    </w:p>
    <w:p w:rsidR="003E0D76" w:rsidRDefault="003E0D76" w:rsidP="003E0D76">
      <w:pPr>
        <w:ind w:left="360" w:right="-1188"/>
        <w:rPr>
          <w:sz w:val="28"/>
          <w:szCs w:val="28"/>
        </w:rPr>
      </w:pPr>
      <w:r>
        <w:rPr>
          <w:sz w:val="28"/>
          <w:szCs w:val="28"/>
        </w:rPr>
        <w:t>O rezultatima natječaja kandidati će biti obaviješteni u zakonskom roku.</w:t>
      </w:r>
    </w:p>
    <w:p w:rsidR="003E0D76" w:rsidRDefault="003E0D76" w:rsidP="003E0D76">
      <w:pPr>
        <w:ind w:left="360" w:right="-1188"/>
        <w:rPr>
          <w:sz w:val="28"/>
          <w:szCs w:val="28"/>
        </w:rPr>
      </w:pPr>
      <w:r>
        <w:rPr>
          <w:sz w:val="28"/>
          <w:szCs w:val="28"/>
        </w:rPr>
        <w:t xml:space="preserve">Natječaj je objavljen na mrežnim stranicama škole  dana 25.11.2015.i vrijedi do 3.12.2015.g.      </w:t>
      </w:r>
    </w:p>
    <w:p w:rsidR="003E0D76" w:rsidRDefault="003E0D76" w:rsidP="003E0D76">
      <w:pPr>
        <w:ind w:left="360" w:right="-1188"/>
        <w:rPr>
          <w:sz w:val="28"/>
          <w:szCs w:val="28"/>
        </w:rPr>
      </w:pPr>
    </w:p>
    <w:p w:rsidR="003E0D76" w:rsidRDefault="003E0D76" w:rsidP="003E0D76">
      <w:pPr>
        <w:ind w:left="360" w:right="-118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Ravnateljica:</w:t>
      </w:r>
    </w:p>
    <w:p w:rsidR="003E0D76" w:rsidRDefault="003E0D76" w:rsidP="003E0D76">
      <w:pPr>
        <w:ind w:left="360" w:right="-118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Marija Biočić </w:t>
      </w:r>
    </w:p>
    <w:p w:rsidR="00DD671F" w:rsidRDefault="00DD671F"/>
    <w:sectPr w:rsidR="00DD671F" w:rsidSect="00DD6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34C6"/>
    <w:multiLevelType w:val="hybridMultilevel"/>
    <w:tmpl w:val="8C96FC4A"/>
    <w:lvl w:ilvl="0" w:tplc="041A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761DFA"/>
    <w:multiLevelType w:val="hybridMultilevel"/>
    <w:tmpl w:val="8C96FC4A"/>
    <w:lvl w:ilvl="0" w:tplc="041A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5346"/>
    <w:rsid w:val="003E0D76"/>
    <w:rsid w:val="006F2605"/>
    <w:rsid w:val="007C5346"/>
    <w:rsid w:val="00DD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2015-11-24T10:07:00Z</dcterms:created>
  <dcterms:modified xsi:type="dcterms:W3CDTF">2015-11-24T10:07:00Z</dcterms:modified>
</cp:coreProperties>
</file>