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9D" w:rsidRDefault="001B5C9D" w:rsidP="001B5C9D">
      <w:r>
        <w:t>OSNOVNA ŠKOLA RUNOVIĆ</w:t>
      </w:r>
    </w:p>
    <w:p w:rsidR="001B5C9D" w:rsidRDefault="001B5C9D" w:rsidP="001B5C9D">
      <w:r>
        <w:t>RUNOVIĆ 211</w:t>
      </w:r>
    </w:p>
    <w:p w:rsidR="001B5C9D" w:rsidRDefault="001B5C9D" w:rsidP="001B5C9D">
      <w:r>
        <w:t>21261 RUNOVIĆ</w:t>
      </w:r>
    </w:p>
    <w:p w:rsidR="001B5C9D" w:rsidRDefault="001B5C9D" w:rsidP="001B5C9D">
      <w:r>
        <w:t>OIB:33906560969</w:t>
      </w:r>
    </w:p>
    <w:p w:rsidR="001B5C9D" w:rsidRDefault="001B5C9D" w:rsidP="001B5C9D">
      <w:proofErr w:type="spellStart"/>
      <w:r>
        <w:t>Runović</w:t>
      </w:r>
      <w:proofErr w:type="spellEnd"/>
      <w:r>
        <w:t>, 22</w:t>
      </w:r>
      <w:bookmarkStart w:id="0" w:name="_GoBack"/>
      <w:bookmarkEnd w:id="0"/>
      <w:r>
        <w:t>. listopada 2020.g.</w:t>
      </w:r>
    </w:p>
    <w:p w:rsidR="001B5C9D" w:rsidRDefault="001B5C9D" w:rsidP="001B5C9D">
      <w:pPr>
        <w:jc w:val="center"/>
        <w:rPr>
          <w:b/>
        </w:rPr>
      </w:pPr>
      <w:r>
        <w:rPr>
          <w:b/>
        </w:rPr>
        <w:t>OBAVIJEST /POZIV NA TESTIRANJE KANDIDATA</w:t>
      </w:r>
    </w:p>
    <w:p w:rsidR="001B5C9D" w:rsidRDefault="001B5C9D" w:rsidP="001B5C9D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Knjižničar/ka- </w:t>
      </w:r>
      <w:r>
        <w:t>Testiranje kandidata za knjižničara/</w:t>
      </w:r>
      <w:proofErr w:type="spellStart"/>
      <w:r>
        <w:t>ku</w:t>
      </w:r>
      <w:proofErr w:type="spellEnd"/>
      <w:r>
        <w:t xml:space="preserve">  na određeno nepuno radno  vrijeme, provodit će se  dana  28.listopada 2020.g   u prostorijama OŠ </w:t>
      </w:r>
      <w:proofErr w:type="spellStart"/>
      <w:r>
        <w:t>Runović</w:t>
      </w:r>
      <w:proofErr w:type="spellEnd"/>
      <w:r>
        <w:t>,  s početkom u   10:30  sati</w:t>
      </w:r>
    </w:p>
    <w:p w:rsidR="001B5C9D" w:rsidRDefault="001B5C9D" w:rsidP="001B5C9D">
      <w:pPr>
        <w:pStyle w:val="Odlomakpopisa"/>
        <w:rPr>
          <w:b/>
        </w:rPr>
      </w:pPr>
    </w:p>
    <w:p w:rsidR="001B5C9D" w:rsidRDefault="001B5C9D" w:rsidP="001B5C9D">
      <w:pPr>
        <w:rPr>
          <w:b/>
        </w:rPr>
      </w:pPr>
      <w:r>
        <w:rPr>
          <w:b/>
        </w:rPr>
        <w:t>Područja testiranja su:</w:t>
      </w:r>
    </w:p>
    <w:p w:rsidR="001B5C9D" w:rsidRDefault="001B5C9D" w:rsidP="001B5C9D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Intervju</w:t>
      </w:r>
    </w:p>
    <w:p w:rsidR="001B5C9D" w:rsidRDefault="001B5C9D" w:rsidP="001B5C9D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Zakon o odgoju i obrazovanju o osnovnoj i srednjoj školi</w:t>
      </w:r>
    </w:p>
    <w:p w:rsidR="001B5C9D" w:rsidRDefault="001B5C9D" w:rsidP="001B5C9D">
      <w:r>
        <w:t>Kandidat/</w:t>
      </w:r>
      <w:proofErr w:type="spellStart"/>
      <w:r>
        <w:t>kinja</w:t>
      </w:r>
      <w:proofErr w:type="spellEnd"/>
      <w:r>
        <w:t xml:space="preserve"> je dužna/na ponijeti sa sobom osobnu iskaznicu ili drugu identifikacijsku javnu ispravu na temelju koje se utvrđuje prije testiranja identitet kandidata/kinje.</w:t>
      </w:r>
    </w:p>
    <w:p w:rsidR="001B5C9D" w:rsidRDefault="001B5C9D" w:rsidP="001B5C9D">
      <w:r>
        <w:t>Testiranju ne može pristupiti kandidat koji ne može dokazati identitet i osobe za koje je Povjerenstvo utvrdilo da ne ispunjavaju formalne uvjete iz natječaja te čije prijave nisu pravodobne i potpune.</w:t>
      </w:r>
    </w:p>
    <w:p w:rsidR="001B5C9D" w:rsidRDefault="001B5C9D" w:rsidP="001B5C9D">
      <w:r>
        <w:t>Napomena:  Obavezno nošenje maski</w:t>
      </w:r>
    </w:p>
    <w:p w:rsidR="00407748" w:rsidRDefault="00407748"/>
    <w:sectPr w:rsidR="00407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07A38"/>
    <w:multiLevelType w:val="hybridMultilevel"/>
    <w:tmpl w:val="62863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D51B5"/>
    <w:multiLevelType w:val="hybridMultilevel"/>
    <w:tmpl w:val="86EEF018"/>
    <w:lvl w:ilvl="0" w:tplc="62E0BBFE">
      <w:start w:val="1"/>
      <w:numFmt w:val="decimal"/>
      <w:lvlText w:val="%1."/>
      <w:lvlJc w:val="left"/>
      <w:pPr>
        <w:ind w:left="390" w:hanging="360"/>
      </w:pPr>
    </w:lvl>
    <w:lvl w:ilvl="1" w:tplc="041A0019">
      <w:start w:val="1"/>
      <w:numFmt w:val="lowerLetter"/>
      <w:lvlText w:val="%2."/>
      <w:lvlJc w:val="left"/>
      <w:pPr>
        <w:ind w:left="1110" w:hanging="360"/>
      </w:pPr>
    </w:lvl>
    <w:lvl w:ilvl="2" w:tplc="041A001B">
      <w:start w:val="1"/>
      <w:numFmt w:val="lowerRoman"/>
      <w:lvlText w:val="%3."/>
      <w:lvlJc w:val="right"/>
      <w:pPr>
        <w:ind w:left="1830" w:hanging="180"/>
      </w:pPr>
    </w:lvl>
    <w:lvl w:ilvl="3" w:tplc="041A000F">
      <w:start w:val="1"/>
      <w:numFmt w:val="decimal"/>
      <w:lvlText w:val="%4."/>
      <w:lvlJc w:val="left"/>
      <w:pPr>
        <w:ind w:left="2550" w:hanging="360"/>
      </w:pPr>
    </w:lvl>
    <w:lvl w:ilvl="4" w:tplc="041A0019">
      <w:start w:val="1"/>
      <w:numFmt w:val="lowerLetter"/>
      <w:lvlText w:val="%5."/>
      <w:lvlJc w:val="left"/>
      <w:pPr>
        <w:ind w:left="3270" w:hanging="360"/>
      </w:pPr>
    </w:lvl>
    <w:lvl w:ilvl="5" w:tplc="041A001B">
      <w:start w:val="1"/>
      <w:numFmt w:val="lowerRoman"/>
      <w:lvlText w:val="%6."/>
      <w:lvlJc w:val="right"/>
      <w:pPr>
        <w:ind w:left="3990" w:hanging="180"/>
      </w:pPr>
    </w:lvl>
    <w:lvl w:ilvl="6" w:tplc="041A000F">
      <w:start w:val="1"/>
      <w:numFmt w:val="decimal"/>
      <w:lvlText w:val="%7."/>
      <w:lvlJc w:val="left"/>
      <w:pPr>
        <w:ind w:left="4710" w:hanging="360"/>
      </w:pPr>
    </w:lvl>
    <w:lvl w:ilvl="7" w:tplc="041A0019">
      <w:start w:val="1"/>
      <w:numFmt w:val="lowerLetter"/>
      <w:lvlText w:val="%8."/>
      <w:lvlJc w:val="left"/>
      <w:pPr>
        <w:ind w:left="5430" w:hanging="360"/>
      </w:pPr>
    </w:lvl>
    <w:lvl w:ilvl="8" w:tplc="041A001B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9D"/>
    <w:rsid w:val="001B5C9D"/>
    <w:rsid w:val="0040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9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5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9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2020-10-22T08:11:00Z</dcterms:created>
  <dcterms:modified xsi:type="dcterms:W3CDTF">2020-10-22T08:13:00Z</dcterms:modified>
</cp:coreProperties>
</file>