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847B5A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40</w:t>
      </w:r>
      <w:r w:rsidR="004A42D2" w:rsidRPr="00253E6A">
        <w:rPr>
          <w:sz w:val="23"/>
          <w:szCs w:val="23"/>
        </w:rPr>
        <w:t xml:space="preserve">. sjednice školskog odbora OŠ Stjepana Basaričeka održane dana </w:t>
      </w:r>
      <w:r>
        <w:rPr>
          <w:sz w:val="23"/>
          <w:szCs w:val="23"/>
        </w:rPr>
        <w:t>4</w:t>
      </w:r>
      <w:r w:rsidR="004A42D2" w:rsidRPr="00253E6A">
        <w:rPr>
          <w:sz w:val="23"/>
          <w:szCs w:val="23"/>
        </w:rPr>
        <w:t xml:space="preserve">. </w:t>
      </w:r>
      <w:r>
        <w:rPr>
          <w:sz w:val="23"/>
          <w:szCs w:val="23"/>
        </w:rPr>
        <w:t>10</w:t>
      </w:r>
      <w:r w:rsidR="004A42D2"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="004A42D2"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F66ECE" w:rsidRPr="00253E6A">
        <w:rPr>
          <w:sz w:val="23"/>
          <w:szCs w:val="23"/>
        </w:rPr>
        <w:t>3</w:t>
      </w:r>
      <w:r w:rsidR="00847B5A">
        <w:rPr>
          <w:sz w:val="23"/>
          <w:szCs w:val="23"/>
        </w:rPr>
        <w:t>9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847B5A" w:rsidRPr="00847B5A" w:rsidRDefault="004A42D2" w:rsidP="00847B5A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847B5A" w:rsidRPr="00847B5A">
        <w:rPr>
          <w:sz w:val="23"/>
          <w:szCs w:val="23"/>
        </w:rPr>
        <w:t>Za ravnateljicu Osnovne škole Stjepana Basaričeka, Ivanić-Grad, Milke Trnine 14, izabrana je kandidatkinja VLATKA KOLETIĆ, prof. matematike.</w:t>
      </w:r>
    </w:p>
    <w:p w:rsidR="00E1579D" w:rsidRPr="00E1579D" w:rsidRDefault="00847B5A" w:rsidP="00847B5A">
      <w:pPr>
        <w:ind w:firstLine="708"/>
        <w:rPr>
          <w:sz w:val="23"/>
          <w:szCs w:val="23"/>
        </w:rPr>
      </w:pPr>
      <w:r w:rsidRPr="00847B5A">
        <w:rPr>
          <w:sz w:val="23"/>
          <w:szCs w:val="23"/>
        </w:rPr>
        <w:t>Za izabranu kandidatkinju iz točke 1. Ove Odluke zatražit će se prije imenovanja za ravnateljicu prethodna suglasnost ministra Ministarstva znanosti, obrazovanja i sporta.</w:t>
      </w:r>
    </w:p>
    <w:p w:rsidR="00F66A2C" w:rsidRDefault="00F66A2C" w:rsidP="00F66ECE">
      <w:pPr>
        <w:rPr>
          <w:sz w:val="23"/>
          <w:szCs w:val="23"/>
        </w:rPr>
      </w:pPr>
    </w:p>
    <w:p w:rsidR="00847B5A" w:rsidRPr="001A56FC" w:rsidRDefault="00F66A2C" w:rsidP="00847B5A">
      <w:r>
        <w:rPr>
          <w:sz w:val="23"/>
          <w:szCs w:val="23"/>
        </w:rPr>
        <w:tab/>
      </w:r>
    </w:p>
    <w:p w:rsidR="001A56FC" w:rsidRPr="001A56FC" w:rsidRDefault="001A56FC" w:rsidP="001A56FC">
      <w:pPr>
        <w:rPr>
          <w:sz w:val="23"/>
          <w:szCs w:val="23"/>
        </w:rPr>
      </w:pPr>
      <w:bookmarkStart w:id="0" w:name="_GoBack"/>
      <w:bookmarkEnd w:id="0"/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0462B7"/>
    <w:rsid w:val="00151CF8"/>
    <w:rsid w:val="00190C0C"/>
    <w:rsid w:val="001A56FC"/>
    <w:rsid w:val="00253E6A"/>
    <w:rsid w:val="004A42D2"/>
    <w:rsid w:val="005F5853"/>
    <w:rsid w:val="006B74EC"/>
    <w:rsid w:val="00786DB7"/>
    <w:rsid w:val="00845729"/>
    <w:rsid w:val="00847B5A"/>
    <w:rsid w:val="00870120"/>
    <w:rsid w:val="00902531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2017-01-26T12:26:00Z</dcterms:created>
  <dcterms:modified xsi:type="dcterms:W3CDTF">2017-01-26T12:26:00Z</dcterms:modified>
</cp:coreProperties>
</file>