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66" w:rsidRPr="00844E66" w:rsidRDefault="00844E66" w:rsidP="00844E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OŠ ŠEĆERANA</w:t>
      </w:r>
    </w:p>
    <w:p w:rsidR="00844E66" w:rsidRPr="00844E66" w:rsidRDefault="00844E66" w:rsidP="00844E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ŠEĆERANA</w:t>
      </w:r>
    </w:p>
    <w:p w:rsidR="00844E66" w:rsidRPr="00844E66" w:rsidRDefault="00844E66" w:rsidP="00844E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</w:pPr>
      <w:bookmarkStart w:id="0" w:name="_GoBack"/>
      <w:bookmarkEnd w:id="0"/>
      <w:r w:rsidRPr="00844E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  <w:t>KRITERIJI  ZA  OCJENJIVANJE VLADANJA UČENIKA</w:t>
      </w:r>
    </w:p>
    <w:p w:rsidR="00844E66" w:rsidRPr="00844E66" w:rsidRDefault="00844E66" w:rsidP="00844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</w:t>
      </w:r>
    </w:p>
    <w:p w:rsidR="00844E66" w:rsidRPr="00844E66" w:rsidRDefault="00844E66" w:rsidP="00844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člankom 72. stavka 1. i 5., te članka 73. stavka 1. Zakona o odgoju i obrazovanju u osnovnoj i srednjoj školi (NN/ 87/08),</w:t>
      </w:r>
    </w:p>
    <w:p w:rsidR="00844E66" w:rsidRPr="00844E66" w:rsidRDefault="00844E66" w:rsidP="00844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Učiteljsko vijeće Osnovne škole Šećerana , na prijedlog Školskog tima za utvrđivanje kriterija za ocjenjivanje vladanja učenika, donijelo je</w:t>
      </w:r>
    </w:p>
    <w:p w:rsidR="00844E66" w:rsidRPr="00844E66" w:rsidRDefault="00844E66" w:rsidP="00844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sz w:val="24"/>
          <w:szCs w:val="24"/>
          <w:lang w:eastAsia="hr-HR"/>
        </w:rPr>
        <w:t> 28. kolovoza 2014. Odluku o elementima i mjerilima za vrjednovanje vladanja učenika.</w:t>
      </w:r>
    </w:p>
    <w:p w:rsidR="00844E66" w:rsidRPr="00844E66" w:rsidRDefault="00844E66" w:rsidP="00844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44E66" w:rsidRPr="00844E66" w:rsidRDefault="00844E66" w:rsidP="00844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sz w:val="24"/>
          <w:szCs w:val="24"/>
          <w:lang w:eastAsia="hr-HR"/>
        </w:rPr>
        <w:t>VLADANJE UČENIKA JE PONAŠANJE UČENIKA NA NASTAVNIM I SVIM DRUGIM OBLICIMA ODGOJNO-OBRAZOVNOG</w:t>
      </w:r>
    </w:p>
    <w:p w:rsidR="00844E66" w:rsidRPr="00844E66" w:rsidRDefault="00844E66" w:rsidP="00844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PODRUČJA PRAĆENJA:</w:t>
      </w:r>
    </w:p>
    <w:p w:rsidR="00844E66" w:rsidRPr="00844E66" w:rsidRDefault="00844E66" w:rsidP="00844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ODNOS PREMA RADU</w:t>
      </w:r>
    </w:p>
    <w:p w:rsidR="00844E66" w:rsidRPr="00844E66" w:rsidRDefault="00844E66" w:rsidP="00844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ODNOS PREMA UČENICIMA</w:t>
      </w:r>
    </w:p>
    <w:p w:rsidR="00844E66" w:rsidRPr="00844E66" w:rsidRDefault="00844E66" w:rsidP="00844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ODNOS PREMA UČITELJIMA I OSTALIM DJELATNICIMA</w:t>
      </w:r>
    </w:p>
    <w:p w:rsidR="00844E66" w:rsidRPr="00844E66" w:rsidRDefault="00844E66" w:rsidP="00844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ODNOS PREMA ŠKOLSKOJ IMOVINI TE DRUŠTVENOM I PRIRODNOM OKRUŽJU</w:t>
      </w:r>
    </w:p>
    <w:p w:rsidR="00844E66" w:rsidRPr="00844E66" w:rsidRDefault="00844E66" w:rsidP="00844E66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44E66" w:rsidRPr="00844E66" w:rsidRDefault="00844E66" w:rsidP="00844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Ocjenu iz vladanja utvrđuje razrednik učenika </w:t>
      </w:r>
      <w:r w:rsidRPr="00844E66">
        <w:rPr>
          <w:rFonts w:ascii="Times New Roman" w:eastAsia="Times New Roman" w:hAnsi="Times New Roman" w:cs="Times New Roman"/>
          <w:sz w:val="24"/>
          <w:szCs w:val="24"/>
          <w:lang w:eastAsia="hr-HR"/>
        </w:rPr>
        <w:t>na osnovi praćenja i ocjenjivanja učenika tijekom polugodišta i nastavne godine.</w:t>
      </w:r>
    </w:p>
    <w:p w:rsidR="00844E66" w:rsidRPr="00844E66" w:rsidRDefault="00844E66" w:rsidP="00844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Razrednik i učitelji procjenjuju ponašanje učenika po sastavnicama svakog pojedinog područja i na kraju daju svoj prijedlog na </w:t>
      </w:r>
      <w:proofErr w:type="spellStart"/>
      <w:r w:rsidRPr="00844E66">
        <w:rPr>
          <w:rFonts w:ascii="Times New Roman" w:eastAsia="Times New Roman" w:hAnsi="Times New Roman" w:cs="Times New Roman"/>
          <w:sz w:val="24"/>
          <w:szCs w:val="24"/>
          <w:lang w:eastAsia="hr-HR"/>
        </w:rPr>
        <w:t>check</w:t>
      </w:r>
      <w:proofErr w:type="spellEnd"/>
      <w:r w:rsidRPr="00844E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listi. Konačan prijedlog ocjene iz vladanja razrednik iznosi Razrednom vijeću koje će razmotriti prijedlog te prema utvrđenim kriterijima potvrditi i/ili predložiti razredniku ocjenu iz vladanja za svakog pojedinog učenika</w:t>
      </w:r>
    </w:p>
    <w:p w:rsidR="00844E66" w:rsidRPr="00844E66" w:rsidRDefault="00844E66" w:rsidP="00844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prisutna dva kriterija za ˝loše vladanje˝, učenik ne može biti ocijenjen kao uzoran.</w:t>
      </w:r>
    </w:p>
    <w:p w:rsidR="00844E66" w:rsidRPr="00844E66" w:rsidRDefault="00844E66" w:rsidP="00844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sz w:val="24"/>
          <w:szCs w:val="24"/>
          <w:lang w:eastAsia="hr-HR"/>
        </w:rPr>
        <w:t>Pri ocjenjivanju vladanja učenika razrednik/razrednica dužni su voditi računa o individualnim osobinama učenika/ce, posebno o njihovim karakternim i emocionalnim osobinama, te o njihovim obiteljskim prilikama.</w:t>
      </w:r>
    </w:p>
    <w:p w:rsidR="00844E66" w:rsidRPr="00844E66" w:rsidRDefault="00844E66" w:rsidP="00844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sz w:val="24"/>
          <w:szCs w:val="24"/>
          <w:lang w:eastAsia="hr-HR"/>
        </w:rPr>
        <w:t>Na satu razrednika razrednik pregledava zabilješke tijekom prošlog tjedna i komentira, upozorava učenika i /ili roditelja.</w:t>
      </w:r>
    </w:p>
    <w:p w:rsidR="00844E66" w:rsidRPr="00844E66" w:rsidRDefault="00844E66" w:rsidP="00844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Svakako se preporučuje upoznati s kriterijima učenike i njihove roditelje (u pravilu na početku svake nastavne godine).</w:t>
      </w:r>
    </w:p>
    <w:p w:rsidR="00844E66" w:rsidRPr="00844E66" w:rsidRDefault="00844E66" w:rsidP="00844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3461"/>
        <w:gridCol w:w="2791"/>
      </w:tblGrid>
      <w:tr w:rsidR="00844E66" w:rsidRPr="00844E66" w:rsidTr="00844E66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66" w:rsidRPr="00844E66" w:rsidRDefault="00844E66" w:rsidP="0084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                   UZORNO VLADANJE</w:t>
            </w:r>
          </w:p>
          <w:p w:rsidR="00844E66" w:rsidRPr="00844E66" w:rsidRDefault="00844E66" w:rsidP="0084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66" w:rsidRPr="00844E66" w:rsidRDefault="00844E66" w:rsidP="0084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                  DOBRO                       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66" w:rsidRPr="00844E66" w:rsidRDefault="00844E66" w:rsidP="0084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                            LOŠE</w:t>
            </w:r>
          </w:p>
          <w:p w:rsidR="00844E66" w:rsidRPr="00844E66" w:rsidRDefault="00844E66" w:rsidP="0084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44E66" w:rsidRPr="00844E66" w:rsidTr="00844E66">
        <w:trPr>
          <w:trHeight w:val="753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75B" w:rsidRDefault="00844E66" w:rsidP="00844E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redovito pohađa nastavu</w:t>
            </w: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ostale aktivnosti </w:t>
            </w:r>
          </w:p>
          <w:p w:rsidR="00844E66" w:rsidRPr="00844E66" w:rsidRDefault="00844E66" w:rsidP="00844E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Poštuje pravila timskog rada,</w:t>
            </w: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pozitivno reagira na potrebe i zahtjeve koje učitelji postavljaju pred njega. </w:t>
            </w:r>
          </w:p>
          <w:p w:rsidR="00844E66" w:rsidRPr="00844E66" w:rsidRDefault="00844E66" w:rsidP="00844E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Poštuje pravila kućnog reda</w:t>
            </w: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navedena u Pravilniku o kućnom redu </w:t>
            </w:r>
          </w:p>
          <w:p w:rsidR="00844E66" w:rsidRPr="00844E66" w:rsidRDefault="00844E66" w:rsidP="00844E6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Prihvaća </w:t>
            </w:r>
            <w:r w:rsidRPr="00844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odgovornost za svoje postupke, prijateljski je raspoložen i spreman pomoći.</w:t>
            </w: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844E66" w:rsidRPr="00844E66" w:rsidRDefault="00844E66" w:rsidP="00E0075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se </w:t>
            </w:r>
            <w:r w:rsidRPr="00844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 sukobljava s učenicima, niti verbalno, niti fizički</w:t>
            </w: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tolerantan je, spreman je na suradnju i pomaganje drugima, poštuje različitosti, primjereno i odgovorno se ponaša prilikom korištenja društvenih mreža.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66" w:rsidRPr="00844E66" w:rsidRDefault="00844E66" w:rsidP="00844E6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Pohađa nastavu i ostale aktivnosti uz poneki neopravdani izostanak</w:t>
            </w:r>
          </w:p>
          <w:p w:rsidR="00844E66" w:rsidRPr="00844E66" w:rsidRDefault="00844E66" w:rsidP="0084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844E66" w:rsidRPr="00844E66" w:rsidRDefault="00844E66" w:rsidP="00844E6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uvijek sprema raditi u timu.</w:t>
            </w:r>
          </w:p>
          <w:p w:rsidR="00844E66" w:rsidRPr="00844E66" w:rsidRDefault="00844E66" w:rsidP="00844E6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Postavljena pravila kućnog reda uglavnom poštuje</w:t>
            </w:r>
          </w:p>
          <w:p w:rsidR="00844E66" w:rsidRPr="00844E66" w:rsidRDefault="00844E66" w:rsidP="00844E6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Prihvaća odgovornost za svoje postupke, ali ponekad prebacuje krivicu  na druge učenike. </w:t>
            </w:r>
          </w:p>
          <w:p w:rsidR="00844E66" w:rsidRPr="00844E66" w:rsidRDefault="00844E66" w:rsidP="00844E6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se ponekad verbalno sukobljava s učenicima, ponekad nije tolerantan, nije spreman na suradnju i pomaganje drugima, ne poštuje različitosti, prilikom korištenja društvenih mreža uglavnom je odgovoran.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66" w:rsidRPr="00844E66" w:rsidRDefault="00844E66" w:rsidP="00844E6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Neredovito pohađa nastavu i neopravdano izostaje s nastave</w:t>
            </w:r>
          </w:p>
          <w:p w:rsidR="00844E66" w:rsidRPr="00844E66" w:rsidRDefault="00844E66" w:rsidP="00844E6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poštuje pravila timskog rada.</w:t>
            </w:r>
          </w:p>
          <w:p w:rsidR="00844E66" w:rsidRPr="00844E66" w:rsidRDefault="00844E66" w:rsidP="0084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844E66" w:rsidRPr="00844E66" w:rsidRDefault="00844E66" w:rsidP="00844E6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Često krši i ne poštuje dogovorena pravila kućnog reda</w:t>
            </w:r>
          </w:p>
          <w:p w:rsidR="00844E66" w:rsidRPr="00844E66" w:rsidRDefault="00844E66" w:rsidP="0084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844E66" w:rsidRPr="00844E66" w:rsidRDefault="00844E66" w:rsidP="00844E6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prihvaća odgovornost za svoje postupke i sklon je okrivljavanju drugih učenika za svoje loše postupke.</w:t>
            </w:r>
          </w:p>
          <w:p w:rsidR="00844E66" w:rsidRPr="00844E66" w:rsidRDefault="00844E66" w:rsidP="0084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844E66" w:rsidRPr="00844E66" w:rsidRDefault="00844E66" w:rsidP="00844E6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se često sukobljava s učenicima verbalno ili fizički, nije tolerantan, izaziva sukobe, ne preuzima posljedice i odgovornost za svoje ponašanje, ne poštuje različitosti, u korištenju društvenih mreža se ponaša se odgovorno i primjereno.</w:t>
            </w:r>
          </w:p>
        </w:tc>
      </w:tr>
    </w:tbl>
    <w:p w:rsidR="00844E66" w:rsidRPr="00844E66" w:rsidRDefault="00844E66" w:rsidP="00844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3491"/>
        <w:gridCol w:w="2741"/>
      </w:tblGrid>
      <w:tr w:rsidR="00844E66" w:rsidRPr="00844E66" w:rsidTr="00844E66">
        <w:trPr>
          <w:trHeight w:val="345"/>
          <w:tblCellSpacing w:w="0" w:type="dxa"/>
        </w:trPr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66" w:rsidRPr="00844E66" w:rsidRDefault="00844E66" w:rsidP="00844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UZORNO VLADANJE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66" w:rsidRPr="00844E66" w:rsidRDefault="00844E66" w:rsidP="00844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DOBRO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66" w:rsidRPr="00844E66" w:rsidRDefault="00844E66" w:rsidP="00844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LOŠE</w:t>
            </w:r>
          </w:p>
        </w:tc>
      </w:tr>
      <w:tr w:rsidR="00844E66" w:rsidRPr="00844E66" w:rsidTr="00844E66">
        <w:trPr>
          <w:tblCellSpacing w:w="0" w:type="dxa"/>
        </w:trPr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66" w:rsidRPr="00844E66" w:rsidRDefault="00844E66" w:rsidP="00844E6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se </w:t>
            </w:r>
            <w:r w:rsidRPr="00844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kulturno ophodi prema učiteljima i ostalim zaposlenicima škole,</w:t>
            </w: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ne koristi neprimjeren izraze i neprihvatljive oblike ponašanja, uvažava autoritet svih učitelja i ostalih zaposlenika.</w:t>
            </w:r>
          </w:p>
          <w:p w:rsidR="00844E66" w:rsidRPr="00844E66" w:rsidRDefault="00844E66" w:rsidP="0084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844E66" w:rsidRPr="00844E66" w:rsidRDefault="00844E66" w:rsidP="00844E6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Svojim ponašanjem i postupcima </w:t>
            </w:r>
            <w:r w:rsidRPr="00844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doprinosi ugledu škole</w:t>
            </w: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svim prigodama (susreti, ekskurzije, izleti, projekti, programi…).</w:t>
            </w:r>
          </w:p>
          <w:p w:rsidR="00844E66" w:rsidRPr="00844E66" w:rsidRDefault="00844E66" w:rsidP="0084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844E66" w:rsidRPr="00844E66" w:rsidRDefault="00844E66" w:rsidP="00E0075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Izrečena pedagoška mjera poticanja.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66" w:rsidRPr="00844E66" w:rsidRDefault="00844E66" w:rsidP="00844E6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se ponekad ne ophodi kulturno prema učiteljima i ostalim zaposlenicima škole, vrlo rijetko koristi neprimjerene izraze i neprihvatljive oblike ponašanja, uvažava autoritet samo ponekih učitelja i zaposlenika.</w:t>
            </w:r>
          </w:p>
          <w:p w:rsidR="00844E66" w:rsidRPr="00844E66" w:rsidRDefault="00844E66" w:rsidP="0084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844E66" w:rsidRPr="00844E66" w:rsidRDefault="00844E66" w:rsidP="00844E6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Uglavnom se pristojno ponaša u svim prigodama.</w:t>
            </w:r>
          </w:p>
          <w:p w:rsidR="00844E66" w:rsidRPr="00844E66" w:rsidRDefault="00844E66" w:rsidP="0084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844E66" w:rsidRPr="00844E66" w:rsidRDefault="00844E66" w:rsidP="0084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844E66" w:rsidRPr="00844E66" w:rsidRDefault="00844E66" w:rsidP="00844E6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Izrečena pedagoška mjera i 30 dana praćenja prije donošenja odluke o pokretanju OOTPSP. U tom roku učenik je svojim ponašanje ispravio sankcionirano ponašanje.</w:t>
            </w:r>
          </w:p>
          <w:p w:rsidR="00844E66" w:rsidRPr="00E0075B" w:rsidRDefault="00844E66" w:rsidP="00E0075B">
            <w:pPr>
              <w:pStyle w:val="Odlomakpopisa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07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Isto tako ako učenik ima dijagnosticiran</w:t>
            </w:r>
            <w:r w:rsidR="00E0075B" w:rsidRPr="00E007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07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ADHD, a pogreške su </w:t>
            </w:r>
            <w:r w:rsidR="00E0075B" w:rsidRPr="00E007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07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</w:t>
            </w:r>
            <w:r w:rsidR="00E0075B" w:rsidRPr="00E007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07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impulzivnosti, a učenik je inače pristojan</w:t>
            </w:r>
            <w:r w:rsidR="00E0075B" w:rsidRPr="00E007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075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na poticaj odmah ispravlja pogreške.</w:t>
            </w:r>
          </w:p>
          <w:p w:rsidR="00844E66" w:rsidRPr="00844E66" w:rsidRDefault="00844E66" w:rsidP="0084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66" w:rsidRPr="00844E66" w:rsidRDefault="00844E66" w:rsidP="00844E6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se vrlo često ne ophodi kulturno prema učiteljima i osoblju škole, koristi neprimjeren izraze i neprihvatljive oblike ponašanje, ne uvažava autoritet većine učitelja i zaposlenika</w:t>
            </w:r>
          </w:p>
          <w:p w:rsidR="00844E66" w:rsidRPr="00844E66" w:rsidRDefault="00844E66" w:rsidP="0084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844E66" w:rsidRPr="00844E66" w:rsidRDefault="00844E66" w:rsidP="00844E6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Svojim ponašanjem narušava ugled škole u svim prigodama. </w:t>
            </w:r>
          </w:p>
          <w:p w:rsidR="00844E66" w:rsidRPr="00844E66" w:rsidRDefault="00844E66" w:rsidP="00844E6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4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Ima izrečenu mjeru OOTPSP.</w:t>
            </w:r>
          </w:p>
        </w:tc>
      </w:tr>
    </w:tbl>
    <w:p w:rsidR="00844E66" w:rsidRPr="00844E66" w:rsidRDefault="00844E66" w:rsidP="00844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4E6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555AE" w:rsidRPr="00844E66" w:rsidRDefault="00A555AE" w:rsidP="00844E66"/>
    <w:sectPr w:rsidR="00A555AE" w:rsidRPr="00844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00E"/>
    <w:multiLevelType w:val="multilevel"/>
    <w:tmpl w:val="522833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198356E"/>
    <w:multiLevelType w:val="multilevel"/>
    <w:tmpl w:val="1318F9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6740791"/>
    <w:multiLevelType w:val="multilevel"/>
    <w:tmpl w:val="DA58EC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F65EB2"/>
    <w:multiLevelType w:val="hybridMultilevel"/>
    <w:tmpl w:val="2410CF0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8015B"/>
    <w:multiLevelType w:val="multilevel"/>
    <w:tmpl w:val="47EED1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2792B31"/>
    <w:multiLevelType w:val="multilevel"/>
    <w:tmpl w:val="837EE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4E116AB"/>
    <w:multiLevelType w:val="multilevel"/>
    <w:tmpl w:val="A4E447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A274BC6"/>
    <w:multiLevelType w:val="multilevel"/>
    <w:tmpl w:val="4CE8D0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E692111"/>
    <w:multiLevelType w:val="multilevel"/>
    <w:tmpl w:val="7E2262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F743702"/>
    <w:multiLevelType w:val="multilevel"/>
    <w:tmpl w:val="1700CF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87DEA"/>
    <w:multiLevelType w:val="multilevel"/>
    <w:tmpl w:val="85A0DB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09F445B"/>
    <w:multiLevelType w:val="multilevel"/>
    <w:tmpl w:val="17D6D9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27A795A"/>
    <w:multiLevelType w:val="multilevel"/>
    <w:tmpl w:val="702240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FA163C"/>
    <w:multiLevelType w:val="multilevel"/>
    <w:tmpl w:val="749E4C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C022215"/>
    <w:multiLevelType w:val="multilevel"/>
    <w:tmpl w:val="7D4ADD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F1F221D"/>
    <w:multiLevelType w:val="hybridMultilevel"/>
    <w:tmpl w:val="E306E766"/>
    <w:lvl w:ilvl="0" w:tplc="041A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>
    <w:nsid w:val="591F4FCC"/>
    <w:multiLevelType w:val="multilevel"/>
    <w:tmpl w:val="0AB8B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99F5874"/>
    <w:multiLevelType w:val="multilevel"/>
    <w:tmpl w:val="568474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A5F129C"/>
    <w:multiLevelType w:val="multilevel"/>
    <w:tmpl w:val="27F89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2EA5BAD"/>
    <w:multiLevelType w:val="multilevel"/>
    <w:tmpl w:val="A87403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7B607623"/>
    <w:multiLevelType w:val="multilevel"/>
    <w:tmpl w:val="C520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022A24"/>
    <w:multiLevelType w:val="multilevel"/>
    <w:tmpl w:val="E12AB8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C8B3F0E"/>
    <w:multiLevelType w:val="multilevel"/>
    <w:tmpl w:val="9828E5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DBB46F2"/>
    <w:multiLevelType w:val="multilevel"/>
    <w:tmpl w:val="C8A01F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E6B2057"/>
    <w:multiLevelType w:val="multilevel"/>
    <w:tmpl w:val="CF14EB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E9E4993"/>
    <w:multiLevelType w:val="multilevel"/>
    <w:tmpl w:val="C71406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ED03D59"/>
    <w:multiLevelType w:val="multilevel"/>
    <w:tmpl w:val="5DE48D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0"/>
  </w:num>
  <w:num w:numId="2">
    <w:abstractNumId w:val="14"/>
  </w:num>
  <w:num w:numId="3">
    <w:abstractNumId w:val="25"/>
  </w:num>
  <w:num w:numId="4">
    <w:abstractNumId w:val="13"/>
  </w:num>
  <w:num w:numId="5">
    <w:abstractNumId w:val="2"/>
  </w:num>
  <w:num w:numId="6">
    <w:abstractNumId w:val="17"/>
  </w:num>
  <w:num w:numId="7">
    <w:abstractNumId w:val="23"/>
  </w:num>
  <w:num w:numId="8">
    <w:abstractNumId w:val="19"/>
  </w:num>
  <w:num w:numId="9">
    <w:abstractNumId w:val="5"/>
  </w:num>
  <w:num w:numId="10">
    <w:abstractNumId w:val="24"/>
  </w:num>
  <w:num w:numId="11">
    <w:abstractNumId w:val="0"/>
  </w:num>
  <w:num w:numId="12">
    <w:abstractNumId w:val="21"/>
  </w:num>
  <w:num w:numId="13">
    <w:abstractNumId w:val="16"/>
  </w:num>
  <w:num w:numId="14">
    <w:abstractNumId w:val="6"/>
  </w:num>
  <w:num w:numId="15">
    <w:abstractNumId w:val="18"/>
  </w:num>
  <w:num w:numId="16">
    <w:abstractNumId w:val="26"/>
  </w:num>
  <w:num w:numId="17">
    <w:abstractNumId w:val="10"/>
  </w:num>
  <w:num w:numId="18">
    <w:abstractNumId w:val="7"/>
  </w:num>
  <w:num w:numId="19">
    <w:abstractNumId w:val="4"/>
  </w:num>
  <w:num w:numId="20">
    <w:abstractNumId w:val="11"/>
  </w:num>
  <w:num w:numId="21">
    <w:abstractNumId w:val="12"/>
  </w:num>
  <w:num w:numId="22">
    <w:abstractNumId w:val="1"/>
  </w:num>
  <w:num w:numId="23">
    <w:abstractNumId w:val="22"/>
  </w:num>
  <w:num w:numId="24">
    <w:abstractNumId w:val="8"/>
  </w:num>
  <w:num w:numId="25">
    <w:abstractNumId w:val="9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66"/>
    <w:rsid w:val="00844E66"/>
    <w:rsid w:val="00A555AE"/>
    <w:rsid w:val="00E0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0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F8B3-2E14-4CEA-8330-8DBE7349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Pek</dc:creator>
  <cp:lastModifiedBy>Gordana Pek</cp:lastModifiedBy>
  <cp:revision>2</cp:revision>
  <dcterms:created xsi:type="dcterms:W3CDTF">2015-07-02T19:20:00Z</dcterms:created>
  <dcterms:modified xsi:type="dcterms:W3CDTF">2015-07-02T19:20:00Z</dcterms:modified>
</cp:coreProperties>
</file>