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613E" w:rsidRPr="0006613E" w:rsidRDefault="0006613E" w:rsidP="0006613E">
      <w:pPr>
        <w:pBdr>
          <w:bottom w:val="single" w:sz="2" w:space="0" w:color="AAAAAA"/>
        </w:pBdr>
        <w:spacing w:after="24" w:line="288" w:lineRule="atLeast"/>
        <w:outlineLvl w:val="0"/>
        <w:rPr>
          <w:rFonts w:ascii="Arial" w:eastAsia="Times New Roman" w:hAnsi="Arial" w:cs="Arial"/>
          <w:b/>
          <w:bCs/>
          <w:color w:val="95C400"/>
          <w:kern w:val="36"/>
          <w:sz w:val="36"/>
          <w:szCs w:val="36"/>
          <w:lang w:eastAsia="hr-HR"/>
        </w:rPr>
      </w:pPr>
      <w:r w:rsidRPr="0006613E">
        <w:rPr>
          <w:rFonts w:ascii="Arial" w:eastAsia="Times New Roman" w:hAnsi="Arial" w:cs="Arial"/>
          <w:b/>
          <w:bCs/>
          <w:color w:val="95C400"/>
          <w:kern w:val="36"/>
          <w:sz w:val="36"/>
          <w:szCs w:val="36"/>
          <w:lang w:eastAsia="hr-HR"/>
        </w:rPr>
        <w:t>MS Outlook</w:t>
      </w:r>
    </w:p>
    <w:tbl>
      <w:tblPr>
        <w:tblW w:w="5000" w:type="pct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2"/>
      </w:tblGrid>
      <w:tr w:rsidR="0006613E" w:rsidRPr="0006613E" w:rsidTr="0006613E">
        <w:trPr>
          <w:tblCellSpacing w:w="15" w:type="dxa"/>
        </w:trPr>
        <w:tc>
          <w:tcPr>
            <w:tcW w:w="5000" w:type="pct"/>
            <w:shd w:val="clear" w:color="auto" w:fill="FFFFFF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dotted" w:sz="6" w:space="0" w:color="AAAAAA"/>
                <w:left w:val="dotted" w:sz="6" w:space="0" w:color="AAAAAA"/>
                <w:bottom w:val="dotted" w:sz="6" w:space="0" w:color="AAAAAA"/>
                <w:right w:val="dotted" w:sz="6" w:space="0" w:color="AAAAAA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966"/>
            </w:tblGrid>
            <w:tr w:rsidR="0006613E" w:rsidRPr="0006613E" w:rsidTr="0006613E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66A155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  <w:hideMark/>
                </w:tcPr>
                <w:p w:rsidR="0006613E" w:rsidRPr="0006613E" w:rsidRDefault="0006613E" w:rsidP="000661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FFFFFF"/>
                      <w:sz w:val="25"/>
                      <w:szCs w:val="25"/>
                      <w:lang w:eastAsia="hr-HR"/>
                    </w:rPr>
                  </w:pPr>
                  <w:r w:rsidRPr="0006613E">
                    <w:rPr>
                      <w:rFonts w:ascii="Times New Roman" w:eastAsia="Times New Roman" w:hAnsi="Times New Roman" w:cs="Times New Roman"/>
                      <w:b/>
                      <w:bCs/>
                      <w:color w:val="FFFFFF"/>
                      <w:sz w:val="25"/>
                      <w:szCs w:val="25"/>
                      <w:lang w:eastAsia="hr-HR"/>
                    </w:rPr>
                    <w:t>Provjereni sadržaj</w:t>
                  </w:r>
                  <w:r w:rsidRPr="0006613E">
                    <w:rPr>
                      <w:rFonts w:ascii="Times New Roman" w:eastAsia="Times New Roman" w:hAnsi="Times New Roman" w:cs="Times New Roman"/>
                      <w:color w:val="FFFFFF"/>
                      <w:sz w:val="25"/>
                      <w:szCs w:val="25"/>
                      <w:lang w:eastAsia="hr-HR"/>
                    </w:rPr>
                    <w:t> - CARNet Helpdesk</w:t>
                  </w:r>
                </w:p>
              </w:tc>
            </w:tr>
            <w:tr w:rsidR="0006613E" w:rsidRPr="0006613E" w:rsidTr="0006613E">
              <w:trPr>
                <w:trHeight w:val="1800"/>
                <w:tblCellSpacing w:w="15" w:type="dxa"/>
                <w:jc w:val="center"/>
              </w:trPr>
              <w:tc>
                <w:tcPr>
                  <w:tcW w:w="5000" w:type="pct"/>
                  <w:shd w:val="clear" w:color="auto" w:fill="FFFFFF"/>
                  <w:hideMark/>
                </w:tcPr>
                <w:tbl>
                  <w:tblPr>
                    <w:tblW w:w="0" w:type="auto"/>
                    <w:tblCellSpacing w:w="15" w:type="dxa"/>
                    <w:shd w:val="clear" w:color="auto" w:fill="FFFFFF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271"/>
                    <w:gridCol w:w="1575"/>
                  </w:tblGrid>
                  <w:tr w:rsidR="0006613E" w:rsidRPr="0006613E">
                    <w:trPr>
                      <w:tblCellSpacing w:w="15" w:type="dxa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06613E" w:rsidRPr="0006613E" w:rsidRDefault="0006613E" w:rsidP="0006613E">
                        <w:pPr>
                          <w:spacing w:before="96" w:after="120" w:line="360" w:lineRule="atLeast"/>
                          <w:rPr>
                            <w:rFonts w:ascii="Times New Roman" w:eastAsia="Times New Roman" w:hAnsi="Times New Roman" w:cs="Times New Roman"/>
                            <w:color w:val="000000"/>
                            <w:sz w:val="19"/>
                            <w:szCs w:val="19"/>
                            <w:lang w:eastAsia="hr-HR"/>
                          </w:rPr>
                        </w:pPr>
                        <w:r w:rsidRPr="0006613E">
                          <w:rPr>
                            <w:rFonts w:ascii="Times New Roman" w:eastAsia="Times New Roman" w:hAnsi="Times New Roman" w:cs="Times New Roman"/>
                            <w:color w:val="000000"/>
                            <w:sz w:val="19"/>
                            <w:szCs w:val="19"/>
                            <w:lang w:eastAsia="hr-HR"/>
                          </w:rPr>
                          <w:t>Sadržaj na ovim stranicama provjerio je CARNet Helpdesk. Provjerom nisu utvrđene nikakve štetne posljedice pravilnom primjenom uputa. Napominjemo kako sve radnje i podešavanja na Vašem računalu radite isključivo na vlastitu odgovornost.</w:t>
                        </w:r>
                      </w:p>
                    </w:tc>
                    <w:tc>
                      <w:tcPr>
                        <w:tcW w:w="1275" w:type="dxa"/>
                        <w:shd w:val="clear" w:color="auto" w:fill="FFFFFF"/>
                        <w:vAlign w:val="center"/>
                        <w:hideMark/>
                      </w:tcPr>
                      <w:p w:rsidR="0006613E" w:rsidRPr="0006613E" w:rsidRDefault="0006613E" w:rsidP="0006613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19"/>
                            <w:szCs w:val="19"/>
                            <w:lang w:eastAsia="hr-HR"/>
                          </w:rPr>
                        </w:pPr>
                        <w:r w:rsidRPr="0006613E">
                          <w:rPr>
                            <w:rFonts w:ascii="Times New Roman" w:eastAsia="Times New Roman" w:hAnsi="Times New Roman" w:cs="Times New Roman"/>
                            <w:noProof/>
                            <w:color w:val="95C400"/>
                            <w:sz w:val="19"/>
                            <w:szCs w:val="19"/>
                            <w:lang w:eastAsia="hr-HR"/>
                          </w:rPr>
                          <w:drawing>
                            <wp:inline distT="0" distB="0" distL="0" distR="0">
                              <wp:extent cx="952500" cy="990600"/>
                              <wp:effectExtent l="0" t="0" r="0" b="0"/>
                              <wp:docPr id="8" name="Picture 8" descr="Provjereno.jpg">
                                <a:hlinkClick xmlns:a="http://schemas.openxmlformats.org/drawingml/2006/main" r:id="rId4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Provjereno.jpg">
                                        <a:hlinkClick r:id="rId4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52500" cy="9906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06613E" w:rsidRPr="0006613E" w:rsidRDefault="0006613E" w:rsidP="000661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9"/>
                      <w:szCs w:val="19"/>
                      <w:lang w:eastAsia="hr-HR"/>
                    </w:rPr>
                  </w:pPr>
                </w:p>
              </w:tc>
            </w:tr>
          </w:tbl>
          <w:p w:rsidR="0006613E" w:rsidRPr="0006613E" w:rsidRDefault="0006613E" w:rsidP="00066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r-HR"/>
              </w:rPr>
            </w:pPr>
          </w:p>
        </w:tc>
      </w:tr>
    </w:tbl>
    <w:p w:rsidR="0006613E" w:rsidRPr="0006613E" w:rsidRDefault="0006613E" w:rsidP="0006613E">
      <w:pPr>
        <w:spacing w:before="96" w:after="120" w:line="360" w:lineRule="atLeast"/>
        <w:rPr>
          <w:rFonts w:ascii="Arial" w:eastAsia="Times New Roman" w:hAnsi="Arial" w:cs="Arial"/>
          <w:color w:val="000000"/>
          <w:sz w:val="19"/>
          <w:szCs w:val="19"/>
          <w:lang w:eastAsia="hr-HR"/>
        </w:rPr>
      </w:pPr>
      <w:r w:rsidRPr="0006613E">
        <w:rPr>
          <w:rFonts w:ascii="Arial" w:eastAsia="Times New Roman" w:hAnsi="Arial" w:cs="Arial"/>
          <w:color w:val="000000"/>
          <w:sz w:val="19"/>
          <w:szCs w:val="19"/>
          <w:lang w:eastAsia="hr-HR"/>
        </w:rPr>
        <w:br/>
      </w:r>
      <w:r w:rsidRPr="0006613E">
        <w:rPr>
          <w:rFonts w:ascii="Arial" w:eastAsia="Times New Roman" w:hAnsi="Arial" w:cs="Arial"/>
          <w:b/>
          <w:bCs/>
          <w:color w:val="000000"/>
          <w:sz w:val="19"/>
          <w:szCs w:val="19"/>
          <w:lang w:eastAsia="hr-HR"/>
        </w:rPr>
        <w:t>1.</w:t>
      </w:r>
      <w:r w:rsidRPr="0006613E">
        <w:rPr>
          <w:rFonts w:ascii="Arial" w:eastAsia="Times New Roman" w:hAnsi="Arial" w:cs="Arial"/>
          <w:color w:val="000000"/>
          <w:sz w:val="19"/>
          <w:szCs w:val="19"/>
          <w:lang w:eastAsia="hr-HR"/>
        </w:rPr>
        <w:t> Nakon što ste pokrenuli Microsoft Outlook kliknite na </w:t>
      </w:r>
      <w:r w:rsidRPr="0006613E">
        <w:rPr>
          <w:rFonts w:ascii="Arial" w:eastAsia="Times New Roman" w:hAnsi="Arial" w:cs="Arial"/>
          <w:b/>
          <w:bCs/>
          <w:color w:val="000000"/>
          <w:sz w:val="19"/>
          <w:szCs w:val="19"/>
          <w:lang w:eastAsia="hr-HR"/>
        </w:rPr>
        <w:t>Tools</w:t>
      </w:r>
      <w:r w:rsidRPr="0006613E">
        <w:rPr>
          <w:rFonts w:ascii="Arial" w:eastAsia="Times New Roman" w:hAnsi="Arial" w:cs="Arial"/>
          <w:color w:val="000000"/>
          <w:sz w:val="19"/>
          <w:szCs w:val="19"/>
          <w:lang w:eastAsia="hr-HR"/>
        </w:rPr>
        <w:t> (</w:t>
      </w:r>
      <w:r w:rsidRPr="0006613E">
        <w:rPr>
          <w:rFonts w:ascii="Arial" w:eastAsia="Times New Roman" w:hAnsi="Arial" w:cs="Arial"/>
          <w:b/>
          <w:bCs/>
          <w:color w:val="000000"/>
          <w:sz w:val="19"/>
          <w:szCs w:val="19"/>
          <w:lang w:eastAsia="hr-HR"/>
        </w:rPr>
        <w:t>Alati</w:t>
      </w:r>
      <w:r w:rsidRPr="0006613E">
        <w:rPr>
          <w:rFonts w:ascii="Arial" w:eastAsia="Times New Roman" w:hAnsi="Arial" w:cs="Arial"/>
          <w:color w:val="000000"/>
          <w:sz w:val="19"/>
          <w:szCs w:val="19"/>
          <w:lang w:eastAsia="hr-HR"/>
        </w:rPr>
        <w:t>), te sa izbornika odaberite </w:t>
      </w:r>
      <w:r w:rsidRPr="0006613E">
        <w:rPr>
          <w:rFonts w:ascii="Arial" w:eastAsia="Times New Roman" w:hAnsi="Arial" w:cs="Arial"/>
          <w:b/>
          <w:bCs/>
          <w:color w:val="000000"/>
          <w:sz w:val="19"/>
          <w:szCs w:val="19"/>
          <w:lang w:eastAsia="hr-HR"/>
        </w:rPr>
        <w:t>E-mail Accounts</w:t>
      </w:r>
      <w:r w:rsidRPr="0006613E">
        <w:rPr>
          <w:rFonts w:ascii="Arial" w:eastAsia="Times New Roman" w:hAnsi="Arial" w:cs="Arial"/>
          <w:color w:val="000000"/>
          <w:sz w:val="19"/>
          <w:szCs w:val="19"/>
          <w:lang w:eastAsia="hr-HR"/>
        </w:rPr>
        <w:t> (</w:t>
      </w:r>
      <w:r w:rsidRPr="0006613E">
        <w:rPr>
          <w:rFonts w:ascii="Arial" w:eastAsia="Times New Roman" w:hAnsi="Arial" w:cs="Arial"/>
          <w:b/>
          <w:bCs/>
          <w:color w:val="000000"/>
          <w:sz w:val="19"/>
          <w:szCs w:val="19"/>
          <w:lang w:eastAsia="hr-HR"/>
        </w:rPr>
        <w:t>Računi e pošte</w:t>
      </w:r>
      <w:r w:rsidRPr="0006613E">
        <w:rPr>
          <w:rFonts w:ascii="Arial" w:eastAsia="Times New Roman" w:hAnsi="Arial" w:cs="Arial"/>
          <w:color w:val="000000"/>
          <w:sz w:val="19"/>
          <w:szCs w:val="19"/>
          <w:lang w:eastAsia="hr-HR"/>
        </w:rPr>
        <w:t>).</w:t>
      </w:r>
    </w:p>
    <w:p w:rsidR="0006613E" w:rsidRPr="0006613E" w:rsidRDefault="0006613E" w:rsidP="0006613E">
      <w:pPr>
        <w:spacing w:before="96" w:after="120" w:line="360" w:lineRule="atLeast"/>
        <w:rPr>
          <w:rFonts w:ascii="Arial" w:eastAsia="Times New Roman" w:hAnsi="Arial" w:cs="Arial"/>
          <w:color w:val="000000"/>
          <w:sz w:val="19"/>
          <w:szCs w:val="19"/>
          <w:lang w:eastAsia="hr-HR"/>
        </w:rPr>
      </w:pPr>
      <w:r w:rsidRPr="0006613E">
        <w:rPr>
          <w:rFonts w:ascii="Arial" w:eastAsia="Times New Roman" w:hAnsi="Arial" w:cs="Arial"/>
          <w:color w:val="000000"/>
          <w:sz w:val="19"/>
          <w:szCs w:val="19"/>
          <w:lang w:eastAsia="hr-HR"/>
        </w:rPr>
        <w:br/>
      </w:r>
      <w:r w:rsidRPr="0006613E">
        <w:rPr>
          <w:rFonts w:ascii="Arial" w:eastAsia="Times New Roman" w:hAnsi="Arial" w:cs="Arial"/>
          <w:noProof/>
          <w:color w:val="95C400"/>
          <w:sz w:val="19"/>
          <w:szCs w:val="19"/>
          <w:lang w:eastAsia="hr-HR"/>
        </w:rPr>
        <w:drawing>
          <wp:inline distT="0" distB="0" distL="0" distR="0">
            <wp:extent cx="4552950" cy="3876675"/>
            <wp:effectExtent l="0" t="0" r="0" b="9525"/>
            <wp:docPr id="7" name="Picture 7" descr="Oe1.g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Oe1.gif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2950" cy="3876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613E" w:rsidRPr="0006613E" w:rsidRDefault="0006613E" w:rsidP="0006613E">
      <w:pPr>
        <w:spacing w:before="96" w:after="120" w:line="360" w:lineRule="atLeast"/>
        <w:rPr>
          <w:rFonts w:ascii="Arial" w:eastAsia="Times New Roman" w:hAnsi="Arial" w:cs="Arial"/>
          <w:color w:val="000000"/>
          <w:sz w:val="19"/>
          <w:szCs w:val="19"/>
          <w:lang w:eastAsia="hr-HR"/>
        </w:rPr>
      </w:pPr>
    </w:p>
    <w:p w:rsidR="0006613E" w:rsidRPr="0006613E" w:rsidRDefault="0006613E" w:rsidP="0006613E">
      <w:pPr>
        <w:spacing w:before="96" w:after="120" w:line="360" w:lineRule="atLeast"/>
        <w:rPr>
          <w:rFonts w:ascii="Arial" w:eastAsia="Times New Roman" w:hAnsi="Arial" w:cs="Arial"/>
          <w:color w:val="000000"/>
          <w:sz w:val="19"/>
          <w:szCs w:val="19"/>
          <w:lang w:eastAsia="hr-HR"/>
        </w:rPr>
      </w:pPr>
      <w:r w:rsidRPr="0006613E">
        <w:rPr>
          <w:rFonts w:ascii="Arial" w:eastAsia="Times New Roman" w:hAnsi="Arial" w:cs="Arial"/>
          <w:b/>
          <w:bCs/>
          <w:color w:val="000000"/>
          <w:sz w:val="19"/>
          <w:szCs w:val="19"/>
          <w:lang w:eastAsia="hr-HR"/>
        </w:rPr>
        <w:t>2.</w:t>
      </w:r>
      <w:r w:rsidRPr="0006613E">
        <w:rPr>
          <w:rFonts w:ascii="Arial" w:eastAsia="Times New Roman" w:hAnsi="Arial" w:cs="Arial"/>
          <w:color w:val="000000"/>
          <w:sz w:val="19"/>
          <w:szCs w:val="19"/>
          <w:lang w:eastAsia="hr-HR"/>
        </w:rPr>
        <w:t> Ukoliko kreirate novi e-mail račun odaberite opciju </w:t>
      </w:r>
      <w:r w:rsidRPr="0006613E">
        <w:rPr>
          <w:rFonts w:ascii="Arial" w:eastAsia="Times New Roman" w:hAnsi="Arial" w:cs="Arial"/>
          <w:b/>
          <w:bCs/>
          <w:color w:val="000000"/>
          <w:sz w:val="19"/>
          <w:szCs w:val="19"/>
          <w:lang w:eastAsia="hr-HR"/>
        </w:rPr>
        <w:t>Add a new e-mail account</w:t>
      </w:r>
      <w:r w:rsidRPr="0006613E">
        <w:rPr>
          <w:rFonts w:ascii="Arial" w:eastAsia="Times New Roman" w:hAnsi="Arial" w:cs="Arial"/>
          <w:color w:val="000000"/>
          <w:sz w:val="19"/>
          <w:szCs w:val="19"/>
          <w:lang w:eastAsia="hr-HR"/>
        </w:rPr>
        <w:t> te kliknite </w:t>
      </w:r>
      <w:r w:rsidRPr="0006613E">
        <w:rPr>
          <w:rFonts w:ascii="Arial" w:eastAsia="Times New Roman" w:hAnsi="Arial" w:cs="Arial"/>
          <w:b/>
          <w:bCs/>
          <w:color w:val="000000"/>
          <w:sz w:val="19"/>
          <w:szCs w:val="19"/>
          <w:lang w:eastAsia="hr-HR"/>
        </w:rPr>
        <w:t>Next</w:t>
      </w:r>
      <w:r w:rsidRPr="0006613E">
        <w:rPr>
          <w:rFonts w:ascii="Arial" w:eastAsia="Times New Roman" w:hAnsi="Arial" w:cs="Arial"/>
          <w:color w:val="000000"/>
          <w:sz w:val="19"/>
          <w:szCs w:val="19"/>
          <w:lang w:eastAsia="hr-HR"/>
        </w:rPr>
        <w:t>. Ukoliko ste već postavili e-mail račun odaberite </w:t>
      </w:r>
      <w:r w:rsidRPr="0006613E">
        <w:rPr>
          <w:rFonts w:ascii="Arial" w:eastAsia="Times New Roman" w:hAnsi="Arial" w:cs="Arial"/>
          <w:b/>
          <w:bCs/>
          <w:color w:val="000000"/>
          <w:sz w:val="19"/>
          <w:szCs w:val="19"/>
          <w:lang w:eastAsia="hr-HR"/>
        </w:rPr>
        <w:t>View or change existing e-mail accounts</w:t>
      </w:r>
      <w:r w:rsidRPr="0006613E">
        <w:rPr>
          <w:rFonts w:ascii="Arial" w:eastAsia="Times New Roman" w:hAnsi="Arial" w:cs="Arial"/>
          <w:color w:val="000000"/>
          <w:sz w:val="19"/>
          <w:szCs w:val="19"/>
          <w:lang w:eastAsia="hr-HR"/>
        </w:rPr>
        <w:t> i spustite se na korak 4. Kliknite </w:t>
      </w:r>
      <w:r w:rsidRPr="0006613E">
        <w:rPr>
          <w:rFonts w:ascii="Arial" w:eastAsia="Times New Roman" w:hAnsi="Arial" w:cs="Arial"/>
          <w:b/>
          <w:bCs/>
          <w:color w:val="000000"/>
          <w:sz w:val="19"/>
          <w:szCs w:val="19"/>
          <w:lang w:eastAsia="hr-HR"/>
        </w:rPr>
        <w:t>Next</w:t>
      </w:r>
      <w:r w:rsidRPr="0006613E">
        <w:rPr>
          <w:rFonts w:ascii="Arial" w:eastAsia="Times New Roman" w:hAnsi="Arial" w:cs="Arial"/>
          <w:color w:val="000000"/>
          <w:sz w:val="19"/>
          <w:szCs w:val="19"/>
          <w:lang w:eastAsia="hr-HR"/>
        </w:rPr>
        <w:t>.</w:t>
      </w:r>
    </w:p>
    <w:p w:rsidR="0006613E" w:rsidRPr="0006613E" w:rsidRDefault="0006613E" w:rsidP="0006613E">
      <w:pPr>
        <w:spacing w:before="96" w:after="120" w:line="360" w:lineRule="atLeast"/>
        <w:rPr>
          <w:rFonts w:ascii="Arial" w:eastAsia="Times New Roman" w:hAnsi="Arial" w:cs="Arial"/>
          <w:color w:val="000000"/>
          <w:sz w:val="19"/>
          <w:szCs w:val="19"/>
          <w:lang w:eastAsia="hr-HR"/>
        </w:rPr>
      </w:pPr>
      <w:r w:rsidRPr="0006613E">
        <w:rPr>
          <w:rFonts w:ascii="Arial" w:eastAsia="Times New Roman" w:hAnsi="Arial" w:cs="Arial"/>
          <w:color w:val="000000"/>
          <w:sz w:val="19"/>
          <w:szCs w:val="19"/>
          <w:lang w:eastAsia="hr-HR"/>
        </w:rPr>
        <w:lastRenderedPageBreak/>
        <w:br/>
      </w:r>
      <w:r w:rsidRPr="0006613E">
        <w:rPr>
          <w:rFonts w:ascii="Arial" w:eastAsia="Times New Roman" w:hAnsi="Arial" w:cs="Arial"/>
          <w:noProof/>
          <w:color w:val="95C400"/>
          <w:sz w:val="19"/>
          <w:szCs w:val="19"/>
          <w:lang w:eastAsia="hr-HR"/>
        </w:rPr>
        <w:drawing>
          <wp:inline distT="0" distB="0" distL="0" distR="0">
            <wp:extent cx="5476875" cy="4276725"/>
            <wp:effectExtent l="0" t="0" r="9525" b="9525"/>
            <wp:docPr id="6" name="Picture 6" descr="Oee6.gif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Oee6.gif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6875" cy="427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613E" w:rsidRPr="0006613E" w:rsidRDefault="0006613E" w:rsidP="0006613E">
      <w:pPr>
        <w:spacing w:before="96" w:after="120" w:line="360" w:lineRule="atLeast"/>
        <w:rPr>
          <w:rFonts w:ascii="Arial" w:eastAsia="Times New Roman" w:hAnsi="Arial" w:cs="Arial"/>
          <w:color w:val="000000"/>
          <w:sz w:val="19"/>
          <w:szCs w:val="19"/>
          <w:lang w:eastAsia="hr-HR"/>
        </w:rPr>
      </w:pPr>
    </w:p>
    <w:p w:rsidR="0006613E" w:rsidRPr="0006613E" w:rsidRDefault="0006613E" w:rsidP="0006613E">
      <w:pPr>
        <w:spacing w:before="96" w:after="120" w:line="360" w:lineRule="atLeast"/>
        <w:rPr>
          <w:rFonts w:ascii="Arial" w:eastAsia="Times New Roman" w:hAnsi="Arial" w:cs="Arial"/>
          <w:color w:val="000000"/>
          <w:sz w:val="19"/>
          <w:szCs w:val="19"/>
          <w:lang w:eastAsia="hr-HR"/>
        </w:rPr>
      </w:pPr>
      <w:r w:rsidRPr="0006613E">
        <w:rPr>
          <w:rFonts w:ascii="Arial" w:eastAsia="Times New Roman" w:hAnsi="Arial" w:cs="Arial"/>
          <w:b/>
          <w:bCs/>
          <w:color w:val="000000"/>
          <w:sz w:val="19"/>
          <w:szCs w:val="19"/>
          <w:lang w:eastAsia="hr-HR"/>
        </w:rPr>
        <w:t>3.</w:t>
      </w:r>
      <w:r w:rsidRPr="0006613E">
        <w:rPr>
          <w:rFonts w:ascii="Arial" w:eastAsia="Times New Roman" w:hAnsi="Arial" w:cs="Arial"/>
          <w:color w:val="000000"/>
          <w:sz w:val="19"/>
          <w:szCs w:val="19"/>
          <w:lang w:eastAsia="hr-HR"/>
        </w:rPr>
        <w:t> Odaberite </w:t>
      </w:r>
      <w:r w:rsidRPr="0006613E">
        <w:rPr>
          <w:rFonts w:ascii="Arial" w:eastAsia="Times New Roman" w:hAnsi="Arial" w:cs="Arial"/>
          <w:b/>
          <w:bCs/>
          <w:color w:val="000000"/>
          <w:sz w:val="19"/>
          <w:szCs w:val="19"/>
          <w:lang w:eastAsia="hr-HR"/>
        </w:rPr>
        <w:t>POP3</w:t>
      </w:r>
      <w:r w:rsidRPr="0006613E">
        <w:rPr>
          <w:rFonts w:ascii="Arial" w:eastAsia="Times New Roman" w:hAnsi="Arial" w:cs="Arial"/>
          <w:color w:val="000000"/>
          <w:sz w:val="19"/>
          <w:szCs w:val="19"/>
          <w:lang w:eastAsia="hr-HR"/>
        </w:rPr>
        <w:t> za tip poslužitelja te se spustite na korak 5.</w:t>
      </w:r>
    </w:p>
    <w:p w:rsidR="0006613E" w:rsidRPr="0006613E" w:rsidRDefault="0006613E" w:rsidP="0006613E">
      <w:pPr>
        <w:spacing w:before="96" w:after="120" w:line="360" w:lineRule="atLeast"/>
        <w:rPr>
          <w:rFonts w:ascii="Arial" w:eastAsia="Times New Roman" w:hAnsi="Arial" w:cs="Arial"/>
          <w:color w:val="000000"/>
          <w:sz w:val="19"/>
          <w:szCs w:val="19"/>
          <w:lang w:eastAsia="hr-HR"/>
        </w:rPr>
      </w:pPr>
      <w:r w:rsidRPr="0006613E">
        <w:rPr>
          <w:rFonts w:ascii="Arial" w:eastAsia="Times New Roman" w:hAnsi="Arial" w:cs="Arial"/>
          <w:color w:val="000000"/>
          <w:sz w:val="19"/>
          <w:szCs w:val="19"/>
          <w:lang w:eastAsia="hr-HR"/>
        </w:rPr>
        <w:lastRenderedPageBreak/>
        <w:br/>
      </w:r>
      <w:r w:rsidRPr="0006613E">
        <w:rPr>
          <w:rFonts w:ascii="Arial" w:eastAsia="Times New Roman" w:hAnsi="Arial" w:cs="Arial"/>
          <w:noProof/>
          <w:color w:val="95C400"/>
          <w:sz w:val="19"/>
          <w:szCs w:val="19"/>
          <w:lang w:eastAsia="hr-HR"/>
        </w:rPr>
        <w:drawing>
          <wp:inline distT="0" distB="0" distL="0" distR="0">
            <wp:extent cx="5476875" cy="4314825"/>
            <wp:effectExtent l="0" t="0" r="9525" b="9525"/>
            <wp:docPr id="5" name="Picture 5" descr="Oe3.gif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Oe3.gif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6875" cy="431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613E" w:rsidRPr="0006613E" w:rsidRDefault="0006613E" w:rsidP="0006613E">
      <w:pPr>
        <w:spacing w:before="96" w:after="120" w:line="360" w:lineRule="atLeast"/>
        <w:rPr>
          <w:rFonts w:ascii="Arial" w:eastAsia="Times New Roman" w:hAnsi="Arial" w:cs="Arial"/>
          <w:color w:val="000000"/>
          <w:sz w:val="19"/>
          <w:szCs w:val="19"/>
          <w:lang w:eastAsia="hr-HR"/>
        </w:rPr>
      </w:pPr>
    </w:p>
    <w:p w:rsidR="0006613E" w:rsidRPr="0006613E" w:rsidRDefault="0006613E" w:rsidP="0006613E">
      <w:pPr>
        <w:spacing w:before="96" w:after="120" w:line="360" w:lineRule="atLeast"/>
        <w:rPr>
          <w:rFonts w:ascii="Arial" w:eastAsia="Times New Roman" w:hAnsi="Arial" w:cs="Arial"/>
          <w:color w:val="000000"/>
          <w:sz w:val="19"/>
          <w:szCs w:val="19"/>
          <w:lang w:eastAsia="hr-HR"/>
        </w:rPr>
      </w:pPr>
      <w:r w:rsidRPr="0006613E">
        <w:rPr>
          <w:rFonts w:ascii="Arial" w:eastAsia="Times New Roman" w:hAnsi="Arial" w:cs="Arial"/>
          <w:b/>
          <w:bCs/>
          <w:color w:val="000000"/>
          <w:sz w:val="19"/>
          <w:szCs w:val="19"/>
          <w:lang w:eastAsia="hr-HR"/>
        </w:rPr>
        <w:t>4.</w:t>
      </w:r>
      <w:r w:rsidRPr="0006613E">
        <w:rPr>
          <w:rFonts w:ascii="Arial" w:eastAsia="Times New Roman" w:hAnsi="Arial" w:cs="Arial"/>
          <w:color w:val="000000"/>
          <w:sz w:val="19"/>
          <w:szCs w:val="19"/>
          <w:lang w:eastAsia="hr-HR"/>
        </w:rPr>
        <w:t> Odaberite s liste naziv e-mail računa koji ste prethodno kreirali te kliknite na </w:t>
      </w:r>
      <w:r w:rsidRPr="0006613E">
        <w:rPr>
          <w:rFonts w:ascii="Arial" w:eastAsia="Times New Roman" w:hAnsi="Arial" w:cs="Arial"/>
          <w:b/>
          <w:bCs/>
          <w:color w:val="000000"/>
          <w:sz w:val="19"/>
          <w:szCs w:val="19"/>
          <w:lang w:eastAsia="hr-HR"/>
        </w:rPr>
        <w:t>Change</w:t>
      </w:r>
      <w:r w:rsidRPr="0006613E">
        <w:rPr>
          <w:rFonts w:ascii="Arial" w:eastAsia="Times New Roman" w:hAnsi="Arial" w:cs="Arial"/>
          <w:color w:val="000000"/>
          <w:sz w:val="19"/>
          <w:szCs w:val="19"/>
          <w:lang w:eastAsia="hr-HR"/>
        </w:rPr>
        <w:t>.</w:t>
      </w:r>
    </w:p>
    <w:p w:rsidR="0006613E" w:rsidRPr="0006613E" w:rsidRDefault="0006613E" w:rsidP="0006613E">
      <w:pPr>
        <w:spacing w:before="96" w:after="120" w:line="360" w:lineRule="atLeast"/>
        <w:rPr>
          <w:rFonts w:ascii="Arial" w:eastAsia="Times New Roman" w:hAnsi="Arial" w:cs="Arial"/>
          <w:color w:val="000000"/>
          <w:sz w:val="19"/>
          <w:szCs w:val="19"/>
          <w:lang w:eastAsia="hr-HR"/>
        </w:rPr>
      </w:pPr>
      <w:r w:rsidRPr="0006613E">
        <w:rPr>
          <w:rFonts w:ascii="Arial" w:eastAsia="Times New Roman" w:hAnsi="Arial" w:cs="Arial"/>
          <w:color w:val="000000"/>
          <w:sz w:val="19"/>
          <w:szCs w:val="19"/>
          <w:lang w:eastAsia="hr-HR"/>
        </w:rPr>
        <w:lastRenderedPageBreak/>
        <w:br/>
      </w:r>
      <w:r w:rsidRPr="0006613E">
        <w:rPr>
          <w:rFonts w:ascii="Arial" w:eastAsia="Times New Roman" w:hAnsi="Arial" w:cs="Arial"/>
          <w:noProof/>
          <w:color w:val="95C400"/>
          <w:sz w:val="19"/>
          <w:szCs w:val="19"/>
          <w:lang w:eastAsia="hr-HR"/>
        </w:rPr>
        <w:drawing>
          <wp:inline distT="0" distB="0" distL="0" distR="0">
            <wp:extent cx="5476875" cy="4276725"/>
            <wp:effectExtent l="0" t="0" r="9525" b="9525"/>
            <wp:docPr id="4" name="Picture 4" descr="Oee7.gif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Oee7.gif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6875" cy="427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613E" w:rsidRPr="0006613E" w:rsidRDefault="0006613E" w:rsidP="0006613E">
      <w:pPr>
        <w:spacing w:before="96" w:after="120" w:line="360" w:lineRule="atLeast"/>
        <w:rPr>
          <w:rFonts w:ascii="Arial" w:eastAsia="Times New Roman" w:hAnsi="Arial" w:cs="Arial"/>
          <w:color w:val="000000"/>
          <w:sz w:val="19"/>
          <w:szCs w:val="19"/>
          <w:lang w:eastAsia="hr-HR"/>
        </w:rPr>
      </w:pPr>
    </w:p>
    <w:p w:rsidR="0006613E" w:rsidRPr="0006613E" w:rsidRDefault="0006613E" w:rsidP="0006613E">
      <w:pPr>
        <w:spacing w:before="96" w:after="120" w:line="360" w:lineRule="atLeast"/>
        <w:rPr>
          <w:rFonts w:ascii="Arial" w:eastAsia="Times New Roman" w:hAnsi="Arial" w:cs="Arial"/>
          <w:color w:val="000000"/>
          <w:sz w:val="19"/>
          <w:szCs w:val="19"/>
          <w:lang w:eastAsia="hr-HR"/>
        </w:rPr>
      </w:pPr>
      <w:r w:rsidRPr="0006613E">
        <w:rPr>
          <w:rFonts w:ascii="Arial" w:eastAsia="Times New Roman" w:hAnsi="Arial" w:cs="Arial"/>
          <w:b/>
          <w:bCs/>
          <w:color w:val="000000"/>
          <w:sz w:val="19"/>
          <w:szCs w:val="19"/>
          <w:lang w:eastAsia="hr-HR"/>
        </w:rPr>
        <w:t>5.</w:t>
      </w:r>
      <w:r w:rsidRPr="0006613E">
        <w:rPr>
          <w:rFonts w:ascii="Arial" w:eastAsia="Times New Roman" w:hAnsi="Arial" w:cs="Arial"/>
          <w:color w:val="000000"/>
          <w:sz w:val="19"/>
          <w:szCs w:val="19"/>
          <w:lang w:eastAsia="hr-HR"/>
        </w:rPr>
        <w:t> Popunite tražene podatke u kao što su navedeni na slici ispod. Napominjemo da je korisnik Pero Perić izmišljena osoba te da je potrebno u polja upisati isključivo Vaše podatke koje ste dobili od administratora imenika u Vašoj školi.</w:t>
      </w:r>
    </w:p>
    <w:p w:rsidR="0006613E" w:rsidRPr="0006613E" w:rsidRDefault="0006613E" w:rsidP="0006613E">
      <w:pPr>
        <w:spacing w:before="96" w:after="120" w:line="360" w:lineRule="atLeast"/>
        <w:rPr>
          <w:rFonts w:ascii="Arial" w:eastAsia="Times New Roman" w:hAnsi="Arial" w:cs="Arial"/>
          <w:color w:val="000000"/>
          <w:sz w:val="19"/>
          <w:szCs w:val="19"/>
          <w:lang w:eastAsia="hr-HR"/>
        </w:rPr>
      </w:pPr>
      <w:r w:rsidRPr="0006613E">
        <w:rPr>
          <w:rFonts w:ascii="Arial" w:eastAsia="Times New Roman" w:hAnsi="Arial" w:cs="Arial"/>
          <w:color w:val="000000"/>
          <w:sz w:val="19"/>
          <w:szCs w:val="19"/>
          <w:lang w:eastAsia="hr-HR"/>
        </w:rPr>
        <w:t>U polje </w:t>
      </w:r>
      <w:r w:rsidRPr="0006613E">
        <w:rPr>
          <w:rFonts w:ascii="Arial" w:eastAsia="Times New Roman" w:hAnsi="Arial" w:cs="Arial"/>
          <w:b/>
          <w:bCs/>
          <w:color w:val="000000"/>
          <w:sz w:val="19"/>
          <w:szCs w:val="19"/>
          <w:lang w:eastAsia="hr-HR"/>
        </w:rPr>
        <w:t>Outgoing mail server(SMTP)</w:t>
      </w:r>
      <w:r w:rsidRPr="0006613E">
        <w:rPr>
          <w:rFonts w:ascii="Arial" w:eastAsia="Times New Roman" w:hAnsi="Arial" w:cs="Arial"/>
          <w:color w:val="000000"/>
          <w:sz w:val="19"/>
          <w:szCs w:val="19"/>
          <w:lang w:eastAsia="hr-HR"/>
        </w:rPr>
        <w:t> potrebno je upisati naziv SMTP poslužitelja koji ovisi o načinu na koji se spajate na Internet. Pogledajte tablicu.</w:t>
      </w:r>
    </w:p>
    <w:p w:rsidR="0006613E" w:rsidRPr="0006613E" w:rsidRDefault="0006613E" w:rsidP="0006613E">
      <w:pPr>
        <w:spacing w:before="96" w:after="120" w:line="360" w:lineRule="atLeast"/>
        <w:rPr>
          <w:rFonts w:ascii="Arial" w:eastAsia="Times New Roman" w:hAnsi="Arial" w:cs="Arial"/>
          <w:color w:val="000000"/>
          <w:sz w:val="19"/>
          <w:szCs w:val="19"/>
          <w:lang w:eastAsia="hr-HR"/>
        </w:rPr>
      </w:pPr>
    </w:p>
    <w:tbl>
      <w:tblPr>
        <w:tblW w:w="5000" w:type="pct"/>
        <w:jc w:val="center"/>
        <w:tblCellSpacing w:w="15" w:type="dxa"/>
        <w:tblBorders>
          <w:top w:val="dotted" w:sz="6" w:space="0" w:color="AAAAAA"/>
          <w:left w:val="dotted" w:sz="6" w:space="0" w:color="AAAAAA"/>
          <w:bottom w:val="dotted" w:sz="6" w:space="0" w:color="AAAAAA"/>
          <w:right w:val="dotted" w:sz="6" w:space="0" w:color="AAAAAA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80"/>
        <w:gridCol w:w="3576"/>
      </w:tblGrid>
      <w:tr w:rsidR="0006613E" w:rsidRPr="0006613E" w:rsidTr="0006613E">
        <w:trPr>
          <w:tblCellSpacing w:w="15" w:type="dxa"/>
          <w:jc w:val="center"/>
        </w:trPr>
        <w:tc>
          <w:tcPr>
            <w:tcW w:w="0" w:type="auto"/>
            <w:shd w:val="clear" w:color="auto" w:fill="C5D8EB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6613E" w:rsidRPr="0006613E" w:rsidRDefault="0006613E" w:rsidP="00066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5"/>
                <w:szCs w:val="25"/>
                <w:lang w:eastAsia="hr-HR"/>
              </w:rPr>
            </w:pPr>
            <w:r w:rsidRPr="0006613E">
              <w:rPr>
                <w:rFonts w:ascii="Times New Roman" w:eastAsia="Times New Roman" w:hAnsi="Times New Roman" w:cs="Times New Roman"/>
                <w:color w:val="FFFFFF"/>
                <w:sz w:val="25"/>
                <w:szCs w:val="25"/>
                <w:lang w:eastAsia="hr-HR"/>
              </w:rPr>
              <w:t>Način spajanja na Internet</w:t>
            </w:r>
          </w:p>
        </w:tc>
        <w:tc>
          <w:tcPr>
            <w:tcW w:w="0" w:type="auto"/>
            <w:shd w:val="clear" w:color="auto" w:fill="C5D8EB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6613E" w:rsidRPr="0006613E" w:rsidRDefault="0006613E" w:rsidP="00066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5"/>
                <w:szCs w:val="25"/>
                <w:lang w:eastAsia="hr-HR"/>
              </w:rPr>
            </w:pPr>
            <w:r w:rsidRPr="0006613E">
              <w:rPr>
                <w:rFonts w:ascii="Times New Roman" w:eastAsia="Times New Roman" w:hAnsi="Times New Roman" w:cs="Times New Roman"/>
                <w:color w:val="FFFFFF"/>
                <w:sz w:val="25"/>
                <w:szCs w:val="25"/>
                <w:lang w:eastAsia="hr-HR"/>
              </w:rPr>
              <w:t>SMTP</w:t>
            </w:r>
          </w:p>
        </w:tc>
      </w:tr>
      <w:tr w:rsidR="0006613E" w:rsidRPr="0006613E" w:rsidTr="0006613E">
        <w:trPr>
          <w:tblCellSpacing w:w="15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06613E" w:rsidRPr="0006613E" w:rsidRDefault="0006613E" w:rsidP="00066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r-HR"/>
              </w:rPr>
            </w:pPr>
            <w:r w:rsidRPr="0006613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r-HR"/>
              </w:rPr>
              <w:t>Mobile CARNet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6613E" w:rsidRPr="0006613E" w:rsidRDefault="0006613E" w:rsidP="00066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r-HR"/>
              </w:rPr>
            </w:pPr>
            <w:r w:rsidRPr="0006613E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hr-HR"/>
              </w:rPr>
              <w:t>mail.mobile.carnet.hr</w:t>
            </w:r>
          </w:p>
        </w:tc>
      </w:tr>
      <w:tr w:rsidR="0006613E" w:rsidRPr="0006613E" w:rsidTr="0006613E">
        <w:trPr>
          <w:tblCellSpacing w:w="15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06613E" w:rsidRPr="0006613E" w:rsidRDefault="0006613E" w:rsidP="00066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r-HR"/>
              </w:rPr>
            </w:pPr>
            <w:r w:rsidRPr="0006613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r-HR"/>
              </w:rPr>
              <w:t>VIPme CARNet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6613E" w:rsidRPr="0006613E" w:rsidRDefault="0006613E" w:rsidP="00066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r-HR"/>
              </w:rPr>
            </w:pPr>
            <w:r w:rsidRPr="0006613E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hr-HR"/>
              </w:rPr>
              <w:t>mail.mobile.carnet.hr</w:t>
            </w:r>
          </w:p>
        </w:tc>
      </w:tr>
      <w:tr w:rsidR="0006613E" w:rsidRPr="0006613E" w:rsidTr="0006613E">
        <w:trPr>
          <w:tblCellSpacing w:w="15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06613E" w:rsidRPr="0006613E" w:rsidRDefault="0006613E" w:rsidP="00066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r-HR"/>
              </w:rPr>
            </w:pPr>
            <w:r w:rsidRPr="0006613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r-HR"/>
              </w:rPr>
              <w:t>XCARNet / 3DCARNet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6613E" w:rsidRPr="0006613E" w:rsidRDefault="0006613E" w:rsidP="00066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r-HR"/>
              </w:rPr>
            </w:pPr>
            <w:r w:rsidRPr="0006613E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hr-HR"/>
              </w:rPr>
              <w:t>mail.xcarnet.carnet.hr</w:t>
            </w:r>
          </w:p>
        </w:tc>
      </w:tr>
      <w:tr w:rsidR="0006613E" w:rsidRPr="0006613E" w:rsidTr="0006613E">
        <w:trPr>
          <w:tblCellSpacing w:w="15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06613E" w:rsidRPr="0006613E" w:rsidRDefault="0006613E" w:rsidP="00066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r-HR"/>
              </w:rPr>
            </w:pPr>
            <w:r w:rsidRPr="0006613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r-HR"/>
              </w:rPr>
              <w:t>Tele2CARNet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6613E" w:rsidRPr="0006613E" w:rsidRDefault="0006613E" w:rsidP="00066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r-HR"/>
              </w:rPr>
            </w:pPr>
            <w:r w:rsidRPr="0006613E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hr-HR"/>
              </w:rPr>
              <w:t>mail.tele2.carnet.hr</w:t>
            </w:r>
          </w:p>
        </w:tc>
      </w:tr>
      <w:tr w:rsidR="0006613E" w:rsidRPr="0006613E" w:rsidTr="0006613E">
        <w:trPr>
          <w:tblCellSpacing w:w="15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06613E" w:rsidRPr="0006613E" w:rsidRDefault="0006613E" w:rsidP="00066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r-HR"/>
              </w:rPr>
            </w:pPr>
            <w:r w:rsidRPr="0006613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r-HR"/>
              </w:rPr>
              <w:t>DUO.CARNet / TRIO.CARNet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6613E" w:rsidRPr="0006613E" w:rsidRDefault="0006613E" w:rsidP="00066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r-HR"/>
              </w:rPr>
            </w:pPr>
            <w:r w:rsidRPr="0006613E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hr-HR"/>
              </w:rPr>
              <w:t>mail.duo.carnet.hr</w:t>
            </w:r>
          </w:p>
        </w:tc>
      </w:tr>
      <w:tr w:rsidR="0006613E" w:rsidRPr="0006613E" w:rsidTr="0006613E">
        <w:trPr>
          <w:tblCellSpacing w:w="15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06613E" w:rsidRPr="0006613E" w:rsidRDefault="0006613E" w:rsidP="00066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r-HR"/>
              </w:rPr>
            </w:pPr>
            <w:r w:rsidRPr="0006613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r-HR"/>
              </w:rPr>
              <w:t>OptiCARNet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6613E" w:rsidRPr="0006613E" w:rsidRDefault="0006613E" w:rsidP="00066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r-HR"/>
              </w:rPr>
            </w:pPr>
            <w:r w:rsidRPr="0006613E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hr-HR"/>
              </w:rPr>
              <w:t>mail.opti.carnet.hr</w:t>
            </w:r>
          </w:p>
        </w:tc>
      </w:tr>
      <w:tr w:rsidR="0006613E" w:rsidRPr="0006613E" w:rsidTr="0006613E">
        <w:trPr>
          <w:tblCellSpacing w:w="15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06613E" w:rsidRPr="0006613E" w:rsidRDefault="0006613E" w:rsidP="00066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r-HR"/>
              </w:rPr>
            </w:pPr>
            <w:r w:rsidRPr="0006613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r-HR"/>
              </w:rPr>
              <w:t>Stick2CARNet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6613E" w:rsidRPr="0006613E" w:rsidRDefault="0006613E" w:rsidP="00066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r-HR"/>
              </w:rPr>
            </w:pPr>
            <w:r w:rsidRPr="0006613E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hr-HR"/>
              </w:rPr>
              <w:t>mail.stick2.carnet.hr</w:t>
            </w:r>
          </w:p>
        </w:tc>
      </w:tr>
      <w:tr w:rsidR="0006613E" w:rsidRPr="0006613E" w:rsidTr="0006613E">
        <w:trPr>
          <w:tblCellSpacing w:w="15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06613E" w:rsidRPr="0006613E" w:rsidRDefault="0006613E" w:rsidP="00066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r-HR"/>
              </w:rPr>
            </w:pPr>
            <w:r w:rsidRPr="0006613E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r-HR"/>
              </w:rPr>
              <w:t>Škole spojene na CARNet mrežu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6613E" w:rsidRPr="0006613E" w:rsidRDefault="0006613E" w:rsidP="000661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r-HR"/>
              </w:rPr>
            </w:pPr>
            <w:r w:rsidRPr="0006613E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hr-HR"/>
              </w:rPr>
              <w:t>mail.skole.carnet.hr</w:t>
            </w:r>
          </w:p>
        </w:tc>
      </w:tr>
    </w:tbl>
    <w:p w:rsidR="0006613E" w:rsidRPr="0006613E" w:rsidRDefault="0006613E" w:rsidP="0006613E">
      <w:pPr>
        <w:spacing w:before="96" w:after="120" w:line="360" w:lineRule="atLeast"/>
        <w:rPr>
          <w:rFonts w:ascii="Arial" w:eastAsia="Times New Roman" w:hAnsi="Arial" w:cs="Arial"/>
          <w:color w:val="000000"/>
          <w:sz w:val="19"/>
          <w:szCs w:val="19"/>
          <w:lang w:eastAsia="hr-HR"/>
        </w:rPr>
      </w:pPr>
      <w:r w:rsidRPr="0006613E">
        <w:rPr>
          <w:rFonts w:ascii="Arial" w:eastAsia="Times New Roman" w:hAnsi="Arial" w:cs="Arial"/>
          <w:color w:val="000000"/>
          <w:sz w:val="19"/>
          <w:szCs w:val="19"/>
          <w:lang w:eastAsia="hr-HR"/>
        </w:rPr>
        <w:br/>
        <w:t>Nakon što ste unijeli sve potrebne podatke kliknite na </w:t>
      </w:r>
      <w:r w:rsidRPr="0006613E">
        <w:rPr>
          <w:rFonts w:ascii="Arial" w:eastAsia="Times New Roman" w:hAnsi="Arial" w:cs="Arial"/>
          <w:b/>
          <w:bCs/>
          <w:color w:val="000000"/>
          <w:sz w:val="19"/>
          <w:szCs w:val="19"/>
          <w:lang w:eastAsia="hr-HR"/>
        </w:rPr>
        <w:t>More Settings</w:t>
      </w:r>
      <w:r w:rsidRPr="0006613E">
        <w:rPr>
          <w:rFonts w:ascii="Arial" w:eastAsia="Times New Roman" w:hAnsi="Arial" w:cs="Arial"/>
          <w:color w:val="000000"/>
          <w:sz w:val="19"/>
          <w:szCs w:val="19"/>
          <w:lang w:eastAsia="hr-HR"/>
        </w:rPr>
        <w:t>.</w:t>
      </w:r>
    </w:p>
    <w:p w:rsidR="0006613E" w:rsidRPr="0006613E" w:rsidRDefault="0006613E" w:rsidP="0006613E">
      <w:pPr>
        <w:spacing w:before="96" w:after="120" w:line="360" w:lineRule="atLeast"/>
        <w:rPr>
          <w:rFonts w:ascii="Arial" w:eastAsia="Times New Roman" w:hAnsi="Arial" w:cs="Arial"/>
          <w:color w:val="000000"/>
          <w:sz w:val="19"/>
          <w:szCs w:val="19"/>
          <w:lang w:eastAsia="hr-HR"/>
        </w:rPr>
      </w:pPr>
      <w:r w:rsidRPr="0006613E">
        <w:rPr>
          <w:rFonts w:ascii="Arial" w:eastAsia="Times New Roman" w:hAnsi="Arial" w:cs="Arial"/>
          <w:color w:val="000000"/>
          <w:sz w:val="19"/>
          <w:szCs w:val="19"/>
          <w:lang w:eastAsia="hr-HR"/>
        </w:rPr>
        <w:lastRenderedPageBreak/>
        <w:br/>
      </w:r>
      <w:r w:rsidRPr="0006613E">
        <w:rPr>
          <w:rFonts w:ascii="Arial" w:eastAsia="Times New Roman" w:hAnsi="Arial" w:cs="Arial"/>
          <w:noProof/>
          <w:color w:val="95C400"/>
          <w:sz w:val="19"/>
          <w:szCs w:val="19"/>
          <w:lang w:eastAsia="hr-HR"/>
        </w:rPr>
        <w:drawing>
          <wp:inline distT="0" distB="0" distL="0" distR="0">
            <wp:extent cx="5476875" cy="4276725"/>
            <wp:effectExtent l="0" t="0" r="9525" b="9525"/>
            <wp:docPr id="3" name="Picture 3" descr="Oe4.gif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Oe4.gif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6875" cy="427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613E" w:rsidRPr="0006613E" w:rsidRDefault="0006613E" w:rsidP="0006613E">
      <w:pPr>
        <w:spacing w:before="96" w:after="120" w:line="360" w:lineRule="atLeast"/>
        <w:rPr>
          <w:rFonts w:ascii="Arial" w:eastAsia="Times New Roman" w:hAnsi="Arial" w:cs="Arial"/>
          <w:color w:val="000000"/>
          <w:sz w:val="19"/>
          <w:szCs w:val="19"/>
          <w:lang w:eastAsia="hr-HR"/>
        </w:rPr>
      </w:pPr>
    </w:p>
    <w:p w:rsidR="0006613E" w:rsidRPr="0006613E" w:rsidRDefault="0006613E" w:rsidP="0006613E">
      <w:pPr>
        <w:spacing w:before="96" w:after="120" w:line="360" w:lineRule="atLeast"/>
        <w:rPr>
          <w:rFonts w:ascii="Arial" w:eastAsia="Times New Roman" w:hAnsi="Arial" w:cs="Arial"/>
          <w:color w:val="000000"/>
          <w:sz w:val="19"/>
          <w:szCs w:val="19"/>
          <w:lang w:eastAsia="hr-HR"/>
        </w:rPr>
      </w:pPr>
      <w:r w:rsidRPr="0006613E">
        <w:rPr>
          <w:rFonts w:ascii="Arial" w:eastAsia="Times New Roman" w:hAnsi="Arial" w:cs="Arial"/>
          <w:b/>
          <w:bCs/>
          <w:color w:val="000000"/>
          <w:sz w:val="19"/>
          <w:szCs w:val="19"/>
          <w:lang w:eastAsia="hr-HR"/>
        </w:rPr>
        <w:t>6.</w:t>
      </w:r>
      <w:r w:rsidRPr="0006613E">
        <w:rPr>
          <w:rFonts w:ascii="Arial" w:eastAsia="Times New Roman" w:hAnsi="Arial" w:cs="Arial"/>
          <w:color w:val="000000"/>
          <w:sz w:val="19"/>
          <w:szCs w:val="19"/>
          <w:lang w:eastAsia="hr-HR"/>
        </w:rPr>
        <w:t> Odaberite karticu </w:t>
      </w:r>
      <w:r w:rsidRPr="0006613E">
        <w:rPr>
          <w:rFonts w:ascii="Arial" w:eastAsia="Times New Roman" w:hAnsi="Arial" w:cs="Arial"/>
          <w:b/>
          <w:bCs/>
          <w:color w:val="000000"/>
          <w:sz w:val="19"/>
          <w:szCs w:val="19"/>
          <w:lang w:eastAsia="hr-HR"/>
        </w:rPr>
        <w:t>Advanced</w:t>
      </w:r>
      <w:r w:rsidRPr="0006613E">
        <w:rPr>
          <w:rFonts w:ascii="Arial" w:eastAsia="Times New Roman" w:hAnsi="Arial" w:cs="Arial"/>
          <w:color w:val="000000"/>
          <w:sz w:val="19"/>
          <w:szCs w:val="19"/>
          <w:lang w:eastAsia="hr-HR"/>
        </w:rPr>
        <w:t> te kao na slici uključite </w:t>
      </w:r>
      <w:r w:rsidRPr="0006613E">
        <w:rPr>
          <w:rFonts w:ascii="Arial" w:eastAsia="Times New Roman" w:hAnsi="Arial" w:cs="Arial"/>
          <w:b/>
          <w:bCs/>
          <w:color w:val="000000"/>
          <w:sz w:val="19"/>
          <w:szCs w:val="19"/>
          <w:lang w:eastAsia="hr-HR"/>
        </w:rPr>
        <w:t>SSL</w:t>
      </w:r>
      <w:r w:rsidRPr="0006613E">
        <w:rPr>
          <w:rFonts w:ascii="Arial" w:eastAsia="Times New Roman" w:hAnsi="Arial" w:cs="Arial"/>
          <w:color w:val="000000"/>
          <w:sz w:val="19"/>
          <w:szCs w:val="19"/>
          <w:lang w:eastAsia="hr-HR"/>
        </w:rPr>
        <w:t> za </w:t>
      </w:r>
      <w:r w:rsidRPr="0006613E">
        <w:rPr>
          <w:rFonts w:ascii="Arial" w:eastAsia="Times New Roman" w:hAnsi="Arial" w:cs="Arial"/>
          <w:b/>
          <w:bCs/>
          <w:color w:val="000000"/>
          <w:sz w:val="19"/>
          <w:szCs w:val="19"/>
          <w:lang w:eastAsia="hr-HR"/>
        </w:rPr>
        <w:t>POP3</w:t>
      </w:r>
      <w:r w:rsidRPr="0006613E">
        <w:rPr>
          <w:rFonts w:ascii="Arial" w:eastAsia="Times New Roman" w:hAnsi="Arial" w:cs="Arial"/>
          <w:color w:val="000000"/>
          <w:sz w:val="19"/>
          <w:szCs w:val="19"/>
          <w:lang w:eastAsia="hr-HR"/>
        </w:rPr>
        <w:t> poslužitelj. Nakon toga kliknite na </w:t>
      </w:r>
      <w:r w:rsidRPr="0006613E">
        <w:rPr>
          <w:rFonts w:ascii="Arial" w:eastAsia="Times New Roman" w:hAnsi="Arial" w:cs="Arial"/>
          <w:b/>
          <w:bCs/>
          <w:color w:val="000000"/>
          <w:sz w:val="19"/>
          <w:szCs w:val="19"/>
          <w:lang w:eastAsia="hr-HR"/>
        </w:rPr>
        <w:t>OK</w:t>
      </w:r>
      <w:r w:rsidRPr="0006613E">
        <w:rPr>
          <w:rFonts w:ascii="Arial" w:eastAsia="Times New Roman" w:hAnsi="Arial" w:cs="Arial"/>
          <w:color w:val="000000"/>
          <w:sz w:val="19"/>
          <w:szCs w:val="19"/>
          <w:lang w:eastAsia="hr-HR"/>
        </w:rPr>
        <w:t> zatim na </w:t>
      </w:r>
      <w:r w:rsidRPr="0006613E">
        <w:rPr>
          <w:rFonts w:ascii="Arial" w:eastAsia="Times New Roman" w:hAnsi="Arial" w:cs="Arial"/>
          <w:b/>
          <w:bCs/>
          <w:color w:val="000000"/>
          <w:sz w:val="19"/>
          <w:szCs w:val="19"/>
          <w:lang w:eastAsia="hr-HR"/>
        </w:rPr>
        <w:t>Next</w:t>
      </w:r>
      <w:r w:rsidRPr="0006613E">
        <w:rPr>
          <w:rFonts w:ascii="Arial" w:eastAsia="Times New Roman" w:hAnsi="Arial" w:cs="Arial"/>
          <w:color w:val="000000"/>
          <w:sz w:val="19"/>
          <w:szCs w:val="19"/>
          <w:lang w:eastAsia="hr-HR"/>
        </w:rPr>
        <w:t>.</w:t>
      </w:r>
    </w:p>
    <w:p w:rsidR="0006613E" w:rsidRPr="0006613E" w:rsidRDefault="0006613E" w:rsidP="0006613E">
      <w:pPr>
        <w:spacing w:before="96" w:after="120" w:line="360" w:lineRule="atLeast"/>
        <w:rPr>
          <w:rFonts w:ascii="Arial" w:eastAsia="Times New Roman" w:hAnsi="Arial" w:cs="Arial"/>
          <w:color w:val="000000"/>
          <w:sz w:val="19"/>
          <w:szCs w:val="19"/>
          <w:lang w:eastAsia="hr-HR"/>
        </w:rPr>
      </w:pPr>
      <w:r w:rsidRPr="0006613E">
        <w:rPr>
          <w:rFonts w:ascii="Arial" w:eastAsia="Times New Roman" w:hAnsi="Arial" w:cs="Arial"/>
          <w:color w:val="000000"/>
          <w:sz w:val="19"/>
          <w:szCs w:val="19"/>
          <w:lang w:eastAsia="hr-HR"/>
        </w:rPr>
        <w:lastRenderedPageBreak/>
        <w:br/>
      </w:r>
      <w:r w:rsidRPr="0006613E">
        <w:rPr>
          <w:rFonts w:ascii="Arial" w:eastAsia="Times New Roman" w:hAnsi="Arial" w:cs="Arial"/>
          <w:noProof/>
          <w:color w:val="AA2180"/>
          <w:sz w:val="19"/>
          <w:szCs w:val="19"/>
          <w:lang w:eastAsia="hr-HR"/>
        </w:rPr>
        <w:drawing>
          <wp:inline distT="0" distB="0" distL="0" distR="0">
            <wp:extent cx="3495675" cy="4286250"/>
            <wp:effectExtent l="0" t="0" r="9525" b="0"/>
            <wp:docPr id="2" name="Picture 2" descr="Oe8.gif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Oe8.gif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5675" cy="428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613E" w:rsidRPr="0006613E" w:rsidRDefault="0006613E" w:rsidP="0006613E">
      <w:pPr>
        <w:spacing w:before="96" w:after="120" w:line="360" w:lineRule="atLeast"/>
        <w:rPr>
          <w:rFonts w:ascii="Arial" w:eastAsia="Times New Roman" w:hAnsi="Arial" w:cs="Arial"/>
          <w:color w:val="000000"/>
          <w:sz w:val="19"/>
          <w:szCs w:val="19"/>
          <w:lang w:eastAsia="hr-HR"/>
        </w:rPr>
      </w:pPr>
    </w:p>
    <w:p w:rsidR="0006613E" w:rsidRPr="0006613E" w:rsidRDefault="0006613E" w:rsidP="0006613E">
      <w:pPr>
        <w:spacing w:before="96" w:after="120" w:line="360" w:lineRule="atLeast"/>
        <w:rPr>
          <w:rFonts w:ascii="Arial" w:eastAsia="Times New Roman" w:hAnsi="Arial" w:cs="Arial"/>
          <w:color w:val="000000"/>
          <w:sz w:val="19"/>
          <w:szCs w:val="19"/>
          <w:lang w:eastAsia="hr-HR"/>
        </w:rPr>
      </w:pPr>
      <w:r w:rsidRPr="0006613E">
        <w:rPr>
          <w:rFonts w:ascii="Arial" w:eastAsia="Times New Roman" w:hAnsi="Arial" w:cs="Arial"/>
          <w:b/>
          <w:bCs/>
          <w:color w:val="000000"/>
          <w:sz w:val="19"/>
          <w:szCs w:val="19"/>
          <w:lang w:eastAsia="hr-HR"/>
        </w:rPr>
        <w:t>7.</w:t>
      </w:r>
      <w:r w:rsidRPr="0006613E">
        <w:rPr>
          <w:rFonts w:ascii="Arial" w:eastAsia="Times New Roman" w:hAnsi="Arial" w:cs="Arial"/>
          <w:color w:val="000000"/>
          <w:sz w:val="19"/>
          <w:szCs w:val="19"/>
          <w:lang w:eastAsia="hr-HR"/>
        </w:rPr>
        <w:t> Kliknite na </w:t>
      </w:r>
      <w:r w:rsidRPr="0006613E">
        <w:rPr>
          <w:rFonts w:ascii="Arial" w:eastAsia="Times New Roman" w:hAnsi="Arial" w:cs="Arial"/>
          <w:b/>
          <w:bCs/>
          <w:color w:val="000000"/>
          <w:sz w:val="19"/>
          <w:szCs w:val="19"/>
          <w:lang w:eastAsia="hr-HR"/>
        </w:rPr>
        <w:t>Finish</w:t>
      </w:r>
      <w:r w:rsidRPr="0006613E">
        <w:rPr>
          <w:rFonts w:ascii="Arial" w:eastAsia="Times New Roman" w:hAnsi="Arial" w:cs="Arial"/>
          <w:color w:val="000000"/>
          <w:sz w:val="19"/>
          <w:szCs w:val="19"/>
          <w:lang w:eastAsia="hr-HR"/>
        </w:rPr>
        <w:t>. Vaš e-mail račun je kreiran.</w:t>
      </w:r>
    </w:p>
    <w:p w:rsidR="0006613E" w:rsidRPr="0006613E" w:rsidRDefault="0006613E" w:rsidP="0006613E">
      <w:pPr>
        <w:spacing w:before="96" w:after="120" w:line="360" w:lineRule="atLeast"/>
        <w:rPr>
          <w:rFonts w:ascii="Arial" w:eastAsia="Times New Roman" w:hAnsi="Arial" w:cs="Arial"/>
          <w:color w:val="000000"/>
          <w:sz w:val="19"/>
          <w:szCs w:val="19"/>
          <w:lang w:eastAsia="hr-HR"/>
        </w:rPr>
      </w:pPr>
      <w:r w:rsidRPr="0006613E">
        <w:rPr>
          <w:rFonts w:ascii="Arial" w:eastAsia="Times New Roman" w:hAnsi="Arial" w:cs="Arial"/>
          <w:color w:val="000000"/>
          <w:sz w:val="19"/>
          <w:szCs w:val="19"/>
          <w:lang w:eastAsia="hr-HR"/>
        </w:rPr>
        <w:lastRenderedPageBreak/>
        <w:br/>
      </w:r>
      <w:r w:rsidRPr="0006613E">
        <w:rPr>
          <w:rFonts w:ascii="Arial" w:eastAsia="Times New Roman" w:hAnsi="Arial" w:cs="Arial"/>
          <w:noProof/>
          <w:color w:val="95C400"/>
          <w:sz w:val="19"/>
          <w:szCs w:val="19"/>
          <w:lang w:eastAsia="hr-HR"/>
        </w:rPr>
        <w:drawing>
          <wp:inline distT="0" distB="0" distL="0" distR="0">
            <wp:extent cx="5476875" cy="4314825"/>
            <wp:effectExtent l="0" t="0" r="9525" b="9525"/>
            <wp:docPr id="1" name="Picture 1" descr="Oe5.gif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Oe5.gif">
                      <a:hlinkClick r:id="rId1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6875" cy="431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364F" w:rsidRDefault="0025364F">
      <w:bookmarkStart w:id="0" w:name="_GoBack"/>
      <w:bookmarkEnd w:id="0"/>
    </w:p>
    <w:sectPr w:rsidR="002536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613E"/>
    <w:rsid w:val="00024462"/>
    <w:rsid w:val="00064718"/>
    <w:rsid w:val="0006613E"/>
    <w:rsid w:val="00095D9A"/>
    <w:rsid w:val="000973BC"/>
    <w:rsid w:val="000B00DD"/>
    <w:rsid w:val="000C2664"/>
    <w:rsid w:val="000C5314"/>
    <w:rsid w:val="000E05EE"/>
    <w:rsid w:val="0014166B"/>
    <w:rsid w:val="00152AD9"/>
    <w:rsid w:val="001A28A7"/>
    <w:rsid w:val="001B30E8"/>
    <w:rsid w:val="001C35B9"/>
    <w:rsid w:val="001F06B8"/>
    <w:rsid w:val="001F55AD"/>
    <w:rsid w:val="00245776"/>
    <w:rsid w:val="0025364F"/>
    <w:rsid w:val="00295EC7"/>
    <w:rsid w:val="002A34C6"/>
    <w:rsid w:val="002A46A6"/>
    <w:rsid w:val="002B309B"/>
    <w:rsid w:val="002E3DB6"/>
    <w:rsid w:val="00306DD1"/>
    <w:rsid w:val="00312073"/>
    <w:rsid w:val="00324A9A"/>
    <w:rsid w:val="0035256C"/>
    <w:rsid w:val="00363AC8"/>
    <w:rsid w:val="00382B19"/>
    <w:rsid w:val="00387446"/>
    <w:rsid w:val="003F7714"/>
    <w:rsid w:val="00412232"/>
    <w:rsid w:val="0041729A"/>
    <w:rsid w:val="00475F8E"/>
    <w:rsid w:val="004C53A3"/>
    <w:rsid w:val="004D7CFE"/>
    <w:rsid w:val="005001D3"/>
    <w:rsid w:val="00501367"/>
    <w:rsid w:val="005016DC"/>
    <w:rsid w:val="00501D3C"/>
    <w:rsid w:val="005118FD"/>
    <w:rsid w:val="0051369B"/>
    <w:rsid w:val="00540E68"/>
    <w:rsid w:val="005460CA"/>
    <w:rsid w:val="005863D0"/>
    <w:rsid w:val="005A2E2E"/>
    <w:rsid w:val="005A4260"/>
    <w:rsid w:val="005D06F2"/>
    <w:rsid w:val="005E7DF1"/>
    <w:rsid w:val="0060143C"/>
    <w:rsid w:val="00604462"/>
    <w:rsid w:val="006056E2"/>
    <w:rsid w:val="00611557"/>
    <w:rsid w:val="006173A5"/>
    <w:rsid w:val="00635A9E"/>
    <w:rsid w:val="0068282E"/>
    <w:rsid w:val="006A6A11"/>
    <w:rsid w:val="006C6C17"/>
    <w:rsid w:val="006E5BC3"/>
    <w:rsid w:val="006F2E91"/>
    <w:rsid w:val="007404DB"/>
    <w:rsid w:val="007745E3"/>
    <w:rsid w:val="00842FD8"/>
    <w:rsid w:val="0087545F"/>
    <w:rsid w:val="008766E3"/>
    <w:rsid w:val="008C57E1"/>
    <w:rsid w:val="008D1037"/>
    <w:rsid w:val="008E506A"/>
    <w:rsid w:val="009006E6"/>
    <w:rsid w:val="00937F8B"/>
    <w:rsid w:val="00942B4E"/>
    <w:rsid w:val="009879D1"/>
    <w:rsid w:val="009920AA"/>
    <w:rsid w:val="009A752A"/>
    <w:rsid w:val="009D1FFE"/>
    <w:rsid w:val="00A01FA3"/>
    <w:rsid w:val="00A11296"/>
    <w:rsid w:val="00A26BF5"/>
    <w:rsid w:val="00A42456"/>
    <w:rsid w:val="00A465B4"/>
    <w:rsid w:val="00A53B4B"/>
    <w:rsid w:val="00AA1DC6"/>
    <w:rsid w:val="00AD09D5"/>
    <w:rsid w:val="00AD6E5D"/>
    <w:rsid w:val="00B45819"/>
    <w:rsid w:val="00B54EE8"/>
    <w:rsid w:val="00B60820"/>
    <w:rsid w:val="00B9681D"/>
    <w:rsid w:val="00BA3255"/>
    <w:rsid w:val="00BA62C8"/>
    <w:rsid w:val="00BB7B17"/>
    <w:rsid w:val="00BC2FF4"/>
    <w:rsid w:val="00BC347C"/>
    <w:rsid w:val="00BF34D8"/>
    <w:rsid w:val="00BF3C12"/>
    <w:rsid w:val="00C03DC7"/>
    <w:rsid w:val="00C2127B"/>
    <w:rsid w:val="00C3150E"/>
    <w:rsid w:val="00C35AF6"/>
    <w:rsid w:val="00C46A5D"/>
    <w:rsid w:val="00C4772B"/>
    <w:rsid w:val="00C61216"/>
    <w:rsid w:val="00C80C29"/>
    <w:rsid w:val="00CD67F9"/>
    <w:rsid w:val="00CE3BEA"/>
    <w:rsid w:val="00D03638"/>
    <w:rsid w:val="00D41B0D"/>
    <w:rsid w:val="00D543C3"/>
    <w:rsid w:val="00D5736F"/>
    <w:rsid w:val="00D7122D"/>
    <w:rsid w:val="00D84150"/>
    <w:rsid w:val="00D93C84"/>
    <w:rsid w:val="00DA4880"/>
    <w:rsid w:val="00DC705A"/>
    <w:rsid w:val="00DE1AD2"/>
    <w:rsid w:val="00E079EF"/>
    <w:rsid w:val="00E21D55"/>
    <w:rsid w:val="00E26F2A"/>
    <w:rsid w:val="00E3625C"/>
    <w:rsid w:val="00E66BC0"/>
    <w:rsid w:val="00E92715"/>
    <w:rsid w:val="00EF2C9A"/>
    <w:rsid w:val="00F3130C"/>
    <w:rsid w:val="00F51734"/>
    <w:rsid w:val="00F56875"/>
    <w:rsid w:val="00F650A3"/>
    <w:rsid w:val="00F737D8"/>
    <w:rsid w:val="00FD3CC6"/>
    <w:rsid w:val="00FE2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F03E67-2C35-428C-9E08-38F9749D4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06613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6613E"/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character" w:customStyle="1" w:styleId="apple-converted-space">
    <w:name w:val="apple-converted-space"/>
    <w:basedOn w:val="DefaultParagraphFont"/>
    <w:rsid w:val="0006613E"/>
  </w:style>
  <w:style w:type="paragraph" w:styleId="NormalWeb">
    <w:name w:val="Normal (Web)"/>
    <w:basedOn w:val="Normal"/>
    <w:uiPriority w:val="99"/>
    <w:semiHidden/>
    <w:unhideWhenUsed/>
    <w:rsid w:val="00066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627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47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259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elpdesk.carnet.hr/Datoteka:Oee6.gif" TargetMode="External"/><Relationship Id="rId13" Type="http://schemas.openxmlformats.org/officeDocument/2006/relationships/image" Target="media/image5.gif"/><Relationship Id="rId18" Type="http://schemas.openxmlformats.org/officeDocument/2006/relationships/hyperlink" Target="https://helpdesk.carnet.hr/Datoteka:Oe5.gif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2.gif"/><Relationship Id="rId12" Type="http://schemas.openxmlformats.org/officeDocument/2006/relationships/hyperlink" Target="https://helpdesk.carnet.hr/Datoteka:Oee7.gif" TargetMode="External"/><Relationship Id="rId17" Type="http://schemas.openxmlformats.org/officeDocument/2006/relationships/image" Target="media/image7.gif"/><Relationship Id="rId2" Type="http://schemas.openxmlformats.org/officeDocument/2006/relationships/settings" Target="settings.xml"/><Relationship Id="rId16" Type="http://schemas.openxmlformats.org/officeDocument/2006/relationships/hyperlink" Target="https://helpdesk.carnet.hr/Datoteka:Oe8.gif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helpdesk.carnet.hr/Datoteka:Oe1.gif" TargetMode="External"/><Relationship Id="rId11" Type="http://schemas.openxmlformats.org/officeDocument/2006/relationships/image" Target="media/image4.gif"/><Relationship Id="rId5" Type="http://schemas.openxmlformats.org/officeDocument/2006/relationships/image" Target="media/image1.jpeg"/><Relationship Id="rId15" Type="http://schemas.openxmlformats.org/officeDocument/2006/relationships/image" Target="media/image6.gif"/><Relationship Id="rId10" Type="http://schemas.openxmlformats.org/officeDocument/2006/relationships/hyperlink" Target="https://helpdesk.carnet.hr/Datoteka:Oe3.gif" TargetMode="External"/><Relationship Id="rId19" Type="http://schemas.openxmlformats.org/officeDocument/2006/relationships/image" Target="media/image8.gif"/><Relationship Id="rId4" Type="http://schemas.openxmlformats.org/officeDocument/2006/relationships/hyperlink" Target="https://helpdesk.carnet.hr/Datoteka:Provjereno.jpg" TargetMode="External"/><Relationship Id="rId9" Type="http://schemas.openxmlformats.org/officeDocument/2006/relationships/image" Target="media/image3.gif"/><Relationship Id="rId14" Type="http://schemas.openxmlformats.org/officeDocument/2006/relationships/hyperlink" Target="https://helpdesk.carnet.hr/Datoteka:Oe4.gi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271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Vlatka Pavić</dc:creator>
  <cp:keywords/>
  <dc:description/>
  <cp:lastModifiedBy>Vlatka Pavić</cp:lastModifiedBy>
  <cp:revision>1</cp:revision>
  <dcterms:created xsi:type="dcterms:W3CDTF">2017-05-03T09:51:00Z</dcterms:created>
  <dcterms:modified xsi:type="dcterms:W3CDTF">2017-05-03T09:52:00Z</dcterms:modified>
</cp:coreProperties>
</file>