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E61D3" w14:textId="77777777" w:rsidR="007F5103" w:rsidRDefault="004A1728">
      <w:pPr>
        <w:tabs>
          <w:tab w:val="right" w:pos="9046"/>
        </w:tabs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ab/>
      </w:r>
    </w:p>
    <w:p w14:paraId="066BB99E" w14:textId="77777777" w:rsidR="007F5103" w:rsidRDefault="004A1728">
      <w:pPr>
        <w:spacing w:line="0" w:lineRule="atLeast"/>
        <w:jc w:val="center"/>
        <w:rPr>
          <w:rFonts w:asciiTheme="minorHAnsi" w:eastAsia="Times New Roman" w:hAnsiTheme="minorHAnsi"/>
          <w:b/>
          <w:color w:val="365F91" w:themeColor="accent1" w:themeShade="BF"/>
          <w:sz w:val="40"/>
          <w:szCs w:val="40"/>
        </w:rPr>
      </w:pPr>
      <w:bookmarkStart w:id="0" w:name="_Hlk53046756"/>
      <w:r>
        <w:rPr>
          <w:rFonts w:asciiTheme="minorHAnsi" w:eastAsia="Times New Roman" w:hAnsiTheme="minorHAnsi"/>
          <w:b/>
          <w:color w:val="365F91" w:themeColor="accent1" w:themeShade="BF"/>
          <w:sz w:val="40"/>
          <w:szCs w:val="40"/>
        </w:rPr>
        <w:t>OSNOVNA ŠKOLA  SINIŠE GLAVAŠEVIĆA</w:t>
      </w:r>
    </w:p>
    <w:p w14:paraId="6DBC8D54" w14:textId="77777777" w:rsidR="007F5103" w:rsidRDefault="007F5103">
      <w:pPr>
        <w:spacing w:line="242" w:lineRule="exact"/>
        <w:rPr>
          <w:rFonts w:asciiTheme="minorHAnsi" w:eastAsia="Times New Roman" w:hAnsiTheme="minorHAnsi"/>
          <w:b/>
          <w:color w:val="365F91" w:themeColor="accent1" w:themeShade="BF"/>
          <w:sz w:val="24"/>
        </w:rPr>
      </w:pPr>
    </w:p>
    <w:p w14:paraId="7586D2C9" w14:textId="77777777" w:rsidR="007F5103" w:rsidRDefault="004A1728">
      <w:pPr>
        <w:spacing w:line="0" w:lineRule="atLeast"/>
        <w:jc w:val="center"/>
        <w:rPr>
          <w:rFonts w:asciiTheme="minorHAnsi" w:eastAsia="Times New Roman" w:hAnsiTheme="minorHAnsi" w:cs="Times New Roman"/>
          <w:b/>
          <w:color w:val="365F91" w:themeColor="accent1" w:themeShade="BF"/>
          <w:sz w:val="24"/>
          <w:szCs w:val="24"/>
        </w:rPr>
      </w:pPr>
      <w:r>
        <w:rPr>
          <w:rFonts w:asciiTheme="minorHAnsi" w:eastAsia="Comic Sans MS" w:hAnsiTheme="minorHAnsi" w:cs="Times New Roman"/>
          <w:b/>
          <w:color w:val="365F91" w:themeColor="accent1" w:themeShade="BF"/>
          <w:sz w:val="24"/>
          <w:szCs w:val="24"/>
        </w:rPr>
        <w:t>Dr.  Ante Starčevića 5 , 32010  Vukovar</w:t>
      </w:r>
    </w:p>
    <w:p w14:paraId="50517236" w14:textId="77777777" w:rsidR="007F5103" w:rsidRDefault="007F5103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9771EF" w14:textId="77777777" w:rsidR="007F5103" w:rsidRDefault="007F5103">
      <w:pPr>
        <w:spacing w:line="200" w:lineRule="exact"/>
        <w:rPr>
          <w:rFonts w:ascii="Times New Roman" w:eastAsia="Times New Roman" w:hAnsi="Times New Roman"/>
          <w:color w:val="215868" w:themeColor="accent5" w:themeShade="80"/>
          <w:sz w:val="22"/>
          <w:szCs w:val="22"/>
        </w:rPr>
      </w:pPr>
    </w:p>
    <w:p w14:paraId="4FFAC261" w14:textId="77777777" w:rsidR="007F5103" w:rsidRDefault="007F5103">
      <w:pPr>
        <w:spacing w:line="200" w:lineRule="exact"/>
        <w:rPr>
          <w:rFonts w:ascii="Times New Roman" w:eastAsia="Times New Roman" w:hAnsi="Times New Roman"/>
          <w:color w:val="215868" w:themeColor="accent5" w:themeShade="80"/>
          <w:sz w:val="22"/>
          <w:szCs w:val="22"/>
        </w:rPr>
      </w:pPr>
    </w:p>
    <w:p w14:paraId="61FFD3EF" w14:textId="77777777" w:rsidR="007F5103" w:rsidRDefault="007F5103">
      <w:pPr>
        <w:spacing w:line="200" w:lineRule="exact"/>
        <w:rPr>
          <w:rFonts w:ascii="Times New Roman" w:eastAsia="Times New Roman" w:hAnsi="Times New Roman"/>
          <w:sz w:val="22"/>
          <w:szCs w:val="22"/>
        </w:rPr>
      </w:pPr>
    </w:p>
    <w:p w14:paraId="2E7269B7" w14:textId="77777777" w:rsidR="007F5103" w:rsidRDefault="004A1728">
      <w:pPr>
        <w:spacing w:line="200" w:lineRule="exact"/>
        <w:rPr>
          <w:rFonts w:ascii="Times New Roman" w:eastAsia="Times New Roman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KLASA:  </w:t>
      </w:r>
      <w:r>
        <w:rPr>
          <w:color w:val="000000"/>
          <w:sz w:val="27"/>
          <w:szCs w:val="27"/>
        </w:rPr>
        <w:t>602-11/24-01/01</w:t>
      </w:r>
      <w:r>
        <w:rPr>
          <w:rFonts w:ascii="Times New Roman" w:eastAsia="Times New Roman" w:hAnsi="Times New Roman"/>
          <w:sz w:val="22"/>
          <w:szCs w:val="22"/>
        </w:rPr>
        <w:t xml:space="preserve"> </w:t>
      </w:r>
    </w:p>
    <w:p w14:paraId="764E6EEA" w14:textId="77777777" w:rsidR="007F5103" w:rsidRDefault="007F5103">
      <w:pPr>
        <w:spacing w:line="200" w:lineRule="exact"/>
        <w:rPr>
          <w:rFonts w:ascii="Times New Roman" w:eastAsia="Times New Roman" w:hAnsi="Times New Roman"/>
          <w:sz w:val="22"/>
          <w:szCs w:val="22"/>
        </w:rPr>
      </w:pPr>
    </w:p>
    <w:p w14:paraId="3A01F441" w14:textId="77777777" w:rsidR="007F5103" w:rsidRDefault="004A1728">
      <w:pPr>
        <w:spacing w:line="200" w:lineRule="exact"/>
        <w:rPr>
          <w:rFonts w:ascii="Times New Roman" w:eastAsia="Times New Roman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URBROJ: </w:t>
      </w:r>
      <w:r>
        <w:rPr>
          <w:color w:val="000000"/>
          <w:sz w:val="27"/>
          <w:szCs w:val="27"/>
        </w:rPr>
        <w:t>2196-1-5-01-24-1</w:t>
      </w:r>
    </w:p>
    <w:p w14:paraId="78043528" w14:textId="77777777" w:rsidR="007F5103" w:rsidRDefault="007F5103">
      <w:pPr>
        <w:spacing w:line="200" w:lineRule="exact"/>
        <w:rPr>
          <w:rFonts w:ascii="Times New Roman" w:eastAsia="Times New Roman" w:hAnsi="Times New Roman"/>
          <w:color w:val="215868" w:themeColor="accent5" w:themeShade="80"/>
          <w:sz w:val="22"/>
          <w:szCs w:val="22"/>
        </w:rPr>
      </w:pPr>
    </w:p>
    <w:p w14:paraId="54782DAD" w14:textId="77777777" w:rsidR="007F5103" w:rsidRDefault="007F5103">
      <w:pPr>
        <w:spacing w:line="200" w:lineRule="exact"/>
      </w:pPr>
    </w:p>
    <w:p w14:paraId="217D204A" w14:textId="77777777" w:rsidR="007F5103" w:rsidRDefault="007F5103">
      <w:pPr>
        <w:spacing w:line="200" w:lineRule="exact"/>
      </w:pPr>
    </w:p>
    <w:p w14:paraId="584C7393" w14:textId="77777777" w:rsidR="007F5103" w:rsidRDefault="007F5103">
      <w:pPr>
        <w:spacing w:line="200" w:lineRule="exact"/>
        <w:jc w:val="center"/>
        <w:rPr>
          <w:color w:val="FF0000"/>
          <w:sz w:val="32"/>
          <w:szCs w:val="32"/>
        </w:rPr>
      </w:pPr>
    </w:p>
    <w:p w14:paraId="07FAAD31" w14:textId="77777777" w:rsidR="007F5103" w:rsidRDefault="007F5103">
      <w:pPr>
        <w:spacing w:line="200" w:lineRule="exact"/>
        <w:jc w:val="center"/>
        <w:rPr>
          <w:color w:val="FF0000"/>
          <w:sz w:val="32"/>
          <w:szCs w:val="32"/>
        </w:rPr>
      </w:pPr>
    </w:p>
    <w:p w14:paraId="36D2DBA9" w14:textId="77777777" w:rsidR="007F5103" w:rsidRDefault="004A1728">
      <w:pPr>
        <w:spacing w:line="200" w:lineRule="exact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                       </w:t>
      </w:r>
    </w:p>
    <w:p w14:paraId="5241B856" w14:textId="77777777" w:rsidR="007F5103" w:rsidRDefault="004A1728">
      <w:pPr>
        <w:spacing w:line="200" w:lineRule="exact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                           PRIJEDLOG</w:t>
      </w:r>
    </w:p>
    <w:p w14:paraId="3E49A232" w14:textId="77777777" w:rsidR="007F5103" w:rsidRDefault="007F5103">
      <w:pPr>
        <w:spacing w:line="200" w:lineRule="exact"/>
        <w:rPr>
          <w:rFonts w:ascii="Times New Roman" w:eastAsia="Times New Roman" w:hAnsi="Times New Roman"/>
          <w:color w:val="4F81BD" w:themeColor="accent1"/>
          <w:sz w:val="22"/>
          <w:szCs w:val="22"/>
        </w:rPr>
      </w:pPr>
    </w:p>
    <w:p w14:paraId="29E021AC" w14:textId="77777777" w:rsidR="007F5103" w:rsidRDefault="004A1728">
      <w:pPr>
        <w:spacing w:line="0" w:lineRule="atLeast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  <w:t>GODIŠNJI PLAN I PROGRAM</w:t>
      </w:r>
    </w:p>
    <w:p w14:paraId="16787E3B" w14:textId="77777777" w:rsidR="007F5103" w:rsidRDefault="007F5103">
      <w:pPr>
        <w:spacing w:line="256" w:lineRule="exact"/>
        <w:jc w:val="center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</w:pPr>
    </w:p>
    <w:p w14:paraId="278F607F" w14:textId="77777777" w:rsidR="007F5103" w:rsidRDefault="004A1728">
      <w:pPr>
        <w:spacing w:line="290" w:lineRule="auto"/>
        <w:ind w:left="1500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  <w:t xml:space="preserve">               RADA ŠKOLE</w:t>
      </w:r>
    </w:p>
    <w:p w14:paraId="4275B16B" w14:textId="77777777" w:rsidR="007F5103" w:rsidRDefault="004A1728">
      <w:pPr>
        <w:spacing w:line="290" w:lineRule="auto"/>
        <w:ind w:left="1500"/>
        <w:rPr>
          <w:rFonts w:ascii="Times New Roman" w:eastAsia="Comic Sans MS" w:hAnsi="Times New Roman" w:cs="Times New Roman"/>
          <w:b/>
          <w:color w:val="1F497D" w:themeColor="text2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</w:rPr>
        <w:t>ŠKOLSKA GODINA 2024./2025</w:t>
      </w:r>
      <w:r>
        <w:rPr>
          <w:rFonts w:ascii="Times New Roman" w:eastAsia="Times New Roman" w:hAnsi="Times New Roman" w:cs="Times New Roman"/>
          <w:b/>
          <w:color w:val="1F497D" w:themeColor="text2"/>
          <w:sz w:val="44"/>
          <w:szCs w:val="44"/>
        </w:rPr>
        <w:t>.</w:t>
      </w:r>
    </w:p>
    <w:p w14:paraId="38242213" w14:textId="77777777" w:rsidR="007F5103" w:rsidRDefault="007F5103">
      <w:pPr>
        <w:spacing w:line="200" w:lineRule="exact"/>
        <w:rPr>
          <w:rFonts w:ascii="Calibri Light" w:eastAsia="Times New Roman" w:hAnsi="Calibri Light"/>
          <w:b/>
          <w:color w:val="1F497D" w:themeColor="text2"/>
          <w:sz w:val="24"/>
        </w:rPr>
      </w:pPr>
    </w:p>
    <w:p w14:paraId="5D3C0253" w14:textId="77777777" w:rsidR="007F5103" w:rsidRDefault="007F5103">
      <w:pPr>
        <w:spacing w:line="200" w:lineRule="exact"/>
        <w:rPr>
          <w:rFonts w:ascii="Calibri Light" w:eastAsia="Times New Roman" w:hAnsi="Calibri Light"/>
          <w:b/>
          <w:color w:val="1F497D" w:themeColor="text2"/>
          <w:sz w:val="24"/>
        </w:rPr>
      </w:pPr>
    </w:p>
    <w:p w14:paraId="623218AB" w14:textId="77777777" w:rsidR="007F5103" w:rsidRDefault="007F5103">
      <w:pPr>
        <w:spacing w:line="200" w:lineRule="exact"/>
        <w:rPr>
          <w:rFonts w:ascii="Calibri Light" w:eastAsia="Times New Roman" w:hAnsi="Calibri Light"/>
          <w:b/>
          <w:color w:val="1F497D" w:themeColor="text2"/>
          <w:sz w:val="32"/>
          <w:szCs w:val="32"/>
        </w:rPr>
      </w:pPr>
    </w:p>
    <w:p w14:paraId="36E95541" w14:textId="77777777" w:rsidR="007F5103" w:rsidRDefault="007F5103">
      <w:pPr>
        <w:tabs>
          <w:tab w:val="left" w:pos="2895"/>
        </w:tabs>
        <w:spacing w:line="200" w:lineRule="exact"/>
        <w:rPr>
          <w:rFonts w:ascii="Calibri Light" w:eastAsia="Times New Roman" w:hAnsi="Calibri Light"/>
          <w:b/>
          <w:color w:val="1F497D" w:themeColor="text2"/>
          <w:sz w:val="32"/>
          <w:szCs w:val="32"/>
        </w:rPr>
      </w:pPr>
    </w:p>
    <w:p w14:paraId="30785F21" w14:textId="77777777" w:rsidR="007F5103" w:rsidRDefault="007F5103">
      <w:pPr>
        <w:spacing w:line="200" w:lineRule="exact"/>
        <w:rPr>
          <w:rFonts w:ascii="Calibri Light" w:eastAsia="Times New Roman" w:hAnsi="Calibri Light"/>
          <w:b/>
          <w:color w:val="1F497D" w:themeColor="text2"/>
          <w:sz w:val="24"/>
        </w:rPr>
      </w:pPr>
    </w:p>
    <w:p w14:paraId="14E63787" w14:textId="77777777" w:rsidR="007F5103" w:rsidRDefault="007F5103">
      <w:pPr>
        <w:spacing w:line="200" w:lineRule="exact"/>
        <w:rPr>
          <w:rFonts w:ascii="Calibri Light" w:eastAsia="Times New Roman" w:hAnsi="Calibri Light"/>
          <w:b/>
          <w:color w:val="365F91" w:themeColor="accent1" w:themeShade="BF"/>
          <w:sz w:val="24"/>
        </w:rPr>
      </w:pPr>
    </w:p>
    <w:p w14:paraId="5EECF4E8" w14:textId="77777777" w:rsidR="007F5103" w:rsidRDefault="004A1728">
      <w:pPr>
        <w:spacing w:line="200" w:lineRule="exact"/>
        <w:rPr>
          <w:rFonts w:ascii="Calibri Light" w:eastAsia="Times New Roman" w:hAnsi="Calibri Light"/>
          <w:b/>
          <w:color w:val="365F91" w:themeColor="accent1" w:themeShade="BF"/>
          <w:sz w:val="24"/>
        </w:rPr>
      </w:pPr>
      <w:r>
        <w:rPr>
          <w:rFonts w:ascii="Calibri Light" w:eastAsia="Times New Roman" w:hAnsi="Calibri Light"/>
          <w:b/>
          <w:iCs/>
          <w:noProof/>
          <w:color w:val="FF0000"/>
          <w:sz w:val="24"/>
        </w:rPr>
        <w:drawing>
          <wp:anchor distT="0" distB="0" distL="114300" distR="114300" simplePos="0" relativeHeight="251701248" behindDoc="0" locked="0" layoutInCell="1" allowOverlap="1" wp14:anchorId="1C12C96A" wp14:editId="17C5B549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6289675" cy="2714625"/>
            <wp:effectExtent l="0" t="0" r="0" b="9525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96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7C5155" w14:textId="77777777" w:rsidR="007F5103" w:rsidRDefault="007F5103">
      <w:pPr>
        <w:spacing w:line="200" w:lineRule="exact"/>
        <w:rPr>
          <w:rFonts w:ascii="Calibri Light" w:eastAsia="Times New Roman" w:hAnsi="Calibri Light"/>
          <w:b/>
          <w:color w:val="365F91" w:themeColor="accent1" w:themeShade="BF"/>
          <w:sz w:val="24"/>
        </w:rPr>
      </w:pPr>
    </w:p>
    <w:p w14:paraId="1348F6AF" w14:textId="77777777" w:rsidR="007F5103" w:rsidRDefault="007F5103">
      <w:pPr>
        <w:spacing w:line="200" w:lineRule="exact"/>
        <w:rPr>
          <w:rFonts w:ascii="Calibri Light" w:eastAsia="Times New Roman" w:hAnsi="Calibri Light"/>
          <w:b/>
          <w:color w:val="365F91" w:themeColor="accent1" w:themeShade="BF"/>
          <w:sz w:val="24"/>
        </w:rPr>
      </w:pPr>
    </w:p>
    <w:p w14:paraId="712C5204" w14:textId="77777777" w:rsidR="007F5103" w:rsidRDefault="007F5103">
      <w:pPr>
        <w:spacing w:line="200" w:lineRule="exact"/>
        <w:jc w:val="center"/>
        <w:rPr>
          <w:rFonts w:ascii="Calibri Light" w:eastAsia="Times New Roman" w:hAnsi="Calibri Light"/>
          <w:b/>
          <w:color w:val="365F91" w:themeColor="accent1" w:themeShade="BF"/>
          <w:sz w:val="24"/>
        </w:rPr>
      </w:pPr>
    </w:p>
    <w:p w14:paraId="4C53575E" w14:textId="77777777" w:rsidR="007F5103" w:rsidRDefault="004A1728">
      <w:pPr>
        <w:spacing w:line="200" w:lineRule="exact"/>
        <w:jc w:val="center"/>
        <w:rPr>
          <w:rFonts w:ascii="Calibri Light" w:eastAsia="Times New Roman" w:hAnsi="Calibri Light"/>
          <w:b/>
          <w:color w:val="365F91" w:themeColor="accent1" w:themeShade="BF"/>
          <w:sz w:val="24"/>
        </w:rPr>
      </w:pPr>
      <w:r>
        <w:rPr>
          <w:rFonts w:ascii="Calibri Light" w:eastAsia="Times New Roman" w:hAnsi="Calibri Light"/>
          <w:b/>
          <w:color w:val="365F91" w:themeColor="accent1" w:themeShade="BF"/>
          <w:sz w:val="24"/>
        </w:rPr>
        <w:t xml:space="preserve"> Vukovar, 30.rujna 2024. godine</w:t>
      </w:r>
    </w:p>
    <w:p w14:paraId="344B8AFD" w14:textId="77777777" w:rsidR="007F5103" w:rsidRDefault="007F5103">
      <w:pPr>
        <w:spacing w:line="200" w:lineRule="exact"/>
        <w:rPr>
          <w:rFonts w:ascii="Times New Roman" w:eastAsia="Times New Roman" w:hAnsi="Times New Roman"/>
          <w:color w:val="365F91" w:themeColor="accent1" w:themeShade="BF"/>
          <w:sz w:val="24"/>
        </w:rPr>
      </w:pPr>
    </w:p>
    <w:p w14:paraId="511FDD95" w14:textId="77777777" w:rsidR="007F5103" w:rsidRDefault="007F5103">
      <w:pPr>
        <w:spacing w:line="20" w:lineRule="exact"/>
        <w:rPr>
          <w:rFonts w:asciiTheme="minorHAnsi" w:eastAsia="Times New Roman" w:hAnsiTheme="minorHAnsi"/>
          <w:b/>
          <w:sz w:val="24"/>
        </w:rPr>
        <w:sectPr w:rsidR="007F5103">
          <w:headerReference w:type="default" r:id="rId10"/>
          <w:footerReference w:type="default" r:id="rId11"/>
          <w:pgSz w:w="11900" w:h="16838"/>
          <w:pgMar w:top="993" w:right="1440" w:bottom="1440" w:left="1420" w:header="0" w:footer="0" w:gutter="0"/>
          <w:cols w:space="720" w:equalWidth="0">
            <w:col w:w="9046"/>
          </w:cols>
          <w:docGrid w:linePitch="360"/>
        </w:sectPr>
      </w:pPr>
    </w:p>
    <w:p w14:paraId="4E847685" w14:textId="77777777" w:rsidR="007F5103" w:rsidRDefault="004A1728">
      <w:pPr>
        <w:spacing w:line="0" w:lineRule="atLeast"/>
        <w:rPr>
          <w:rFonts w:ascii="Calibri Light" w:eastAsia="Calibri Light" w:hAnsi="Calibri Light"/>
          <w:b/>
          <w:color w:val="4F81BD" w:themeColor="accent1"/>
          <w:sz w:val="28"/>
        </w:rPr>
      </w:pPr>
      <w:bookmarkStart w:id="1" w:name="page2"/>
      <w:bookmarkEnd w:id="1"/>
      <w:r>
        <w:rPr>
          <w:rFonts w:ascii="Calibri Light" w:eastAsia="Calibri Light" w:hAnsi="Calibri Light"/>
          <w:b/>
          <w:color w:val="4F81BD" w:themeColor="accent1"/>
          <w:sz w:val="28"/>
        </w:rPr>
        <w:lastRenderedPageBreak/>
        <w:t>Sadržaj</w:t>
      </w:r>
    </w:p>
    <w:p w14:paraId="4AC39A8B" w14:textId="77777777" w:rsidR="007F5103" w:rsidRDefault="007F5103">
      <w:pPr>
        <w:spacing w:line="199" w:lineRule="exact"/>
        <w:rPr>
          <w:rFonts w:ascii="Times New Roman" w:eastAsia="Times New Roman" w:hAnsi="Times New Roman"/>
        </w:rPr>
      </w:pPr>
    </w:p>
    <w:p w14:paraId="4D0C9240" w14:textId="77777777" w:rsidR="007F5103" w:rsidRDefault="004A1728">
      <w:pPr>
        <w:spacing w:line="336" w:lineRule="exact"/>
        <w:rPr>
          <w:rFonts w:ascii="Calibri Light" w:eastAsia="Times New Roman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 xml:space="preserve">PODATCI O 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>ŠKOLI……………………………….………………………………………………………………………………………………............…4</w:t>
      </w:r>
    </w:p>
    <w:p w14:paraId="76536D39" w14:textId="77777777" w:rsidR="007F5103" w:rsidRDefault="004A1728">
      <w:pPr>
        <w:tabs>
          <w:tab w:val="left" w:pos="680"/>
          <w:tab w:val="left" w:leader="dot" w:pos="8920"/>
        </w:tabs>
        <w:spacing w:line="0" w:lineRule="atLeast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b/>
          <w:color w:val="365F91" w:themeColor="accent1" w:themeShade="BF"/>
          <w:sz w:val="22"/>
          <w:szCs w:val="22"/>
        </w:rPr>
        <w:t>1.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UVJETI RADA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  <w:t>............6</w:t>
      </w:r>
    </w:p>
    <w:p w14:paraId="79922AF3" w14:textId="77777777" w:rsidR="007F5103" w:rsidRDefault="007F5103">
      <w:pPr>
        <w:spacing w:line="2" w:lineRule="exact"/>
        <w:rPr>
          <w:rFonts w:ascii="Calibri Light" w:eastAsia="Times New Roman" w:hAnsi="Calibri Light"/>
          <w:color w:val="365F91" w:themeColor="accent1" w:themeShade="BF"/>
          <w:sz w:val="22"/>
          <w:szCs w:val="22"/>
        </w:rPr>
      </w:pPr>
    </w:p>
    <w:p w14:paraId="7786A73B" w14:textId="77777777" w:rsidR="007F5103" w:rsidRDefault="004A1728">
      <w:pPr>
        <w:tabs>
          <w:tab w:val="left" w:pos="700"/>
          <w:tab w:val="left" w:leader="dot" w:pos="890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1.1.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Školsko područje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  <w:t>.............6</w:t>
      </w:r>
    </w:p>
    <w:p w14:paraId="03CA857D" w14:textId="77777777" w:rsidR="007F5103" w:rsidRDefault="004A1728">
      <w:pPr>
        <w:tabs>
          <w:tab w:val="left" w:pos="700"/>
          <w:tab w:val="left" w:leader="dot" w:pos="892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1.2.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 xml:space="preserve">Prostorni 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uvjeti………………………………………………………………………………………………………………………...…..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  <w:t>.......6</w:t>
      </w:r>
    </w:p>
    <w:p w14:paraId="0B6FB40D" w14:textId="77777777" w:rsidR="007F5103" w:rsidRDefault="004A1728">
      <w:pPr>
        <w:tabs>
          <w:tab w:val="left" w:leader="dot" w:pos="894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1.2.1.  Prikaz unutrašnjeg školskog prostora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  <w:t>………….6</w:t>
      </w:r>
    </w:p>
    <w:p w14:paraId="575B0D92" w14:textId="77777777" w:rsidR="007F5103" w:rsidRDefault="004A1728">
      <w:pPr>
        <w:tabs>
          <w:tab w:val="left" w:leader="dot" w:pos="894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1.2.2. Prikaz vanjskih prostora i plan uređe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>nja ………………………………………..……………………………………………………11</w:t>
      </w:r>
    </w:p>
    <w:p w14:paraId="5B247261" w14:textId="77777777" w:rsidR="007F5103" w:rsidRDefault="004A1728">
      <w:pPr>
        <w:tabs>
          <w:tab w:val="left" w:leader="dot" w:pos="8940"/>
        </w:tabs>
        <w:spacing w:line="0" w:lineRule="atLeast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b/>
          <w:color w:val="365F91" w:themeColor="accent1" w:themeShade="BF"/>
          <w:sz w:val="22"/>
          <w:szCs w:val="22"/>
        </w:rPr>
        <w:t>2.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PODATCI O IZVRŠITELJMA POSLOVA I NJIHOVIM RADNI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M ZADUŽENJIMA U 2024/2025. ŠK.GOD…………………12</w:t>
      </w:r>
    </w:p>
    <w:p w14:paraId="2044D300" w14:textId="77777777" w:rsidR="007F5103" w:rsidRDefault="004A1728">
      <w:pPr>
        <w:tabs>
          <w:tab w:val="left" w:pos="700"/>
          <w:tab w:val="left" w:leader="dot" w:pos="892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2.1.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Učitelji razredne nastave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>............................................................................................................................12</w:t>
      </w:r>
    </w:p>
    <w:p w14:paraId="0B5F5FB9" w14:textId="77777777" w:rsidR="007F5103" w:rsidRDefault="007F5103">
      <w:pPr>
        <w:spacing w:line="1" w:lineRule="exact"/>
        <w:rPr>
          <w:rFonts w:ascii="Calibri Light" w:eastAsia="Times New Roman" w:hAnsi="Calibri Light"/>
          <w:color w:val="365F91" w:themeColor="accent1" w:themeShade="BF"/>
          <w:sz w:val="22"/>
          <w:szCs w:val="22"/>
        </w:rPr>
      </w:pPr>
    </w:p>
    <w:p w14:paraId="64E802F0" w14:textId="77777777" w:rsidR="007F5103" w:rsidRDefault="004A1728">
      <w:pPr>
        <w:tabs>
          <w:tab w:val="left" w:pos="700"/>
          <w:tab w:val="left" w:leader="dot" w:pos="892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2.2.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Učitelji predmetne nastave………………………………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>............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>..........................................................................13</w:t>
      </w:r>
    </w:p>
    <w:p w14:paraId="33C59D03" w14:textId="77777777" w:rsidR="007F5103" w:rsidRDefault="004A1728">
      <w:pPr>
        <w:tabs>
          <w:tab w:val="left" w:pos="700"/>
          <w:tab w:val="left" w:leader="dot" w:pos="890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2.3.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Podatci o ravnatelju i stručnim suradnicima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  <w:t>............15</w:t>
      </w:r>
    </w:p>
    <w:p w14:paraId="3F253E2D" w14:textId="77777777" w:rsidR="007F5103" w:rsidRDefault="004A1728">
      <w:pPr>
        <w:tabs>
          <w:tab w:val="left" w:pos="70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2.4.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Podatci o ostalim zaposlenicima…………………………………………………………………………….............................. 15</w:t>
      </w:r>
    </w:p>
    <w:p w14:paraId="12CF2622" w14:textId="77777777" w:rsidR="007F5103" w:rsidRDefault="004A1728">
      <w:pPr>
        <w:tabs>
          <w:tab w:val="left" w:pos="720"/>
          <w:tab w:val="left" w:leader="dot" w:pos="8860"/>
        </w:tabs>
        <w:spacing w:line="0" w:lineRule="atLeast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b/>
          <w:color w:val="365F91" w:themeColor="accent1" w:themeShade="BF"/>
          <w:sz w:val="22"/>
          <w:szCs w:val="22"/>
        </w:rPr>
        <w:t>3.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 xml:space="preserve"> 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 xml:space="preserve">ORGANIZACIJA 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RADA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  <w:t>............16</w:t>
      </w:r>
    </w:p>
    <w:p w14:paraId="2FF69B67" w14:textId="77777777" w:rsidR="007F5103" w:rsidRDefault="004A1728">
      <w:pPr>
        <w:tabs>
          <w:tab w:val="left" w:pos="740"/>
          <w:tab w:val="left" w:leader="dot" w:pos="884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3.1.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Podatci o učenicima i razrednim odjelima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  <w:t>.............16</w:t>
      </w:r>
    </w:p>
    <w:p w14:paraId="22B488F9" w14:textId="77777777" w:rsidR="007F5103" w:rsidRDefault="004A1728">
      <w:pPr>
        <w:tabs>
          <w:tab w:val="left" w:pos="700"/>
          <w:tab w:val="left" w:leader="dot" w:pos="884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3.2.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Organizacija smjena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  <w:t>.............17</w:t>
      </w:r>
    </w:p>
    <w:p w14:paraId="02F78809" w14:textId="77777777" w:rsidR="007F5103" w:rsidRDefault="004A1728">
      <w:pPr>
        <w:tabs>
          <w:tab w:val="left" w:pos="70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3.3.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Prijevoz učenika -putnika…………………………………………………………………………………………………………………….17</w:t>
      </w:r>
    </w:p>
    <w:p w14:paraId="6D2A70FF" w14:textId="77777777" w:rsidR="007F5103" w:rsidRDefault="004A1728">
      <w:pPr>
        <w:tabs>
          <w:tab w:val="left" w:pos="70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 xml:space="preserve">3.4.     Raspored dežurstva učitelja u 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šk.god.2024./2025. …………………………………………………….. ........................18</w:t>
      </w:r>
    </w:p>
    <w:p w14:paraId="103DDB88" w14:textId="77777777" w:rsidR="007F5103" w:rsidRDefault="007F5103">
      <w:pPr>
        <w:spacing w:line="1" w:lineRule="exact"/>
        <w:rPr>
          <w:rFonts w:ascii="Calibri Light" w:eastAsia="Times New Roman" w:hAnsi="Calibri Light"/>
          <w:color w:val="365F91" w:themeColor="accent1" w:themeShade="BF"/>
          <w:sz w:val="22"/>
          <w:szCs w:val="22"/>
        </w:rPr>
      </w:pPr>
    </w:p>
    <w:p w14:paraId="301BA262" w14:textId="77777777" w:rsidR="007F5103" w:rsidRDefault="004A1728">
      <w:pPr>
        <w:tabs>
          <w:tab w:val="left" w:pos="700"/>
          <w:tab w:val="left" w:leader="dot" w:pos="8900"/>
        </w:tabs>
        <w:spacing w:line="0" w:lineRule="atLeast"/>
        <w:ind w:left="140"/>
        <w:rPr>
          <w:rFonts w:ascii="Calibri Light" w:eastAsia="Times New Roman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3.5.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Godišnji kalendar rada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  <w:t>...........19</w:t>
      </w:r>
    </w:p>
    <w:p w14:paraId="2F31695C" w14:textId="77777777" w:rsidR="007F5103" w:rsidRDefault="004A1728">
      <w:pPr>
        <w:tabs>
          <w:tab w:val="left" w:pos="720"/>
          <w:tab w:val="left" w:leader="dot" w:pos="8840"/>
        </w:tabs>
        <w:spacing w:line="0" w:lineRule="atLeast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b/>
          <w:color w:val="365F91" w:themeColor="accent1" w:themeShade="BF"/>
          <w:sz w:val="22"/>
          <w:szCs w:val="22"/>
        </w:rPr>
        <w:t>4.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 xml:space="preserve"> 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GODIŠNJI NASTAVNI PLAN I PROGRAM RADA ŠKOLE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>……………………………………………………………………….............20</w:t>
      </w:r>
    </w:p>
    <w:p w14:paraId="15A3CD82" w14:textId="77777777" w:rsidR="007F5103" w:rsidRDefault="004A1728">
      <w:pPr>
        <w:tabs>
          <w:tab w:val="left" w:pos="740"/>
          <w:tab w:val="left" w:leader="dot" w:pos="894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4.1.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Godišnji fond sati nastavnih predmeta po razrednim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 xml:space="preserve"> odjelima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 xml:space="preserve"> ………………………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………….........................20</w:t>
      </w:r>
    </w:p>
    <w:p w14:paraId="480FBAF5" w14:textId="77777777" w:rsidR="007F5103" w:rsidRDefault="004A1728">
      <w:pPr>
        <w:tabs>
          <w:tab w:val="left" w:pos="700"/>
          <w:tab w:val="left" w:leader="dot" w:pos="888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4.2.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Plan izvanučioničke nastave………………………………………………………………………………………………………..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>.......21</w:t>
      </w:r>
    </w:p>
    <w:p w14:paraId="1E8434D4" w14:textId="77777777" w:rsidR="007F5103" w:rsidRDefault="007F5103">
      <w:pPr>
        <w:spacing w:line="2" w:lineRule="exact"/>
        <w:rPr>
          <w:rFonts w:ascii="Calibri Light" w:eastAsia="Times New Roman" w:hAnsi="Calibri Light"/>
          <w:color w:val="365F91" w:themeColor="accent1" w:themeShade="BF"/>
          <w:sz w:val="22"/>
          <w:szCs w:val="22"/>
        </w:rPr>
      </w:pPr>
    </w:p>
    <w:p w14:paraId="50EB6B1A" w14:textId="77777777" w:rsidR="007F5103" w:rsidRDefault="004A1728">
      <w:pPr>
        <w:tabs>
          <w:tab w:val="left" w:pos="700"/>
          <w:tab w:val="left" w:leader="dot" w:pos="884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4.3.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Plan izborne nastave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>.................................................................................................................................23</w:t>
      </w:r>
    </w:p>
    <w:p w14:paraId="7278A639" w14:textId="77777777" w:rsidR="007F5103" w:rsidRDefault="004A1728">
      <w:pPr>
        <w:tabs>
          <w:tab w:val="left" w:pos="700"/>
          <w:tab w:val="left" w:leader="dot" w:pos="888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4.4.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Rad po prilagođenom programu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  <w:t>...........24</w:t>
      </w:r>
    </w:p>
    <w:p w14:paraId="198DDA7C" w14:textId="77777777" w:rsidR="007F5103" w:rsidRDefault="004A1728">
      <w:pPr>
        <w:tabs>
          <w:tab w:val="left" w:pos="700"/>
          <w:tab w:val="left" w:leader="dot" w:pos="890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4.5.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Nastava u kući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  <w:t>..........24</w:t>
      </w:r>
    </w:p>
    <w:p w14:paraId="72039199" w14:textId="77777777" w:rsidR="007F5103" w:rsidRDefault="004A1728">
      <w:pPr>
        <w:tabs>
          <w:tab w:val="left" w:pos="700"/>
          <w:tab w:val="left" w:leader="dot" w:pos="888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4.6.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Dopunska nastava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>…………………………………………………………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>……………………………………………………………........25</w:t>
      </w:r>
    </w:p>
    <w:p w14:paraId="0DF59086" w14:textId="77777777" w:rsidR="007F5103" w:rsidRDefault="004A1728">
      <w:pPr>
        <w:tabs>
          <w:tab w:val="left" w:pos="700"/>
          <w:tab w:val="left" w:leader="dot" w:pos="8880"/>
        </w:tabs>
        <w:spacing w:line="238" w:lineRule="auto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4.7.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Dodatna nastava…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>……………………………………………………………………………………………………………………….......26</w:t>
      </w:r>
    </w:p>
    <w:p w14:paraId="20B61490" w14:textId="77777777" w:rsidR="007F5103" w:rsidRDefault="007F5103">
      <w:pPr>
        <w:spacing w:line="1" w:lineRule="exact"/>
        <w:rPr>
          <w:rFonts w:ascii="Calibri Light" w:eastAsia="Times New Roman" w:hAnsi="Calibri Light"/>
          <w:color w:val="365F91" w:themeColor="accent1" w:themeShade="BF"/>
          <w:sz w:val="22"/>
          <w:szCs w:val="22"/>
        </w:rPr>
      </w:pPr>
    </w:p>
    <w:p w14:paraId="043F8E6A" w14:textId="77777777" w:rsidR="007F5103" w:rsidRDefault="004A1728">
      <w:pPr>
        <w:tabs>
          <w:tab w:val="left" w:pos="700"/>
          <w:tab w:val="left" w:leader="dot" w:pos="888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4.8.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Plan izvannastavnih aktivnosti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>……………………………………………………………………………………………………........27</w:t>
      </w:r>
    </w:p>
    <w:p w14:paraId="15473188" w14:textId="77777777" w:rsidR="007F5103" w:rsidRDefault="004A1728">
      <w:pPr>
        <w:tabs>
          <w:tab w:val="left" w:pos="700"/>
          <w:tab w:val="left" w:leader="dot" w:pos="8880"/>
        </w:tabs>
        <w:spacing w:line="0" w:lineRule="atLeast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b/>
          <w:color w:val="365F91" w:themeColor="accent1" w:themeShade="BF"/>
          <w:sz w:val="22"/>
          <w:szCs w:val="22"/>
        </w:rPr>
        <w:t>5.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 xml:space="preserve"> 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PLAN  ORGANIZIRANJA KULTURNIH DJELATNOSTI U ŠKOLI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>………………………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>…………………………………………........29</w:t>
      </w:r>
    </w:p>
    <w:p w14:paraId="6743EAA6" w14:textId="77777777" w:rsidR="007F5103" w:rsidRDefault="004A1728">
      <w:pPr>
        <w:tabs>
          <w:tab w:val="left" w:pos="700"/>
          <w:tab w:val="left" w:leader="dot" w:pos="888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5.1.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Profesionalno informiranje i usmjeravanje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>…………………………………………………………………………………….....33</w:t>
      </w:r>
    </w:p>
    <w:p w14:paraId="338DBDA5" w14:textId="77777777" w:rsidR="007F5103" w:rsidRDefault="004A1728">
      <w:pPr>
        <w:tabs>
          <w:tab w:val="left" w:pos="700"/>
          <w:tab w:val="left" w:leader="dot" w:pos="888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5.2.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Vanjsko vrjednovanje obrazovnih postignuća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>……………………………………………………………….......................34</w:t>
      </w:r>
    </w:p>
    <w:p w14:paraId="5FB12686" w14:textId="77777777" w:rsidR="007F5103" w:rsidRDefault="004A1728">
      <w:pPr>
        <w:tabs>
          <w:tab w:val="left" w:pos="700"/>
          <w:tab w:val="left" w:leader="dot" w:pos="8920"/>
        </w:tabs>
        <w:spacing w:line="0" w:lineRule="atLeast"/>
        <w:rPr>
          <w:rFonts w:ascii="Calibri Light" w:eastAsia="Times New Roman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b/>
          <w:color w:val="365F91" w:themeColor="accent1" w:themeShade="BF"/>
          <w:sz w:val="22"/>
          <w:szCs w:val="22"/>
        </w:rPr>
        <w:t>6.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 xml:space="preserve"> 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PLAN BRIGE ZA ZDRAVSTVENO-SOCIJALNU I EKOLOŠKU ZAŠTITU UČENIKA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>………………………………………..........35</w:t>
      </w:r>
    </w:p>
    <w:p w14:paraId="2A1FDCBD" w14:textId="77777777" w:rsidR="007F5103" w:rsidRDefault="004A1728">
      <w:pPr>
        <w:tabs>
          <w:tab w:val="left" w:pos="700"/>
          <w:tab w:val="left" w:leader="dot" w:pos="8920"/>
        </w:tabs>
        <w:spacing w:line="0" w:lineRule="atLeast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 xml:space="preserve">    6.1. Plan i program rada školske medicine za 2024./2025……………………………………………………………………….….36</w:t>
      </w:r>
    </w:p>
    <w:p w14:paraId="23641461" w14:textId="77777777" w:rsidR="007F5103" w:rsidRDefault="004A1728">
      <w:pPr>
        <w:tabs>
          <w:tab w:val="left" w:pos="700"/>
          <w:tab w:val="left" w:leader="dot" w:pos="8900"/>
        </w:tabs>
        <w:spacing w:line="0" w:lineRule="atLeast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b/>
          <w:color w:val="365F91" w:themeColor="accent1" w:themeShade="BF"/>
          <w:sz w:val="22"/>
          <w:szCs w:val="22"/>
        </w:rPr>
        <w:t>7.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 xml:space="preserve"> 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PODATCI O RADNIM Z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ADUŽENJIMA DJELATNIKA ŠKOLE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  <w:t>..........37</w:t>
      </w:r>
    </w:p>
    <w:p w14:paraId="516E9F49" w14:textId="77777777" w:rsidR="007F5103" w:rsidRDefault="004A1728">
      <w:pPr>
        <w:tabs>
          <w:tab w:val="left" w:pos="700"/>
          <w:tab w:val="left" w:leader="dot" w:pos="888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7.1.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Tjedno zaduženje odgojno obrazovnih djelatnika škole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  <w:t>...........37</w:t>
      </w:r>
    </w:p>
    <w:p w14:paraId="1BE18964" w14:textId="77777777" w:rsidR="007F5103" w:rsidRDefault="004A1728">
      <w:pPr>
        <w:tabs>
          <w:tab w:val="left" w:pos="760"/>
          <w:tab w:val="left" w:leader="dot" w:pos="890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7.2.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Podatci o učiteljima pripravnicima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  <w:t>..........40</w:t>
      </w:r>
    </w:p>
    <w:p w14:paraId="36607AF3" w14:textId="77777777" w:rsidR="007F5103" w:rsidRDefault="004A1728">
      <w:pPr>
        <w:tabs>
          <w:tab w:val="left" w:pos="780"/>
          <w:tab w:val="left" w:leader="dot" w:pos="8940"/>
        </w:tabs>
        <w:spacing w:line="0" w:lineRule="atLeast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b/>
          <w:color w:val="365F91" w:themeColor="accent1" w:themeShade="BF"/>
          <w:sz w:val="22"/>
          <w:szCs w:val="22"/>
        </w:rPr>
        <w:t>8.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 xml:space="preserve"> 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PLANOVI PERMANENTNOG STRUČNOG USAVRŠAVANJA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  <w:t>..........41</w:t>
      </w:r>
    </w:p>
    <w:p w14:paraId="2E5989E8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8.1.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ab/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 xml:space="preserve">Stručno 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usavršavanje u školi</w:t>
      </w:r>
      <w:r>
        <w:rPr>
          <w:rFonts w:ascii="Calibri Light" w:eastAsia="Times New Roman" w:hAnsi="Calibri Light"/>
          <w:color w:val="365F91" w:themeColor="accent1" w:themeShade="BF"/>
          <w:sz w:val="22"/>
          <w:szCs w:val="22"/>
        </w:rPr>
        <w:t>…………………………………………………………………………………..............................41</w:t>
      </w:r>
    </w:p>
    <w:p w14:paraId="3C0C43A7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ind w:left="142" w:hanging="142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b/>
          <w:color w:val="365F91" w:themeColor="accent1" w:themeShade="BF"/>
          <w:sz w:val="22"/>
          <w:szCs w:val="22"/>
        </w:rPr>
        <w:t xml:space="preserve"> 9.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 xml:space="preserve"> PLAN RADA STRUČNIH ORGANA, STRUČNIH SURADNIKA ,ORGANA UPRAVLJANJA I OSTALIH ZAPOSLENIKA…………………………………………………………………........................................................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.........................43</w:t>
      </w:r>
    </w:p>
    <w:p w14:paraId="3D8C2440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9.1.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Plan rada učiteljskog vijeća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.........43</w:t>
      </w:r>
    </w:p>
    <w:p w14:paraId="44578923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9.2.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Plan rada razrednih vijeća ..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.........44</w:t>
      </w:r>
    </w:p>
    <w:p w14:paraId="6D34CE0B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9.3.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Plan rada razrednika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.........45</w:t>
      </w:r>
    </w:p>
    <w:p w14:paraId="1DD15D08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9.4.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Plan rada Vijeća roditelja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.........46</w:t>
      </w:r>
    </w:p>
    <w:p w14:paraId="03EAB814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9.5.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Plan rada Vijeća učenika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.........46</w:t>
      </w:r>
    </w:p>
    <w:p w14:paraId="5EA48545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9.6.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Plan r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ada Školskog odbora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.........47</w:t>
      </w:r>
    </w:p>
    <w:p w14:paraId="68999622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9.7.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Plan rada ravnatelja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.........48</w:t>
      </w:r>
    </w:p>
    <w:p w14:paraId="67219008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9.8.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Plan rada školskog pedagoga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.........52</w:t>
      </w:r>
    </w:p>
    <w:p w14:paraId="0D9F8283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9.9.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Plan rada školskog  psihologa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.........56</w:t>
      </w:r>
    </w:p>
    <w:p w14:paraId="3B5E9BE1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9.10.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Plan rada knjižničara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.........58</w:t>
      </w:r>
    </w:p>
    <w:p w14:paraId="378EDABC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9.11.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Plan rada tajnika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.........60</w:t>
      </w:r>
    </w:p>
    <w:p w14:paraId="7E6A2985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9.12.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 xml:space="preserve">Plan 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rada računovođe škole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.........62</w:t>
      </w:r>
    </w:p>
    <w:p w14:paraId="49C7E19B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 xml:space="preserve">   9.13.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Plan rada domara - ložača……………………………………………………………………………………………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.........63</w:t>
      </w:r>
    </w:p>
    <w:p w14:paraId="1426CEC1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9.14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Plan rada kuharice …………………………………………………………………………………………………..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.........63</w:t>
      </w:r>
    </w:p>
    <w:p w14:paraId="2FD6749E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9.15.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Plan rada spremačica………………………………………………………………………………………………….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.......................64</w:t>
      </w:r>
    </w:p>
    <w:p w14:paraId="51449535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b/>
          <w:color w:val="365F91" w:themeColor="accent1" w:themeShade="BF"/>
          <w:sz w:val="22"/>
          <w:szCs w:val="22"/>
        </w:rPr>
        <w:lastRenderedPageBreak/>
        <w:t>10.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 xml:space="preserve"> PLAN I PROGRAM PREVENTIVNOG DJELOVANJA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.........65</w:t>
      </w:r>
    </w:p>
    <w:p w14:paraId="4F1CFADA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ind w:left="140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10.1.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ab/>
        <w:t>Aktivnosti i projekti preventivnog  programa…………………………………………….………………………………….....67</w:t>
      </w:r>
    </w:p>
    <w:p w14:paraId="25D06CEA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b/>
          <w:color w:val="365F91" w:themeColor="accent1" w:themeShade="BF"/>
          <w:sz w:val="22"/>
          <w:szCs w:val="22"/>
        </w:rPr>
        <w:t>11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. ŠKOLSKA ZADRUGA ……………………………….………………………………………………………………………………………….70</w:t>
      </w:r>
    </w:p>
    <w:p w14:paraId="47EF202E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b/>
          <w:bCs/>
          <w:color w:val="215868" w:themeColor="accent5" w:themeShade="80"/>
          <w:sz w:val="22"/>
          <w:szCs w:val="22"/>
        </w:rPr>
        <w:t>12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. PRODUŽENI B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ORAVAK……………………………………………..……………………………………………………………………………….71</w:t>
      </w:r>
    </w:p>
    <w:p w14:paraId="3BB25004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rPr>
          <w:rFonts w:ascii="Calibri Light" w:eastAsia="Comic Sans MS" w:hAnsi="Calibri Light"/>
          <w:color w:val="365F91" w:themeColor="accent1" w:themeShade="BF"/>
          <w:sz w:val="22"/>
          <w:szCs w:val="22"/>
        </w:rPr>
      </w:pPr>
      <w:r>
        <w:rPr>
          <w:rFonts w:ascii="Calibri Light" w:eastAsia="Comic Sans MS" w:hAnsi="Calibri Light"/>
          <w:b/>
          <w:bCs/>
          <w:color w:val="365F91" w:themeColor="accent1" w:themeShade="BF"/>
          <w:sz w:val="22"/>
          <w:szCs w:val="22"/>
        </w:rPr>
        <w:t>13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. PROJEKTI ………………………………………………………………………………………………………………………………………………....74</w:t>
      </w:r>
    </w:p>
    <w:p w14:paraId="42B471FC" w14:textId="77777777" w:rsidR="007F5103" w:rsidRDefault="004A1728">
      <w:pPr>
        <w:tabs>
          <w:tab w:val="left" w:pos="760"/>
          <w:tab w:val="left" w:leader="dot" w:pos="8960"/>
        </w:tabs>
        <w:spacing w:line="0" w:lineRule="atLeast"/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sectPr w:rsidR="007F5103">
          <w:pgSz w:w="11900" w:h="16841"/>
          <w:pgMar w:top="1272" w:right="843" w:bottom="161" w:left="1276" w:header="0" w:footer="0" w:gutter="0"/>
          <w:cols w:space="720" w:equalWidth="0">
            <w:col w:w="9781"/>
          </w:cols>
          <w:docGrid w:linePitch="360"/>
        </w:sectPr>
      </w:pPr>
      <w:r>
        <w:rPr>
          <w:rFonts w:ascii="Calibri Light" w:eastAsia="Comic Sans MS" w:hAnsi="Calibri Light"/>
          <w:b/>
          <w:color w:val="365F91" w:themeColor="accent1" w:themeShade="BF"/>
          <w:sz w:val="22"/>
          <w:szCs w:val="22"/>
        </w:rPr>
        <w:t>14.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 xml:space="preserve"> ŠKOLSKI RAZVOJNI PLAN ZA 2024./2025.  ..........................................................</w:t>
      </w:r>
      <w:r>
        <w:rPr>
          <w:rFonts w:ascii="Calibri Light" w:eastAsia="Comic Sans MS" w:hAnsi="Calibri Light"/>
          <w:color w:val="365F91" w:themeColor="accent1" w:themeShade="BF"/>
          <w:sz w:val="22"/>
          <w:szCs w:val="22"/>
        </w:rPr>
        <w:t>........................................... 79</w:t>
      </w:r>
    </w:p>
    <w:p w14:paraId="1F85A3CB" w14:textId="77777777" w:rsidR="007F5103" w:rsidRDefault="004A1728">
      <w:pPr>
        <w:spacing w:line="0" w:lineRule="atLeast"/>
        <w:rPr>
          <w:rFonts w:ascii="Calibri Light" w:eastAsia="Verdana" w:hAnsi="Calibri Light"/>
          <w:b/>
          <w:color w:val="1F497D" w:themeColor="text2"/>
          <w:sz w:val="32"/>
          <w:szCs w:val="32"/>
        </w:rPr>
      </w:pPr>
      <w:r>
        <w:rPr>
          <w:rFonts w:ascii="Calibri Light" w:eastAsia="Verdana" w:hAnsi="Calibri Light"/>
          <w:b/>
          <w:color w:val="1F497D" w:themeColor="text2"/>
          <w:sz w:val="32"/>
          <w:szCs w:val="32"/>
        </w:rPr>
        <w:lastRenderedPageBreak/>
        <w:t>PODATCI O ŠKOLI</w:t>
      </w:r>
    </w:p>
    <w:p w14:paraId="64E97504" w14:textId="77777777" w:rsidR="007F5103" w:rsidRDefault="004A1728">
      <w:pPr>
        <w:numPr>
          <w:ilvl w:val="0"/>
          <w:numId w:val="1"/>
        </w:numPr>
        <w:spacing w:line="20" w:lineRule="exact"/>
        <w:rPr>
          <w:rFonts w:ascii="Times New Roman" w:eastAsia="Times New Roman" w:hAnsi="Times New Roman"/>
        </w:rPr>
      </w:pPr>
      <w:r>
        <w:rPr>
          <w:rFonts w:ascii="Verdana" w:eastAsia="Verdana" w:hAnsi="Verdan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6C879D4" wp14:editId="23F6785C">
                <wp:simplePos x="0" y="0"/>
                <wp:positionH relativeFrom="column">
                  <wp:posOffset>-70485</wp:posOffset>
                </wp:positionH>
                <wp:positionV relativeFrom="paragraph">
                  <wp:posOffset>15240</wp:posOffset>
                </wp:positionV>
                <wp:extent cx="6729095" cy="0"/>
                <wp:effectExtent l="0" t="0" r="33655" b="19050"/>
                <wp:wrapNone/>
                <wp:docPr id="5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90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4F81BD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8" o:spid="_x0000_s1026" o:spt="20" style="position:absolute;left:0pt;margin-left:-5.55pt;margin-top:1.2pt;height:0pt;width:529.85pt;z-index:-251656192;mso-width-relative:page;mso-height-relative:page;" filled="f" stroked="t" coordsize="21600,21600" o:gfxdata="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jZfuX9cAAAAIAQAADwAAAAAAAAABACAAAAAiAAAA&#10;ZHJzL2Rvd25yZXYueG1sUEsBAhQAFAAAAAgAh07iQLVutFnPAQAAoQMAAA4AAAAAAAAAAQAgAAAA&#10;JgEAAGRycy9lMm9Eb2MueG1sUEsFBgAAAAAGAAYAWQEAAGcFAAAAAA==&#10;">
                <v:fill on="f" focussize="0,0"/>
                <v:stroke weight="0.96pt" color="#4F81BD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Verdana" w:eastAsia="Verdana" w:hAnsi="Verdan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17419B1" wp14:editId="1E0A84F4">
                <wp:simplePos x="0" y="0"/>
                <wp:positionH relativeFrom="column">
                  <wp:posOffset>-70485</wp:posOffset>
                </wp:positionH>
                <wp:positionV relativeFrom="paragraph">
                  <wp:posOffset>200025</wp:posOffset>
                </wp:positionV>
                <wp:extent cx="6729095" cy="0"/>
                <wp:effectExtent l="0" t="0" r="33655" b="19050"/>
                <wp:wrapNone/>
                <wp:docPr id="5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90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4F81BD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9" o:spid="_x0000_s1026" o:spt="20" style="position:absolute;left:0pt;margin-left:-5.55pt;margin-top:15.75pt;height:0pt;width:529.85pt;z-index:-251655168;mso-width-relative:page;mso-height-relative:page;" filled="f" stroked="t" coordsize="21600,21600" o:gfxdata="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Anp6gXYAAAACgEAAA8AAAAAAAAAAQAgAAAAIgAA&#10;AGRycy9kb3ducmV2LnhtbFBLAQIUABQAAAAIAIdO4kA3Q6WfzwEAAKEDAAAOAAAAAAAAAAEAIAAA&#10;ACcBAABkcnMvZTJvRG9jLnhtbFBLBQYAAAAABgAGAFkBAABoBQAAAAA=&#10;">
                <v:fill on="f" focussize="0,0"/>
                <v:stroke weight="0.96pt" color="#4F81BD" joinstyle="round"/>
                <v:imagedata o:title=""/>
                <o:lock v:ext="edit" aspectratio="f"/>
              </v:line>
            </w:pict>
          </mc:Fallback>
        </mc:AlternateContent>
      </w:r>
    </w:p>
    <w:p w14:paraId="6B3B0539" w14:textId="77777777" w:rsidR="007F5103" w:rsidRDefault="007F5103">
      <w:pPr>
        <w:numPr>
          <w:ilvl w:val="0"/>
          <w:numId w:val="1"/>
        </w:numPr>
        <w:spacing w:line="298" w:lineRule="exact"/>
        <w:rPr>
          <w:rFonts w:ascii="Times New Roman" w:eastAsia="Times New Roman" w:hAnsi="Times New Roman"/>
        </w:rPr>
      </w:pPr>
    </w:p>
    <w:p w14:paraId="524455B1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>Naziv:</w:t>
      </w:r>
    </w:p>
    <w:p w14:paraId="2298360D" w14:textId="77777777" w:rsidR="007F5103" w:rsidRDefault="004A1728">
      <w:pPr>
        <w:numPr>
          <w:ilvl w:val="0"/>
          <w:numId w:val="1"/>
        </w:num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49B3C77" wp14:editId="226B6112">
                <wp:simplePos x="0" y="0"/>
                <wp:positionH relativeFrom="column">
                  <wp:posOffset>-70485</wp:posOffset>
                </wp:positionH>
                <wp:positionV relativeFrom="paragraph">
                  <wp:posOffset>-165100</wp:posOffset>
                </wp:positionV>
                <wp:extent cx="6729095" cy="466725"/>
                <wp:effectExtent l="0" t="0" r="14605" b="28575"/>
                <wp:wrapNone/>
                <wp:docPr id="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9095" cy="466725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0" o:spid="_x0000_s1026" o:spt="1" style="position:absolute;left:0pt;margin-left:-5.55pt;margin-top:-13pt;height:36.75pt;width:529.85pt;z-index:-251654144;mso-width-relative:page;mso-height-relative:page;" fillcolor="#D3DFEE" filled="t" stroked="t" coordsize="21600,21600" o:gfxdata="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PteEtXZAAAACwEAAA8AAAAAAAAAAQAgAAAAIgAAAGRycy9kb3ducmV2LnhtbFBLAQIU&#10;ABQAAAAIAIdO4kAPUEyIKwIAAHQEAAAOAAAAAAAAAAEAIAAAACgBAABkcnMvZTJvRG9jLnhtbFBL&#10;BQYAAAAABgAGAFkBAADFBQAAAAA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C77C017" wp14:editId="6910EFF2">
                <wp:simplePos x="0" y="0"/>
                <wp:positionH relativeFrom="column">
                  <wp:posOffset>-1905</wp:posOffset>
                </wp:positionH>
                <wp:positionV relativeFrom="paragraph">
                  <wp:posOffset>-165100</wp:posOffset>
                </wp:positionV>
                <wp:extent cx="4251325" cy="170180"/>
                <wp:effectExtent l="0" t="0" r="15875" b="20320"/>
                <wp:wrapNone/>
                <wp:docPr id="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1325" cy="170180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1" o:spid="_x0000_s1026" o:spt="1" style="position:absolute;left:0pt;margin-left:-0.15pt;margin-top:-13pt;height:13.4pt;width:334.75pt;z-index:-251653120;mso-width-relative:page;mso-height-relative:page;" fillcolor="#D3DFEE" filled="t" stroked="t" coordsize="21600,21600" o:gfxdata="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GhGLCPVAAAABgEAAA8AAAAAAAAAAQAgAAAAIgAAAGRycy9kb3ducmV2LnhtbFBLAQIUABQA&#10;AAAIAIdO4kAdGlN3LAIAAHQEAAAOAAAAAAAAAAEAIAAAACQBAABkcnMvZTJvRG9jLnhtbFBLBQYA&#10;AAAABgAGAFkBAADCBQAAAAA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9D1FC97" wp14:editId="17D4195B">
                <wp:simplePos x="0" y="0"/>
                <wp:positionH relativeFrom="column">
                  <wp:posOffset>4386580</wp:posOffset>
                </wp:positionH>
                <wp:positionV relativeFrom="paragraph">
                  <wp:posOffset>-165100</wp:posOffset>
                </wp:positionV>
                <wp:extent cx="2272030" cy="170180"/>
                <wp:effectExtent l="0" t="0" r="13970" b="20320"/>
                <wp:wrapNone/>
                <wp:docPr id="5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2030" cy="170180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2" o:spid="_x0000_s1026" o:spt="1" style="position:absolute;left:0pt;margin-left:345.4pt;margin-top:-13pt;height:13.4pt;width:178.9pt;z-index:-251652096;mso-width-relative:page;mso-height-relative:page;" fillcolor="#D3DFEE" filled="t" stroked="t" coordsize="21600,21600" o:gfxdata="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KymASTXAAAACQEAAA8AAAAAAAAAAQAgAAAAIgAAAGRycy9kb3ducmV2LnhtbFBL&#10;AQIUABQAAAAIAIdO4kAknc2IMAIAAHQEAAAOAAAAAAAAAAEAIAAAACYBAABkcnMvZTJvRG9jLnht&#10;bFBLBQYAAAAABgAGAFkBAADIBQAAAAA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45E66E4" w14:textId="77777777" w:rsidR="007F5103" w:rsidRDefault="004A1728">
      <w:pPr>
        <w:numPr>
          <w:ilvl w:val="0"/>
          <w:numId w:val="1"/>
        </w:numPr>
        <w:spacing w:line="0" w:lineRule="atLeast"/>
        <w:ind w:left="40"/>
        <w:rPr>
          <w:b/>
          <w:color w:val="365F91"/>
          <w:sz w:val="22"/>
        </w:rPr>
      </w:pPr>
      <w:r>
        <w:rPr>
          <w:b/>
          <w:color w:val="365F91"/>
          <w:sz w:val="22"/>
        </w:rPr>
        <w:t>OSNOVNA ŠKOLA SINIŠE GLAVAŠEVIĆA</w:t>
      </w:r>
    </w:p>
    <w:p w14:paraId="749E0E52" w14:textId="77777777" w:rsidR="007F5103" w:rsidRDefault="004A1728">
      <w:pPr>
        <w:numPr>
          <w:ilvl w:val="0"/>
          <w:numId w:val="1"/>
        </w:num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EDD6C22" wp14:editId="4F8A3768">
                <wp:simplePos x="0" y="0"/>
                <wp:positionH relativeFrom="column">
                  <wp:posOffset>-1905</wp:posOffset>
                </wp:positionH>
                <wp:positionV relativeFrom="paragraph">
                  <wp:posOffset>-165100</wp:posOffset>
                </wp:positionV>
                <wp:extent cx="4251325" cy="170180"/>
                <wp:effectExtent l="0" t="0" r="15875" b="20320"/>
                <wp:wrapNone/>
                <wp:docPr id="5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1325" cy="170180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3" o:spid="_x0000_s1026" o:spt="1" style="position:absolute;left:0pt;margin-left:-0.15pt;margin-top:-13pt;height:13.4pt;width:334.75pt;z-index:-251651072;mso-width-relative:page;mso-height-relative:page;" fillcolor="#D3DFEE" filled="t" stroked="t" coordsize="21600,21600" o:gfxdata="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aEYsI9UAAAAGAQAADwAAAAAAAAABACAAAAAiAAAAZHJzL2Rvd25yZXYueG1sUEsBAhQA&#10;FAAAAAgAh07iQBOLhQUuAgAAdAQAAA4AAAAAAAAAAQAgAAAAJAEAAGRycy9lMm9Eb2MueG1sUEsF&#10;BgAAAAAGAAYAWQEAAMQFAAAAAA=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E98434B" w14:textId="77777777" w:rsidR="007F5103" w:rsidRDefault="007F5103">
      <w:pPr>
        <w:numPr>
          <w:ilvl w:val="0"/>
          <w:numId w:val="1"/>
        </w:numPr>
        <w:spacing w:line="180" w:lineRule="exact"/>
        <w:rPr>
          <w:rFonts w:ascii="Times New Roman" w:eastAsia="Times New Roman" w:hAnsi="Times New Roman"/>
        </w:rPr>
      </w:pPr>
    </w:p>
    <w:p w14:paraId="625A767A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>Adresa:</w:t>
      </w:r>
    </w:p>
    <w:p w14:paraId="43800541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>DR ANTE STARČEVIĆA 5</w:t>
      </w:r>
    </w:p>
    <w:p w14:paraId="21566DC6" w14:textId="77777777" w:rsidR="007F5103" w:rsidRDefault="007F5103">
      <w:pPr>
        <w:numPr>
          <w:ilvl w:val="0"/>
          <w:numId w:val="1"/>
        </w:numPr>
        <w:spacing w:line="200" w:lineRule="exact"/>
        <w:rPr>
          <w:rFonts w:ascii="Times New Roman" w:eastAsia="Times New Roman" w:hAnsi="Times New Roman"/>
        </w:rPr>
      </w:pPr>
    </w:p>
    <w:p w14:paraId="0BBE12A2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>Broj i naziv pošte:</w:t>
      </w:r>
    </w:p>
    <w:p w14:paraId="15DD9231" w14:textId="77777777" w:rsidR="007F5103" w:rsidRDefault="004A1728">
      <w:pPr>
        <w:numPr>
          <w:ilvl w:val="0"/>
          <w:numId w:val="1"/>
        </w:num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47C6F92" wp14:editId="34D0DEE6">
                <wp:simplePos x="0" y="0"/>
                <wp:positionH relativeFrom="column">
                  <wp:posOffset>-70485</wp:posOffset>
                </wp:positionH>
                <wp:positionV relativeFrom="paragraph">
                  <wp:posOffset>-165100</wp:posOffset>
                </wp:positionV>
                <wp:extent cx="6729095" cy="466725"/>
                <wp:effectExtent l="0" t="0" r="14605" b="28575"/>
                <wp:wrapNone/>
                <wp:docPr id="5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9095" cy="466725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4" o:spid="_x0000_s1026" o:spt="1" style="position:absolute;left:0pt;margin-left:-5.55pt;margin-top:-13pt;height:36.75pt;width:529.85pt;z-index:-251650048;mso-width-relative:page;mso-height-relative:page;" fillcolor="#D3DFEE" filled="t" stroked="t" coordsize="21600,21600" o:gfxdata="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PteEtXZAAAACwEAAA8AAAAAAAAAAQAgAAAAIgAAAGRycy9kb3ducmV2LnhtbFBLAQIU&#10;ABQAAAAIAIdO4kDWdui2KwIAAHQEAAAOAAAAAAAAAAEAIAAAACgBAABkcnMvZTJvRG9jLnhtbFBL&#10;BQYAAAAABgAGAFkBAADFBQAAAAA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C03F37F" wp14:editId="4EA13616">
                <wp:simplePos x="0" y="0"/>
                <wp:positionH relativeFrom="column">
                  <wp:posOffset>-1905</wp:posOffset>
                </wp:positionH>
                <wp:positionV relativeFrom="paragraph">
                  <wp:posOffset>-165100</wp:posOffset>
                </wp:positionV>
                <wp:extent cx="4251325" cy="170180"/>
                <wp:effectExtent l="0" t="0" r="15875" b="20320"/>
                <wp:wrapNone/>
                <wp:docPr id="5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1325" cy="170180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5" o:spid="_x0000_s1026" o:spt="1" style="position:absolute;left:0pt;margin-left:-0.15pt;margin-top:-13pt;height:13.4pt;width:334.75pt;z-index:-251649024;mso-width-relative:page;mso-height-relative:page;" fillcolor="#D3DFEE" filled="t" stroked="t" coordsize="21600,21600" o:gfxdata="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oRiwj1QAAAAYBAAAPAAAAAAAAAAEAIAAAACIAAABkcnMvZG93bnJldi54bWxQSwECFAAU&#10;AAAACACHTuJAxDz3SS0CAAB0BAAADgAAAAAAAAABACAAAAAkAQAAZHJzL2Uyb0RvYy54bWxQSwUG&#10;AAAAAAYABgBZAQAAwwUAAAAA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03E2442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>32010  Vukovar</w:t>
      </w:r>
    </w:p>
    <w:p w14:paraId="1B01FC9A" w14:textId="77777777" w:rsidR="007F5103" w:rsidRDefault="004A1728">
      <w:pPr>
        <w:numPr>
          <w:ilvl w:val="0"/>
          <w:numId w:val="1"/>
        </w:num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9A4D9DD" wp14:editId="6446AE07">
                <wp:simplePos x="0" y="0"/>
                <wp:positionH relativeFrom="column">
                  <wp:posOffset>-1905</wp:posOffset>
                </wp:positionH>
                <wp:positionV relativeFrom="paragraph">
                  <wp:posOffset>-165100</wp:posOffset>
                </wp:positionV>
                <wp:extent cx="4251325" cy="170180"/>
                <wp:effectExtent l="0" t="0" r="15875" b="20320"/>
                <wp:wrapNone/>
                <wp:docPr id="5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1325" cy="170180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6" o:spid="_x0000_s1026" o:spt="1" style="position:absolute;left:0pt;margin-left:-0.15pt;margin-top:-13pt;height:13.4pt;width:334.75pt;z-index:-251648000;mso-width-relative:page;mso-height-relative:page;" fillcolor="#D3DFEE" filled="t" stroked="t" coordsize="21600,21600" o:gfxdata="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aEYsI9UAAAAGAQAADwAAAAAAAAABACAAAAAiAAAAZHJzL2Rvd25yZXYueG1sUEsBAhQA&#10;FAAAAAgAh07iQA/kdoIuAgAAdAQAAA4AAAAAAAAAAQAgAAAAJAEAAGRycy9lMm9Eb2MueG1sUEsF&#10;BgAAAAAGAAYAWQEAAMQFAAAAAA=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64466E7" w14:textId="77777777" w:rsidR="007F5103" w:rsidRDefault="007F5103">
      <w:pPr>
        <w:numPr>
          <w:ilvl w:val="0"/>
          <w:numId w:val="1"/>
        </w:numPr>
        <w:spacing w:line="180" w:lineRule="exact"/>
        <w:rPr>
          <w:rFonts w:ascii="Times New Roman" w:eastAsia="Times New Roman" w:hAnsi="Times New Roman"/>
        </w:rPr>
      </w:pPr>
    </w:p>
    <w:p w14:paraId="792C8647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>Broj telefona:</w:t>
      </w:r>
    </w:p>
    <w:p w14:paraId="3C28543E" w14:textId="77777777" w:rsidR="007F5103" w:rsidRDefault="004A1728">
      <w:pPr>
        <w:numPr>
          <w:ilvl w:val="0"/>
          <w:numId w:val="1"/>
        </w:numPr>
        <w:spacing w:line="200" w:lineRule="exact"/>
        <w:rPr>
          <w:rFonts w:asciiTheme="minorHAnsi" w:eastAsia="Times New Roman" w:hAnsiTheme="minorHAnsi"/>
          <w:b/>
          <w:color w:val="365F91" w:themeColor="accent1" w:themeShade="BF"/>
          <w:sz w:val="22"/>
          <w:szCs w:val="22"/>
        </w:rPr>
      </w:pPr>
      <w:r>
        <w:rPr>
          <w:rFonts w:asciiTheme="minorHAnsi" w:eastAsia="Times New Roman" w:hAnsiTheme="minorHAnsi"/>
          <w:b/>
          <w:color w:val="365F91" w:themeColor="accent1" w:themeShade="BF"/>
          <w:sz w:val="22"/>
          <w:szCs w:val="22"/>
        </w:rPr>
        <w:t>032 422 848</w:t>
      </w:r>
    </w:p>
    <w:p w14:paraId="7234B180" w14:textId="77777777" w:rsidR="007F5103" w:rsidRDefault="007F5103">
      <w:pPr>
        <w:numPr>
          <w:ilvl w:val="0"/>
          <w:numId w:val="1"/>
        </w:numPr>
        <w:spacing w:line="200" w:lineRule="exact"/>
        <w:rPr>
          <w:rFonts w:asciiTheme="minorHAnsi" w:eastAsia="Times New Roman" w:hAnsiTheme="minorHAnsi"/>
          <w:b/>
          <w:color w:val="365F91" w:themeColor="accent1" w:themeShade="BF"/>
          <w:sz w:val="22"/>
          <w:szCs w:val="22"/>
        </w:rPr>
      </w:pPr>
    </w:p>
    <w:p w14:paraId="6A8A79AD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>Broj telefaksa:</w:t>
      </w:r>
    </w:p>
    <w:p w14:paraId="5D6ADD8E" w14:textId="77777777" w:rsidR="007F5103" w:rsidRDefault="004A1728">
      <w:pPr>
        <w:numPr>
          <w:ilvl w:val="0"/>
          <w:numId w:val="1"/>
        </w:num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68F2BF9" wp14:editId="3D969260">
                <wp:simplePos x="0" y="0"/>
                <wp:positionH relativeFrom="column">
                  <wp:posOffset>-70485</wp:posOffset>
                </wp:positionH>
                <wp:positionV relativeFrom="paragraph">
                  <wp:posOffset>-163830</wp:posOffset>
                </wp:positionV>
                <wp:extent cx="6729095" cy="467360"/>
                <wp:effectExtent l="0" t="0" r="14605" b="27940"/>
                <wp:wrapNone/>
                <wp:docPr id="4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9095" cy="467360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7" o:spid="_x0000_s1026" o:spt="1" style="position:absolute;left:0pt;margin-left:-5.55pt;margin-top:-12.9pt;height:36.8pt;width:529.85pt;z-index:-251646976;mso-width-relative:page;mso-height-relative:page;" fillcolor="#D3DFEE" filled="t" stroked="t" coordsize="21600,21600" o:gfxdata="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dY3dz2QAAAAsBAAAPAAAAAAAAAAEAIAAAACIAAABkcnMvZG93bnJldi54&#10;bWxQSwECFAAUAAAACACHTuJA3WzxnzICAAB0BAAADgAAAAAAAAABACAAAAAoAQAAZHJzL2Uyb0Rv&#10;Yy54bWxQSwUGAAAAAAYABgBZAQAAzAUAAAAA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47A3913" wp14:editId="6FEC83B0">
                <wp:simplePos x="0" y="0"/>
                <wp:positionH relativeFrom="column">
                  <wp:posOffset>-1905</wp:posOffset>
                </wp:positionH>
                <wp:positionV relativeFrom="paragraph">
                  <wp:posOffset>-163195</wp:posOffset>
                </wp:positionV>
                <wp:extent cx="4251325" cy="168275"/>
                <wp:effectExtent l="0" t="0" r="15875" b="22225"/>
                <wp:wrapNone/>
                <wp:docPr id="4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1325" cy="168275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8" o:spid="_x0000_s1026" o:spt="1" style="position:absolute;left:0pt;margin-left:-0.15pt;margin-top:-12.85pt;height:13.25pt;width:334.75pt;z-index:-251645952;mso-width-relative:page;mso-height-relative:page;" fillcolor="#D3DFEE" filled="t" stroked="t" coordsize="21600,21600" o:gfxdata="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PPPcFfVAAAABgEAAA8AAAAAAAAAAQAgAAAAIgAAAGRycy9kb3ducmV2LnhtbFBLAQIUABQA&#10;AAAIAIdO4kB6ypWzLAIAAHQEAAAOAAAAAAAAAAEAIAAAACQBAABkcnMvZTJvRG9jLnhtbFBLBQYA&#10;AAAABgAGAFkBAADCBQAAAAA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7C26627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>032 422 847</w:t>
      </w:r>
    </w:p>
    <w:p w14:paraId="27D5D0A5" w14:textId="77777777" w:rsidR="007F5103" w:rsidRDefault="004A1728">
      <w:pPr>
        <w:numPr>
          <w:ilvl w:val="0"/>
          <w:numId w:val="1"/>
        </w:num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F84E575" wp14:editId="08639059">
                <wp:simplePos x="0" y="0"/>
                <wp:positionH relativeFrom="column">
                  <wp:posOffset>-1905</wp:posOffset>
                </wp:positionH>
                <wp:positionV relativeFrom="paragraph">
                  <wp:posOffset>-165100</wp:posOffset>
                </wp:positionV>
                <wp:extent cx="4251325" cy="170180"/>
                <wp:effectExtent l="0" t="0" r="15875" b="20320"/>
                <wp:wrapNone/>
                <wp:docPr id="4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1325" cy="170180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19" o:spid="_x0000_s1026" o:spt="1" style="position:absolute;left:0pt;margin-left:-0.15pt;margin-top:-13pt;height:13.4pt;width:334.75pt;z-index:-251644928;mso-width-relative:page;mso-height-relative:page;" fillcolor="#D3DFEE" filled="t" stroked="t" coordsize="21600,21600" o:gfxdata="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oRiwj1QAAAAYBAAAPAAAAAAAAAAEAIAAAACIAAABkcnMvZG93bnJldi54bWxQSwECFAAU&#10;AAAACACHTuJAdJXEwS0CAAB0BAAADgAAAAAAAAABACAAAAAkAQAAZHJzL2Uyb0RvYy54bWxQSwUG&#10;AAAAAAYABgBZAQAAwwUAAAAA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0B201B0" w14:textId="77777777" w:rsidR="007F5103" w:rsidRDefault="007F5103">
      <w:pPr>
        <w:numPr>
          <w:ilvl w:val="0"/>
          <w:numId w:val="1"/>
        </w:numPr>
        <w:spacing w:line="182" w:lineRule="exact"/>
        <w:rPr>
          <w:rFonts w:ascii="Times New Roman" w:eastAsia="Times New Roman" w:hAnsi="Times New Roman"/>
        </w:rPr>
      </w:pPr>
    </w:p>
    <w:p w14:paraId="57F79C2C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>E-pošta:</w:t>
      </w:r>
    </w:p>
    <w:p w14:paraId="512F18A7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>ured@os-sinise-glavasevica-vu.skole.hr</w:t>
      </w:r>
    </w:p>
    <w:p w14:paraId="16D1A240" w14:textId="77777777" w:rsidR="007F5103" w:rsidRDefault="007F5103">
      <w:pPr>
        <w:numPr>
          <w:ilvl w:val="0"/>
          <w:numId w:val="1"/>
        </w:numPr>
        <w:spacing w:line="200" w:lineRule="exact"/>
        <w:rPr>
          <w:rFonts w:ascii="Times New Roman" w:eastAsia="Times New Roman" w:hAnsi="Times New Roman"/>
        </w:rPr>
      </w:pPr>
    </w:p>
    <w:p w14:paraId="034A3417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>Internetska adresa:</w:t>
      </w:r>
    </w:p>
    <w:p w14:paraId="50BD0ABB" w14:textId="77777777" w:rsidR="007F5103" w:rsidRDefault="004A1728">
      <w:pPr>
        <w:numPr>
          <w:ilvl w:val="0"/>
          <w:numId w:val="1"/>
        </w:num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EA56DD0" wp14:editId="5B72A957">
                <wp:simplePos x="0" y="0"/>
                <wp:positionH relativeFrom="column">
                  <wp:posOffset>-70485</wp:posOffset>
                </wp:positionH>
                <wp:positionV relativeFrom="paragraph">
                  <wp:posOffset>-165100</wp:posOffset>
                </wp:positionV>
                <wp:extent cx="4388485" cy="466725"/>
                <wp:effectExtent l="0" t="0" r="12065" b="28575"/>
                <wp:wrapNone/>
                <wp:docPr id="4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8485" cy="466725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0" o:spid="_x0000_s1026" o:spt="1" style="position:absolute;left:0pt;margin-left:-5.55pt;margin-top:-13pt;height:36.75pt;width:345.55pt;z-index:-251643904;mso-width-relative:page;mso-height-relative:page;" fillcolor="#D3DFEE" filled="t" stroked="t" coordsize="21600,21600" o:gfxdata="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01KtL9cAAAAKAQAADwAAAAAAAAABACAAAAAiAAAAZHJzL2Rvd25yZXYueG1sUEsBAhQA&#10;FAAAAAgAh07iQK9n5U4sAgAAdAQAAA4AAAAAAAAAAQAgAAAAJgEAAGRycy9lMm9Eb2MueG1sUEsF&#10;BgAAAAAGAAYAWQEAAMQFAAAAAA=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8D75448" wp14:editId="57C93AA7">
                <wp:simplePos x="0" y="0"/>
                <wp:positionH relativeFrom="column">
                  <wp:posOffset>-1905</wp:posOffset>
                </wp:positionH>
                <wp:positionV relativeFrom="paragraph">
                  <wp:posOffset>-165100</wp:posOffset>
                </wp:positionV>
                <wp:extent cx="4251325" cy="170180"/>
                <wp:effectExtent l="0" t="0" r="15875" b="20320"/>
                <wp:wrapNone/>
                <wp:docPr id="4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1325" cy="170180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1" o:spid="_x0000_s1026" o:spt="1" style="position:absolute;left:0pt;margin-left:-0.15pt;margin-top:-13pt;height:13.4pt;width:334.75pt;z-index:-251642880;mso-width-relative:page;mso-height-relative:page;" fillcolor="#D3DFEE" filled="t" stroked="t" coordsize="21600,21600" o:gfxdata="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GhGLCPVAAAABgEAAA8AAAAAAAAAAQAgAAAAIgAAAGRycy9kb3ducmV2LnhtbFBLAQIUABQA&#10;AAAIAIdO4kD9gC57LAIAAHQEAAAOAAAAAAAAAAEAIAAAACQBAABkcnMvZTJvRG9jLnhtbFBLBQYA&#10;AAAABgAGAFkBAADCBQAAAAA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DDBF31B" wp14:editId="5A0A35DD">
                <wp:simplePos x="0" y="0"/>
                <wp:positionH relativeFrom="column">
                  <wp:posOffset>4318000</wp:posOffset>
                </wp:positionH>
                <wp:positionV relativeFrom="paragraph">
                  <wp:posOffset>-165100</wp:posOffset>
                </wp:positionV>
                <wp:extent cx="2340610" cy="467360"/>
                <wp:effectExtent l="0" t="0" r="21590" b="27940"/>
                <wp:wrapNone/>
                <wp:docPr id="4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0610" cy="467360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2" o:spid="_x0000_s1026" o:spt="1" style="position:absolute;left:0pt;margin-left:340pt;margin-top:-13pt;height:36.8pt;width:184.3pt;z-index:-251641856;mso-width-relative:page;mso-height-relative:page;" fillcolor="#D3DFEE" filled="t" stroked="t" coordsize="21600,21600" o:gfxdata="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M4CehjZAAAACwEAAA8AAAAAAAAAAQAgAAAAIgAAAGRycy9kb3ducmV2Lnht&#10;bFBLAQIUABQAAAAIAIdO4kDZ6UcJMQIAAHQEAAAOAAAAAAAAAAEAIAAAACgBAABkcnMvZTJvRG9j&#10;LnhtbFBLBQYAAAAABgAGAFkBAADLBQAAAAA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F51807F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hyperlink r:id="rId12" w:history="1">
        <w:r>
          <w:rPr>
            <w:rStyle w:val="Hiperveza"/>
            <w:b/>
            <w:sz w:val="22"/>
          </w:rPr>
          <w:t>www.os-sinise-glavasevica-vu.skole.hr</w:t>
        </w:r>
      </w:hyperlink>
    </w:p>
    <w:p w14:paraId="74BB93CD" w14:textId="77777777" w:rsidR="007F5103" w:rsidRDefault="007F5103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</w:p>
    <w:p w14:paraId="5B220F7D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>Šifra škole:</w:t>
      </w:r>
    </w:p>
    <w:p w14:paraId="44B91D87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>16-421-001</w:t>
      </w:r>
    </w:p>
    <w:p w14:paraId="0CAEAC32" w14:textId="77777777" w:rsidR="007F5103" w:rsidRDefault="007F5103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</w:p>
    <w:p w14:paraId="2410C013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4C13E12" wp14:editId="147709C4">
                <wp:simplePos x="0" y="0"/>
                <wp:positionH relativeFrom="column">
                  <wp:posOffset>-20320</wp:posOffset>
                </wp:positionH>
                <wp:positionV relativeFrom="paragraph">
                  <wp:posOffset>5715</wp:posOffset>
                </wp:positionV>
                <wp:extent cx="6678930" cy="407670"/>
                <wp:effectExtent l="0" t="0" r="26670" b="11430"/>
                <wp:wrapNone/>
                <wp:docPr id="4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8930" cy="407670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3" o:spid="_x0000_s1026" o:spt="1" style="position:absolute;left:0pt;margin-left:-1.6pt;margin-top:0.45pt;height:32.1pt;width:525.9pt;z-index:-251640832;mso-width-relative:page;mso-height-relative:page;" fillcolor="#D3DFEE" filled="t" stroked="t" coordsize="21600,21600" o:gfxdata="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0II27VAAAABwEAAA8AAAAAAAAAAQAgAAAAIgAAAGRycy9kb3ducmV2LnhtbFBL&#10;AQIUABQAAAAIAIdO4kCmuBM9MgIAAHQEAAAOAAAAAAAAAAEAIAAAACQBAABkcnMvZTJvRG9jLnht&#10;bFBLBQYAAAAABgAGAFkBAADIBQAAAAA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color w:val="365F91"/>
          <w:sz w:val="22"/>
        </w:rPr>
        <w:t>Matični broj škole:</w:t>
      </w:r>
    </w:p>
    <w:p w14:paraId="31A55E70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>3007839</w:t>
      </w:r>
    </w:p>
    <w:p w14:paraId="3024B7BE" w14:textId="77777777" w:rsidR="007F5103" w:rsidRDefault="007F5103">
      <w:pPr>
        <w:numPr>
          <w:ilvl w:val="0"/>
          <w:numId w:val="1"/>
        </w:numPr>
        <w:spacing w:line="180" w:lineRule="exact"/>
        <w:rPr>
          <w:b/>
          <w:color w:val="365F91"/>
          <w:sz w:val="22"/>
        </w:rPr>
      </w:pPr>
    </w:p>
    <w:p w14:paraId="0BA9D1B0" w14:textId="77777777" w:rsidR="007F5103" w:rsidRDefault="004A1728">
      <w:pPr>
        <w:numPr>
          <w:ilvl w:val="0"/>
          <w:numId w:val="1"/>
        </w:numPr>
        <w:spacing w:line="180" w:lineRule="exact"/>
        <w:rPr>
          <w:rFonts w:ascii="Times New Roman" w:eastAsia="Times New Roman" w:hAnsi="Times New Roman"/>
        </w:rPr>
      </w:pPr>
      <w:r>
        <w:rPr>
          <w:b/>
          <w:color w:val="365F91"/>
          <w:sz w:val="22"/>
        </w:rPr>
        <w:t>OIB:</w:t>
      </w:r>
    </w:p>
    <w:p w14:paraId="0CDE025D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>13404335819</w:t>
      </w:r>
    </w:p>
    <w:p w14:paraId="3C0D70D1" w14:textId="77777777" w:rsidR="007F5103" w:rsidRDefault="007F5103">
      <w:pPr>
        <w:numPr>
          <w:ilvl w:val="0"/>
          <w:numId w:val="1"/>
        </w:numPr>
        <w:spacing w:line="200" w:lineRule="exact"/>
        <w:rPr>
          <w:rFonts w:ascii="Times New Roman" w:eastAsia="Times New Roman" w:hAnsi="Times New Roman"/>
        </w:rPr>
      </w:pPr>
    </w:p>
    <w:p w14:paraId="6AADE341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 xml:space="preserve">Upis u </w:t>
      </w:r>
      <w:r>
        <w:rPr>
          <w:b/>
          <w:color w:val="365F91"/>
          <w:sz w:val="22"/>
        </w:rPr>
        <w:t>sudski registar (broj i datum):</w:t>
      </w:r>
    </w:p>
    <w:p w14:paraId="2BF432F2" w14:textId="77777777" w:rsidR="007F5103" w:rsidRDefault="004A1728">
      <w:pPr>
        <w:numPr>
          <w:ilvl w:val="0"/>
          <w:numId w:val="1"/>
        </w:num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5BE53C9" wp14:editId="61A1069B">
                <wp:simplePos x="0" y="0"/>
                <wp:positionH relativeFrom="column">
                  <wp:posOffset>-70485</wp:posOffset>
                </wp:positionH>
                <wp:positionV relativeFrom="paragraph">
                  <wp:posOffset>-165100</wp:posOffset>
                </wp:positionV>
                <wp:extent cx="6729095" cy="511175"/>
                <wp:effectExtent l="0" t="0" r="14605" b="22225"/>
                <wp:wrapNone/>
                <wp:docPr id="4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9095" cy="511175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4" o:spid="_x0000_s1026" o:spt="1" style="position:absolute;left:0pt;margin-left:-5.55pt;margin-top:-13pt;height:40.25pt;width:529.85pt;z-index:-251639808;mso-width-relative:page;mso-height-relative:page;" fillcolor="#D3DFEE" filled="t" stroked="t" coordsize="21600,21600" o:gfxdata="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r5Bh5dkAAAALAQAADwAAAAAAAAABACAAAAAiAAAAZHJzL2Rvd25yZXYueG1s&#10;UEsBAhQAFAAAAAgAh07iQH0JSYcwAgAAdAQAAA4AAAAAAAAAAQAgAAAAKAEAAGRycy9lMm9Eb2Mu&#10;eG1sUEsFBgAAAAAGAAYAWQEAAMoFAAAAAA=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987582C" wp14:editId="584E9774">
                <wp:simplePos x="0" y="0"/>
                <wp:positionH relativeFrom="column">
                  <wp:posOffset>-1905</wp:posOffset>
                </wp:positionH>
                <wp:positionV relativeFrom="paragraph">
                  <wp:posOffset>-165100</wp:posOffset>
                </wp:positionV>
                <wp:extent cx="4251325" cy="170180"/>
                <wp:effectExtent l="0" t="0" r="15875" b="20320"/>
                <wp:wrapNone/>
                <wp:docPr id="4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1325" cy="170180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5" o:spid="_x0000_s1026" o:spt="1" style="position:absolute;left:0pt;margin-left:-0.15pt;margin-top:-13pt;height:13.4pt;width:334.75pt;z-index:-251638784;mso-width-relative:page;mso-height-relative:page;" fillcolor="#D3DFEE" filled="t" stroked="t" coordsize="21600,21600" o:gfxdata="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GhGLCPVAAAABgEAAA8AAAAAAAAAAQAgAAAAIgAAAGRycy9kb3ducmV2LnhtbFBLAQIUABQA&#10;AAAIAIdO4kAkpopFLAIAAHQEAAAOAAAAAAAAAAEAIAAAACQBAABkcnMvZTJvRG9jLnhtbFBLBQYA&#10;AAAABgAGAFkBAADCBQAAAAA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2532AD4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A152690" wp14:editId="787551F4">
                <wp:simplePos x="0" y="0"/>
                <wp:positionH relativeFrom="column">
                  <wp:posOffset>-1905</wp:posOffset>
                </wp:positionH>
                <wp:positionV relativeFrom="paragraph">
                  <wp:posOffset>5080</wp:posOffset>
                </wp:positionV>
                <wp:extent cx="4251325" cy="227330"/>
                <wp:effectExtent l="0" t="0" r="15875" b="20320"/>
                <wp:wrapNone/>
                <wp:docPr id="4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1325" cy="227330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6DF54E46" w14:textId="77777777" w:rsidR="007F5103" w:rsidRDefault="004A1728">
                            <w:r>
                              <w:t xml:space="preserve">               Tt-98/174-5 , 15.10.1998.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6" o:spid="_x0000_s1026" o:spt="1" style="position:absolute;left:0pt;margin-left:-0.15pt;margin-top:0.4pt;height:17.9pt;width:334.75pt;z-index:-251637760;mso-width-relative:page;mso-height-relative:page;" fillcolor="#D3DFEE" filled="t" stroked="t" coordsize="21600,21600" o:gfxdata="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ba2M+0wAAAAUBAAAPAAAAAAAAAAEAIAAAACIAAABkcnMvZG93bnJldi54bWxQSwEC&#10;FAAUAAAACACHTuJAtkpjZzICAAB/BAAADgAAAAAAAAABACAAAAAiAQAAZHJzL2Uyb0RvYy54bWxQ&#10;SwUGAAAAAAYABgBZAQAAxgUAAAAA&#10;">
                <v:fill on="t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 w14:paraId="57F88784">
                      <w:r>
                        <w:t xml:space="preserve">               Tt-98/174-5 , 15.10.1998.</w:t>
                      </w:r>
                    </w:p>
                  </w:txbxContent>
                </v:textbox>
              </v:rect>
            </w:pict>
          </mc:Fallback>
        </mc:AlternateContent>
      </w:r>
    </w:p>
    <w:p w14:paraId="5B9EFAB4" w14:textId="77777777" w:rsidR="007F5103" w:rsidRDefault="007F5103">
      <w:pPr>
        <w:numPr>
          <w:ilvl w:val="0"/>
          <w:numId w:val="1"/>
        </w:numPr>
        <w:spacing w:line="20" w:lineRule="exact"/>
        <w:rPr>
          <w:rFonts w:ascii="Times New Roman" w:eastAsia="Times New Roman" w:hAnsi="Times New Roman"/>
        </w:rPr>
      </w:pPr>
    </w:p>
    <w:p w14:paraId="7D04B69C" w14:textId="77777777" w:rsidR="007F5103" w:rsidRDefault="007F5103">
      <w:pPr>
        <w:numPr>
          <w:ilvl w:val="0"/>
          <w:numId w:val="1"/>
        </w:numPr>
        <w:spacing w:line="247" w:lineRule="exact"/>
        <w:rPr>
          <w:rFonts w:ascii="Times New Roman" w:eastAsia="Times New Roman" w:hAnsi="Times New Roman"/>
        </w:rPr>
      </w:pPr>
    </w:p>
    <w:p w14:paraId="38DE7C1A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>V.d. ravnatelj škole:</w:t>
      </w:r>
    </w:p>
    <w:p w14:paraId="4A4BCDFB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>Maja Stjepanović</w:t>
      </w:r>
    </w:p>
    <w:p w14:paraId="5929FC89" w14:textId="77777777" w:rsidR="007F5103" w:rsidRDefault="007F5103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</w:p>
    <w:p w14:paraId="3AC9F241" w14:textId="77777777" w:rsidR="007F5103" w:rsidRDefault="007F5103">
      <w:pPr>
        <w:spacing w:line="202" w:lineRule="exact"/>
        <w:rPr>
          <w:rFonts w:ascii="Times New Roman" w:eastAsia="Times New Roman" w:hAnsi="Times New Roman"/>
        </w:rPr>
      </w:pPr>
    </w:p>
    <w:p w14:paraId="705F8353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7D5F035" wp14:editId="756CF0C0">
                <wp:simplePos x="0" y="0"/>
                <wp:positionH relativeFrom="column">
                  <wp:posOffset>-70485</wp:posOffset>
                </wp:positionH>
                <wp:positionV relativeFrom="paragraph">
                  <wp:posOffset>8255</wp:posOffset>
                </wp:positionV>
                <wp:extent cx="4457065" cy="481965"/>
                <wp:effectExtent l="0" t="0" r="19685" b="13335"/>
                <wp:wrapNone/>
                <wp:docPr id="3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065" cy="481965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8" o:spid="_x0000_s1026" o:spt="1" style="position:absolute;left:0pt;margin-left:-5.55pt;margin-top:0.65pt;height:37.95pt;width:350.95pt;z-index:-251636736;mso-width-relative:page;mso-height-relative:page;" fillcolor="#D3DFEE" filled="t" stroked="t" coordsize="21600,21600" o:gfxdata="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OjuBsvWAAAACAEAAA8AAAAAAAAAAQAgAAAAIgAAAGRycy9kb3ducmV2LnhtbFBLAQIU&#10;ABQAAAAIAIdO4kBNSfKRLgIAAHQEAAAOAAAAAAAAAAEAIAAAACUBAABkcnMvZTJvRG9jLnhtbFBL&#10;BQYAAAAABgAGAFkBAADFBQAAAAA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F5CEB3C" wp14:editId="5AB955CE">
                <wp:simplePos x="0" y="0"/>
                <wp:positionH relativeFrom="column">
                  <wp:posOffset>5080</wp:posOffset>
                </wp:positionH>
                <wp:positionV relativeFrom="paragraph">
                  <wp:posOffset>8255</wp:posOffset>
                </wp:positionV>
                <wp:extent cx="6865620" cy="168275"/>
                <wp:effectExtent l="0" t="0" r="11430" b="22225"/>
                <wp:wrapNone/>
                <wp:docPr id="3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5620" cy="168275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0" o:spid="_x0000_s1026" o:spt="1" style="position:absolute;left:0pt;margin-left:0.4pt;margin-top:0.65pt;height:13.25pt;width:540.6pt;z-index:-251634688;mso-width-relative:page;mso-height-relative:page;" fillcolor="#D3DFEE" filled="t" stroked="t" coordsize="21600,21600" o:gfxdata="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5V9ohdQAAAAGAQAADwAAAAAAAAABACAAAAAiAAAAZHJzL2Rvd25yZXYueG1sUEsBAhQA&#10;FAAAAAgAh07iQDqajGQvAgAAdAQAAA4AAAAAAAAAAQAgAAAAIwEAAGRycy9lMm9Eb2MueG1sUEsF&#10;BgAAAAAGAAYAWQEAAMQFAAAAAA=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color w:val="365F91"/>
          <w:sz w:val="22"/>
        </w:rPr>
        <w:t>Zamjenik ravnatelja:</w:t>
      </w:r>
    </w:p>
    <w:p w14:paraId="1B3DED95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31DA72A" wp14:editId="73A2BC3D">
                <wp:simplePos x="0" y="0"/>
                <wp:positionH relativeFrom="column">
                  <wp:posOffset>4318000</wp:posOffset>
                </wp:positionH>
                <wp:positionV relativeFrom="paragraph">
                  <wp:posOffset>5715</wp:posOffset>
                </wp:positionV>
                <wp:extent cx="2340610" cy="313690"/>
                <wp:effectExtent l="0" t="0" r="21590" b="10160"/>
                <wp:wrapNone/>
                <wp:docPr id="3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0610" cy="313690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9" o:spid="_x0000_s1026" o:spt="1" style="position:absolute;left:0pt;margin-left:340pt;margin-top:0.45pt;height:24.7pt;width:184.3pt;z-index:-251635712;mso-width-relative:page;mso-height-relative:page;" fillcolor="#D3DFEE" filled="t" stroked="t" coordsize="21600,21600" o:gfxdata="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Rl81i1gAAAAgBAAAPAAAAAAAAAAEAIAAAACIAAABkcnMvZG93bnJldi54bWxQ&#10;SwECFAAUAAAACACHTuJA0JwNCzICAAB0BAAADgAAAAAAAAABACAAAAAlAQAAZHJzL2Uyb0RvYy54&#10;bWxQSwUGAAAAAAYABgBZAQAAyQUAAAAA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color w:val="365F91"/>
          <w:sz w:val="22"/>
        </w:rPr>
        <w:t>Ivana Iljkić</w:t>
      </w:r>
    </w:p>
    <w:p w14:paraId="31D02C4B" w14:textId="77777777" w:rsidR="007F5103" w:rsidRDefault="007F5103">
      <w:pPr>
        <w:numPr>
          <w:ilvl w:val="0"/>
          <w:numId w:val="1"/>
        </w:numPr>
        <w:spacing w:line="20" w:lineRule="exact"/>
        <w:rPr>
          <w:rFonts w:ascii="Times New Roman" w:eastAsia="Times New Roman" w:hAnsi="Times New Roman"/>
        </w:rPr>
      </w:pPr>
    </w:p>
    <w:p w14:paraId="1A4017CF" w14:textId="77777777" w:rsidR="007F5103" w:rsidRDefault="007F5103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</w:p>
    <w:p w14:paraId="27DE1C85" w14:textId="77777777" w:rsidR="007F5103" w:rsidRDefault="007F5103">
      <w:pPr>
        <w:numPr>
          <w:ilvl w:val="0"/>
          <w:numId w:val="1"/>
        </w:numPr>
        <w:spacing w:line="20" w:lineRule="exact"/>
        <w:rPr>
          <w:rFonts w:ascii="Times New Roman" w:eastAsia="Times New Roman" w:hAnsi="Times New Roman"/>
        </w:rPr>
      </w:pPr>
    </w:p>
    <w:p w14:paraId="0EF8D643" w14:textId="77777777" w:rsidR="007F5103" w:rsidRDefault="007F5103">
      <w:pPr>
        <w:numPr>
          <w:ilvl w:val="0"/>
          <w:numId w:val="1"/>
        </w:numPr>
        <w:spacing w:line="180" w:lineRule="exact"/>
        <w:rPr>
          <w:rFonts w:ascii="Times New Roman" w:eastAsia="Times New Roman" w:hAnsi="Times New Roman"/>
        </w:rPr>
      </w:pPr>
    </w:p>
    <w:p w14:paraId="7B4087CD" w14:textId="77777777" w:rsidR="007F5103" w:rsidRDefault="004A1728">
      <w:pPr>
        <w:numPr>
          <w:ilvl w:val="0"/>
          <w:numId w:val="1"/>
        </w:numPr>
        <w:spacing w:line="0" w:lineRule="atLeast"/>
        <w:ind w:right="-1767"/>
        <w:rPr>
          <w:b/>
          <w:color w:val="365F91"/>
          <w:sz w:val="22"/>
        </w:rPr>
      </w:pPr>
      <w:r>
        <w:rPr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51C6306" wp14:editId="6D0FC88D">
                <wp:simplePos x="0" y="0"/>
                <wp:positionH relativeFrom="column">
                  <wp:posOffset>-70485</wp:posOffset>
                </wp:positionH>
                <wp:positionV relativeFrom="paragraph">
                  <wp:posOffset>163195</wp:posOffset>
                </wp:positionV>
                <wp:extent cx="6729095" cy="495300"/>
                <wp:effectExtent l="0" t="0" r="14605" b="19050"/>
                <wp:wrapNone/>
                <wp:docPr id="3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9095" cy="495300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35" o:spid="_x0000_s1026" o:spt="1" style="position:absolute;left:0pt;margin-left:-5.55pt;margin-top:12.85pt;height:39pt;width:529.85pt;z-index:-251633664;mso-width-relative:page;mso-height-relative:page;" fillcolor="#D3DFEE" filled="t" stroked="t" coordsize="21600,21600" o:gfxdata="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8wWC12QAAAAsBAAAPAAAAAAAAAAEAIAAAACIAAABkcnMvZG93bnJldi54&#10;bWxQSwECFAAUAAAACACHTuJATsWqgDICAAB0BAAADgAAAAAAAAABACAAAAAoAQAAZHJzL2Uyb0Rv&#10;Yy54bWxQSwUGAAAAAAYABgBZAQAAzAUAAAAA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5A6BDE7" w14:textId="77777777" w:rsidR="007F5103" w:rsidRDefault="004A1728">
      <w:p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 xml:space="preserve">  Broj učenika: 363</w:t>
      </w:r>
    </w:p>
    <w:p w14:paraId="18D03FA1" w14:textId="77777777" w:rsidR="007F5103" w:rsidRDefault="004A1728">
      <w:p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 xml:space="preserve"> -od toga </w:t>
      </w:r>
      <w:r>
        <w:rPr>
          <w:b/>
          <w:color w:val="0070C0"/>
          <w:sz w:val="22"/>
        </w:rPr>
        <w:t xml:space="preserve"> </w:t>
      </w:r>
      <w:r>
        <w:rPr>
          <w:b/>
          <w:color w:val="365F91"/>
          <w:sz w:val="22"/>
        </w:rPr>
        <w:t xml:space="preserve"> po modelu A školovanja,na srpskom jeziku i ćiriličnom pismu 197</w:t>
      </w:r>
    </w:p>
    <w:p w14:paraId="0825CEF2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2D80CA05" w14:textId="77777777" w:rsidR="007F5103" w:rsidRDefault="007F5103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</w:p>
    <w:p w14:paraId="40D2ECD2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>Broj učenika u razrednoj nastavi: 169</w:t>
      </w:r>
    </w:p>
    <w:p w14:paraId="76D4074E" w14:textId="77777777" w:rsidR="007F5103" w:rsidRDefault="007F5103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</w:p>
    <w:p w14:paraId="3F29456E" w14:textId="77777777" w:rsidR="007F5103" w:rsidRDefault="004A1728">
      <w:pPr>
        <w:numPr>
          <w:ilvl w:val="0"/>
          <w:numId w:val="1"/>
        </w:numPr>
        <w:spacing w:line="0" w:lineRule="atLeast"/>
        <w:rPr>
          <w:b/>
          <w:color w:val="365F91"/>
          <w:sz w:val="22"/>
        </w:rPr>
      </w:pP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18DAE3B" wp14:editId="0361BB38">
                <wp:simplePos x="0" y="0"/>
                <wp:positionH relativeFrom="column">
                  <wp:posOffset>-70485</wp:posOffset>
                </wp:positionH>
                <wp:positionV relativeFrom="paragraph">
                  <wp:posOffset>102870</wp:posOffset>
                </wp:positionV>
                <wp:extent cx="6884035" cy="524510"/>
                <wp:effectExtent l="0" t="0" r="12065" b="27940"/>
                <wp:wrapNone/>
                <wp:docPr id="3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4035" cy="524510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4" o:spid="_x0000_s1026" o:spt="1" style="position:absolute;left:0pt;margin-left:-5.55pt;margin-top:8.1pt;height:41.3pt;width:542.05pt;z-index:-251631616;mso-width-relative:page;mso-height-relative:page;" fillcolor="#D3DFEE" filled="t" stroked="t" coordsize="21600,21600" o:gfxdata="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5yu83XAAAACgEAAA8AAAAAAAAAAQAgAAAAIgAAAGRycy9kb3ducmV2LnhtbFBL&#10;AQIUABQAAAAIAIdO4kBl1cn1MAIAAHQEAAAOAAAAAAAAAAEAIAAAACYBAABkcnMvZTJvRG9jLnht&#10;bFBLBQYAAAAABgAGAFkBAADIBQAAAAA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2D595DCF" w14:textId="77777777" w:rsidR="007F5103" w:rsidRDefault="004A1728">
      <w:pPr>
        <w:spacing w:line="0" w:lineRule="atLeast"/>
        <w:rPr>
          <w:b/>
          <w:color w:val="365F91"/>
          <w:sz w:val="22"/>
        </w:rPr>
      </w:pP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7580625" wp14:editId="66F0991F">
                <wp:simplePos x="0" y="0"/>
                <wp:positionH relativeFrom="column">
                  <wp:posOffset>5080</wp:posOffset>
                </wp:positionH>
                <wp:positionV relativeFrom="paragraph">
                  <wp:posOffset>187325</wp:posOffset>
                </wp:positionV>
                <wp:extent cx="6653530" cy="269240"/>
                <wp:effectExtent l="0" t="0" r="13970" b="16510"/>
                <wp:wrapNone/>
                <wp:docPr id="3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3530" cy="269240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3" o:spid="_x0000_s1026" o:spt="1" style="position:absolute;left:0pt;margin-left:0.4pt;margin-top:14.75pt;height:21.2pt;width:523.9pt;z-index:-251632640;mso-width-relative:page;mso-height-relative:page;" fillcolor="#D3DFEE" filled="t" stroked="t" coordsize="21600,21600" o:gfxdata="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wLqO61gAAAAcBAAAPAAAAAAAAAAEAIAAAACIAAABkcnMvZG93bnJldi54bWxQ&#10;SwECFAAUAAAACACHTuJAsS17RTICAAB0BAAADgAAAAAAAAABACAAAAAlAQAAZHJzL2Uyb0RvYy54&#10;bWxQSwUGAAAAAAYABgBZAQAAyQUAAAAA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color w:val="365F91"/>
          <w:sz w:val="22"/>
        </w:rPr>
        <w:t xml:space="preserve">    Broj učenika u predmetnoj nastavi: 194</w:t>
      </w:r>
    </w:p>
    <w:p w14:paraId="5870A7AA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74DCF9F3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5C6DCD45" w14:textId="77777777" w:rsidR="007F5103" w:rsidRDefault="004A1728">
      <w:pPr>
        <w:spacing w:line="0" w:lineRule="atLeast"/>
        <w:rPr>
          <w:b/>
          <w:color w:val="365F91"/>
          <w:sz w:val="22"/>
        </w:rPr>
      </w:pPr>
      <w:r>
        <w:rPr>
          <w:b/>
          <w:color w:val="365F91"/>
          <w:sz w:val="22"/>
        </w:rPr>
        <w:t xml:space="preserve">   Broj učenika s teškoćama u razvoju: 21</w:t>
      </w:r>
    </w:p>
    <w:p w14:paraId="7B68C2C7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7D055003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4FDB8FE1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352B9044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634A5F43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37357005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18175220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51B65517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5AEB276C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0A5452CC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5FF9198D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72560DF6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6A628B1A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617F64A5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6F4505F9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46032136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011DE2EC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72972417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2B507494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48951846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1AD10C59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60D380C8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2D005951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016F380B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22C5B9A4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166F9289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51555B76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52A29D36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437612F5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23C221E3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699AD5FB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740FFA30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23FDF4E2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60A835E0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3027BFEC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7FFA89A3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497F284D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2E39F601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009F4AA6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79FF8450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5A83F23D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12F0F93C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41963BED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3B85D7BA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18B1D23D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78DB3590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0CA2D97D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5E7E53C5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2F6091B9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26C321ED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26F95206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45CC6A40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4E14EA52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136E3A29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06B9FFBB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28944B54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5C1A974D" w14:textId="77777777" w:rsidR="007F5103" w:rsidRDefault="004A1728">
      <w:pPr>
        <w:spacing w:line="0" w:lineRule="atLeast"/>
        <w:rPr>
          <w:b/>
          <w:color w:val="365F91"/>
          <w:sz w:val="22"/>
        </w:rPr>
      </w:pPr>
      <w:r>
        <w:rPr>
          <w:b/>
          <w:noProof/>
          <w:color w:val="365F91"/>
          <w:sz w:val="22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72F38BE" wp14:editId="29A09BE1">
                <wp:simplePos x="0" y="0"/>
                <wp:positionH relativeFrom="column">
                  <wp:posOffset>-53975</wp:posOffset>
                </wp:positionH>
                <wp:positionV relativeFrom="paragraph">
                  <wp:posOffset>-66675</wp:posOffset>
                </wp:positionV>
                <wp:extent cx="7058025" cy="504825"/>
                <wp:effectExtent l="0" t="0" r="28575" b="28575"/>
                <wp:wrapNone/>
                <wp:docPr id="3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8025" cy="504825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10BF475C" w14:textId="77777777" w:rsidR="007F5103" w:rsidRDefault="004A1728">
                            <w:pPr>
                              <w:rPr>
                                <w:b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            Broj učenika putnika: 31</w:t>
                            </w:r>
                          </w:p>
                          <w:p w14:paraId="15215F94" w14:textId="77777777" w:rsidR="007F5103" w:rsidRDefault="007F5103">
                            <w:pPr>
                              <w:rPr>
                                <w:b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14:paraId="3C5C6B5C" w14:textId="77777777" w:rsidR="007F5103" w:rsidRDefault="007F5103">
                            <w:pPr>
                              <w:rPr>
                                <w:b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14:paraId="408F83E9" w14:textId="77777777" w:rsidR="007F5103" w:rsidRDefault="007F5103">
                            <w:pPr>
                              <w:rPr>
                                <w:b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</w:p>
                          <w:p w14:paraId="5CC4532A" w14:textId="77777777" w:rsidR="007F5103" w:rsidRDefault="004A1728">
                            <w:pPr>
                              <w:rPr>
                                <w:b/>
                                <w:color w:val="1F497D" w:themeColor="text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6" o:spid="_x0000_s1026" o:spt="1" style="position:absolute;left:0pt;margin-left:-4.25pt;margin-top:-5.25pt;height:39.75pt;width:555.75pt;z-index:-251630592;mso-width-relative:page;mso-height-relative:page;" fillcolor="#D3DFEE" filled="t" stroked="t" coordsize="21600,21600" o:gfxdata="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Tvkcg2AAAAAoBAAAPAAAAAAAAAAEAIAAAACIAAABkcnMvZG93bnJldi54bWxQ&#10;SwECFAAUAAAACACHTuJAuupIfzACAAB/BAAADgAAAAAAAAABACAAAAAnAQAAZHJzL2Uyb0RvYy54&#10;bWxQSwUGAAAAAAYABgBZAQAAyQUAAAAA&#10;">
                <v:fill on="t" focussize="0,0"/>
                <v:stroke color="#FFFFFF" miterlimit="8" joinstyle="miter"/>
                <v:imagedata o:title=""/>
                <o:lock v:ext="edit" aspectratio="f"/>
                <v:textbox>
                  <w:txbxContent>
                    <w:p w14:paraId="15B88DE9">
                      <w:pPr>
                        <w:rPr>
                          <w:b/>
                          <w:color w:val="376092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1F497D" w:themeColor="text2"/>
                          <w:sz w:val="22"/>
                          <w:szCs w:val="22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 xml:space="preserve">            Broj učenika putnika: 31</w:t>
                      </w:r>
                    </w:p>
                    <w:p w14:paraId="6428E79A">
                      <w:pPr>
                        <w:rPr>
                          <w:b/>
                          <w:color w:val="1F497D" w:themeColor="text2"/>
                          <w:sz w:val="22"/>
                          <w:szCs w:val="22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</w:pPr>
                    </w:p>
                    <w:p w14:paraId="1049F57C">
                      <w:pPr>
                        <w:rPr>
                          <w:b/>
                          <w:color w:val="1F497D" w:themeColor="text2"/>
                          <w:sz w:val="22"/>
                          <w:szCs w:val="22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</w:pPr>
                    </w:p>
                    <w:p w14:paraId="005B572A">
                      <w:pPr>
                        <w:rPr>
                          <w:b/>
                          <w:color w:val="1F497D" w:themeColor="text2"/>
                          <w:sz w:val="22"/>
                          <w:szCs w:val="22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</w:pPr>
                    </w:p>
                    <w:p w14:paraId="4B2B93D0">
                      <w:pPr>
                        <w:rPr>
                          <w:b/>
                          <w:color w:val="1F497D" w:themeColor="text2"/>
                          <w:sz w:val="22"/>
                          <w:szCs w:val="22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1F497D" w:themeColor="text2"/>
                          <w:sz w:val="22"/>
                          <w:szCs w:val="22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 xml:space="preserve">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32B5140" w14:textId="77777777" w:rsidR="007F5103" w:rsidRDefault="007F5103">
      <w:pPr>
        <w:spacing w:line="0" w:lineRule="atLeast"/>
        <w:rPr>
          <w:b/>
          <w:color w:val="365F91"/>
          <w:sz w:val="22"/>
        </w:rPr>
      </w:pPr>
    </w:p>
    <w:p w14:paraId="2FD8A36C" w14:textId="77777777" w:rsidR="007F5103" w:rsidRDefault="007F5103">
      <w:pPr>
        <w:rPr>
          <w:b/>
          <w:color w:val="365F91"/>
          <w:sz w:val="22"/>
        </w:rPr>
      </w:pPr>
    </w:p>
    <w:p w14:paraId="25022F4B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365F91"/>
          <w:sz w:val="22"/>
        </w:rPr>
        <w:t xml:space="preserve">             </w:t>
      </w:r>
      <w:r>
        <w:rPr>
          <w:b/>
          <w:color w:val="1F497D" w:themeColor="text2"/>
          <w:sz w:val="22"/>
          <w:szCs w:val="22"/>
        </w:rPr>
        <w:t>Ukupan broj razrednih odjela: 23</w:t>
      </w:r>
    </w:p>
    <w:p w14:paraId="5FDD1E8B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40E9B395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noProof/>
          <w:color w:val="1F497D" w:themeColor="text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188CBD3" wp14:editId="48002343">
                <wp:simplePos x="0" y="0"/>
                <wp:positionH relativeFrom="column">
                  <wp:posOffset>-53975</wp:posOffset>
                </wp:positionH>
                <wp:positionV relativeFrom="paragraph">
                  <wp:posOffset>42545</wp:posOffset>
                </wp:positionV>
                <wp:extent cx="6734175" cy="488950"/>
                <wp:effectExtent l="0" t="0" r="28575" b="25400"/>
                <wp:wrapNone/>
                <wp:docPr id="3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4175" cy="488950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7" o:spid="_x0000_s1026" o:spt="1" style="position:absolute;left:0pt;margin-left:-4.25pt;margin-top:3.35pt;height:38.5pt;width:530.25pt;z-index:-251629568;mso-width-relative:page;mso-height-relative:page;" fillcolor="#D3DFEE" filled="t" stroked="t" coordsize="21600,21600" o:gfxdata="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0cMu6dcAAAAIAQAADwAAAAAAAAABACAAAAAiAAAAZHJzL2Rvd25yZXYueG1s&#10;UEsBAhQAFAAAAAgAh07iQI1ED7wyAgAAdAQAAA4AAAAAAAAAAQAgAAAAJgEAAGRycy9lMm9Eb2Mu&#10;eG1sUEsFBgAAAAAGAAYAWQEAAMoFAAAAAA=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09B22FC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 Broj razrednih odjela u matičnoj školi: 23</w:t>
      </w:r>
    </w:p>
    <w:p w14:paraId="3A99FECE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40D0F5D5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 Broj razrednih odjela RN-a: 10</w:t>
      </w:r>
    </w:p>
    <w:p w14:paraId="2B73D3C8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15906C9C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noProof/>
          <w:color w:val="1F497D" w:themeColor="text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855915D" wp14:editId="15B67654">
                <wp:simplePos x="0" y="0"/>
                <wp:positionH relativeFrom="column">
                  <wp:posOffset>15240</wp:posOffset>
                </wp:positionH>
                <wp:positionV relativeFrom="paragraph">
                  <wp:posOffset>66040</wp:posOffset>
                </wp:positionV>
                <wp:extent cx="6664960" cy="451485"/>
                <wp:effectExtent l="0" t="0" r="21590" b="24765"/>
                <wp:wrapNone/>
                <wp:docPr id="3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4960" cy="451485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8" o:spid="_x0000_s1026" o:spt="1" style="position:absolute;left:0pt;margin-left:1.2pt;margin-top:5.2pt;height:35.55pt;width:524.8pt;z-index:-251628544;mso-width-relative:page;mso-height-relative:page;" fillcolor="#D3DFEE" filled="t" stroked="t" coordsize="21600,21600" o:gfxdata="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fcd1NYAAAAIAQAADwAAAAAAAAABACAAAAAiAAAAZHJzL2Rvd25yZXYueG1sUEsB&#10;AhQAFAAAAAgAh07iQDTYp9kwAgAAdAQAAA4AAAAAAAAAAQAgAAAAJQEAAGRycy9lMm9Eb2MueG1s&#10;UEsFBgAAAAAGAAYAWQEAAMcFAAAAAA=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0A3650D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 Broj razrednih odjela PN-a: 13</w:t>
      </w:r>
    </w:p>
    <w:p w14:paraId="77688F64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0151F035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 Broj smjena: 2</w:t>
      </w:r>
    </w:p>
    <w:p w14:paraId="3F78E4EA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1BF2BFAD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noProof/>
          <w:color w:val="1F497D" w:themeColor="text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3E62A51" wp14:editId="7FF228EF">
                <wp:simplePos x="0" y="0"/>
                <wp:positionH relativeFrom="column">
                  <wp:posOffset>15240</wp:posOffset>
                </wp:positionH>
                <wp:positionV relativeFrom="paragraph">
                  <wp:posOffset>5715</wp:posOffset>
                </wp:positionV>
                <wp:extent cx="6664960" cy="422275"/>
                <wp:effectExtent l="0" t="0" r="21590" b="15875"/>
                <wp:wrapNone/>
                <wp:docPr id="2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4960" cy="422275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9" o:spid="_x0000_s1026" o:spt="1" style="position:absolute;left:0pt;margin-left:1.2pt;margin-top:0.45pt;height:33.25pt;width:524.8pt;z-index:-251627520;mso-width-relative:page;mso-height-relative:page;" fillcolor="#D3DFEE" filled="t" stroked="t" coordsize="21600,21600" o:gfxdata="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+//Dj1QAAAAYBAAAPAAAAAAAAAAEAIAAAACIAAABkcnMvZG93bnJldi54bWxQSwEC&#10;FAAUAAAACACHTuJAfMQA0jACAAB0BAAADgAAAAAAAAABACAAAAAkAQAAZHJzL2Uyb0RvYy54bWxQ&#10;SwUGAAAAAAYABgBZAQAAxgUAAAAA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color w:val="1F497D" w:themeColor="text2"/>
          <w:sz w:val="22"/>
          <w:szCs w:val="22"/>
        </w:rPr>
        <w:t xml:space="preserve">             Početak i završetak svake smjene:  1. smjena  :  7 h - 14 h</w:t>
      </w:r>
    </w:p>
    <w:p w14:paraId="4AB0068C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                                                                 2. smjena :  13 h -20 h</w:t>
      </w:r>
    </w:p>
    <w:p w14:paraId="5DF7F343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0C3C3958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7D709CF0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 Broj radnika: </w:t>
      </w:r>
      <w:r>
        <w:rPr>
          <w:b/>
          <w:noProof/>
          <w:color w:val="1F497D" w:themeColor="text2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8194BEB" wp14:editId="4D8229D9">
                <wp:simplePos x="0" y="0"/>
                <wp:positionH relativeFrom="column">
                  <wp:posOffset>15240</wp:posOffset>
                </wp:positionH>
                <wp:positionV relativeFrom="paragraph">
                  <wp:posOffset>143510</wp:posOffset>
                </wp:positionV>
                <wp:extent cx="6912610" cy="469265"/>
                <wp:effectExtent l="0" t="0" r="21590" b="26035"/>
                <wp:wrapNone/>
                <wp:docPr id="2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2610" cy="469265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0" o:spid="_x0000_s1026" o:spt="1" style="position:absolute;left:0pt;margin-left:1.2pt;margin-top:11.3pt;height:36.95pt;width:544.3pt;z-index:-251626496;mso-width-relative:page;mso-height-relative:page;" fillcolor="#D3DFEE" filled="t" stroked="t" coordsize="21600,21600" o:gfxdata="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ObuFmNcAAAAIAQAADwAAAAAAAAABACAAAAAiAAAAZHJzL2Rvd25yZXYueG1sUEsB&#10;AhQAFAAAAAgAh07iQMiS7+0vAgAAdAQAAA4AAAAAAAAAAQAgAAAAJgEAAGRycy9lMm9Eb2MueG1s&#10;UEsFBgAAAAAGAAYAWQEAAMcFAAAAAA=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color w:val="1F497D" w:themeColor="text2"/>
          <w:sz w:val="22"/>
          <w:szCs w:val="22"/>
        </w:rPr>
        <w:t>66</w:t>
      </w:r>
    </w:p>
    <w:p w14:paraId="64419753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 Broj učitelja predmetne nastave: 42</w:t>
      </w:r>
    </w:p>
    <w:p w14:paraId="435739F9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0457D1BD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 Broj učitelja razredne nastave: 12</w:t>
      </w:r>
    </w:p>
    <w:p w14:paraId="3815EFB1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 -od toga 2 </w:t>
      </w:r>
      <w:r>
        <w:rPr>
          <w:b/>
          <w:color w:val="1F497D" w:themeColor="text2"/>
          <w:sz w:val="22"/>
          <w:szCs w:val="22"/>
        </w:rPr>
        <w:t>učiteljice u produženom boravku</w:t>
      </w:r>
    </w:p>
    <w:p w14:paraId="3C991D56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59074362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noProof/>
          <w:color w:val="1F497D" w:themeColor="text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58C3B82" wp14:editId="3FD39D41">
                <wp:simplePos x="0" y="0"/>
                <wp:positionH relativeFrom="column">
                  <wp:posOffset>62865</wp:posOffset>
                </wp:positionH>
                <wp:positionV relativeFrom="paragraph">
                  <wp:posOffset>14605</wp:posOffset>
                </wp:positionV>
                <wp:extent cx="6617335" cy="460375"/>
                <wp:effectExtent l="0" t="0" r="12065" b="15875"/>
                <wp:wrapNone/>
                <wp:docPr id="2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7335" cy="460375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1" o:spid="_x0000_s1026" o:spt="1" style="position:absolute;left:0pt;margin-left:4.95pt;margin-top:1.15pt;height:36.25pt;width:521.05pt;z-index:-251625472;mso-width-relative:page;mso-height-relative:page;" fillcolor="#D3DFEE" filled="t" stroked="t" coordsize="21600,21600" o:gfxdata="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DhJrEvWAAAABwEAAA8AAAAAAAAAAQAgAAAAIgAAAGRycy9kb3ducmV2LnhtbFBLAQIU&#10;ABQAAAAIAIdO4kB29i4DLgIAAHQEAAAOAAAAAAAAAAEAIAAAACUBAABkcnMvZTJvRG9jLnhtbFBL&#10;BQYAAAAABgAGAFkBAADFBQAAAAA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06B0E9F6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 Broj stručnih suradnika: 3</w:t>
      </w:r>
    </w:p>
    <w:p w14:paraId="4C0C304C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0AA5BAB7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 Broj administrativno-tehničkog osoblja : 10</w:t>
      </w:r>
    </w:p>
    <w:p w14:paraId="12F8AF90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noProof/>
          <w:color w:val="1F497D" w:themeColor="text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44494D7" wp14:editId="460EC7DC">
                <wp:simplePos x="0" y="0"/>
                <wp:positionH relativeFrom="column">
                  <wp:posOffset>62865</wp:posOffset>
                </wp:positionH>
                <wp:positionV relativeFrom="paragraph">
                  <wp:posOffset>126365</wp:posOffset>
                </wp:positionV>
                <wp:extent cx="6750685" cy="419100"/>
                <wp:effectExtent l="0" t="0" r="12065" b="19050"/>
                <wp:wrapNone/>
                <wp:docPr id="2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0685" cy="419100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2" o:spid="_x0000_s1026" o:spt="1" style="position:absolute;left:0pt;margin-left:4.95pt;margin-top:9.95pt;height:33pt;width:531.55pt;z-index:-251624448;mso-width-relative:page;mso-height-relative:page;" fillcolor="#D3DFEE" filled="t" stroked="t" coordsize="21600,21600" o:gfxdata="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cGICHVAAAACAEAAA8AAAAAAAAAAQAgAAAAIgAAAGRycy9kb3ducmV2LnhtbFBL&#10;AQIUABQAAAAIAIdO4kA1H3xtMgIAAHQEAAAOAAAAAAAAAAEAIAAAACQBAABkcnMvZTJvRG9jLnht&#10;bFBLBQYAAAAABgAGAFkBAADIBQAAAAA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973D9D0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 Broj pripravnika: 2</w:t>
      </w:r>
    </w:p>
    <w:p w14:paraId="1C77EABD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3F7516E6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</w:t>
      </w:r>
    </w:p>
    <w:p w14:paraId="09FC3EEA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Broj mentora i savjetnika: 5</w:t>
      </w:r>
    </w:p>
    <w:p w14:paraId="2D0643D1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noProof/>
          <w:color w:val="1F497D" w:themeColor="text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0160EE6" wp14:editId="29466E70">
                <wp:simplePos x="0" y="0"/>
                <wp:positionH relativeFrom="column">
                  <wp:posOffset>62865</wp:posOffset>
                </wp:positionH>
                <wp:positionV relativeFrom="paragraph">
                  <wp:posOffset>146050</wp:posOffset>
                </wp:positionV>
                <wp:extent cx="6674485" cy="461010"/>
                <wp:effectExtent l="0" t="0" r="12065" b="15240"/>
                <wp:wrapNone/>
                <wp:docPr id="2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4485" cy="461010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3" o:spid="_x0000_s1026" o:spt="1" style="position:absolute;left:0pt;margin-left:4.95pt;margin-top:11.5pt;height:36.3pt;width:525.55pt;z-index:-251623424;mso-width-relative:page;mso-height-relative:page;" fillcolor="#D3DFEE" filled="t" stroked="t" coordsize="21600,21600" o:gfxdata="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NCRxWXVAAAACAEAAA8AAAAAAAAAAQAgAAAAIgAAAGRycy9kb3ducmV2LnhtbFBLAQIUABQA&#10;AAAIAIdO4kAlcZpsLAIAAHQEAAAOAAAAAAAAAAEAIAAAACQBAABkcnMvZTJvRG9jLnhtbFBLBQYA&#10;AAAABgAGAFkBAADCBQAAAAA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464743A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 Broj voditelja ŽSV</w:t>
      </w:r>
      <w:r>
        <w:rPr>
          <w:b/>
          <w:color w:val="1F497D" w:themeColor="text2"/>
          <w:sz w:val="22"/>
          <w:szCs w:val="22"/>
        </w:rPr>
        <w:t>-a: 4</w:t>
      </w:r>
    </w:p>
    <w:p w14:paraId="7CCBC3F6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3029ADFA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4A04222B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 Broj računala u školi: 65</w:t>
      </w:r>
    </w:p>
    <w:p w14:paraId="1B9F9700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5470AA7F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noProof/>
          <w:color w:val="1F497D" w:themeColor="text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E079336" wp14:editId="53A72DE5">
                <wp:simplePos x="0" y="0"/>
                <wp:positionH relativeFrom="column">
                  <wp:posOffset>120015</wp:posOffset>
                </wp:positionH>
                <wp:positionV relativeFrom="paragraph">
                  <wp:posOffset>140335</wp:posOffset>
                </wp:positionV>
                <wp:extent cx="6560185" cy="443230"/>
                <wp:effectExtent l="0" t="0" r="12065" b="13970"/>
                <wp:wrapNone/>
                <wp:docPr id="2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0185" cy="443230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4" o:spid="_x0000_s1026" o:spt="1" style="position:absolute;left:0pt;margin-left:9.45pt;margin-top:11.05pt;height:34.9pt;width:516.55pt;z-index:-251622400;mso-width-relative:page;mso-height-relative:page;" fillcolor="#D3DFEE" filled="t" stroked="t" coordsize="21600,21600" o:gfxdata="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Opt011gAAAAkBAAAPAAAAAAAAAAEAIAAAACIAAABkcnMvZG93bnJldi54bWxQ&#10;SwECFAAUAAAACACHTuJAFWQD0jICAAB0BAAADgAAAAAAAAABACAAAAAlAQAAZHJzL2Uyb0RvYy54&#10;bWxQSwUGAAAAAAYABgBZAQAAyQUAAAAA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0149BFA1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 Broj specijaliziranih učionica: 9</w:t>
      </w:r>
    </w:p>
    <w:p w14:paraId="05492FC6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63BA7FD1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 </w:t>
      </w:r>
    </w:p>
    <w:p w14:paraId="04C665CE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 Broj općih učionica: 7</w:t>
      </w:r>
    </w:p>
    <w:p w14:paraId="4A3C4123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noProof/>
          <w:color w:val="1F497D" w:themeColor="text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F989BA2" wp14:editId="2C976FD8">
                <wp:simplePos x="0" y="0"/>
                <wp:positionH relativeFrom="column">
                  <wp:posOffset>120015</wp:posOffset>
                </wp:positionH>
                <wp:positionV relativeFrom="paragraph">
                  <wp:posOffset>114935</wp:posOffset>
                </wp:positionV>
                <wp:extent cx="6807835" cy="425450"/>
                <wp:effectExtent l="0" t="0" r="12065" b="12700"/>
                <wp:wrapNone/>
                <wp:docPr id="2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835" cy="425450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5" o:spid="_x0000_s1026" o:spt="1" style="position:absolute;left:0pt;margin-left:9.45pt;margin-top:9.05pt;height:33.5pt;width:536.05pt;z-index:-251621376;mso-width-relative:page;mso-height-relative:page;" fillcolor="#D3DFEE" filled="t" stroked="t" coordsize="21600,21600" o:gfxdata="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PBovbLVAAAACQEAAA8AAAAAAAAAAQAgAAAAIgAAAGRycy9kb3ducmV2LnhtbFBL&#10;AQIUABQAAAAIAIdO4kA36dnwMgIAAHQEAAAOAAAAAAAAAAEAIAAAACQBAABkcnMvZTJvRG9jLnht&#10;bFBLBQYAAAAABgAGAFkBAADIBQAAAAA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049BC97D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 Broj športskih dvorana: 1</w:t>
      </w:r>
    </w:p>
    <w:p w14:paraId="678D77DB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ab/>
      </w:r>
    </w:p>
    <w:p w14:paraId="393BF648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 Školska knjižnica: 1</w:t>
      </w:r>
    </w:p>
    <w:p w14:paraId="4C640D4F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 Školska kuhinja : 1</w:t>
      </w:r>
    </w:p>
    <w:p w14:paraId="355F71C8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noProof/>
          <w:color w:val="1F497D" w:themeColor="text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8AA6AB7" wp14:editId="4CCCBFA1">
                <wp:simplePos x="0" y="0"/>
                <wp:positionH relativeFrom="column">
                  <wp:posOffset>120015</wp:posOffset>
                </wp:positionH>
                <wp:positionV relativeFrom="paragraph">
                  <wp:posOffset>152400</wp:posOffset>
                </wp:positionV>
                <wp:extent cx="6912610" cy="469265"/>
                <wp:effectExtent l="0" t="0" r="21590" b="26035"/>
                <wp:wrapNone/>
                <wp:docPr id="22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2610" cy="469265"/>
                        </a:xfrm>
                        <a:prstGeom prst="rect">
                          <a:avLst/>
                        </a:prstGeom>
                        <a:solidFill>
                          <a:srgbClr val="D3DFEE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21" o:spid="_x0000_s1026" o:spt="1" style="position:absolute;left:0pt;margin-left:9.45pt;margin-top:12pt;height:36.95pt;width:544.3pt;z-index:-251617280;mso-width-relative:page;mso-height-relative:page;" fillcolor="#D3DFEE" filled="t" stroked="t" coordsize="21600,21600" o:gfxdata="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mg14qtcAAAAJAQAADwAAAAAAAAABACAAAAAiAAAAZHJzL2Rvd25yZXYueG1sUEsB&#10;AhQAFAAAAAgAh07iQLbjkdAvAgAAdQQAAA4AAAAAAAAAAQAgAAAAJgEAAGRycy9lMm9Eb2MueG1s&#10;UEsFBgAAAAAGAAYAWQEAAMcFAAAAAA==&#10;">
                <v:fill on="t" focussize="0,0"/>
                <v:stroke color="#FFFFFF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299CD695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</w:t>
      </w:r>
    </w:p>
    <w:p w14:paraId="00E0CC34" w14:textId="77777777" w:rsidR="007F5103" w:rsidRDefault="004A1728">
      <w:pPr>
        <w:rPr>
          <w:b/>
          <w:color w:val="1F497D" w:themeColor="text2"/>
          <w:sz w:val="22"/>
          <w:szCs w:val="22"/>
        </w:rPr>
      </w:pPr>
      <w:r>
        <w:rPr>
          <w:b/>
          <w:color w:val="1F497D" w:themeColor="text2"/>
          <w:sz w:val="22"/>
          <w:szCs w:val="22"/>
        </w:rPr>
        <w:t xml:space="preserve">             </w:t>
      </w:r>
    </w:p>
    <w:p w14:paraId="4B069199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560C88F4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39EECCF0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1938D3EE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3427028A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579940FF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2D5F60D0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3F11CDCD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2910FAD4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0B736A31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65BD7EBD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31B4078E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6292A5D4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2EF0AEA7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62690113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715B2FE2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5248E637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51B4A239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19C0412C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7F90EE00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76077EF7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189ECB6F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1EEF24FD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576AB236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33439337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42737767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62B87CC3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5A973694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7615C1A0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3BB20C9D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389AB5AF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2238BB77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757C833E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44C3D882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2855DE27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0138395E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64FD6B4A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6909F329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3DC26C2C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66BCAC9F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6F374B64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3754304B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33CD758E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6C2386ED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29FC10BC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461ABFA8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0B377530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69976E27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7169C573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01C8D394" w14:textId="77777777" w:rsidR="007F5103" w:rsidRDefault="007F5103">
      <w:pPr>
        <w:rPr>
          <w:b/>
          <w:color w:val="1F497D" w:themeColor="text2"/>
          <w:sz w:val="22"/>
          <w:szCs w:val="22"/>
        </w:rPr>
      </w:pPr>
    </w:p>
    <w:p w14:paraId="10697F8E" w14:textId="77777777" w:rsidR="007F5103" w:rsidRDefault="007F5103">
      <w:pPr>
        <w:rPr>
          <w:b/>
          <w:color w:val="1F497D" w:themeColor="text2"/>
          <w:sz w:val="22"/>
          <w:szCs w:val="22"/>
        </w:rPr>
        <w:sectPr w:rsidR="007F5103">
          <w:pgSz w:w="11900" w:h="16838"/>
          <w:pgMar w:top="1440" w:right="1835" w:bottom="361" w:left="1420" w:header="0" w:footer="0" w:gutter="0"/>
          <w:cols w:num="2" w:space="720" w:equalWidth="0">
            <w:col w:w="7872" w:space="720"/>
            <w:col w:w="1745"/>
          </w:cols>
          <w:docGrid w:linePitch="360"/>
        </w:sectPr>
      </w:pPr>
    </w:p>
    <w:p w14:paraId="3A4F1333" w14:textId="77777777" w:rsidR="007F5103" w:rsidRDefault="007F5103">
      <w:pPr>
        <w:spacing w:line="0" w:lineRule="atLeast"/>
        <w:rPr>
          <w:rFonts w:ascii="Times New Roman" w:eastAsia="Times New Roman" w:hAnsi="Times New Roman"/>
        </w:rPr>
      </w:pPr>
    </w:p>
    <w:p w14:paraId="06A0673E" w14:textId="77777777" w:rsidR="007F5103" w:rsidRDefault="004A1728">
      <w:pPr>
        <w:spacing w:line="0" w:lineRule="atLeast"/>
        <w:rPr>
          <w:rFonts w:ascii="Calibri Light" w:eastAsia="Times New Roman" w:hAnsi="Calibri Light"/>
          <w:b/>
          <w:color w:val="1F497D" w:themeColor="text2"/>
          <w:sz w:val="28"/>
          <w:szCs w:val="28"/>
        </w:rPr>
      </w:pPr>
      <w:r>
        <w:rPr>
          <w:rFonts w:ascii="Calibri Light" w:eastAsia="Times New Roman" w:hAnsi="Calibri Light"/>
          <w:b/>
          <w:color w:val="1F497D" w:themeColor="text2"/>
          <w:sz w:val="28"/>
          <w:szCs w:val="28"/>
        </w:rPr>
        <w:t>1. UVJETI RADA</w:t>
      </w:r>
    </w:p>
    <w:p w14:paraId="52A57596" w14:textId="77777777" w:rsidR="007F5103" w:rsidRDefault="007F5103">
      <w:pPr>
        <w:spacing w:line="0" w:lineRule="atLeast"/>
        <w:rPr>
          <w:rFonts w:ascii="Calibri Light" w:eastAsia="Times New Roman" w:hAnsi="Calibri Light"/>
          <w:color w:val="1F497D" w:themeColor="text2"/>
          <w:sz w:val="24"/>
          <w:szCs w:val="24"/>
        </w:rPr>
      </w:pPr>
    </w:p>
    <w:p w14:paraId="309CE0F2" w14:textId="77777777" w:rsidR="007F5103" w:rsidRDefault="004A1728">
      <w:pPr>
        <w:pStyle w:val="Odlomakpopisa"/>
        <w:numPr>
          <w:ilvl w:val="1"/>
          <w:numId w:val="2"/>
        </w:numPr>
        <w:spacing w:line="0" w:lineRule="atLeast"/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  <w:t>Školsko područje</w:t>
      </w:r>
    </w:p>
    <w:p w14:paraId="0D6E7B82" w14:textId="77777777" w:rsidR="007F5103" w:rsidRDefault="007F5103">
      <w:pPr>
        <w:spacing w:line="0" w:lineRule="atLeast"/>
        <w:rPr>
          <w:rFonts w:ascii="Calibri Light" w:eastAsia="Times New Roman" w:hAnsi="Calibri Light"/>
          <w:color w:val="1F497D" w:themeColor="text2"/>
          <w:sz w:val="24"/>
          <w:szCs w:val="24"/>
        </w:rPr>
      </w:pPr>
    </w:p>
    <w:p w14:paraId="6284EAAA" w14:textId="77777777" w:rsidR="007F5103" w:rsidRDefault="004A1728">
      <w:pPr>
        <w:spacing w:line="0" w:lineRule="atLeast"/>
        <w:jc w:val="both"/>
        <w:rPr>
          <w:rFonts w:ascii="Calibri Light" w:eastAsia="Times New Roman" w:hAnsi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color w:val="1F497D" w:themeColor="text2"/>
          <w:sz w:val="24"/>
          <w:szCs w:val="24"/>
        </w:rPr>
        <w:t xml:space="preserve">Osnovna škola Siniše Glavaševića nalazi se u </w:t>
      </w:r>
      <w:r>
        <w:rPr>
          <w:rFonts w:ascii="Calibri Light" w:eastAsia="Times New Roman" w:hAnsi="Calibri Light"/>
          <w:color w:val="1F497D" w:themeColor="text2"/>
          <w:sz w:val="24"/>
          <w:szCs w:val="24"/>
        </w:rPr>
        <w:t>dijelu grada Vukovara, zvanom Borovo naselje. To je urbano naselje, nastalo tridesetih godina 20. st. oko tvornice obuće „Bata“ ( sada „Borovo“).</w:t>
      </w:r>
    </w:p>
    <w:p w14:paraId="202B5DB1" w14:textId="77777777" w:rsidR="007F5103" w:rsidRDefault="004A1728">
      <w:pPr>
        <w:spacing w:line="0" w:lineRule="atLeast"/>
        <w:jc w:val="both"/>
        <w:rPr>
          <w:rFonts w:ascii="Calibri Light" w:eastAsia="Times New Roman" w:hAnsi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color w:val="1F497D" w:themeColor="text2"/>
          <w:sz w:val="24"/>
          <w:szCs w:val="24"/>
        </w:rPr>
        <w:t>Školska zgrada u kojoj je škola i danas, izgrađena je i otvorena za rad 1938. god. na „Batinom“ zemljištu, u n</w:t>
      </w:r>
      <w:r>
        <w:rPr>
          <w:rFonts w:ascii="Calibri Light" w:eastAsia="Times New Roman" w:hAnsi="Calibri Light"/>
          <w:color w:val="1F497D" w:themeColor="text2"/>
          <w:sz w:val="24"/>
          <w:szCs w:val="24"/>
        </w:rPr>
        <w:t>eposrednoj blizini tvornice. U školskom kompleksu, osim škole koja se sastoji od podruma, prizemlja i dviju etaža, danas se nalazi još i školska sportska dvorana (izgrađena 1974.g). Zbog svog položaja u povijesno-kulturološkom naselju Bata -ville, zgrada š</w:t>
      </w:r>
      <w:r>
        <w:rPr>
          <w:rFonts w:ascii="Calibri Light" w:eastAsia="Times New Roman" w:hAnsi="Calibri Light"/>
          <w:color w:val="1F497D" w:themeColor="text2"/>
          <w:sz w:val="24"/>
          <w:szCs w:val="24"/>
        </w:rPr>
        <w:t>kole je pod konzervatorskom zaštitom. Ispred škole nalazi se neograđeno sportsko igralište. Školska zgrada, sportska dvorana i igralište  u vlasništvu su Škole od 2019. godine.</w:t>
      </w:r>
    </w:p>
    <w:p w14:paraId="3AB6124A" w14:textId="77777777" w:rsidR="007F5103" w:rsidRDefault="004A1728">
      <w:pPr>
        <w:spacing w:line="0" w:lineRule="atLeast"/>
        <w:jc w:val="both"/>
        <w:rPr>
          <w:rFonts w:ascii="Calibri Light" w:eastAsia="Times New Roman" w:hAnsi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color w:val="1F497D" w:themeColor="text2"/>
          <w:sz w:val="24"/>
          <w:szCs w:val="24"/>
        </w:rPr>
        <w:t>Većina učenika naše škole živi u urbanom naselju višekatnica u neposrednoj bliz</w:t>
      </w:r>
      <w:r>
        <w:rPr>
          <w:rFonts w:ascii="Calibri Light" w:eastAsia="Times New Roman" w:hAnsi="Calibri Light"/>
          <w:color w:val="1F497D" w:themeColor="text2"/>
          <w:sz w:val="24"/>
          <w:szCs w:val="24"/>
        </w:rPr>
        <w:t>ini škole. Manji broj učenika ( 49 ) putuje organiziranim učeničkim autobusom i s upisnog područja druge osnovne škole jer ova škola, osim redovnog programa na hrvatskom jeziku i latiničnom pismu, ima i organiziranu nastavu po modelu A- na srpskom jeziku i</w:t>
      </w:r>
      <w:r>
        <w:rPr>
          <w:rFonts w:ascii="Calibri Light" w:eastAsia="Times New Roman" w:hAnsi="Calibri Light"/>
          <w:color w:val="1F497D" w:themeColor="text2"/>
          <w:sz w:val="24"/>
          <w:szCs w:val="24"/>
        </w:rPr>
        <w:t xml:space="preserve"> ćiriličnom pismu za učenike srpske nacionalnosti iz Borova naselja.</w:t>
      </w:r>
    </w:p>
    <w:p w14:paraId="75E86331" w14:textId="77777777" w:rsidR="007F5103" w:rsidRDefault="007F5103">
      <w:pPr>
        <w:spacing w:line="0" w:lineRule="atLeast"/>
        <w:rPr>
          <w:rFonts w:ascii="Calibri Light" w:eastAsia="Times New Roman" w:hAnsi="Calibri Light"/>
          <w:color w:val="1F497D" w:themeColor="text2"/>
          <w:sz w:val="24"/>
          <w:szCs w:val="24"/>
        </w:rPr>
      </w:pPr>
    </w:p>
    <w:p w14:paraId="6F32457C" w14:textId="77777777" w:rsidR="007F5103" w:rsidRDefault="004A1728">
      <w:pPr>
        <w:spacing w:line="0" w:lineRule="atLeast"/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  <w:t>1.2. Prostorni uvjeti</w:t>
      </w:r>
    </w:p>
    <w:p w14:paraId="76A09B75" w14:textId="77777777" w:rsidR="007F5103" w:rsidRDefault="007F5103">
      <w:pPr>
        <w:spacing w:line="0" w:lineRule="atLeast"/>
        <w:rPr>
          <w:rFonts w:ascii="Calibri Light" w:eastAsia="Times New Roman" w:hAnsi="Calibri Light"/>
          <w:color w:val="1F497D" w:themeColor="text2"/>
          <w:sz w:val="24"/>
          <w:szCs w:val="24"/>
        </w:rPr>
      </w:pPr>
    </w:p>
    <w:p w14:paraId="0A78C9A0" w14:textId="77777777" w:rsidR="007F5103" w:rsidRDefault="004A1728">
      <w:pPr>
        <w:spacing w:line="0" w:lineRule="atLeast"/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  <w:t>1.2.1. Prikaz unutrašnjeg školskog prostora</w:t>
      </w:r>
    </w:p>
    <w:p w14:paraId="56DBA4D0" w14:textId="77777777" w:rsidR="007F5103" w:rsidRDefault="007F5103">
      <w:pPr>
        <w:spacing w:line="0" w:lineRule="atLeast"/>
        <w:rPr>
          <w:rFonts w:ascii="Calibri Light" w:eastAsia="Times New Roman" w:hAnsi="Calibri Light"/>
          <w:color w:val="1F497D" w:themeColor="text2"/>
          <w:sz w:val="24"/>
          <w:szCs w:val="24"/>
        </w:rPr>
      </w:pPr>
    </w:p>
    <w:p w14:paraId="434EA76A" w14:textId="77777777" w:rsidR="007F5103" w:rsidRDefault="004A1728">
      <w:pPr>
        <w:spacing w:line="0" w:lineRule="atLeast"/>
        <w:jc w:val="both"/>
        <w:rPr>
          <w:rFonts w:ascii="Calibri Light" w:eastAsia="Times New Roman" w:hAnsi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color w:val="1F497D" w:themeColor="text2"/>
          <w:sz w:val="24"/>
          <w:szCs w:val="24"/>
        </w:rPr>
        <w:t>Škola raspolaže sa 16 klimatiziranih učionica opremljenih osnovnom opremom-standardnim namještajem prilagođenim uzrast</w:t>
      </w:r>
      <w:r>
        <w:rPr>
          <w:rFonts w:ascii="Calibri Light" w:eastAsia="Times New Roman" w:hAnsi="Calibri Light"/>
          <w:color w:val="1F497D" w:themeColor="text2"/>
          <w:sz w:val="24"/>
          <w:szCs w:val="24"/>
        </w:rPr>
        <w:t xml:space="preserve">u učenika te centralnim grijanjem priključenim na gradski plin.  Tu su još knjižnica, zbornica i 2 prostorije za 2 skupine učenika u programu produženog boravka, te  11 kabineta (u  tablici ). Cjelokupna površina unutrašnjeg prostora škole iznosi </w:t>
      </w:r>
    </w:p>
    <w:p w14:paraId="3B795DE8" w14:textId="77777777" w:rsidR="007F5103" w:rsidRDefault="004A1728">
      <w:pPr>
        <w:spacing w:line="0" w:lineRule="atLeast"/>
        <w:jc w:val="both"/>
        <w:rPr>
          <w:rFonts w:ascii="Calibri Light" w:eastAsia="Times New Roman" w:hAnsi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color w:val="1F497D" w:themeColor="text2"/>
          <w:sz w:val="24"/>
          <w:szCs w:val="24"/>
        </w:rPr>
        <w:t xml:space="preserve"> 3,164.7</w:t>
      </w:r>
      <w:r>
        <w:rPr>
          <w:rFonts w:ascii="Calibri Light" w:eastAsia="Times New Roman" w:hAnsi="Calibri Light"/>
          <w:color w:val="1F497D" w:themeColor="text2"/>
          <w:sz w:val="24"/>
          <w:szCs w:val="24"/>
        </w:rPr>
        <w:t>9 m².</w:t>
      </w:r>
    </w:p>
    <w:p w14:paraId="3A14634D" w14:textId="77777777" w:rsidR="007F5103" w:rsidRDefault="004A1728">
      <w:pPr>
        <w:spacing w:line="0" w:lineRule="atLeast"/>
        <w:jc w:val="both"/>
        <w:rPr>
          <w:rFonts w:ascii="Calibri Light" w:eastAsia="Times New Roman" w:hAnsi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color w:val="1F497D" w:themeColor="text2"/>
          <w:sz w:val="24"/>
          <w:szCs w:val="24"/>
        </w:rPr>
        <w:t>Informatička učionica opremljena je računalima za samostalan rad 24 učenika. U 9 učionica instalirani su interaktivni ekrani, a u ostalima je tzv. pametna ploča za potrebe nastave. U okviru projekta E-škole netom prije početka prošle školske godine o</w:t>
      </w:r>
      <w:r>
        <w:rPr>
          <w:rFonts w:ascii="Calibri Light" w:eastAsia="Times New Roman" w:hAnsi="Calibri Light"/>
          <w:color w:val="1F497D" w:themeColor="text2"/>
          <w:sz w:val="24"/>
          <w:szCs w:val="24"/>
        </w:rPr>
        <w:t>premljene su još 2 učionice odgovarajućim interaktivnim ekranima, a stiglo je i 15 laptopa za učenike. Informatička oprema se redovito servisira i po potrebi obnavlja. Imamo 247 tableta za svakog  učenika viših razreda pojedinačno,kao i za provođenje izbor</w:t>
      </w:r>
      <w:r>
        <w:rPr>
          <w:rFonts w:ascii="Calibri Light" w:eastAsia="Times New Roman" w:hAnsi="Calibri Light"/>
          <w:color w:val="1F497D" w:themeColor="text2"/>
          <w:sz w:val="24"/>
          <w:szCs w:val="24"/>
        </w:rPr>
        <w:t>ne nastave informatike u nižim razredima za individualni rad učenika u školi., a sve iz projekta Škole za život te 40 prijenosnih računala za učitelje iz projekta E-škole. Uz 30-tak tableta koje smo dobili kroz različite projekte, uspješno pokrivamo sve tr</w:t>
      </w:r>
      <w:r>
        <w:rPr>
          <w:rFonts w:ascii="Calibri Light" w:eastAsia="Times New Roman" w:hAnsi="Calibri Light"/>
          <w:color w:val="1F497D" w:themeColor="text2"/>
          <w:sz w:val="24"/>
          <w:szCs w:val="24"/>
        </w:rPr>
        <w:t>enutne potrebe škole za tehničkom opremom. Sportska dvorana ima zadovoljavajuće prostorne uvjete za provođenje redovnog programa TZK, ali i izvannastavnih aktivnosti u dvije smjene. Tehnički uvjeti za izvođenje nastave TZK su svake godine sve lošiji zbog d</w:t>
      </w:r>
      <w:r>
        <w:rPr>
          <w:rFonts w:ascii="Calibri Light" w:eastAsia="Times New Roman" w:hAnsi="Calibri Light"/>
          <w:color w:val="1F497D" w:themeColor="text2"/>
          <w:sz w:val="24"/>
          <w:szCs w:val="24"/>
        </w:rPr>
        <w:t xml:space="preserve">otrajalog poda sportske dvorane, zbog čega je pripremljen projekt renoviranja za natječaj. Škola je dobro opremljena didaktičkim sredstvima i tehničkim pomagalima. </w:t>
      </w:r>
    </w:p>
    <w:p w14:paraId="3B324888" w14:textId="77777777" w:rsidR="007F5103" w:rsidRDefault="004A1728">
      <w:pPr>
        <w:spacing w:line="0" w:lineRule="atLeast"/>
        <w:jc w:val="both"/>
        <w:rPr>
          <w:rFonts w:ascii="Calibri Light" w:eastAsia="Times New Roman" w:hAnsi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color w:val="1F497D" w:themeColor="text2"/>
          <w:sz w:val="24"/>
          <w:szCs w:val="24"/>
        </w:rPr>
        <w:t xml:space="preserve">Posebno smo prenamijenili 2 prostorije škole za potrebe rada produženog boravka u školi za </w:t>
      </w:r>
      <w:r>
        <w:rPr>
          <w:rFonts w:ascii="Calibri Light" w:eastAsia="Times New Roman" w:hAnsi="Calibri Light"/>
          <w:color w:val="1F497D" w:themeColor="text2"/>
          <w:sz w:val="24"/>
          <w:szCs w:val="24"/>
        </w:rPr>
        <w:t>2 skupine učenika 1. i 2. razreda, čiji rad financira Osnivač – Grad Vukovar.</w:t>
      </w:r>
    </w:p>
    <w:p w14:paraId="13154ECB" w14:textId="77777777" w:rsidR="007F5103" w:rsidRDefault="004A1728">
      <w:pPr>
        <w:spacing w:line="0" w:lineRule="atLeast"/>
        <w:jc w:val="both"/>
        <w:rPr>
          <w:rFonts w:ascii="Calibri Light" w:eastAsia="Times New Roman" w:hAnsi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color w:val="1F497D" w:themeColor="text2"/>
          <w:sz w:val="24"/>
          <w:szCs w:val="24"/>
        </w:rPr>
        <w:t xml:space="preserve">Suvremeno je opremljena i školska knjižnica sa čitaonicom. Svake školske godine se knjižni fond  obogaćuje dodatnim lektirnim naslovima. Čitaonica, kao i prostor za rad su dobro </w:t>
      </w:r>
      <w:r>
        <w:rPr>
          <w:rFonts w:ascii="Calibri Light" w:eastAsia="Times New Roman" w:hAnsi="Calibri Light"/>
          <w:color w:val="1F497D" w:themeColor="text2"/>
          <w:sz w:val="24"/>
          <w:szCs w:val="24"/>
        </w:rPr>
        <w:t>opremljeni stručnom  literaturom i računalima.</w:t>
      </w:r>
    </w:p>
    <w:p w14:paraId="337C7CDE" w14:textId="77777777" w:rsidR="007F5103" w:rsidRDefault="007F5103">
      <w:pPr>
        <w:spacing w:line="0" w:lineRule="atLeast"/>
        <w:rPr>
          <w:rFonts w:ascii="Calibri Light" w:eastAsia="Times New Roman" w:hAnsi="Calibri Light"/>
          <w:color w:val="1F497D" w:themeColor="text2"/>
          <w:sz w:val="24"/>
          <w:szCs w:val="24"/>
        </w:rPr>
      </w:pPr>
    </w:p>
    <w:p w14:paraId="49CF1030" w14:textId="77777777" w:rsidR="007F5103" w:rsidRDefault="007F5103">
      <w:pPr>
        <w:spacing w:line="0" w:lineRule="atLeast"/>
        <w:rPr>
          <w:rFonts w:ascii="Calibri Light" w:eastAsia="Times New Roman" w:hAnsi="Calibri Light"/>
          <w:color w:val="1F497D" w:themeColor="text2"/>
          <w:sz w:val="24"/>
          <w:szCs w:val="24"/>
        </w:rPr>
      </w:pPr>
    </w:p>
    <w:p w14:paraId="27ACDC7A" w14:textId="77777777" w:rsidR="007F5103" w:rsidRDefault="007F5103">
      <w:pPr>
        <w:spacing w:line="0" w:lineRule="atLeast"/>
        <w:rPr>
          <w:rFonts w:ascii="Calibri Light" w:eastAsia="Times New Roman" w:hAnsi="Calibri Light"/>
          <w:color w:val="1F497D" w:themeColor="text2"/>
          <w:sz w:val="24"/>
          <w:szCs w:val="24"/>
        </w:rPr>
      </w:pPr>
    </w:p>
    <w:p w14:paraId="2D930266" w14:textId="77777777" w:rsidR="007F5103" w:rsidRDefault="007F5103">
      <w:pPr>
        <w:spacing w:line="0" w:lineRule="atLeast"/>
        <w:rPr>
          <w:rFonts w:ascii="Calibri Light" w:eastAsia="Times New Roman" w:hAnsi="Calibri Light"/>
          <w:color w:val="1F497D" w:themeColor="text2"/>
          <w:sz w:val="24"/>
          <w:szCs w:val="24"/>
        </w:rPr>
      </w:pPr>
    </w:p>
    <w:p w14:paraId="7BCFC0DE" w14:textId="77777777" w:rsidR="007F5103" w:rsidRDefault="004A1728">
      <w:pPr>
        <w:spacing w:line="0" w:lineRule="atLeast"/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b/>
          <w:color w:val="1F497D" w:themeColor="text2"/>
          <w:sz w:val="24"/>
          <w:szCs w:val="24"/>
        </w:rPr>
        <w:t>Tablica 1: Učionički prostor</w:t>
      </w:r>
    </w:p>
    <w:p w14:paraId="6C26FF3B" w14:textId="77777777" w:rsidR="007F5103" w:rsidRDefault="007F5103">
      <w:pPr>
        <w:spacing w:line="0" w:lineRule="atLeast"/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</w:p>
    <w:tbl>
      <w:tblPr>
        <w:tblStyle w:val="Svijetlosjenanje-Isticanje11"/>
        <w:tblW w:w="5000" w:type="pct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944"/>
        <w:gridCol w:w="2788"/>
        <w:gridCol w:w="1255"/>
        <w:gridCol w:w="1672"/>
        <w:gridCol w:w="2475"/>
      </w:tblGrid>
      <w:tr w:rsidR="007F5103" w14:paraId="24622D52" w14:textId="77777777" w:rsidTr="007F51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tcBorders>
              <w:top w:val="nil"/>
              <w:bottom w:val="nil"/>
            </w:tcBorders>
            <w:noWrap/>
          </w:tcPr>
          <w:p w14:paraId="2F1A5A91" w14:textId="77777777" w:rsidR="007F5103" w:rsidRDefault="004A1728">
            <w:pP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Redni broj</w:t>
            </w:r>
          </w:p>
        </w:tc>
        <w:tc>
          <w:tcPr>
            <w:tcW w:w="1526" w:type="pct"/>
            <w:tcBorders>
              <w:top w:val="nil"/>
              <w:bottom w:val="nil"/>
            </w:tcBorders>
          </w:tcPr>
          <w:p w14:paraId="21114851" w14:textId="77777777" w:rsidR="007F5103" w:rsidRDefault="004A1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eupadljivoisticanje1"/>
                <w:rFonts w:ascii="Calibri Light" w:hAnsi="Calibri Light" w:cs="Calibri Light"/>
                <w:i w:val="0"/>
                <w:color w:val="1F497D" w:themeColor="text2"/>
                <w:sz w:val="22"/>
              </w:rPr>
            </w:pPr>
            <w:r>
              <w:rPr>
                <w:rStyle w:val="Neupadljivoisticanje1"/>
                <w:rFonts w:ascii="Calibri Light" w:hAnsi="Calibri Light" w:cs="Calibri Light"/>
                <w:i w:val="0"/>
                <w:color w:val="1F497D" w:themeColor="text2"/>
                <w:sz w:val="22"/>
              </w:rPr>
              <w:t>Učionica</w:t>
            </w:r>
          </w:p>
        </w:tc>
        <w:tc>
          <w:tcPr>
            <w:tcW w:w="687" w:type="pct"/>
            <w:tcBorders>
              <w:top w:val="nil"/>
              <w:bottom w:val="nil"/>
            </w:tcBorders>
          </w:tcPr>
          <w:p w14:paraId="2F100486" w14:textId="77777777" w:rsidR="007F5103" w:rsidRDefault="004A1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Broj</w:t>
            </w:r>
          </w:p>
        </w:tc>
        <w:tc>
          <w:tcPr>
            <w:tcW w:w="915" w:type="pct"/>
            <w:tcBorders>
              <w:top w:val="nil"/>
              <w:bottom w:val="nil"/>
            </w:tcBorders>
          </w:tcPr>
          <w:p w14:paraId="148A4BE5" w14:textId="77777777" w:rsidR="007F5103" w:rsidRDefault="004A1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Površina</w:t>
            </w:r>
          </w:p>
        </w:tc>
        <w:tc>
          <w:tcPr>
            <w:tcW w:w="1355" w:type="pct"/>
            <w:tcBorders>
              <w:top w:val="nil"/>
              <w:bottom w:val="nil"/>
            </w:tcBorders>
          </w:tcPr>
          <w:p w14:paraId="188E410C" w14:textId="77777777" w:rsidR="007F5103" w:rsidRDefault="004A1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Namjena</w:t>
            </w:r>
          </w:p>
        </w:tc>
      </w:tr>
      <w:tr w:rsidR="007F5103" w14:paraId="39D8DB20" w14:textId="77777777" w:rsidTr="007F5103">
        <w:trPr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657172F6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1.</w:t>
            </w:r>
          </w:p>
        </w:tc>
        <w:tc>
          <w:tcPr>
            <w:tcW w:w="1526" w:type="pct"/>
          </w:tcPr>
          <w:p w14:paraId="4C542ED8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Specijalizirana</w:t>
            </w:r>
          </w:p>
        </w:tc>
        <w:tc>
          <w:tcPr>
            <w:tcW w:w="687" w:type="pct"/>
          </w:tcPr>
          <w:p w14:paraId="5495E863" w14:textId="77777777" w:rsidR="007F5103" w:rsidRDefault="004A1728">
            <w:pPr>
              <w:pStyle w:val="DecimalAligned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915" w:type="pct"/>
          </w:tcPr>
          <w:p w14:paraId="16010897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53.31</w:t>
            </w:r>
          </w:p>
        </w:tc>
        <w:tc>
          <w:tcPr>
            <w:tcW w:w="1355" w:type="pct"/>
          </w:tcPr>
          <w:p w14:paraId="40B34E8A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Engleski jezik</w:t>
            </w:r>
          </w:p>
        </w:tc>
      </w:tr>
      <w:tr w:rsidR="007F5103" w14:paraId="5C305379" w14:textId="77777777" w:rsidTr="007F5103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4F5B300B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2.</w:t>
            </w:r>
          </w:p>
        </w:tc>
        <w:tc>
          <w:tcPr>
            <w:tcW w:w="1526" w:type="pct"/>
          </w:tcPr>
          <w:p w14:paraId="784EF288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Specijalizirana</w:t>
            </w:r>
          </w:p>
        </w:tc>
        <w:tc>
          <w:tcPr>
            <w:tcW w:w="687" w:type="pct"/>
          </w:tcPr>
          <w:p w14:paraId="07BB31C3" w14:textId="77777777" w:rsidR="007F5103" w:rsidRDefault="004A1728">
            <w:pPr>
              <w:pStyle w:val="DecimalAligned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915" w:type="pct"/>
          </w:tcPr>
          <w:p w14:paraId="3370BE1D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47.70</w:t>
            </w:r>
          </w:p>
        </w:tc>
        <w:tc>
          <w:tcPr>
            <w:tcW w:w="1355" w:type="pct"/>
          </w:tcPr>
          <w:p w14:paraId="073A21D3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Matematika</w:t>
            </w:r>
          </w:p>
        </w:tc>
      </w:tr>
      <w:tr w:rsidR="007F5103" w14:paraId="37AE1B6D" w14:textId="77777777" w:rsidTr="007F5103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44FF2F29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 xml:space="preserve"> 3.</w:t>
            </w:r>
          </w:p>
        </w:tc>
        <w:tc>
          <w:tcPr>
            <w:tcW w:w="1526" w:type="pct"/>
          </w:tcPr>
          <w:p w14:paraId="0CC10872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Specijalizirana</w:t>
            </w:r>
          </w:p>
        </w:tc>
        <w:tc>
          <w:tcPr>
            <w:tcW w:w="687" w:type="pct"/>
          </w:tcPr>
          <w:p w14:paraId="646DBB01" w14:textId="77777777" w:rsidR="007F5103" w:rsidRDefault="004A1728">
            <w:pPr>
              <w:pStyle w:val="DecimalAligned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915" w:type="pct"/>
          </w:tcPr>
          <w:p w14:paraId="60ABFB0A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47.03</w:t>
            </w:r>
          </w:p>
        </w:tc>
        <w:tc>
          <w:tcPr>
            <w:tcW w:w="1355" w:type="pct"/>
          </w:tcPr>
          <w:p w14:paraId="40CA9B21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Povijest-geografija</w:t>
            </w:r>
          </w:p>
        </w:tc>
      </w:tr>
      <w:tr w:rsidR="007F5103" w14:paraId="4A69E855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2D5F07A8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4.</w:t>
            </w:r>
          </w:p>
        </w:tc>
        <w:tc>
          <w:tcPr>
            <w:tcW w:w="1526" w:type="pct"/>
          </w:tcPr>
          <w:p w14:paraId="31B57074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Specijalizirana</w:t>
            </w:r>
          </w:p>
        </w:tc>
        <w:tc>
          <w:tcPr>
            <w:tcW w:w="687" w:type="pct"/>
          </w:tcPr>
          <w:p w14:paraId="18A7E35E" w14:textId="77777777" w:rsidR="007F5103" w:rsidRDefault="004A1728">
            <w:pPr>
              <w:pStyle w:val="DecimalAligned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915" w:type="pct"/>
          </w:tcPr>
          <w:p w14:paraId="7BCA3CB9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47.44</w:t>
            </w:r>
          </w:p>
        </w:tc>
        <w:tc>
          <w:tcPr>
            <w:tcW w:w="1355" w:type="pct"/>
          </w:tcPr>
          <w:p w14:paraId="18889286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Hrvatski jezik</w:t>
            </w:r>
          </w:p>
        </w:tc>
      </w:tr>
      <w:tr w:rsidR="007F5103" w14:paraId="49AF3BDF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5C02F3EC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5.</w:t>
            </w:r>
          </w:p>
        </w:tc>
        <w:tc>
          <w:tcPr>
            <w:tcW w:w="1526" w:type="pct"/>
          </w:tcPr>
          <w:p w14:paraId="785485EA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Specijalizirana</w:t>
            </w:r>
          </w:p>
        </w:tc>
        <w:tc>
          <w:tcPr>
            <w:tcW w:w="687" w:type="pct"/>
          </w:tcPr>
          <w:p w14:paraId="5DA25266" w14:textId="77777777" w:rsidR="007F5103" w:rsidRDefault="004A1728">
            <w:pPr>
              <w:pStyle w:val="DecimalAligned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915" w:type="pct"/>
          </w:tcPr>
          <w:p w14:paraId="373FFE94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48.80</w:t>
            </w:r>
          </w:p>
        </w:tc>
        <w:tc>
          <w:tcPr>
            <w:tcW w:w="1355" w:type="pct"/>
          </w:tcPr>
          <w:p w14:paraId="2D164058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Srpski jezik</w:t>
            </w:r>
          </w:p>
        </w:tc>
      </w:tr>
      <w:tr w:rsidR="007F5103" w14:paraId="2960D0BC" w14:textId="77777777" w:rsidTr="007F5103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6298B3ED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6.</w:t>
            </w:r>
          </w:p>
        </w:tc>
        <w:tc>
          <w:tcPr>
            <w:tcW w:w="1526" w:type="pct"/>
          </w:tcPr>
          <w:p w14:paraId="173B63BE" w14:textId="77777777" w:rsidR="007F5103" w:rsidRDefault="004A17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eupadljivoisticanje1"/>
                <w:rFonts w:ascii="Calibri Light" w:hAnsi="Calibri Light" w:cs="Calibri Light"/>
                <w:color w:val="1F497D" w:themeColor="text2"/>
                <w:sz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Specijalizirana</w:t>
            </w:r>
          </w:p>
        </w:tc>
        <w:tc>
          <w:tcPr>
            <w:tcW w:w="687" w:type="pct"/>
          </w:tcPr>
          <w:p w14:paraId="5C6E1EED" w14:textId="77777777" w:rsidR="007F5103" w:rsidRDefault="004A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 xml:space="preserve">   1</w:t>
            </w:r>
          </w:p>
        </w:tc>
        <w:tc>
          <w:tcPr>
            <w:tcW w:w="915" w:type="pct"/>
          </w:tcPr>
          <w:p w14:paraId="07A55F11" w14:textId="77777777" w:rsidR="007F5103" w:rsidRDefault="004A17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2"/>
                <w:szCs w:val="22"/>
              </w:rPr>
              <w:t>48.06</w:t>
            </w:r>
          </w:p>
        </w:tc>
        <w:tc>
          <w:tcPr>
            <w:tcW w:w="1355" w:type="pct"/>
          </w:tcPr>
          <w:p w14:paraId="6E3CB10A" w14:textId="77777777" w:rsidR="007F5103" w:rsidRDefault="004A17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2"/>
                <w:szCs w:val="22"/>
              </w:rPr>
              <w:t>Priroda,biologija,kemija</w:t>
            </w:r>
          </w:p>
        </w:tc>
      </w:tr>
      <w:tr w:rsidR="007F5103" w14:paraId="56F13084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023478C5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7.</w:t>
            </w:r>
          </w:p>
        </w:tc>
        <w:tc>
          <w:tcPr>
            <w:tcW w:w="1526" w:type="pct"/>
          </w:tcPr>
          <w:p w14:paraId="3209C115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Specijalizirana</w:t>
            </w:r>
          </w:p>
        </w:tc>
        <w:tc>
          <w:tcPr>
            <w:tcW w:w="687" w:type="pct"/>
          </w:tcPr>
          <w:p w14:paraId="3B412038" w14:textId="77777777" w:rsidR="007F5103" w:rsidRDefault="004A1728">
            <w:pPr>
              <w:pStyle w:val="DecimalAligned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915" w:type="pct"/>
          </w:tcPr>
          <w:p w14:paraId="4C7DC9CD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47.13</w:t>
            </w:r>
          </w:p>
        </w:tc>
        <w:tc>
          <w:tcPr>
            <w:tcW w:w="1355" w:type="pct"/>
          </w:tcPr>
          <w:p w14:paraId="10B3A5ED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Informatika</w:t>
            </w:r>
          </w:p>
        </w:tc>
      </w:tr>
      <w:tr w:rsidR="007F5103" w14:paraId="3AE0B911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7DDF135D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8.</w:t>
            </w:r>
          </w:p>
        </w:tc>
        <w:tc>
          <w:tcPr>
            <w:tcW w:w="1526" w:type="pct"/>
          </w:tcPr>
          <w:p w14:paraId="71F6C7B3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Specijalizirana</w:t>
            </w:r>
          </w:p>
        </w:tc>
        <w:tc>
          <w:tcPr>
            <w:tcW w:w="687" w:type="pct"/>
          </w:tcPr>
          <w:p w14:paraId="2358140B" w14:textId="77777777" w:rsidR="007F5103" w:rsidRDefault="004A1728">
            <w:pPr>
              <w:pStyle w:val="DecimalAligned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915" w:type="pct"/>
          </w:tcPr>
          <w:p w14:paraId="0505A0C6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59.35</w:t>
            </w:r>
          </w:p>
        </w:tc>
        <w:tc>
          <w:tcPr>
            <w:tcW w:w="1355" w:type="pct"/>
          </w:tcPr>
          <w:p w14:paraId="43F576F0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Interaktivna</w:t>
            </w:r>
          </w:p>
        </w:tc>
      </w:tr>
      <w:tr w:rsidR="007F5103" w14:paraId="697964A0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5A289FE2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9.</w:t>
            </w:r>
          </w:p>
        </w:tc>
        <w:tc>
          <w:tcPr>
            <w:tcW w:w="1526" w:type="pct"/>
          </w:tcPr>
          <w:p w14:paraId="638A91B8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Specijalizirana</w:t>
            </w:r>
          </w:p>
        </w:tc>
        <w:tc>
          <w:tcPr>
            <w:tcW w:w="687" w:type="pct"/>
          </w:tcPr>
          <w:p w14:paraId="560519E8" w14:textId="77777777" w:rsidR="007F5103" w:rsidRDefault="004A1728">
            <w:pPr>
              <w:pStyle w:val="DecimalAligned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915" w:type="pct"/>
          </w:tcPr>
          <w:p w14:paraId="1CBFBFDC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74.60</w:t>
            </w:r>
          </w:p>
        </w:tc>
        <w:tc>
          <w:tcPr>
            <w:tcW w:w="1355" w:type="pct"/>
          </w:tcPr>
          <w:p w14:paraId="033027F4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Glazbeni-likovni</w:t>
            </w:r>
          </w:p>
        </w:tc>
      </w:tr>
      <w:tr w:rsidR="007F5103" w14:paraId="575FBCAB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711635AD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10.</w:t>
            </w:r>
          </w:p>
        </w:tc>
        <w:tc>
          <w:tcPr>
            <w:tcW w:w="1526" w:type="pct"/>
          </w:tcPr>
          <w:p w14:paraId="7C161FBC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Specijalizirana</w:t>
            </w:r>
          </w:p>
        </w:tc>
        <w:tc>
          <w:tcPr>
            <w:tcW w:w="687" w:type="pct"/>
          </w:tcPr>
          <w:p w14:paraId="77CC7318" w14:textId="77777777" w:rsidR="007F5103" w:rsidRDefault="004A1728">
            <w:pPr>
              <w:pStyle w:val="DecimalAligned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915" w:type="pct"/>
          </w:tcPr>
          <w:p w14:paraId="79684D09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87.54</w:t>
            </w:r>
          </w:p>
        </w:tc>
        <w:tc>
          <w:tcPr>
            <w:tcW w:w="1355" w:type="pct"/>
          </w:tcPr>
          <w:p w14:paraId="31605313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Fizika-tehnički</w:t>
            </w:r>
          </w:p>
        </w:tc>
      </w:tr>
      <w:tr w:rsidR="007F5103" w14:paraId="115C6FE0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0ED5D1E1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11.</w:t>
            </w:r>
          </w:p>
        </w:tc>
        <w:tc>
          <w:tcPr>
            <w:tcW w:w="1526" w:type="pct"/>
          </w:tcPr>
          <w:p w14:paraId="3BE14B7A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Klasična</w:t>
            </w:r>
          </w:p>
        </w:tc>
        <w:tc>
          <w:tcPr>
            <w:tcW w:w="687" w:type="pct"/>
          </w:tcPr>
          <w:p w14:paraId="4D195DA3" w14:textId="77777777" w:rsidR="007F5103" w:rsidRDefault="004A1728">
            <w:pPr>
              <w:pStyle w:val="DecimalAligned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915" w:type="pct"/>
          </w:tcPr>
          <w:p w14:paraId="612A19A5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53.31</w:t>
            </w:r>
          </w:p>
        </w:tc>
        <w:tc>
          <w:tcPr>
            <w:tcW w:w="1355" w:type="pct"/>
          </w:tcPr>
          <w:p w14:paraId="2726AA35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Razredna nastava 1</w:t>
            </w:r>
          </w:p>
        </w:tc>
      </w:tr>
      <w:tr w:rsidR="007F5103" w14:paraId="7C5B9359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223C95D4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12.</w:t>
            </w:r>
          </w:p>
        </w:tc>
        <w:tc>
          <w:tcPr>
            <w:tcW w:w="1526" w:type="pct"/>
          </w:tcPr>
          <w:p w14:paraId="094CBB5D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Klasična</w:t>
            </w:r>
          </w:p>
        </w:tc>
        <w:tc>
          <w:tcPr>
            <w:tcW w:w="687" w:type="pct"/>
          </w:tcPr>
          <w:p w14:paraId="5FBC8DFD" w14:textId="77777777" w:rsidR="007F5103" w:rsidRDefault="004A1728">
            <w:pPr>
              <w:pStyle w:val="DecimalAligned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915" w:type="pct"/>
          </w:tcPr>
          <w:p w14:paraId="5FA00D62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47.70</w:t>
            </w:r>
          </w:p>
        </w:tc>
        <w:tc>
          <w:tcPr>
            <w:tcW w:w="1355" w:type="pct"/>
          </w:tcPr>
          <w:p w14:paraId="1A2E46B7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Razredna nastava 2</w:t>
            </w:r>
          </w:p>
        </w:tc>
      </w:tr>
      <w:tr w:rsidR="007F5103" w14:paraId="5B7BAF07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6030B85D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13.</w:t>
            </w:r>
          </w:p>
        </w:tc>
        <w:tc>
          <w:tcPr>
            <w:tcW w:w="1526" w:type="pct"/>
          </w:tcPr>
          <w:p w14:paraId="481DAB84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Klasična</w:t>
            </w:r>
          </w:p>
        </w:tc>
        <w:tc>
          <w:tcPr>
            <w:tcW w:w="687" w:type="pct"/>
          </w:tcPr>
          <w:p w14:paraId="3549B7BA" w14:textId="77777777" w:rsidR="007F5103" w:rsidRDefault="004A1728">
            <w:pPr>
              <w:pStyle w:val="DecimalAligned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915" w:type="pct"/>
          </w:tcPr>
          <w:p w14:paraId="681A2D10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47.03</w:t>
            </w:r>
          </w:p>
        </w:tc>
        <w:tc>
          <w:tcPr>
            <w:tcW w:w="1355" w:type="pct"/>
          </w:tcPr>
          <w:p w14:paraId="4F3FBE7D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Razredna nastava 3</w:t>
            </w:r>
          </w:p>
        </w:tc>
      </w:tr>
      <w:tr w:rsidR="007F5103" w14:paraId="1EAF5A46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32F695C8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14.</w:t>
            </w:r>
          </w:p>
        </w:tc>
        <w:tc>
          <w:tcPr>
            <w:tcW w:w="1526" w:type="pct"/>
          </w:tcPr>
          <w:p w14:paraId="38DCE542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Klasična</w:t>
            </w:r>
          </w:p>
        </w:tc>
        <w:tc>
          <w:tcPr>
            <w:tcW w:w="687" w:type="pct"/>
          </w:tcPr>
          <w:p w14:paraId="0D53F962" w14:textId="77777777" w:rsidR="007F5103" w:rsidRDefault="004A1728">
            <w:pPr>
              <w:pStyle w:val="DecimalAligned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915" w:type="pct"/>
          </w:tcPr>
          <w:p w14:paraId="6992E75C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47.44</w:t>
            </w:r>
          </w:p>
        </w:tc>
        <w:tc>
          <w:tcPr>
            <w:tcW w:w="1355" w:type="pct"/>
          </w:tcPr>
          <w:p w14:paraId="43C2AE8E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Razredna nastava 4</w:t>
            </w:r>
          </w:p>
        </w:tc>
      </w:tr>
      <w:tr w:rsidR="007F5103" w14:paraId="2EB0A7C3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4826FD5B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15.</w:t>
            </w:r>
          </w:p>
        </w:tc>
        <w:tc>
          <w:tcPr>
            <w:tcW w:w="1526" w:type="pct"/>
          </w:tcPr>
          <w:p w14:paraId="1AD2624E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Klasična</w:t>
            </w:r>
          </w:p>
        </w:tc>
        <w:tc>
          <w:tcPr>
            <w:tcW w:w="687" w:type="pct"/>
          </w:tcPr>
          <w:p w14:paraId="14120070" w14:textId="77777777" w:rsidR="007F5103" w:rsidRDefault="004A1728">
            <w:pPr>
              <w:pStyle w:val="DecimalAligned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915" w:type="pct"/>
          </w:tcPr>
          <w:p w14:paraId="11A781B6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46.60</w:t>
            </w:r>
          </w:p>
        </w:tc>
        <w:tc>
          <w:tcPr>
            <w:tcW w:w="1355" w:type="pct"/>
          </w:tcPr>
          <w:p w14:paraId="6227DF5C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Razredna nastava 5</w:t>
            </w:r>
          </w:p>
        </w:tc>
      </w:tr>
      <w:tr w:rsidR="007F5103" w14:paraId="2497B7E1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tcBorders>
              <w:bottom w:val="thinThickSmallGap" w:sz="18" w:space="0" w:color="1F497D" w:themeColor="text2"/>
            </w:tcBorders>
            <w:noWrap/>
          </w:tcPr>
          <w:p w14:paraId="4A20A76D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16.</w:t>
            </w:r>
          </w:p>
        </w:tc>
        <w:tc>
          <w:tcPr>
            <w:tcW w:w="1526" w:type="pct"/>
            <w:tcBorders>
              <w:bottom w:val="thinThickSmallGap" w:sz="18" w:space="0" w:color="1F497D" w:themeColor="text2"/>
            </w:tcBorders>
          </w:tcPr>
          <w:p w14:paraId="61C3D44A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Klasična</w:t>
            </w:r>
          </w:p>
        </w:tc>
        <w:tc>
          <w:tcPr>
            <w:tcW w:w="687" w:type="pct"/>
            <w:tcBorders>
              <w:bottom w:val="thinThickSmallGap" w:sz="18" w:space="0" w:color="1F497D" w:themeColor="text2"/>
            </w:tcBorders>
          </w:tcPr>
          <w:p w14:paraId="30B416F7" w14:textId="77777777" w:rsidR="007F5103" w:rsidRDefault="004A1728">
            <w:pPr>
              <w:pStyle w:val="DecimalAligned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915" w:type="pct"/>
            <w:tcBorders>
              <w:bottom w:val="thinThickSmallGap" w:sz="18" w:space="0" w:color="1F497D" w:themeColor="text2"/>
            </w:tcBorders>
          </w:tcPr>
          <w:p w14:paraId="07E1D3C8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42.06</w:t>
            </w:r>
          </w:p>
        </w:tc>
        <w:tc>
          <w:tcPr>
            <w:tcW w:w="1355" w:type="pct"/>
            <w:tcBorders>
              <w:bottom w:val="thinThickSmallGap" w:sz="18" w:space="0" w:color="1F497D" w:themeColor="text2"/>
            </w:tcBorders>
          </w:tcPr>
          <w:p w14:paraId="7D864F28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Razredna nastava 6</w:t>
            </w:r>
          </w:p>
        </w:tc>
      </w:tr>
      <w:tr w:rsidR="007F5103" w14:paraId="657BD5BF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pct"/>
            <w:gridSpan w:val="2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nil"/>
            </w:tcBorders>
            <w:noWrap/>
          </w:tcPr>
          <w:p w14:paraId="6B760070" w14:textId="77777777" w:rsidR="007F5103" w:rsidRDefault="004A1728">
            <w:pPr>
              <w:pStyle w:val="DecimalAligned"/>
              <w:spacing w:line="240" w:lineRule="auto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Ukupno (učionice)</w:t>
            </w:r>
          </w:p>
        </w:tc>
        <w:tc>
          <w:tcPr>
            <w:tcW w:w="687" w:type="pct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nil"/>
            </w:tcBorders>
          </w:tcPr>
          <w:p w14:paraId="28FBB064" w14:textId="77777777" w:rsidR="007F5103" w:rsidRDefault="004A1728">
            <w:pPr>
              <w:pStyle w:val="DecimalAligned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1F497D" w:themeColor="text2"/>
              </w:rPr>
            </w:pPr>
            <w:r>
              <w:rPr>
                <w:rFonts w:ascii="Calibri Light" w:hAnsi="Calibri Light" w:cs="Calibri Light"/>
                <w:b/>
                <w:bCs/>
                <w:color w:val="1F497D" w:themeColor="text2"/>
              </w:rPr>
              <w:t>16</w:t>
            </w:r>
          </w:p>
        </w:tc>
        <w:tc>
          <w:tcPr>
            <w:tcW w:w="915" w:type="pct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nil"/>
            </w:tcBorders>
          </w:tcPr>
          <w:p w14:paraId="5AAAAECA" w14:textId="77777777" w:rsidR="007F5103" w:rsidRDefault="004A1728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b/>
                <w:bCs/>
                <w:color w:val="1F497D" w:themeColor="text2"/>
              </w:rPr>
              <w:t>845,10</w:t>
            </w:r>
          </w:p>
        </w:tc>
        <w:tc>
          <w:tcPr>
            <w:tcW w:w="1355" w:type="pct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thinThickSmallGap" w:sz="18" w:space="0" w:color="1F497D" w:themeColor="text2"/>
            </w:tcBorders>
          </w:tcPr>
          <w:p w14:paraId="610059A4" w14:textId="77777777" w:rsidR="007F5103" w:rsidRDefault="007F5103">
            <w:pPr>
              <w:pStyle w:val="DecimalAligned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1F497D" w:themeColor="text2"/>
              </w:rPr>
            </w:pPr>
          </w:p>
        </w:tc>
      </w:tr>
    </w:tbl>
    <w:p w14:paraId="5AC3F32D" w14:textId="77777777" w:rsidR="007F5103" w:rsidRDefault="007F5103">
      <w:pPr>
        <w:pStyle w:val="Tekstfusnote"/>
      </w:pPr>
    </w:p>
    <w:p w14:paraId="2A54E9AE" w14:textId="77777777" w:rsidR="007F5103" w:rsidRDefault="007F5103">
      <w:pPr>
        <w:spacing w:line="0" w:lineRule="atLeast"/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</w:p>
    <w:p w14:paraId="16957402" w14:textId="77777777" w:rsidR="007F5103" w:rsidRDefault="007F5103">
      <w:pPr>
        <w:spacing w:line="0" w:lineRule="atLeast"/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</w:p>
    <w:p w14:paraId="7E902240" w14:textId="77777777" w:rsidR="007F5103" w:rsidRDefault="007F5103">
      <w:pPr>
        <w:spacing w:line="0" w:lineRule="atLeast"/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</w:p>
    <w:p w14:paraId="7A7EF3EC" w14:textId="77777777" w:rsidR="007F5103" w:rsidRDefault="007F5103">
      <w:pPr>
        <w:spacing w:line="0" w:lineRule="atLeast"/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</w:p>
    <w:p w14:paraId="73609C8B" w14:textId="77777777" w:rsidR="007F5103" w:rsidRDefault="007F5103">
      <w:pPr>
        <w:spacing w:line="0" w:lineRule="atLeast"/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</w:p>
    <w:p w14:paraId="5C626B6B" w14:textId="77777777" w:rsidR="007F5103" w:rsidRDefault="007F5103">
      <w:pPr>
        <w:spacing w:line="0" w:lineRule="atLeast"/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</w:p>
    <w:p w14:paraId="46BFC981" w14:textId="77777777" w:rsidR="007F5103" w:rsidRDefault="007F5103">
      <w:pPr>
        <w:spacing w:line="0" w:lineRule="atLeast"/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</w:p>
    <w:p w14:paraId="46A22757" w14:textId="77777777" w:rsidR="007F5103" w:rsidRDefault="007F5103">
      <w:pPr>
        <w:spacing w:line="0" w:lineRule="atLeast"/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</w:p>
    <w:p w14:paraId="55CC0766" w14:textId="77777777" w:rsidR="007F5103" w:rsidRDefault="007F5103">
      <w:pPr>
        <w:spacing w:line="0" w:lineRule="atLeast"/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</w:p>
    <w:p w14:paraId="0F44C93F" w14:textId="77777777" w:rsidR="007F5103" w:rsidRDefault="007F5103">
      <w:pPr>
        <w:spacing w:line="0" w:lineRule="atLeast"/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</w:p>
    <w:p w14:paraId="5CE92CA8" w14:textId="77777777" w:rsidR="007F5103" w:rsidRDefault="007F5103">
      <w:pPr>
        <w:spacing w:line="0" w:lineRule="atLeast"/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</w:p>
    <w:p w14:paraId="786320C3" w14:textId="77777777" w:rsidR="007F5103" w:rsidRDefault="004A1728">
      <w:pPr>
        <w:spacing w:line="0" w:lineRule="atLeast"/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noProof/>
          <w:color w:val="1F497D" w:themeColor="text2"/>
          <w:sz w:val="24"/>
          <w:szCs w:val="24"/>
        </w:rPr>
        <w:lastRenderedPageBreak/>
        <mc:AlternateContent>
          <mc:Choice Requires="wps">
            <w:drawing>
              <wp:anchor distT="0" distB="0" distL="113665" distR="113665" simplePos="0" relativeHeight="251696128" behindDoc="1" locked="0" layoutInCell="1" allowOverlap="1" wp14:anchorId="65E05276" wp14:editId="69C863F0">
                <wp:simplePos x="0" y="0"/>
                <wp:positionH relativeFrom="page">
                  <wp:posOffset>7247255</wp:posOffset>
                </wp:positionH>
                <wp:positionV relativeFrom="page">
                  <wp:posOffset>304800</wp:posOffset>
                </wp:positionV>
                <wp:extent cx="0" cy="10085705"/>
                <wp:effectExtent l="0" t="0" r="19050" b="29845"/>
                <wp:wrapNone/>
                <wp:docPr id="21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8570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69" o:spid="_x0000_s1026" o:spt="20" style="position:absolute;left:0pt;margin-left:570.65pt;margin-top:24pt;height:794.15pt;width:0pt;mso-position-horizontal-relative:page;mso-position-vertical-relative:page;z-index:-251620352;mso-width-relative:page;mso-height-relative:page;" filled="f" stroked="t" coordsize="21600,21600" o:gfxdata="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ImBWz1wAAAA0BAAAPAAAAAAAAAAEAIAAAACIAAABkcnMv&#10;ZG93bnJldi54bWxQSwECFAAUAAAACACHTuJAeksh2csBAACiAwAADgAAAAAAAAABACAAAAAmAQAA&#10;ZHJzL2Uyb0RvYy54bWxQSwUGAAAAAAYABgBZAQAAYwUAAAAA&#10;">
                <v:fill on="f" focussize="0,0"/>
                <v:stroke weight="0.72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 Light" w:eastAsia="Times New Roman" w:hAnsi="Calibri Light"/>
          <w:noProof/>
          <w:color w:val="1F497D" w:themeColor="text2"/>
          <w:sz w:val="24"/>
          <w:szCs w:val="24"/>
        </w:rPr>
        <mc:AlternateContent>
          <mc:Choice Requires="wps">
            <w:drawing>
              <wp:anchor distT="0" distB="0" distL="113665" distR="113665" simplePos="0" relativeHeight="251697152" behindDoc="1" locked="0" layoutInCell="1" allowOverlap="1" wp14:anchorId="47AEDDAE" wp14:editId="1A7B40D8">
                <wp:simplePos x="0" y="0"/>
                <wp:positionH relativeFrom="page">
                  <wp:posOffset>7238365</wp:posOffset>
                </wp:positionH>
                <wp:positionV relativeFrom="page">
                  <wp:posOffset>332105</wp:posOffset>
                </wp:positionV>
                <wp:extent cx="0" cy="10048875"/>
                <wp:effectExtent l="0" t="0" r="19050" b="28575"/>
                <wp:wrapNone/>
                <wp:docPr id="20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4887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FFFFF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76" o:spid="_x0000_s1026" o:spt="20" style="position:absolute;left:0pt;margin-left:569.95pt;margin-top:26.15pt;height:791.25pt;width:0pt;mso-position-horizontal-relative:page;mso-position-vertical-relative:page;z-index:-251619328;mso-width-relative:page;mso-height-relative:page;" filled="f" stroked="t" coordsize="21600,21600" o:gfxdata="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FTUkZ3AAAAA0BAAAPAAAAAAAAAAEAIAAAACIA&#10;AABkcnMvZG93bnJldi54bWxQSwECFAAUAAAACACHTuJAJO8stMwBAACiAwAADgAAAAAAAAABACAA&#10;AAArAQAAZHJzL2Uyb0RvYy54bWxQSwUGAAAAAAYABgBZAQAAaQUAAAAA&#10;">
                <v:fill on="f" focussize="0,0"/>
                <v:stroke weight="0.71992125984252pt" color="#FFFFFF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 Light" w:eastAsia="Times New Roman" w:hAnsi="Calibri Light"/>
          <w:b/>
          <w:color w:val="1F497D" w:themeColor="text2"/>
          <w:sz w:val="24"/>
          <w:szCs w:val="24"/>
        </w:rPr>
        <w:t>Tablica 2: Ostali prostori u funkciji nastave</w:t>
      </w:r>
    </w:p>
    <w:p w14:paraId="0DECE316" w14:textId="77777777" w:rsidR="007F5103" w:rsidRDefault="007F5103">
      <w:pPr>
        <w:spacing w:line="0" w:lineRule="atLeast"/>
        <w:rPr>
          <w:rFonts w:ascii="Calibri Light" w:eastAsia="Times New Roman" w:hAnsi="Calibri Light"/>
          <w:color w:val="1F497D" w:themeColor="text2"/>
          <w:sz w:val="24"/>
          <w:szCs w:val="24"/>
        </w:rPr>
      </w:pPr>
    </w:p>
    <w:tbl>
      <w:tblPr>
        <w:tblStyle w:val="Svijetlosjenanje-Isticanje11"/>
        <w:tblW w:w="5000" w:type="pct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945"/>
        <w:gridCol w:w="2789"/>
        <w:gridCol w:w="1255"/>
        <w:gridCol w:w="1113"/>
        <w:gridCol w:w="3032"/>
      </w:tblGrid>
      <w:tr w:rsidR="007F5103" w14:paraId="366EE92B" w14:textId="77777777" w:rsidTr="007F51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tcBorders>
              <w:top w:val="nil"/>
              <w:bottom w:val="nil"/>
            </w:tcBorders>
            <w:noWrap/>
          </w:tcPr>
          <w:p w14:paraId="53D07B6A" w14:textId="77777777" w:rsidR="007F5103" w:rsidRDefault="004A1728">
            <w:pP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Redni broj</w:t>
            </w:r>
          </w:p>
        </w:tc>
        <w:tc>
          <w:tcPr>
            <w:tcW w:w="1526" w:type="pct"/>
            <w:tcBorders>
              <w:top w:val="nil"/>
              <w:bottom w:val="nil"/>
            </w:tcBorders>
          </w:tcPr>
          <w:p w14:paraId="001B62BC" w14:textId="77777777" w:rsidR="007F5103" w:rsidRDefault="004A1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eupadljivoisticanje1"/>
                <w:rFonts w:ascii="Calibri Light" w:hAnsi="Calibri Light" w:cs="Calibri Light"/>
                <w:i w:val="0"/>
                <w:color w:val="1F497D" w:themeColor="text2"/>
                <w:sz w:val="22"/>
              </w:rPr>
            </w:pPr>
            <w:r>
              <w:rPr>
                <w:rStyle w:val="Neupadljivoisticanje1"/>
                <w:rFonts w:ascii="Calibri Light" w:hAnsi="Calibri Light" w:cs="Calibri Light"/>
                <w:i w:val="0"/>
                <w:color w:val="1F497D" w:themeColor="text2"/>
                <w:sz w:val="22"/>
              </w:rPr>
              <w:t>Prostorija</w:t>
            </w:r>
          </w:p>
        </w:tc>
        <w:tc>
          <w:tcPr>
            <w:tcW w:w="687" w:type="pct"/>
            <w:tcBorders>
              <w:top w:val="nil"/>
              <w:bottom w:val="nil"/>
            </w:tcBorders>
          </w:tcPr>
          <w:p w14:paraId="35A775E1" w14:textId="77777777" w:rsidR="007F5103" w:rsidRDefault="004A1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Broj</w:t>
            </w:r>
          </w:p>
        </w:tc>
        <w:tc>
          <w:tcPr>
            <w:tcW w:w="609" w:type="pct"/>
            <w:tcBorders>
              <w:top w:val="nil"/>
              <w:bottom w:val="nil"/>
            </w:tcBorders>
          </w:tcPr>
          <w:p w14:paraId="7461F953" w14:textId="77777777" w:rsidR="007F5103" w:rsidRDefault="004A1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Površina</w:t>
            </w:r>
          </w:p>
        </w:tc>
        <w:tc>
          <w:tcPr>
            <w:tcW w:w="1660" w:type="pct"/>
            <w:tcBorders>
              <w:top w:val="nil"/>
              <w:bottom w:val="nil"/>
            </w:tcBorders>
          </w:tcPr>
          <w:p w14:paraId="6DA6E367" w14:textId="77777777" w:rsidR="007F5103" w:rsidRDefault="004A1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Namjena</w:t>
            </w:r>
          </w:p>
        </w:tc>
      </w:tr>
      <w:tr w:rsidR="007F5103" w14:paraId="3DD145AC" w14:textId="77777777" w:rsidTr="007F5103">
        <w:trPr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57F3EF1C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16.</w:t>
            </w:r>
          </w:p>
        </w:tc>
        <w:tc>
          <w:tcPr>
            <w:tcW w:w="1526" w:type="pct"/>
          </w:tcPr>
          <w:p w14:paraId="4428F2DE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Matematički kabinet</w:t>
            </w:r>
          </w:p>
        </w:tc>
        <w:tc>
          <w:tcPr>
            <w:tcW w:w="687" w:type="pct"/>
          </w:tcPr>
          <w:p w14:paraId="71FA057D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609" w:type="pct"/>
          </w:tcPr>
          <w:p w14:paraId="1FB17A42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13.87</w:t>
            </w:r>
          </w:p>
        </w:tc>
        <w:tc>
          <w:tcPr>
            <w:tcW w:w="1660" w:type="pct"/>
          </w:tcPr>
          <w:p w14:paraId="76ABF48A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Matematika i strani jezici</w:t>
            </w:r>
          </w:p>
        </w:tc>
      </w:tr>
      <w:tr w:rsidR="007F5103" w14:paraId="66F19E6D" w14:textId="77777777" w:rsidTr="007F5103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206AB4EC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17.</w:t>
            </w:r>
          </w:p>
        </w:tc>
        <w:tc>
          <w:tcPr>
            <w:tcW w:w="1526" w:type="pct"/>
          </w:tcPr>
          <w:p w14:paraId="38AB889E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Kabinet društv. znanosti</w:t>
            </w:r>
          </w:p>
        </w:tc>
        <w:tc>
          <w:tcPr>
            <w:tcW w:w="687" w:type="pct"/>
          </w:tcPr>
          <w:p w14:paraId="27A4E8CC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609" w:type="pct"/>
          </w:tcPr>
          <w:p w14:paraId="7C8393F3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0000"/>
              </w:rPr>
            </w:pPr>
            <w:r>
              <w:rPr>
                <w:rFonts w:ascii="Calibri Light" w:eastAsia="Comic Sans MS" w:hAnsi="Calibri Light" w:cs="Calibri Light"/>
                <w:w w:val="98"/>
              </w:rPr>
              <w:t>13.72</w:t>
            </w:r>
          </w:p>
        </w:tc>
        <w:tc>
          <w:tcPr>
            <w:tcW w:w="1660" w:type="pct"/>
          </w:tcPr>
          <w:p w14:paraId="5ECFDA2B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Povijest i geografija</w:t>
            </w:r>
          </w:p>
        </w:tc>
      </w:tr>
      <w:tr w:rsidR="007F5103" w14:paraId="31506CBB" w14:textId="77777777" w:rsidTr="007F5103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5E57B0A2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 xml:space="preserve"> 18.</w:t>
            </w:r>
          </w:p>
        </w:tc>
        <w:tc>
          <w:tcPr>
            <w:tcW w:w="1526" w:type="pct"/>
          </w:tcPr>
          <w:p w14:paraId="65202C69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Kabinet za hrvatski jezik</w:t>
            </w:r>
          </w:p>
        </w:tc>
        <w:tc>
          <w:tcPr>
            <w:tcW w:w="687" w:type="pct"/>
          </w:tcPr>
          <w:p w14:paraId="1E54B820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609" w:type="pct"/>
          </w:tcPr>
          <w:p w14:paraId="33286065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0000"/>
              </w:rPr>
            </w:pPr>
            <w:r>
              <w:rPr>
                <w:rFonts w:ascii="Calibri Light" w:eastAsia="Comic Sans MS" w:hAnsi="Calibri Light" w:cs="Calibri Light"/>
                <w:w w:val="98"/>
              </w:rPr>
              <w:t>12.20</w:t>
            </w:r>
          </w:p>
        </w:tc>
        <w:tc>
          <w:tcPr>
            <w:tcW w:w="1660" w:type="pct"/>
          </w:tcPr>
          <w:p w14:paraId="2F06C215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Hrvatski jezik</w:t>
            </w:r>
          </w:p>
        </w:tc>
      </w:tr>
      <w:tr w:rsidR="007F5103" w14:paraId="623D1AE8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75681840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19.</w:t>
            </w:r>
          </w:p>
        </w:tc>
        <w:tc>
          <w:tcPr>
            <w:tcW w:w="1526" w:type="pct"/>
          </w:tcPr>
          <w:p w14:paraId="357732AE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Informatički kabinet</w:t>
            </w:r>
          </w:p>
        </w:tc>
        <w:tc>
          <w:tcPr>
            <w:tcW w:w="687" w:type="pct"/>
          </w:tcPr>
          <w:p w14:paraId="38E0188D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609" w:type="pct"/>
          </w:tcPr>
          <w:p w14:paraId="081A9CD0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0000"/>
              </w:rPr>
            </w:pPr>
            <w:r>
              <w:rPr>
                <w:rFonts w:ascii="Calibri Light" w:eastAsia="Comic Sans MS" w:hAnsi="Calibri Light" w:cs="Calibri Light"/>
                <w:w w:val="98"/>
              </w:rPr>
              <w:t>12.20</w:t>
            </w:r>
          </w:p>
        </w:tc>
        <w:tc>
          <w:tcPr>
            <w:tcW w:w="1660" w:type="pct"/>
          </w:tcPr>
          <w:p w14:paraId="7FFE84E4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Informatika</w:t>
            </w:r>
          </w:p>
        </w:tc>
      </w:tr>
      <w:tr w:rsidR="007F5103" w14:paraId="7AB44787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5D3E2EB1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20.</w:t>
            </w:r>
          </w:p>
        </w:tc>
        <w:tc>
          <w:tcPr>
            <w:tcW w:w="1526" w:type="pct"/>
          </w:tcPr>
          <w:p w14:paraId="3592122B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Prirodoslovni kabinet</w:t>
            </w:r>
          </w:p>
        </w:tc>
        <w:tc>
          <w:tcPr>
            <w:tcW w:w="687" w:type="pct"/>
          </w:tcPr>
          <w:p w14:paraId="3FCFDB9B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609" w:type="pct"/>
          </w:tcPr>
          <w:p w14:paraId="242896F0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0000"/>
              </w:rPr>
            </w:pPr>
            <w:r>
              <w:rPr>
                <w:rFonts w:ascii="Calibri Light" w:eastAsia="Comic Sans MS" w:hAnsi="Calibri Light" w:cs="Calibri Light"/>
                <w:w w:val="98"/>
              </w:rPr>
              <w:t>12.89</w:t>
            </w:r>
          </w:p>
        </w:tc>
        <w:tc>
          <w:tcPr>
            <w:tcW w:w="1660" w:type="pct"/>
          </w:tcPr>
          <w:p w14:paraId="44332F8F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Priroda,biologija,kemija</w:t>
            </w:r>
          </w:p>
        </w:tc>
      </w:tr>
      <w:tr w:rsidR="007F5103" w14:paraId="4E3E45D9" w14:textId="77777777" w:rsidTr="007F5103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71290A4A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21.</w:t>
            </w:r>
          </w:p>
        </w:tc>
        <w:tc>
          <w:tcPr>
            <w:tcW w:w="1526" w:type="pct"/>
          </w:tcPr>
          <w:p w14:paraId="4E7CA9A6" w14:textId="77777777" w:rsidR="007F5103" w:rsidRDefault="004A17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eupadljivoisticanje1"/>
                <w:rFonts w:ascii="Calibri Light" w:hAnsi="Calibri Light" w:cs="Calibri Light"/>
                <w:color w:val="1F497D" w:themeColor="text2"/>
                <w:sz w:val="22"/>
              </w:rPr>
            </w:pPr>
            <w:r>
              <w:rPr>
                <w:rFonts w:ascii="Calibri Light" w:eastAsiaTheme="minorEastAsia" w:hAnsi="Calibri Light" w:cs="Calibri Light"/>
                <w:iCs/>
                <w:color w:val="1F497D" w:themeColor="text2"/>
                <w:sz w:val="22"/>
                <w:szCs w:val="22"/>
              </w:rPr>
              <w:t>Kabinet RN</w:t>
            </w:r>
          </w:p>
        </w:tc>
        <w:tc>
          <w:tcPr>
            <w:tcW w:w="687" w:type="pct"/>
          </w:tcPr>
          <w:p w14:paraId="1F852D62" w14:textId="77777777" w:rsidR="007F5103" w:rsidRDefault="004A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 xml:space="preserve">   4</w:t>
            </w:r>
          </w:p>
        </w:tc>
        <w:tc>
          <w:tcPr>
            <w:tcW w:w="609" w:type="pct"/>
          </w:tcPr>
          <w:p w14:paraId="532AC78A" w14:textId="77777777" w:rsidR="007F5103" w:rsidRDefault="004A17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0000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sz w:val="22"/>
                <w:szCs w:val="22"/>
              </w:rPr>
              <w:t>53.40</w:t>
            </w:r>
          </w:p>
        </w:tc>
        <w:tc>
          <w:tcPr>
            <w:tcW w:w="1660" w:type="pct"/>
          </w:tcPr>
          <w:p w14:paraId="2B35E927" w14:textId="77777777" w:rsidR="007F5103" w:rsidRDefault="004A17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2"/>
                <w:szCs w:val="22"/>
              </w:rPr>
              <w:t>Razredna nastava I.-IV.</w:t>
            </w:r>
          </w:p>
        </w:tc>
      </w:tr>
      <w:tr w:rsidR="007F5103" w14:paraId="291B03D0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460A7704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22.</w:t>
            </w:r>
          </w:p>
        </w:tc>
        <w:tc>
          <w:tcPr>
            <w:tcW w:w="1526" w:type="pct"/>
          </w:tcPr>
          <w:p w14:paraId="1A849E7C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Kabinet lik. kulture</w:t>
            </w:r>
          </w:p>
        </w:tc>
        <w:tc>
          <w:tcPr>
            <w:tcW w:w="687" w:type="pct"/>
          </w:tcPr>
          <w:p w14:paraId="6CC0C034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609" w:type="pct"/>
          </w:tcPr>
          <w:p w14:paraId="399A7DD5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0000"/>
              </w:rPr>
            </w:pPr>
            <w:r>
              <w:rPr>
                <w:rFonts w:ascii="Calibri Light" w:eastAsia="Comic Sans MS" w:hAnsi="Calibri Light" w:cs="Calibri Light"/>
              </w:rPr>
              <w:t>13.55</w:t>
            </w:r>
          </w:p>
        </w:tc>
        <w:tc>
          <w:tcPr>
            <w:tcW w:w="1660" w:type="pct"/>
          </w:tcPr>
          <w:p w14:paraId="76DA206E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Likovna kultura</w:t>
            </w:r>
          </w:p>
        </w:tc>
      </w:tr>
      <w:tr w:rsidR="007F5103" w14:paraId="0DE7E5DB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0C6E131D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23.</w:t>
            </w:r>
          </w:p>
        </w:tc>
        <w:tc>
          <w:tcPr>
            <w:tcW w:w="1526" w:type="pct"/>
          </w:tcPr>
          <w:p w14:paraId="75DFFD20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Kabinet fizike i TK</w:t>
            </w:r>
          </w:p>
        </w:tc>
        <w:tc>
          <w:tcPr>
            <w:tcW w:w="687" w:type="pct"/>
          </w:tcPr>
          <w:p w14:paraId="2CFE9A4E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609" w:type="pct"/>
          </w:tcPr>
          <w:p w14:paraId="3E72688B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0000"/>
              </w:rPr>
            </w:pPr>
            <w:r>
              <w:rPr>
                <w:rFonts w:ascii="Calibri Light" w:eastAsia="Comic Sans MS" w:hAnsi="Calibri Light" w:cs="Calibri Light"/>
              </w:rPr>
              <w:t>30.36</w:t>
            </w:r>
          </w:p>
        </w:tc>
        <w:tc>
          <w:tcPr>
            <w:tcW w:w="1660" w:type="pct"/>
          </w:tcPr>
          <w:p w14:paraId="46217DE7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Fizika, TK</w:t>
            </w:r>
          </w:p>
        </w:tc>
      </w:tr>
      <w:tr w:rsidR="007F5103" w14:paraId="7C658590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1469BB5B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24.</w:t>
            </w:r>
          </w:p>
        </w:tc>
        <w:tc>
          <w:tcPr>
            <w:tcW w:w="1526" w:type="pct"/>
          </w:tcPr>
          <w:p w14:paraId="37455FC3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Knjižnica s čitaonicom</w:t>
            </w:r>
          </w:p>
        </w:tc>
        <w:tc>
          <w:tcPr>
            <w:tcW w:w="687" w:type="pct"/>
          </w:tcPr>
          <w:p w14:paraId="7B777D2D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609" w:type="pct"/>
          </w:tcPr>
          <w:p w14:paraId="320A102C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w w:val="98"/>
              </w:rPr>
              <w:t>61.93</w:t>
            </w:r>
          </w:p>
        </w:tc>
        <w:tc>
          <w:tcPr>
            <w:tcW w:w="1660" w:type="pct"/>
          </w:tcPr>
          <w:p w14:paraId="471B4652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Knjižnica i čitaonica</w:t>
            </w:r>
          </w:p>
        </w:tc>
      </w:tr>
      <w:tr w:rsidR="007F5103" w14:paraId="6B4A0F9E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5DC1D3FB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25.</w:t>
            </w:r>
          </w:p>
        </w:tc>
        <w:tc>
          <w:tcPr>
            <w:tcW w:w="1526" w:type="pct"/>
          </w:tcPr>
          <w:p w14:paraId="6FEE28F6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Knjižnica</w:t>
            </w:r>
          </w:p>
        </w:tc>
        <w:tc>
          <w:tcPr>
            <w:tcW w:w="687" w:type="pct"/>
          </w:tcPr>
          <w:p w14:paraId="1EA64AF9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609" w:type="pct"/>
          </w:tcPr>
          <w:p w14:paraId="6C96F19F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45,01</w:t>
            </w:r>
          </w:p>
        </w:tc>
        <w:tc>
          <w:tcPr>
            <w:tcW w:w="1660" w:type="pct"/>
          </w:tcPr>
          <w:p w14:paraId="75C03F51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Knjižnica</w:t>
            </w:r>
          </w:p>
        </w:tc>
      </w:tr>
      <w:tr w:rsidR="007F5103" w14:paraId="0D492314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134610B8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26.</w:t>
            </w:r>
          </w:p>
        </w:tc>
        <w:tc>
          <w:tcPr>
            <w:tcW w:w="1526" w:type="pct"/>
          </w:tcPr>
          <w:p w14:paraId="01FC211D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Kabinet psihologa</w:t>
            </w:r>
          </w:p>
        </w:tc>
        <w:tc>
          <w:tcPr>
            <w:tcW w:w="687" w:type="pct"/>
          </w:tcPr>
          <w:p w14:paraId="408F06D7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609" w:type="pct"/>
          </w:tcPr>
          <w:p w14:paraId="4A062D84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24.30</w:t>
            </w:r>
          </w:p>
        </w:tc>
        <w:tc>
          <w:tcPr>
            <w:tcW w:w="1660" w:type="pct"/>
          </w:tcPr>
          <w:p w14:paraId="6A0CEF67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Psiholog</w:t>
            </w:r>
          </w:p>
        </w:tc>
      </w:tr>
      <w:tr w:rsidR="007F5103" w14:paraId="6596B8BF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49D375E1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27.</w:t>
            </w:r>
          </w:p>
        </w:tc>
        <w:tc>
          <w:tcPr>
            <w:tcW w:w="1526" w:type="pct"/>
          </w:tcPr>
          <w:p w14:paraId="505E1ABE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Kabinet pedagoga</w:t>
            </w:r>
          </w:p>
        </w:tc>
        <w:tc>
          <w:tcPr>
            <w:tcW w:w="687" w:type="pct"/>
          </w:tcPr>
          <w:p w14:paraId="4534DB57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609" w:type="pct"/>
          </w:tcPr>
          <w:p w14:paraId="17CF7D29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25.37</w:t>
            </w:r>
          </w:p>
        </w:tc>
        <w:tc>
          <w:tcPr>
            <w:tcW w:w="1660" w:type="pct"/>
          </w:tcPr>
          <w:p w14:paraId="0E015E98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</w:rPr>
              <w:t>Pedagog</w:t>
            </w:r>
          </w:p>
        </w:tc>
      </w:tr>
      <w:tr w:rsidR="007F5103" w14:paraId="11E194F9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623A54D2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28.</w:t>
            </w:r>
          </w:p>
        </w:tc>
        <w:tc>
          <w:tcPr>
            <w:tcW w:w="1526" w:type="pct"/>
          </w:tcPr>
          <w:p w14:paraId="72D4E988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Kabinet za knjižnicu</w:t>
            </w:r>
          </w:p>
        </w:tc>
        <w:tc>
          <w:tcPr>
            <w:tcW w:w="687" w:type="pct"/>
          </w:tcPr>
          <w:p w14:paraId="6D10002A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609" w:type="pct"/>
          </w:tcPr>
          <w:p w14:paraId="19E32B8B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5,28</w:t>
            </w:r>
          </w:p>
        </w:tc>
        <w:tc>
          <w:tcPr>
            <w:tcW w:w="1660" w:type="pct"/>
          </w:tcPr>
          <w:p w14:paraId="3B0A36B5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Knjižnica</w:t>
            </w:r>
          </w:p>
        </w:tc>
      </w:tr>
      <w:tr w:rsidR="007F5103" w14:paraId="326E7A93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161CD86B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29.</w:t>
            </w:r>
          </w:p>
        </w:tc>
        <w:tc>
          <w:tcPr>
            <w:tcW w:w="1526" w:type="pct"/>
          </w:tcPr>
          <w:p w14:paraId="6BA7510B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Zbornica</w:t>
            </w:r>
          </w:p>
        </w:tc>
        <w:tc>
          <w:tcPr>
            <w:tcW w:w="687" w:type="pct"/>
          </w:tcPr>
          <w:p w14:paraId="0CDCFA7A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609" w:type="pct"/>
          </w:tcPr>
          <w:p w14:paraId="1481C7F4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61.16</w:t>
            </w:r>
          </w:p>
        </w:tc>
        <w:tc>
          <w:tcPr>
            <w:tcW w:w="1660" w:type="pct"/>
          </w:tcPr>
          <w:p w14:paraId="51E0A6DE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Zbornica sa spremištem</w:t>
            </w:r>
          </w:p>
        </w:tc>
      </w:tr>
      <w:tr w:rsidR="007F5103" w14:paraId="2CEF4D7E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noWrap/>
          </w:tcPr>
          <w:p w14:paraId="536130C5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30.</w:t>
            </w:r>
          </w:p>
        </w:tc>
        <w:tc>
          <w:tcPr>
            <w:tcW w:w="1526" w:type="pct"/>
          </w:tcPr>
          <w:p w14:paraId="5298C776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Prostorija za produženi boravak</w:t>
            </w:r>
          </w:p>
        </w:tc>
        <w:tc>
          <w:tcPr>
            <w:tcW w:w="687" w:type="pct"/>
          </w:tcPr>
          <w:p w14:paraId="4A28E829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609" w:type="pct"/>
          </w:tcPr>
          <w:p w14:paraId="1E5F551F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30,06</w:t>
            </w:r>
          </w:p>
        </w:tc>
        <w:tc>
          <w:tcPr>
            <w:tcW w:w="1660" w:type="pct"/>
          </w:tcPr>
          <w:p w14:paraId="4A515323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Produženi boravak  učenika</w:t>
            </w:r>
          </w:p>
        </w:tc>
      </w:tr>
      <w:tr w:rsidR="007F5103" w14:paraId="0FF98A1F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tcBorders>
              <w:bottom w:val="thinThickSmallGap" w:sz="18" w:space="0" w:color="1F497D" w:themeColor="text2"/>
            </w:tcBorders>
            <w:noWrap/>
          </w:tcPr>
          <w:p w14:paraId="737CA433" w14:textId="77777777" w:rsidR="007F5103" w:rsidRDefault="004A1728">
            <w:pPr>
              <w:rPr>
                <w:rFonts w:ascii="Calibri Light" w:hAnsi="Calibri Light" w:cs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31.</w:t>
            </w:r>
          </w:p>
        </w:tc>
        <w:tc>
          <w:tcPr>
            <w:tcW w:w="1526" w:type="pct"/>
            <w:tcBorders>
              <w:bottom w:val="thinThickSmallGap" w:sz="18" w:space="0" w:color="1F497D" w:themeColor="text2"/>
            </w:tcBorders>
          </w:tcPr>
          <w:p w14:paraId="0FB43908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 xml:space="preserve"> Radionica za učenike</w:t>
            </w:r>
          </w:p>
        </w:tc>
        <w:tc>
          <w:tcPr>
            <w:tcW w:w="687" w:type="pct"/>
            <w:tcBorders>
              <w:bottom w:val="thinThickSmallGap" w:sz="18" w:space="0" w:color="1F497D" w:themeColor="text2"/>
            </w:tcBorders>
          </w:tcPr>
          <w:p w14:paraId="0FFCAF2B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</w:t>
            </w:r>
          </w:p>
        </w:tc>
        <w:tc>
          <w:tcPr>
            <w:tcW w:w="609" w:type="pct"/>
            <w:tcBorders>
              <w:bottom w:val="thinThickSmallGap" w:sz="18" w:space="0" w:color="1F497D" w:themeColor="text2"/>
            </w:tcBorders>
          </w:tcPr>
          <w:p w14:paraId="6BD8AE21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18.92</w:t>
            </w:r>
          </w:p>
        </w:tc>
        <w:tc>
          <w:tcPr>
            <w:tcW w:w="1660" w:type="pct"/>
            <w:tcBorders>
              <w:bottom w:val="thinThickSmallGap" w:sz="18" w:space="0" w:color="1F497D" w:themeColor="text2"/>
            </w:tcBorders>
          </w:tcPr>
          <w:p w14:paraId="729D19F4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Keramičarska skupina, Zadruga</w:t>
            </w:r>
          </w:p>
        </w:tc>
      </w:tr>
      <w:tr w:rsidR="007F5103" w14:paraId="70E941F5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pct"/>
            <w:gridSpan w:val="2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nil"/>
            </w:tcBorders>
            <w:noWrap/>
          </w:tcPr>
          <w:p w14:paraId="73349110" w14:textId="77777777" w:rsidR="007F5103" w:rsidRDefault="004A1728">
            <w:pPr>
              <w:pStyle w:val="DecimalAligned"/>
              <w:rPr>
                <w:rFonts w:ascii="Calibri Light" w:hAnsi="Calibri Light" w:cs="Calibri Light"/>
                <w:color w:val="FF0000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Ukupno (16 - 31)</w:t>
            </w:r>
          </w:p>
        </w:tc>
        <w:tc>
          <w:tcPr>
            <w:tcW w:w="687" w:type="pct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nil"/>
            </w:tcBorders>
          </w:tcPr>
          <w:p w14:paraId="42AE0FCB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1F497D" w:themeColor="text2"/>
              </w:rPr>
            </w:pPr>
            <w:r>
              <w:rPr>
                <w:rFonts w:ascii="Calibri Light" w:hAnsi="Calibri Light" w:cs="Calibri Light"/>
                <w:b/>
                <w:bCs/>
                <w:color w:val="1F497D" w:themeColor="text2"/>
              </w:rPr>
              <w:t>19</w:t>
            </w:r>
          </w:p>
        </w:tc>
        <w:tc>
          <w:tcPr>
            <w:tcW w:w="609" w:type="pct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nil"/>
            </w:tcBorders>
          </w:tcPr>
          <w:p w14:paraId="2AA0B7B0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1F497D" w:themeColor="text2"/>
              </w:rPr>
            </w:pPr>
            <w:r>
              <w:rPr>
                <w:rFonts w:ascii="Calibri Light" w:hAnsi="Calibri Light" w:cs="Calibri Light"/>
                <w:b/>
                <w:bCs/>
                <w:color w:val="1F497D" w:themeColor="text2"/>
              </w:rPr>
              <w:t>421,33</w:t>
            </w:r>
          </w:p>
        </w:tc>
        <w:tc>
          <w:tcPr>
            <w:tcW w:w="1660" w:type="pct"/>
            <w:tcBorders>
              <w:top w:val="thinThickSmallGap" w:sz="18" w:space="0" w:color="1F497D" w:themeColor="text2"/>
              <w:left w:val="thinThickSmallGap" w:sz="18" w:space="0" w:color="1F497D" w:themeColor="text2"/>
              <w:bottom w:val="thinThickSmallGap" w:sz="18" w:space="0" w:color="1F497D" w:themeColor="text2"/>
              <w:right w:val="thinThickSmallGap" w:sz="18" w:space="0" w:color="1F497D" w:themeColor="text2"/>
            </w:tcBorders>
          </w:tcPr>
          <w:p w14:paraId="72B3A5B7" w14:textId="77777777" w:rsidR="007F5103" w:rsidRDefault="007F5103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bCs/>
                <w:color w:val="FF0000"/>
              </w:rPr>
            </w:pPr>
          </w:p>
        </w:tc>
      </w:tr>
    </w:tbl>
    <w:p w14:paraId="3F94442C" w14:textId="77777777" w:rsidR="007F5103" w:rsidRDefault="004A1728">
      <w:pPr>
        <w:spacing w:after="200" w:line="276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tbl>
      <w:tblPr>
        <w:tblW w:w="97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40"/>
        <w:gridCol w:w="700"/>
      </w:tblGrid>
      <w:tr w:rsidR="007F5103" w14:paraId="0606A723" w14:textId="77777777">
        <w:trPr>
          <w:trHeight w:val="704"/>
        </w:trPr>
        <w:tc>
          <w:tcPr>
            <w:tcW w:w="3360" w:type="dxa"/>
            <w:shd w:val="clear" w:color="auto" w:fill="auto"/>
            <w:vAlign w:val="bottom"/>
          </w:tcPr>
          <w:p w14:paraId="360822AD" w14:textId="77777777" w:rsidR="007F5103" w:rsidRDefault="004A1728">
            <w:pPr>
              <w:spacing w:after="200" w:line="276" w:lineRule="auto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lastRenderedPageBreak/>
              <w:t>Tablica 3: Sportska dvorana</w:t>
            </w:r>
          </w:p>
        </w:tc>
        <w:tc>
          <w:tcPr>
            <w:tcW w:w="260" w:type="dxa"/>
            <w:shd w:val="clear" w:color="auto" w:fill="auto"/>
            <w:vAlign w:val="bottom"/>
          </w:tcPr>
          <w:p w14:paraId="712726C1" w14:textId="77777777" w:rsidR="007F5103" w:rsidRDefault="007F5103">
            <w:pPr>
              <w:spacing w:after="200" w:line="276" w:lineRule="auto"/>
              <w:rPr>
                <w:rFonts w:ascii="Times New Roman" w:eastAsia="Times New Roman" w:hAnsi="Times New Roman"/>
              </w:rPr>
            </w:pPr>
          </w:p>
        </w:tc>
      </w:tr>
    </w:tbl>
    <w:tbl>
      <w:tblPr>
        <w:tblStyle w:val="Svijetlosjenanje-Isticanje11"/>
        <w:tblW w:w="5000" w:type="pct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095"/>
        <w:gridCol w:w="649"/>
        <w:gridCol w:w="1129"/>
        <w:gridCol w:w="1659"/>
        <w:gridCol w:w="2894"/>
      </w:tblGrid>
      <w:tr w:rsidR="007F5103" w14:paraId="78E448E3" w14:textId="77777777" w:rsidTr="007F51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tcBorders>
              <w:top w:val="nil"/>
              <w:bottom w:val="nil"/>
            </w:tcBorders>
            <w:noWrap/>
          </w:tcPr>
          <w:p w14:paraId="4846A848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/>
                <w:color w:val="1F497D" w:themeColor="text2"/>
                <w:sz w:val="22"/>
                <w:szCs w:val="22"/>
              </w:rPr>
              <w:t>Redni broj</w:t>
            </w:r>
          </w:p>
        </w:tc>
        <w:tc>
          <w:tcPr>
            <w:tcW w:w="1147" w:type="pct"/>
            <w:tcBorders>
              <w:top w:val="nil"/>
              <w:bottom w:val="nil"/>
            </w:tcBorders>
          </w:tcPr>
          <w:p w14:paraId="59B29F55" w14:textId="77777777" w:rsidR="007F5103" w:rsidRDefault="004A1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eupadljivoisticanje1"/>
                <w:rFonts w:ascii="Calibri Light" w:hAnsi="Calibri Light"/>
                <w:i w:val="0"/>
                <w:color w:val="1F497D" w:themeColor="text2"/>
                <w:sz w:val="22"/>
              </w:rPr>
            </w:pPr>
            <w:r>
              <w:rPr>
                <w:rStyle w:val="Neupadljivoisticanje1"/>
                <w:rFonts w:ascii="Calibri Light" w:hAnsi="Calibri Light"/>
                <w:i w:val="0"/>
                <w:color w:val="1F497D" w:themeColor="text2"/>
                <w:sz w:val="22"/>
              </w:rPr>
              <w:t>Prostorija</w:t>
            </w:r>
          </w:p>
        </w:tc>
        <w:tc>
          <w:tcPr>
            <w:tcW w:w="355" w:type="pct"/>
            <w:tcBorders>
              <w:top w:val="nil"/>
              <w:bottom w:val="nil"/>
            </w:tcBorders>
          </w:tcPr>
          <w:p w14:paraId="34975D2A" w14:textId="77777777" w:rsidR="007F5103" w:rsidRDefault="004A1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/>
                <w:color w:val="1F497D" w:themeColor="text2"/>
                <w:sz w:val="22"/>
                <w:szCs w:val="22"/>
              </w:rPr>
              <w:t>Broj</w:t>
            </w:r>
          </w:p>
        </w:tc>
        <w:tc>
          <w:tcPr>
            <w:tcW w:w="618" w:type="pct"/>
            <w:tcBorders>
              <w:top w:val="nil"/>
              <w:bottom w:val="nil"/>
            </w:tcBorders>
          </w:tcPr>
          <w:p w14:paraId="2DDDF391" w14:textId="77777777" w:rsidR="007F5103" w:rsidRDefault="004A1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/>
                <w:color w:val="1F497D" w:themeColor="text2"/>
                <w:sz w:val="22"/>
                <w:szCs w:val="22"/>
              </w:rPr>
              <w:t>Površina</w:t>
            </w:r>
          </w:p>
        </w:tc>
        <w:tc>
          <w:tcPr>
            <w:tcW w:w="908" w:type="pct"/>
            <w:tcBorders>
              <w:top w:val="nil"/>
              <w:bottom w:val="nil"/>
            </w:tcBorders>
          </w:tcPr>
          <w:p w14:paraId="36D5DD50" w14:textId="77777777" w:rsidR="007F5103" w:rsidRDefault="004A1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/>
                <w:color w:val="1F497D" w:themeColor="text2"/>
                <w:sz w:val="22"/>
                <w:szCs w:val="22"/>
              </w:rPr>
              <w:t>Ukupno površina</w:t>
            </w:r>
          </w:p>
        </w:tc>
        <w:tc>
          <w:tcPr>
            <w:tcW w:w="1584" w:type="pct"/>
            <w:tcBorders>
              <w:top w:val="nil"/>
              <w:bottom w:val="nil"/>
            </w:tcBorders>
          </w:tcPr>
          <w:p w14:paraId="45982585" w14:textId="77777777" w:rsidR="007F5103" w:rsidRDefault="004A1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/>
                <w:color w:val="1F497D" w:themeColor="text2"/>
                <w:sz w:val="22"/>
                <w:szCs w:val="22"/>
              </w:rPr>
              <w:t>Namjena</w:t>
            </w:r>
          </w:p>
        </w:tc>
      </w:tr>
      <w:tr w:rsidR="007F5103" w14:paraId="41280F8A" w14:textId="77777777" w:rsidTr="007F5103">
        <w:trPr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noWrap/>
          </w:tcPr>
          <w:p w14:paraId="68CD2A0B" w14:textId="77777777" w:rsidR="007F5103" w:rsidRDefault="004A1728">
            <w:pPr>
              <w:rPr>
                <w:rFonts w:ascii="Calibri Light" w:hAnsi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/>
                <w:color w:val="1F497D" w:themeColor="text2"/>
                <w:sz w:val="22"/>
                <w:szCs w:val="22"/>
              </w:rPr>
              <w:t>32.</w:t>
            </w:r>
          </w:p>
        </w:tc>
        <w:tc>
          <w:tcPr>
            <w:tcW w:w="1147" w:type="pct"/>
          </w:tcPr>
          <w:p w14:paraId="21D2D252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Sportska dvorana</w:t>
            </w:r>
          </w:p>
        </w:tc>
        <w:tc>
          <w:tcPr>
            <w:tcW w:w="355" w:type="pct"/>
          </w:tcPr>
          <w:p w14:paraId="2FDB63F7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1</w:t>
            </w:r>
          </w:p>
        </w:tc>
        <w:tc>
          <w:tcPr>
            <w:tcW w:w="618" w:type="pct"/>
          </w:tcPr>
          <w:p w14:paraId="0E96BBD9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eastAsia="Comic Sans MS" w:hAnsi="Calibri Light"/>
              </w:rPr>
              <w:t>437.10</w:t>
            </w:r>
          </w:p>
        </w:tc>
        <w:tc>
          <w:tcPr>
            <w:tcW w:w="908" w:type="pct"/>
          </w:tcPr>
          <w:p w14:paraId="47B12163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Comic Sans MS" w:hAnsi="Calibri Light"/>
              </w:rPr>
            </w:pPr>
            <w:r>
              <w:rPr>
                <w:rFonts w:ascii="Calibri Light" w:eastAsia="Comic Sans MS" w:hAnsi="Calibri Light"/>
              </w:rPr>
              <w:t>437.10</w:t>
            </w:r>
          </w:p>
        </w:tc>
        <w:tc>
          <w:tcPr>
            <w:tcW w:w="1584" w:type="pct"/>
          </w:tcPr>
          <w:p w14:paraId="715ABD96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eastAsia="Comic Sans MS" w:hAnsi="Calibri Light"/>
                <w:color w:val="1F497D" w:themeColor="text2"/>
              </w:rPr>
              <w:t>Sportska dvorana</w:t>
            </w:r>
          </w:p>
        </w:tc>
      </w:tr>
      <w:tr w:rsidR="007F5103" w14:paraId="06EFD501" w14:textId="77777777" w:rsidTr="007F5103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noWrap/>
          </w:tcPr>
          <w:p w14:paraId="38E8F846" w14:textId="77777777" w:rsidR="007F5103" w:rsidRDefault="004A1728">
            <w:pPr>
              <w:rPr>
                <w:rFonts w:ascii="Calibri Light" w:hAnsi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/>
                <w:color w:val="1F497D" w:themeColor="text2"/>
                <w:sz w:val="22"/>
                <w:szCs w:val="22"/>
              </w:rPr>
              <w:t>33.</w:t>
            </w:r>
          </w:p>
        </w:tc>
        <w:tc>
          <w:tcPr>
            <w:tcW w:w="1147" w:type="pct"/>
          </w:tcPr>
          <w:p w14:paraId="5C8978C8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Kabinet TZK</w:t>
            </w:r>
          </w:p>
        </w:tc>
        <w:tc>
          <w:tcPr>
            <w:tcW w:w="355" w:type="pct"/>
          </w:tcPr>
          <w:p w14:paraId="20EB8B51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1</w:t>
            </w:r>
          </w:p>
        </w:tc>
        <w:tc>
          <w:tcPr>
            <w:tcW w:w="618" w:type="pct"/>
          </w:tcPr>
          <w:p w14:paraId="074C632B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FF0000"/>
              </w:rPr>
            </w:pPr>
            <w:r>
              <w:rPr>
                <w:rFonts w:ascii="Calibri Light" w:eastAsia="Comic Sans MS" w:hAnsi="Calibri Light"/>
              </w:rPr>
              <w:t>11.00</w:t>
            </w:r>
          </w:p>
        </w:tc>
        <w:tc>
          <w:tcPr>
            <w:tcW w:w="908" w:type="pct"/>
          </w:tcPr>
          <w:p w14:paraId="188519B4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Comic Sans MS" w:hAnsi="Calibri Light"/>
              </w:rPr>
            </w:pPr>
            <w:r>
              <w:rPr>
                <w:rFonts w:ascii="Calibri Light" w:eastAsia="Comic Sans MS" w:hAnsi="Calibri Light"/>
              </w:rPr>
              <w:t>11.00</w:t>
            </w:r>
          </w:p>
        </w:tc>
        <w:tc>
          <w:tcPr>
            <w:tcW w:w="1584" w:type="pct"/>
          </w:tcPr>
          <w:p w14:paraId="4537C0E4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eastAsia="Comic Sans MS" w:hAnsi="Calibri Light"/>
                <w:color w:val="1F497D" w:themeColor="text2"/>
              </w:rPr>
              <w:t>Učitelji TZK</w:t>
            </w:r>
          </w:p>
        </w:tc>
      </w:tr>
      <w:tr w:rsidR="007F5103" w14:paraId="0D2555AC" w14:textId="77777777" w:rsidTr="007F5103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noWrap/>
          </w:tcPr>
          <w:p w14:paraId="39CB499A" w14:textId="77777777" w:rsidR="007F5103" w:rsidRDefault="004A1728">
            <w:pPr>
              <w:rPr>
                <w:rFonts w:ascii="Calibri Light" w:hAnsi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/>
                <w:color w:val="1F497D" w:themeColor="text2"/>
                <w:sz w:val="22"/>
                <w:szCs w:val="22"/>
              </w:rPr>
              <w:t xml:space="preserve"> 34.</w:t>
            </w:r>
          </w:p>
        </w:tc>
        <w:tc>
          <w:tcPr>
            <w:tcW w:w="1147" w:type="pct"/>
          </w:tcPr>
          <w:p w14:paraId="46D3624D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Spremište sport.</w:t>
            </w:r>
          </w:p>
        </w:tc>
        <w:tc>
          <w:tcPr>
            <w:tcW w:w="355" w:type="pct"/>
          </w:tcPr>
          <w:p w14:paraId="366EF725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1</w:t>
            </w:r>
          </w:p>
        </w:tc>
        <w:tc>
          <w:tcPr>
            <w:tcW w:w="618" w:type="pct"/>
          </w:tcPr>
          <w:p w14:paraId="5A0C11BE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FF0000"/>
              </w:rPr>
            </w:pPr>
            <w:r>
              <w:rPr>
                <w:rFonts w:ascii="Calibri Light" w:eastAsia="Comic Sans MS" w:hAnsi="Calibri Light"/>
              </w:rPr>
              <w:t>10.12</w:t>
            </w:r>
          </w:p>
        </w:tc>
        <w:tc>
          <w:tcPr>
            <w:tcW w:w="908" w:type="pct"/>
          </w:tcPr>
          <w:p w14:paraId="1C1194EB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Comic Sans MS" w:hAnsi="Calibri Light"/>
              </w:rPr>
            </w:pPr>
            <w:r>
              <w:rPr>
                <w:rFonts w:ascii="Calibri Light" w:eastAsia="Comic Sans MS" w:hAnsi="Calibri Light"/>
              </w:rPr>
              <w:t>10.12</w:t>
            </w:r>
          </w:p>
        </w:tc>
        <w:tc>
          <w:tcPr>
            <w:tcW w:w="1584" w:type="pct"/>
          </w:tcPr>
          <w:p w14:paraId="698ACE9D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eastAsia="Comic Sans MS" w:hAnsi="Calibri Light"/>
                <w:color w:val="1F497D" w:themeColor="text2"/>
              </w:rPr>
              <w:t>TZK, oprema</w:t>
            </w:r>
          </w:p>
        </w:tc>
      </w:tr>
      <w:tr w:rsidR="007F5103" w14:paraId="3F63BD61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noWrap/>
          </w:tcPr>
          <w:p w14:paraId="6C546BE4" w14:textId="77777777" w:rsidR="007F5103" w:rsidRDefault="004A1728">
            <w:pPr>
              <w:rPr>
                <w:rFonts w:ascii="Calibri Light" w:hAnsi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/>
                <w:color w:val="1F497D" w:themeColor="text2"/>
                <w:sz w:val="22"/>
                <w:szCs w:val="22"/>
              </w:rPr>
              <w:t>35.</w:t>
            </w:r>
          </w:p>
        </w:tc>
        <w:tc>
          <w:tcPr>
            <w:tcW w:w="1147" w:type="pct"/>
          </w:tcPr>
          <w:p w14:paraId="7DBC03CF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Spremište sport.</w:t>
            </w:r>
          </w:p>
        </w:tc>
        <w:tc>
          <w:tcPr>
            <w:tcW w:w="355" w:type="pct"/>
          </w:tcPr>
          <w:p w14:paraId="30EB1150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1</w:t>
            </w:r>
          </w:p>
        </w:tc>
        <w:tc>
          <w:tcPr>
            <w:tcW w:w="618" w:type="pct"/>
          </w:tcPr>
          <w:p w14:paraId="4504004E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FF0000"/>
              </w:rPr>
            </w:pPr>
            <w:r>
              <w:rPr>
                <w:rFonts w:ascii="Calibri Light" w:eastAsia="Comic Sans MS" w:hAnsi="Calibri Light"/>
              </w:rPr>
              <w:t>18.50</w:t>
            </w:r>
          </w:p>
        </w:tc>
        <w:tc>
          <w:tcPr>
            <w:tcW w:w="908" w:type="pct"/>
          </w:tcPr>
          <w:p w14:paraId="458C8CCC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Comic Sans MS" w:hAnsi="Calibri Light"/>
              </w:rPr>
            </w:pPr>
            <w:r>
              <w:rPr>
                <w:rFonts w:ascii="Calibri Light" w:eastAsia="Comic Sans MS" w:hAnsi="Calibri Light"/>
              </w:rPr>
              <w:t>18.50</w:t>
            </w:r>
          </w:p>
        </w:tc>
        <w:tc>
          <w:tcPr>
            <w:tcW w:w="1584" w:type="pct"/>
          </w:tcPr>
          <w:p w14:paraId="3C024D7E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eastAsia="Comic Sans MS" w:hAnsi="Calibri Light"/>
                <w:color w:val="1F497D" w:themeColor="text2"/>
              </w:rPr>
              <w:t>TZK, oprema</w:t>
            </w:r>
          </w:p>
        </w:tc>
      </w:tr>
      <w:tr w:rsidR="007F5103" w14:paraId="2412783B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noWrap/>
          </w:tcPr>
          <w:p w14:paraId="70650D93" w14:textId="77777777" w:rsidR="007F5103" w:rsidRDefault="004A1728">
            <w:pPr>
              <w:rPr>
                <w:rFonts w:ascii="Calibri Light" w:hAnsi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/>
                <w:color w:val="1F497D" w:themeColor="text2"/>
                <w:sz w:val="22"/>
                <w:szCs w:val="22"/>
              </w:rPr>
              <w:t>36.</w:t>
            </w:r>
          </w:p>
        </w:tc>
        <w:tc>
          <w:tcPr>
            <w:tcW w:w="1147" w:type="pct"/>
          </w:tcPr>
          <w:p w14:paraId="6FC6AA59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Svlačionice</w:t>
            </w:r>
          </w:p>
        </w:tc>
        <w:tc>
          <w:tcPr>
            <w:tcW w:w="355" w:type="pct"/>
          </w:tcPr>
          <w:p w14:paraId="3382128B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2</w:t>
            </w:r>
          </w:p>
        </w:tc>
        <w:tc>
          <w:tcPr>
            <w:tcW w:w="618" w:type="pct"/>
          </w:tcPr>
          <w:p w14:paraId="200E1BDD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FF0000"/>
              </w:rPr>
            </w:pPr>
            <w:r>
              <w:rPr>
                <w:rFonts w:ascii="Calibri Light" w:eastAsia="Comic Sans MS" w:hAnsi="Calibri Light"/>
              </w:rPr>
              <w:t>22.00</w:t>
            </w:r>
          </w:p>
        </w:tc>
        <w:tc>
          <w:tcPr>
            <w:tcW w:w="908" w:type="pct"/>
          </w:tcPr>
          <w:p w14:paraId="584FBE0F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Comic Sans MS" w:hAnsi="Calibri Light"/>
              </w:rPr>
            </w:pPr>
            <w:r>
              <w:rPr>
                <w:rFonts w:ascii="Calibri Light" w:eastAsia="Comic Sans MS" w:hAnsi="Calibri Light"/>
              </w:rPr>
              <w:t>44.00</w:t>
            </w:r>
          </w:p>
        </w:tc>
        <w:tc>
          <w:tcPr>
            <w:tcW w:w="1584" w:type="pct"/>
          </w:tcPr>
          <w:p w14:paraId="063B17F3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eastAsia="Comic Sans MS" w:hAnsi="Calibri Light"/>
                <w:color w:val="1F497D" w:themeColor="text2"/>
              </w:rPr>
              <w:t>Svlačionice muške i ženske</w:t>
            </w:r>
          </w:p>
        </w:tc>
      </w:tr>
      <w:tr w:rsidR="007F5103" w14:paraId="28986C4C" w14:textId="77777777" w:rsidTr="007F5103">
        <w:trPr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noWrap/>
          </w:tcPr>
          <w:p w14:paraId="739B36B0" w14:textId="77777777" w:rsidR="007F5103" w:rsidRDefault="004A1728">
            <w:pPr>
              <w:rPr>
                <w:rFonts w:ascii="Calibri Light" w:hAnsi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/>
                <w:color w:val="1F497D" w:themeColor="text2"/>
                <w:sz w:val="22"/>
                <w:szCs w:val="22"/>
              </w:rPr>
              <w:t>37.</w:t>
            </w:r>
          </w:p>
        </w:tc>
        <w:tc>
          <w:tcPr>
            <w:tcW w:w="1147" w:type="pct"/>
          </w:tcPr>
          <w:p w14:paraId="248DF42D" w14:textId="77777777" w:rsidR="007F5103" w:rsidRDefault="004A17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eupadljivoisticanje1"/>
                <w:rFonts w:ascii="Calibri Light" w:hAnsi="Calibri Light"/>
                <w:color w:val="1F497D" w:themeColor="text2"/>
                <w:sz w:val="22"/>
              </w:rPr>
            </w:pPr>
            <w:r>
              <w:rPr>
                <w:rFonts w:ascii="Calibri Light" w:eastAsiaTheme="minorEastAsia" w:hAnsi="Calibri Light" w:cstheme="minorBidi"/>
                <w:i/>
                <w:iCs/>
                <w:color w:val="1F497D" w:themeColor="text2"/>
                <w:sz w:val="22"/>
                <w:szCs w:val="22"/>
              </w:rPr>
              <w:t>Predvorje i hodnik</w:t>
            </w:r>
          </w:p>
        </w:tc>
        <w:tc>
          <w:tcPr>
            <w:tcW w:w="355" w:type="pct"/>
          </w:tcPr>
          <w:p w14:paraId="74DD2E19" w14:textId="77777777" w:rsidR="007F5103" w:rsidRDefault="004A1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/>
                <w:color w:val="1F497D" w:themeColor="text2"/>
                <w:sz w:val="22"/>
                <w:szCs w:val="22"/>
              </w:rPr>
              <w:t xml:space="preserve">   1</w:t>
            </w:r>
          </w:p>
        </w:tc>
        <w:tc>
          <w:tcPr>
            <w:tcW w:w="618" w:type="pct"/>
          </w:tcPr>
          <w:p w14:paraId="643E676C" w14:textId="77777777" w:rsidR="007F5103" w:rsidRDefault="004A17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FF0000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sz w:val="22"/>
                <w:szCs w:val="22"/>
              </w:rPr>
              <w:t>102.80</w:t>
            </w:r>
          </w:p>
        </w:tc>
        <w:tc>
          <w:tcPr>
            <w:tcW w:w="908" w:type="pct"/>
          </w:tcPr>
          <w:p w14:paraId="49127B44" w14:textId="77777777" w:rsidR="007F5103" w:rsidRDefault="004A17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sz w:val="22"/>
                <w:szCs w:val="22"/>
              </w:rPr>
              <w:t>102.80</w:t>
            </w:r>
          </w:p>
        </w:tc>
        <w:tc>
          <w:tcPr>
            <w:tcW w:w="1584" w:type="pct"/>
          </w:tcPr>
          <w:p w14:paraId="650FC228" w14:textId="77777777" w:rsidR="007F5103" w:rsidRDefault="007F5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  <w:sz w:val="22"/>
                <w:szCs w:val="22"/>
              </w:rPr>
            </w:pPr>
          </w:p>
        </w:tc>
      </w:tr>
      <w:tr w:rsidR="007F5103" w14:paraId="6CB7A2BE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noWrap/>
          </w:tcPr>
          <w:p w14:paraId="7A7F6B6F" w14:textId="77777777" w:rsidR="007F5103" w:rsidRDefault="004A1728">
            <w:pPr>
              <w:rPr>
                <w:rFonts w:ascii="Calibri Light" w:hAnsi="Calibri Light"/>
                <w:bCs w:val="0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/>
                <w:color w:val="1F497D" w:themeColor="text2"/>
                <w:sz w:val="22"/>
                <w:szCs w:val="22"/>
              </w:rPr>
              <w:t>38.</w:t>
            </w:r>
          </w:p>
        </w:tc>
        <w:tc>
          <w:tcPr>
            <w:tcW w:w="1147" w:type="pct"/>
          </w:tcPr>
          <w:p w14:paraId="05497AA3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 xml:space="preserve">Pomoćne </w:t>
            </w:r>
            <w:r>
              <w:rPr>
                <w:rFonts w:ascii="Calibri Light" w:hAnsi="Calibri Light"/>
                <w:color w:val="1F497D" w:themeColor="text2"/>
              </w:rPr>
              <w:t>prostorije</w:t>
            </w:r>
          </w:p>
        </w:tc>
        <w:tc>
          <w:tcPr>
            <w:tcW w:w="355" w:type="pct"/>
          </w:tcPr>
          <w:p w14:paraId="6EF275AF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2</w:t>
            </w:r>
          </w:p>
        </w:tc>
        <w:tc>
          <w:tcPr>
            <w:tcW w:w="618" w:type="pct"/>
          </w:tcPr>
          <w:p w14:paraId="6699BCCC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FF0000"/>
              </w:rPr>
            </w:pPr>
            <w:r>
              <w:rPr>
                <w:rFonts w:ascii="Calibri Light" w:eastAsia="Comic Sans MS" w:hAnsi="Calibri Light"/>
              </w:rPr>
              <w:t>20.66</w:t>
            </w:r>
          </w:p>
        </w:tc>
        <w:tc>
          <w:tcPr>
            <w:tcW w:w="908" w:type="pct"/>
          </w:tcPr>
          <w:p w14:paraId="32ECD2A0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eastAsia="Comic Sans MS" w:hAnsi="Calibri Light"/>
              </w:rPr>
              <w:t>20.66</w:t>
            </w:r>
          </w:p>
        </w:tc>
        <w:tc>
          <w:tcPr>
            <w:tcW w:w="1584" w:type="pct"/>
          </w:tcPr>
          <w:p w14:paraId="425908E9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eastAsia="Comic Sans MS" w:hAnsi="Calibri Light"/>
                <w:color w:val="1F497D" w:themeColor="text2"/>
              </w:rPr>
              <w:t>ostave za spremačice</w:t>
            </w:r>
          </w:p>
        </w:tc>
      </w:tr>
      <w:tr w:rsidR="007F5103" w14:paraId="71CA0C46" w14:textId="77777777" w:rsidTr="007F51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5BEB3388" w14:textId="77777777" w:rsidR="007F5103" w:rsidRDefault="004A1728">
            <w:pPr>
              <w:pStyle w:val="DecimalAligned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Ukupno (32-38)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</w:tcPr>
          <w:p w14:paraId="6924C072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/>
                <w:bCs/>
                <w:color w:val="1F497D" w:themeColor="text2"/>
              </w:rPr>
            </w:pPr>
            <w:r>
              <w:rPr>
                <w:rFonts w:ascii="Calibri Light" w:hAnsi="Calibri Light"/>
                <w:b/>
                <w:bCs/>
                <w:color w:val="1F497D" w:themeColor="text2"/>
              </w:rPr>
              <w:t>9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</w:tcPr>
          <w:p w14:paraId="41F7BFAA" w14:textId="77777777" w:rsidR="007F5103" w:rsidRDefault="007F5103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/>
                <w:bCs/>
                <w:color w:val="FF0000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14:paraId="5880A5F6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/>
                <w:bCs/>
                <w:color w:val="1F497D" w:themeColor="text2"/>
              </w:rPr>
            </w:pPr>
            <w:r>
              <w:rPr>
                <w:rFonts w:ascii="Calibri Light" w:eastAsia="Comic Sans MS" w:hAnsi="Calibri Light"/>
                <w:b/>
                <w:bCs/>
              </w:rPr>
              <w:t>644.18</w:t>
            </w:r>
          </w:p>
        </w:tc>
        <w:tc>
          <w:tcPr>
            <w:tcW w:w="1584" w:type="pct"/>
            <w:tcBorders>
              <w:top w:val="nil"/>
              <w:left w:val="nil"/>
              <w:bottom w:val="nil"/>
              <w:right w:val="nil"/>
            </w:tcBorders>
          </w:tcPr>
          <w:p w14:paraId="5A6BB9F7" w14:textId="77777777" w:rsidR="007F5103" w:rsidRDefault="007F5103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/>
                <w:bCs/>
                <w:color w:val="1F497D" w:themeColor="text2"/>
              </w:rPr>
            </w:pPr>
          </w:p>
        </w:tc>
      </w:tr>
    </w:tbl>
    <w:p w14:paraId="6F45C792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63062CD7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7EF3173B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4ECF3E8D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7F9F7478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23442A37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091434F5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67405E96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2B799A8D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732AE8F0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50373799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715CBE86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0E0601A2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17796D82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286ADCE9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26A99177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523E4C42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3B006B80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1A28DA14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2C42FD2B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20F7348A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46A74469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19F8456A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648BC21B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60A27467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53587127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02F9C7ED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43779202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5D29386F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1166E5C6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3389A28A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422D5828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609BD012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548A1EB3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51C8A2E6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191E44A6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393C47C8" w14:textId="77777777" w:rsidR="007F5103" w:rsidRDefault="007F5103">
      <w:pPr>
        <w:spacing w:line="20" w:lineRule="exact"/>
        <w:rPr>
          <w:rFonts w:ascii="Times New Roman" w:eastAsia="Times New Roman" w:hAnsi="Times New Roman"/>
        </w:rPr>
      </w:pPr>
    </w:p>
    <w:p w14:paraId="589A9554" w14:textId="77777777" w:rsidR="007F5103" w:rsidRDefault="007F5103">
      <w:pPr>
        <w:spacing w:line="20" w:lineRule="exact"/>
        <w:rPr>
          <w:rFonts w:ascii="Calibri Light" w:eastAsia="Times New Roman" w:hAnsi="Calibri Light"/>
          <w:color w:val="1F497D" w:themeColor="text2"/>
        </w:rPr>
      </w:pPr>
    </w:p>
    <w:p w14:paraId="3D5F90E8" w14:textId="77777777" w:rsidR="007F5103" w:rsidRDefault="007F5103">
      <w:pPr>
        <w:spacing w:line="20" w:lineRule="exact"/>
        <w:rPr>
          <w:rFonts w:ascii="Calibri Light" w:eastAsia="Times New Roman" w:hAnsi="Calibri Light"/>
          <w:color w:val="1F497D" w:themeColor="text2"/>
        </w:rPr>
      </w:pPr>
    </w:p>
    <w:p w14:paraId="1646E282" w14:textId="77777777" w:rsidR="007F5103" w:rsidRDefault="007F5103">
      <w:pPr>
        <w:spacing w:line="20" w:lineRule="exact"/>
        <w:rPr>
          <w:rFonts w:ascii="Calibri Light" w:eastAsia="Times New Roman" w:hAnsi="Calibri Light"/>
          <w:color w:val="1F497D" w:themeColor="text2"/>
        </w:rPr>
      </w:pPr>
    </w:p>
    <w:p w14:paraId="386C60FB" w14:textId="77777777" w:rsidR="007F5103" w:rsidRDefault="004A1728">
      <w:pPr>
        <w:spacing w:after="200" w:line="276" w:lineRule="auto"/>
        <w:rPr>
          <w:rFonts w:ascii="Calibri Light" w:eastAsia="Times New Roman" w:hAnsi="Calibri Light"/>
          <w:color w:val="1F497D" w:themeColor="text2"/>
        </w:rPr>
      </w:pPr>
      <w:r>
        <w:rPr>
          <w:rFonts w:ascii="Calibri Light" w:eastAsia="Comic Sans MS" w:hAnsi="Calibri Light"/>
          <w:b/>
          <w:color w:val="1F497D" w:themeColor="text2"/>
          <w:sz w:val="24"/>
        </w:rPr>
        <w:t>Tablica 4: Kuhinja i blagovaonica</w:t>
      </w:r>
    </w:p>
    <w:tbl>
      <w:tblPr>
        <w:tblStyle w:val="Svijetlosjenanje-Isticanje11"/>
        <w:tblW w:w="4092" w:type="pct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096"/>
        <w:gridCol w:w="622"/>
        <w:gridCol w:w="1419"/>
        <w:gridCol w:w="2628"/>
      </w:tblGrid>
      <w:tr w:rsidR="007F5103" w14:paraId="253F9405" w14:textId="77777777" w:rsidTr="007F51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tcBorders>
              <w:top w:val="nil"/>
              <w:bottom w:val="nil"/>
            </w:tcBorders>
            <w:noWrap/>
          </w:tcPr>
          <w:p w14:paraId="30D1492A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/>
                <w:color w:val="1F497D" w:themeColor="text2"/>
                <w:sz w:val="22"/>
                <w:szCs w:val="22"/>
              </w:rPr>
              <w:t>Redni broj</w:t>
            </w:r>
          </w:p>
        </w:tc>
        <w:tc>
          <w:tcPr>
            <w:tcW w:w="1402" w:type="pct"/>
            <w:tcBorders>
              <w:top w:val="nil"/>
              <w:bottom w:val="nil"/>
            </w:tcBorders>
          </w:tcPr>
          <w:p w14:paraId="67F08AC6" w14:textId="77777777" w:rsidR="007F5103" w:rsidRDefault="004A1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Neupadljivoisticanje1"/>
                <w:rFonts w:ascii="Calibri Light" w:hAnsi="Calibri Light"/>
                <w:i w:val="0"/>
                <w:color w:val="1F497D" w:themeColor="text2"/>
                <w:sz w:val="22"/>
              </w:rPr>
            </w:pPr>
            <w:r>
              <w:rPr>
                <w:rStyle w:val="Neupadljivoisticanje1"/>
                <w:rFonts w:ascii="Calibri Light" w:hAnsi="Calibri Light"/>
                <w:i w:val="0"/>
                <w:color w:val="1F497D" w:themeColor="text2"/>
                <w:sz w:val="22"/>
              </w:rPr>
              <w:t>Prostorija</w:t>
            </w:r>
          </w:p>
        </w:tc>
        <w:tc>
          <w:tcPr>
            <w:tcW w:w="416" w:type="pct"/>
            <w:tcBorders>
              <w:top w:val="nil"/>
              <w:bottom w:val="nil"/>
            </w:tcBorders>
          </w:tcPr>
          <w:p w14:paraId="1208C8D1" w14:textId="77777777" w:rsidR="007F5103" w:rsidRDefault="004A1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/>
                <w:color w:val="1F497D" w:themeColor="text2"/>
                <w:sz w:val="22"/>
                <w:szCs w:val="22"/>
              </w:rPr>
              <w:t>Broj</w:t>
            </w:r>
          </w:p>
        </w:tc>
        <w:tc>
          <w:tcPr>
            <w:tcW w:w="949" w:type="pct"/>
            <w:tcBorders>
              <w:top w:val="nil"/>
              <w:bottom w:val="nil"/>
            </w:tcBorders>
          </w:tcPr>
          <w:p w14:paraId="760CA934" w14:textId="77777777" w:rsidR="007F5103" w:rsidRDefault="004A1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/>
                <w:color w:val="1F497D" w:themeColor="text2"/>
                <w:sz w:val="22"/>
                <w:szCs w:val="22"/>
              </w:rPr>
              <w:t>Površina</w:t>
            </w:r>
          </w:p>
        </w:tc>
        <w:tc>
          <w:tcPr>
            <w:tcW w:w="1758" w:type="pct"/>
            <w:tcBorders>
              <w:top w:val="nil"/>
              <w:bottom w:val="nil"/>
            </w:tcBorders>
          </w:tcPr>
          <w:p w14:paraId="5EC42155" w14:textId="77777777" w:rsidR="007F5103" w:rsidRDefault="004A17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/>
                <w:color w:val="1F497D" w:themeColor="text2"/>
                <w:sz w:val="22"/>
                <w:szCs w:val="22"/>
              </w:rPr>
              <w:t>Namjena</w:t>
            </w:r>
          </w:p>
        </w:tc>
      </w:tr>
      <w:tr w:rsidR="007F5103" w14:paraId="41F8F5D5" w14:textId="77777777" w:rsidTr="007F5103">
        <w:trPr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noWrap/>
          </w:tcPr>
          <w:p w14:paraId="131E4B00" w14:textId="77777777" w:rsidR="007F5103" w:rsidRDefault="004A1728">
            <w:pPr>
              <w:rPr>
                <w:rFonts w:ascii="Calibri Light" w:hAnsi="Calibri Light"/>
                <w:bCs w:val="0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39.</w:t>
            </w:r>
          </w:p>
        </w:tc>
        <w:tc>
          <w:tcPr>
            <w:tcW w:w="1402" w:type="pct"/>
          </w:tcPr>
          <w:p w14:paraId="0C3007E9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Kuhinja</w:t>
            </w:r>
          </w:p>
        </w:tc>
        <w:tc>
          <w:tcPr>
            <w:tcW w:w="416" w:type="pct"/>
          </w:tcPr>
          <w:p w14:paraId="29AC1F02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1</w:t>
            </w:r>
          </w:p>
        </w:tc>
        <w:tc>
          <w:tcPr>
            <w:tcW w:w="949" w:type="pct"/>
          </w:tcPr>
          <w:p w14:paraId="4B2E4D64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eastAsia="Comic Sans MS" w:hAnsi="Calibri Light"/>
              </w:rPr>
              <w:t>14.81</w:t>
            </w:r>
          </w:p>
        </w:tc>
        <w:tc>
          <w:tcPr>
            <w:tcW w:w="1758" w:type="pct"/>
          </w:tcPr>
          <w:p w14:paraId="4A5BE1F9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Kuhinja</w:t>
            </w:r>
          </w:p>
        </w:tc>
      </w:tr>
      <w:tr w:rsidR="007F5103" w14:paraId="5944FCA2" w14:textId="77777777" w:rsidTr="007F5103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noWrap/>
          </w:tcPr>
          <w:p w14:paraId="06FBC732" w14:textId="77777777" w:rsidR="007F5103" w:rsidRDefault="004A1728">
            <w:pPr>
              <w:rPr>
                <w:rFonts w:ascii="Calibri Light" w:hAnsi="Calibri Light"/>
                <w:bCs w:val="0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40.</w:t>
            </w:r>
          </w:p>
        </w:tc>
        <w:tc>
          <w:tcPr>
            <w:tcW w:w="1402" w:type="pct"/>
          </w:tcPr>
          <w:p w14:paraId="04158257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Blagovaonica</w:t>
            </w:r>
          </w:p>
        </w:tc>
        <w:tc>
          <w:tcPr>
            <w:tcW w:w="416" w:type="pct"/>
          </w:tcPr>
          <w:p w14:paraId="4835E76C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1</w:t>
            </w:r>
          </w:p>
        </w:tc>
        <w:tc>
          <w:tcPr>
            <w:tcW w:w="949" w:type="pct"/>
          </w:tcPr>
          <w:p w14:paraId="56FBED54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FF0000"/>
              </w:rPr>
            </w:pPr>
            <w:r>
              <w:rPr>
                <w:rFonts w:ascii="Calibri Light" w:eastAsia="Comic Sans MS" w:hAnsi="Calibri Light"/>
              </w:rPr>
              <w:t>98.71</w:t>
            </w:r>
          </w:p>
        </w:tc>
        <w:tc>
          <w:tcPr>
            <w:tcW w:w="1758" w:type="pct"/>
          </w:tcPr>
          <w:p w14:paraId="19CC9A37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Blagovaonica</w:t>
            </w:r>
          </w:p>
        </w:tc>
      </w:tr>
      <w:tr w:rsidR="007F5103" w14:paraId="52D3FADD" w14:textId="77777777" w:rsidTr="007F5103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noWrap/>
          </w:tcPr>
          <w:p w14:paraId="469CA5B9" w14:textId="77777777" w:rsidR="007F5103" w:rsidRDefault="004A1728">
            <w:pPr>
              <w:rPr>
                <w:rFonts w:ascii="Calibri Light" w:hAnsi="Calibri Light"/>
                <w:bCs w:val="0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 xml:space="preserve"> 41.</w:t>
            </w:r>
          </w:p>
        </w:tc>
        <w:tc>
          <w:tcPr>
            <w:tcW w:w="1402" w:type="pct"/>
          </w:tcPr>
          <w:p w14:paraId="028E8001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WC-osoblje kuh.</w:t>
            </w:r>
          </w:p>
        </w:tc>
        <w:tc>
          <w:tcPr>
            <w:tcW w:w="416" w:type="pct"/>
          </w:tcPr>
          <w:p w14:paraId="2FD15904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1</w:t>
            </w:r>
          </w:p>
        </w:tc>
        <w:tc>
          <w:tcPr>
            <w:tcW w:w="949" w:type="pct"/>
          </w:tcPr>
          <w:p w14:paraId="0D50C035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FF0000"/>
              </w:rPr>
            </w:pPr>
            <w:r>
              <w:rPr>
                <w:rFonts w:ascii="Calibri Light" w:eastAsia="Comic Sans MS" w:hAnsi="Calibri Light"/>
              </w:rPr>
              <w:t>1.37</w:t>
            </w:r>
          </w:p>
        </w:tc>
        <w:tc>
          <w:tcPr>
            <w:tcW w:w="1758" w:type="pct"/>
          </w:tcPr>
          <w:p w14:paraId="6DEA5BE3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eastAsia="Comic Sans MS" w:hAnsi="Calibri Light"/>
              </w:rPr>
              <w:t>Osoblje kuhinje</w:t>
            </w:r>
          </w:p>
        </w:tc>
      </w:tr>
      <w:tr w:rsidR="007F5103" w14:paraId="6A8670D1" w14:textId="77777777" w:rsidTr="007F5103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" w:type="pct"/>
            <w:noWrap/>
          </w:tcPr>
          <w:p w14:paraId="294BE39A" w14:textId="77777777" w:rsidR="007F5103" w:rsidRDefault="004A1728">
            <w:pPr>
              <w:rPr>
                <w:rFonts w:ascii="Calibri Light" w:hAnsi="Calibri Light"/>
                <w:bCs w:val="0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42.</w:t>
            </w:r>
          </w:p>
        </w:tc>
        <w:tc>
          <w:tcPr>
            <w:tcW w:w="1402" w:type="pct"/>
          </w:tcPr>
          <w:p w14:paraId="5F675353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Predprostor WC-a</w:t>
            </w:r>
          </w:p>
        </w:tc>
        <w:tc>
          <w:tcPr>
            <w:tcW w:w="416" w:type="pct"/>
          </w:tcPr>
          <w:p w14:paraId="19F482D4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1</w:t>
            </w:r>
          </w:p>
        </w:tc>
        <w:tc>
          <w:tcPr>
            <w:tcW w:w="949" w:type="pct"/>
          </w:tcPr>
          <w:p w14:paraId="544BB32A" w14:textId="77777777" w:rsidR="007F5103" w:rsidRDefault="004A1728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FF0000"/>
              </w:rPr>
            </w:pPr>
            <w:r>
              <w:rPr>
                <w:rFonts w:ascii="Calibri Light" w:eastAsia="Comic Sans MS" w:hAnsi="Calibri Light"/>
              </w:rPr>
              <w:t>1.37</w:t>
            </w:r>
          </w:p>
        </w:tc>
        <w:tc>
          <w:tcPr>
            <w:tcW w:w="1758" w:type="pct"/>
          </w:tcPr>
          <w:p w14:paraId="77253C47" w14:textId="77777777" w:rsidR="007F5103" w:rsidRDefault="007F5103">
            <w:pPr>
              <w:pStyle w:val="DecimalAlign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color w:val="1F497D" w:themeColor="text2"/>
              </w:rPr>
            </w:pPr>
          </w:p>
        </w:tc>
      </w:tr>
      <w:tr w:rsidR="007F5103" w14:paraId="3E098241" w14:textId="77777777" w:rsidTr="007F5103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14:paraId="42A2FA09" w14:textId="77777777" w:rsidR="007F5103" w:rsidRDefault="004A1728">
            <w:pPr>
              <w:pStyle w:val="DecimalAligned"/>
              <w:rPr>
                <w:rFonts w:ascii="Calibri Light" w:hAnsi="Calibri Light"/>
                <w:color w:val="1F497D" w:themeColor="text2"/>
              </w:rPr>
            </w:pPr>
            <w:r>
              <w:rPr>
                <w:rFonts w:ascii="Calibri Light" w:hAnsi="Calibri Light"/>
                <w:color w:val="1F497D" w:themeColor="text2"/>
              </w:rPr>
              <w:t>Ukupno (39-42)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</w:tcPr>
          <w:p w14:paraId="015F0BA2" w14:textId="77777777" w:rsidR="007F5103" w:rsidRDefault="004A1728">
            <w:pPr>
              <w:pStyle w:val="DecimalAligne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/>
                <w:b/>
                <w:bCs/>
                <w:color w:val="1F497D" w:themeColor="text2"/>
              </w:rPr>
            </w:pPr>
            <w:r>
              <w:rPr>
                <w:rFonts w:ascii="Calibri Light" w:hAnsi="Calibri Light"/>
                <w:b/>
                <w:bCs/>
                <w:color w:val="1F497D" w:themeColor="text2"/>
              </w:rPr>
              <w:t>4</w:t>
            </w:r>
          </w:p>
        </w:tc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</w:tcPr>
          <w:p w14:paraId="364DE998" w14:textId="77777777" w:rsidR="007F5103" w:rsidRDefault="004A1728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Comic Sans MS" w:hAnsi="Calibri Light"/>
                <w:b/>
                <w:bCs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bCs/>
                <w:sz w:val="22"/>
                <w:szCs w:val="22"/>
              </w:rPr>
              <w:t>116.26</w:t>
            </w:r>
          </w:p>
        </w:tc>
        <w:tc>
          <w:tcPr>
            <w:tcW w:w="175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073858" w14:textId="77777777" w:rsidR="007F5103" w:rsidRDefault="007F5103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</w:rPr>
            </w:pPr>
          </w:p>
        </w:tc>
      </w:tr>
    </w:tbl>
    <w:p w14:paraId="0DD6BBE0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01F24610" w14:textId="77777777" w:rsidR="007F5103" w:rsidRDefault="004A1728">
      <w:pPr>
        <w:spacing w:after="200" w:line="276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tbl>
      <w:tblPr>
        <w:tblpPr w:leftFromText="180" w:rightFromText="180" w:horzAnchor="margin" w:tblpY="615"/>
        <w:tblW w:w="0" w:type="auto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1851"/>
        <w:gridCol w:w="640"/>
        <w:gridCol w:w="1100"/>
        <w:gridCol w:w="3280"/>
      </w:tblGrid>
      <w:tr w:rsidR="007F5103" w14:paraId="1813CC52" w14:textId="77777777">
        <w:trPr>
          <w:trHeight w:val="495"/>
        </w:trPr>
        <w:tc>
          <w:tcPr>
            <w:tcW w:w="889" w:type="dxa"/>
            <w:shd w:val="clear" w:color="auto" w:fill="auto"/>
            <w:vAlign w:val="bottom"/>
          </w:tcPr>
          <w:p w14:paraId="46768471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2"/>
                <w:szCs w:val="22"/>
              </w:rPr>
              <w:lastRenderedPageBreak/>
              <w:t>Red.broj</w:t>
            </w:r>
          </w:p>
        </w:tc>
        <w:tc>
          <w:tcPr>
            <w:tcW w:w="1851" w:type="dxa"/>
            <w:shd w:val="clear" w:color="auto" w:fill="auto"/>
            <w:vAlign w:val="bottom"/>
          </w:tcPr>
          <w:p w14:paraId="4BC3B87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2"/>
                <w:szCs w:val="22"/>
              </w:rPr>
              <w:t>Prostorija</w:t>
            </w:r>
          </w:p>
        </w:tc>
        <w:tc>
          <w:tcPr>
            <w:tcW w:w="640" w:type="dxa"/>
            <w:shd w:val="clear" w:color="auto" w:fill="auto"/>
            <w:vAlign w:val="bottom"/>
          </w:tcPr>
          <w:p w14:paraId="2E88C722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2"/>
                <w:szCs w:val="22"/>
              </w:rPr>
              <w:t>Broj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504C40A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2"/>
                <w:szCs w:val="22"/>
              </w:rPr>
              <w:t>Površina</w:t>
            </w:r>
          </w:p>
        </w:tc>
        <w:tc>
          <w:tcPr>
            <w:tcW w:w="3280" w:type="dxa"/>
            <w:shd w:val="clear" w:color="auto" w:fill="auto"/>
            <w:vAlign w:val="bottom"/>
          </w:tcPr>
          <w:p w14:paraId="18588C87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2"/>
                <w:szCs w:val="22"/>
              </w:rPr>
              <w:t>Namjena</w:t>
            </w:r>
          </w:p>
        </w:tc>
      </w:tr>
      <w:tr w:rsidR="007F5103" w14:paraId="5758E2F1" w14:textId="77777777">
        <w:trPr>
          <w:trHeight w:val="489"/>
        </w:trPr>
        <w:tc>
          <w:tcPr>
            <w:tcW w:w="889" w:type="dxa"/>
            <w:shd w:val="clear" w:color="auto" w:fill="auto"/>
            <w:vAlign w:val="bottom"/>
          </w:tcPr>
          <w:p w14:paraId="4A921EE2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</w:rPr>
              <w:t>43.</w:t>
            </w:r>
          </w:p>
        </w:tc>
        <w:tc>
          <w:tcPr>
            <w:tcW w:w="1851" w:type="dxa"/>
            <w:shd w:val="clear" w:color="auto" w:fill="auto"/>
            <w:vAlign w:val="bottom"/>
          </w:tcPr>
          <w:p w14:paraId="62B7ADAC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  <w:t>Ured</w:t>
            </w:r>
          </w:p>
        </w:tc>
        <w:tc>
          <w:tcPr>
            <w:tcW w:w="640" w:type="dxa"/>
            <w:shd w:val="clear" w:color="auto" w:fill="auto"/>
            <w:vAlign w:val="bottom"/>
          </w:tcPr>
          <w:p w14:paraId="3B8E9D11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  <w:t>1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692C5922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  <w:t>25.50</w:t>
            </w:r>
          </w:p>
        </w:tc>
        <w:tc>
          <w:tcPr>
            <w:tcW w:w="3280" w:type="dxa"/>
            <w:shd w:val="clear" w:color="auto" w:fill="auto"/>
            <w:vAlign w:val="bottom"/>
          </w:tcPr>
          <w:p w14:paraId="656463E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  <w:t>Ravnatelj</w:t>
            </w:r>
          </w:p>
        </w:tc>
      </w:tr>
      <w:tr w:rsidR="007F5103" w14:paraId="5B15D8F9" w14:textId="77777777">
        <w:trPr>
          <w:trHeight w:val="483"/>
        </w:trPr>
        <w:tc>
          <w:tcPr>
            <w:tcW w:w="889" w:type="dxa"/>
            <w:shd w:val="clear" w:color="auto" w:fill="auto"/>
            <w:vAlign w:val="bottom"/>
          </w:tcPr>
          <w:p w14:paraId="08070B7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</w:rPr>
              <w:t>44.</w:t>
            </w:r>
          </w:p>
        </w:tc>
        <w:tc>
          <w:tcPr>
            <w:tcW w:w="1851" w:type="dxa"/>
            <w:shd w:val="clear" w:color="auto" w:fill="auto"/>
            <w:vAlign w:val="bottom"/>
          </w:tcPr>
          <w:p w14:paraId="114FE53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  <w:t>Ured</w:t>
            </w:r>
          </w:p>
        </w:tc>
        <w:tc>
          <w:tcPr>
            <w:tcW w:w="640" w:type="dxa"/>
            <w:shd w:val="clear" w:color="auto" w:fill="auto"/>
            <w:vAlign w:val="bottom"/>
          </w:tcPr>
          <w:p w14:paraId="41195B07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  <w:t>1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04C5F28A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  <w:t>23.18</w:t>
            </w:r>
          </w:p>
        </w:tc>
        <w:tc>
          <w:tcPr>
            <w:tcW w:w="3280" w:type="dxa"/>
            <w:shd w:val="clear" w:color="auto" w:fill="auto"/>
            <w:vAlign w:val="bottom"/>
          </w:tcPr>
          <w:p w14:paraId="38F64730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  <w:t>Tajništvo</w:t>
            </w:r>
          </w:p>
        </w:tc>
      </w:tr>
      <w:tr w:rsidR="007F5103" w14:paraId="0828FAF2" w14:textId="77777777">
        <w:trPr>
          <w:trHeight w:val="505"/>
        </w:trPr>
        <w:tc>
          <w:tcPr>
            <w:tcW w:w="889" w:type="dxa"/>
            <w:shd w:val="clear" w:color="auto" w:fill="auto"/>
            <w:vAlign w:val="bottom"/>
          </w:tcPr>
          <w:p w14:paraId="7031AEC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</w:rPr>
              <w:t>45.</w:t>
            </w:r>
          </w:p>
        </w:tc>
        <w:tc>
          <w:tcPr>
            <w:tcW w:w="1851" w:type="dxa"/>
            <w:shd w:val="clear" w:color="auto" w:fill="auto"/>
            <w:vAlign w:val="bottom"/>
          </w:tcPr>
          <w:p w14:paraId="3D0C19A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  <w:t>Ured</w:t>
            </w:r>
          </w:p>
        </w:tc>
        <w:tc>
          <w:tcPr>
            <w:tcW w:w="640" w:type="dxa"/>
            <w:shd w:val="clear" w:color="auto" w:fill="auto"/>
            <w:vAlign w:val="bottom"/>
          </w:tcPr>
          <w:p w14:paraId="14422A5D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  <w:t>1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495FF8D1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  <w:t>13.72</w:t>
            </w:r>
          </w:p>
        </w:tc>
        <w:tc>
          <w:tcPr>
            <w:tcW w:w="3280" w:type="dxa"/>
            <w:shd w:val="clear" w:color="auto" w:fill="auto"/>
            <w:vAlign w:val="bottom"/>
          </w:tcPr>
          <w:p w14:paraId="01D94B4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  <w:t>Računovodstvo</w:t>
            </w:r>
          </w:p>
        </w:tc>
      </w:tr>
      <w:tr w:rsidR="007F5103" w14:paraId="0BF0B71A" w14:textId="77777777">
        <w:trPr>
          <w:trHeight w:val="484"/>
        </w:trPr>
        <w:tc>
          <w:tcPr>
            <w:tcW w:w="2740" w:type="dxa"/>
            <w:gridSpan w:val="2"/>
            <w:shd w:val="clear" w:color="auto" w:fill="auto"/>
            <w:vAlign w:val="bottom"/>
          </w:tcPr>
          <w:p w14:paraId="272FD2D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2"/>
                <w:szCs w:val="22"/>
              </w:rPr>
              <w:t>Ukupno (42-44)</w:t>
            </w:r>
          </w:p>
        </w:tc>
        <w:tc>
          <w:tcPr>
            <w:tcW w:w="640" w:type="dxa"/>
            <w:shd w:val="clear" w:color="auto" w:fill="auto"/>
            <w:vAlign w:val="bottom"/>
          </w:tcPr>
          <w:p w14:paraId="70B819B2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2"/>
                <w:szCs w:val="22"/>
              </w:rPr>
              <w:t>3</w:t>
            </w:r>
          </w:p>
        </w:tc>
        <w:tc>
          <w:tcPr>
            <w:tcW w:w="1100" w:type="dxa"/>
            <w:shd w:val="clear" w:color="auto" w:fill="auto"/>
            <w:vAlign w:val="bottom"/>
          </w:tcPr>
          <w:p w14:paraId="61BEBAE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2"/>
                <w:szCs w:val="22"/>
              </w:rPr>
              <w:t>62.40</w:t>
            </w:r>
          </w:p>
        </w:tc>
        <w:tc>
          <w:tcPr>
            <w:tcW w:w="3280" w:type="dxa"/>
            <w:shd w:val="clear" w:color="auto" w:fill="auto"/>
            <w:vAlign w:val="bottom"/>
          </w:tcPr>
          <w:p w14:paraId="6D164F65" w14:textId="77777777" w:rsidR="007F5103" w:rsidRDefault="007F5103">
            <w:pPr>
              <w:tabs>
                <w:tab w:val="left" w:pos="3630"/>
              </w:tabs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</w:pPr>
          </w:p>
        </w:tc>
      </w:tr>
    </w:tbl>
    <w:p w14:paraId="2CAD1905" w14:textId="77777777" w:rsidR="007F5103" w:rsidRDefault="004A1728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b/>
          <w:color w:val="1F497D" w:themeColor="text2"/>
          <w:sz w:val="24"/>
          <w:szCs w:val="24"/>
        </w:rPr>
        <w:t>Tablica 5: Administrativne prostorije</w:t>
      </w:r>
    </w:p>
    <w:p w14:paraId="07A58D9E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75368DBC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48E84CFF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12DEBB77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05CA7C21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4408C4CC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1F72928A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096C761A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20FB7F3E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6B4D1F0C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08AD120A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7299B4B7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0DB6BB55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363D6041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6BA2762D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529C9103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5B73F2E2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0A39BD4B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641F9D04" w14:textId="77777777" w:rsidR="007F5103" w:rsidRDefault="004A1728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b/>
          <w:color w:val="1F497D" w:themeColor="text2"/>
          <w:sz w:val="24"/>
          <w:szCs w:val="24"/>
        </w:rPr>
        <w:t>Tablica 6: Sanitarne i ostale slične prostorije</w:t>
      </w:r>
    </w:p>
    <w:p w14:paraId="2BD79A31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1"/>
        <w:gridCol w:w="1701"/>
        <w:gridCol w:w="708"/>
        <w:gridCol w:w="1134"/>
        <w:gridCol w:w="2416"/>
      </w:tblGrid>
      <w:tr w:rsidR="007F5103" w14:paraId="23700317" w14:textId="77777777">
        <w:trPr>
          <w:trHeight w:val="487"/>
        </w:trPr>
        <w:tc>
          <w:tcPr>
            <w:tcW w:w="1021" w:type="dxa"/>
            <w:shd w:val="clear" w:color="auto" w:fill="auto"/>
            <w:vAlign w:val="bottom"/>
          </w:tcPr>
          <w:p w14:paraId="09430752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Red.br.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B7C8D22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Prostorija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43F41F9" w14:textId="77777777" w:rsidR="007F5103" w:rsidRDefault="004A1728">
            <w:pPr>
              <w:spacing w:line="0" w:lineRule="atLeast"/>
              <w:ind w:left="10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Broj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9D2A13C" w14:textId="77777777" w:rsidR="007F5103" w:rsidRDefault="004A1728">
            <w:pPr>
              <w:spacing w:line="0" w:lineRule="atLeast"/>
              <w:ind w:left="10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Površina</w:t>
            </w:r>
          </w:p>
        </w:tc>
        <w:tc>
          <w:tcPr>
            <w:tcW w:w="2416" w:type="dxa"/>
            <w:shd w:val="clear" w:color="auto" w:fill="auto"/>
            <w:vAlign w:val="bottom"/>
          </w:tcPr>
          <w:p w14:paraId="108041FB" w14:textId="77777777" w:rsidR="007F5103" w:rsidRDefault="004A1728">
            <w:pPr>
              <w:spacing w:line="0" w:lineRule="atLeast"/>
              <w:ind w:left="36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Namjena</w:t>
            </w:r>
          </w:p>
        </w:tc>
      </w:tr>
      <w:tr w:rsidR="007F5103" w14:paraId="38D919CC" w14:textId="77777777">
        <w:trPr>
          <w:trHeight w:val="481"/>
        </w:trPr>
        <w:tc>
          <w:tcPr>
            <w:tcW w:w="1021" w:type="dxa"/>
            <w:shd w:val="clear" w:color="auto" w:fill="auto"/>
            <w:vAlign w:val="bottom"/>
          </w:tcPr>
          <w:p w14:paraId="1B335915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46.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BED384C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Sanitarni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769581E4" w14:textId="77777777" w:rsidR="007F5103" w:rsidRDefault="004A1728">
            <w:pPr>
              <w:spacing w:line="0" w:lineRule="atLeast"/>
              <w:ind w:left="22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0A4F034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164,00</w:t>
            </w:r>
          </w:p>
        </w:tc>
        <w:tc>
          <w:tcPr>
            <w:tcW w:w="2416" w:type="dxa"/>
            <w:shd w:val="clear" w:color="auto" w:fill="auto"/>
            <w:vAlign w:val="bottom"/>
          </w:tcPr>
          <w:p w14:paraId="329FD5C8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učenici M,Ž</w:t>
            </w:r>
          </w:p>
        </w:tc>
      </w:tr>
      <w:tr w:rsidR="007F5103" w14:paraId="33ECD4F7" w14:textId="77777777">
        <w:trPr>
          <w:trHeight w:val="489"/>
        </w:trPr>
        <w:tc>
          <w:tcPr>
            <w:tcW w:w="1021" w:type="dxa"/>
            <w:shd w:val="clear" w:color="auto" w:fill="auto"/>
            <w:vAlign w:val="bottom"/>
          </w:tcPr>
          <w:p w14:paraId="7BBF6D2A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47.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9CBDE17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Sanitarni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D13FFAF" w14:textId="77777777" w:rsidR="007F5103" w:rsidRDefault="004A1728">
            <w:pPr>
              <w:spacing w:line="0" w:lineRule="atLeast"/>
              <w:ind w:left="22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344A2A2" w14:textId="77777777" w:rsidR="007F5103" w:rsidRDefault="004A1728">
            <w:pPr>
              <w:spacing w:line="0" w:lineRule="atLeast"/>
              <w:ind w:right="140"/>
              <w:jc w:val="right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24,00</w:t>
            </w:r>
          </w:p>
        </w:tc>
        <w:tc>
          <w:tcPr>
            <w:tcW w:w="2416" w:type="dxa"/>
            <w:shd w:val="clear" w:color="auto" w:fill="auto"/>
            <w:vAlign w:val="bottom"/>
          </w:tcPr>
          <w:p w14:paraId="1B1FF453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 xml:space="preserve">za </w:t>
            </w: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učitelje i osoblje</w:t>
            </w:r>
          </w:p>
        </w:tc>
      </w:tr>
      <w:tr w:rsidR="007F5103" w14:paraId="3737F276" w14:textId="77777777">
        <w:trPr>
          <w:trHeight w:val="483"/>
        </w:trPr>
        <w:tc>
          <w:tcPr>
            <w:tcW w:w="1021" w:type="dxa"/>
            <w:shd w:val="clear" w:color="auto" w:fill="auto"/>
            <w:vAlign w:val="bottom"/>
          </w:tcPr>
          <w:p w14:paraId="1FB2E624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48.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D33C7D3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Hodnici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685ADD7" w14:textId="77777777" w:rsidR="007F5103" w:rsidRDefault="004A1728">
            <w:pPr>
              <w:spacing w:line="0" w:lineRule="atLeast"/>
              <w:ind w:left="22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14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16ACFD2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437,74</w:t>
            </w:r>
          </w:p>
        </w:tc>
        <w:tc>
          <w:tcPr>
            <w:tcW w:w="2416" w:type="dxa"/>
            <w:shd w:val="clear" w:color="auto" w:fill="auto"/>
            <w:vAlign w:val="bottom"/>
          </w:tcPr>
          <w:p w14:paraId="39B38667" w14:textId="77777777" w:rsidR="007F5103" w:rsidRDefault="007F5103">
            <w:pPr>
              <w:spacing w:line="0" w:lineRule="atLeast"/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</w:pPr>
          </w:p>
        </w:tc>
      </w:tr>
      <w:tr w:rsidR="007F5103" w14:paraId="54961402" w14:textId="77777777">
        <w:trPr>
          <w:trHeight w:val="505"/>
        </w:trPr>
        <w:tc>
          <w:tcPr>
            <w:tcW w:w="1021" w:type="dxa"/>
            <w:shd w:val="clear" w:color="auto" w:fill="auto"/>
            <w:vAlign w:val="bottom"/>
          </w:tcPr>
          <w:p w14:paraId="785D78EC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49.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4F4F0B1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Predvorje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3C292FD" w14:textId="77777777" w:rsidR="007F5103" w:rsidRDefault="004A1728">
            <w:pPr>
              <w:spacing w:line="0" w:lineRule="atLeast"/>
              <w:ind w:left="22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A8DC1D6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252,38</w:t>
            </w:r>
          </w:p>
        </w:tc>
        <w:tc>
          <w:tcPr>
            <w:tcW w:w="2416" w:type="dxa"/>
            <w:shd w:val="clear" w:color="auto" w:fill="auto"/>
            <w:vAlign w:val="bottom"/>
          </w:tcPr>
          <w:p w14:paraId="3B5204FC" w14:textId="77777777" w:rsidR="007F5103" w:rsidRDefault="007F5103">
            <w:pPr>
              <w:spacing w:line="0" w:lineRule="atLeast"/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</w:pPr>
          </w:p>
        </w:tc>
      </w:tr>
      <w:tr w:rsidR="007F5103" w14:paraId="1CE07052" w14:textId="77777777">
        <w:trPr>
          <w:trHeight w:val="499"/>
        </w:trPr>
        <w:tc>
          <w:tcPr>
            <w:tcW w:w="1021" w:type="dxa"/>
            <w:shd w:val="clear" w:color="auto" w:fill="auto"/>
            <w:vAlign w:val="bottom"/>
          </w:tcPr>
          <w:p w14:paraId="1C8A701D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50.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5FBC4C8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Stubište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6B8E1A2" w14:textId="77777777" w:rsidR="007F5103" w:rsidRDefault="004A1728">
            <w:pPr>
              <w:spacing w:line="0" w:lineRule="atLeast"/>
              <w:ind w:left="22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DB4C770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78,71</w:t>
            </w:r>
          </w:p>
        </w:tc>
        <w:tc>
          <w:tcPr>
            <w:tcW w:w="2416" w:type="dxa"/>
            <w:shd w:val="clear" w:color="auto" w:fill="auto"/>
            <w:vAlign w:val="bottom"/>
          </w:tcPr>
          <w:p w14:paraId="3B53E762" w14:textId="77777777" w:rsidR="007F5103" w:rsidRDefault="007F5103">
            <w:pPr>
              <w:spacing w:line="0" w:lineRule="atLeast"/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</w:pPr>
          </w:p>
        </w:tc>
      </w:tr>
      <w:tr w:rsidR="007F5103" w14:paraId="7599EEDC" w14:textId="77777777">
        <w:trPr>
          <w:trHeight w:val="479"/>
        </w:trPr>
        <w:tc>
          <w:tcPr>
            <w:tcW w:w="1021" w:type="dxa"/>
            <w:shd w:val="clear" w:color="auto" w:fill="auto"/>
            <w:vAlign w:val="bottom"/>
          </w:tcPr>
          <w:p w14:paraId="6941CBD5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51.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C35A69D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Ostava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1458EA7" w14:textId="77777777" w:rsidR="007F5103" w:rsidRDefault="004A1728">
            <w:pPr>
              <w:spacing w:line="0" w:lineRule="atLeast"/>
              <w:ind w:left="22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47E90A7" w14:textId="77777777" w:rsidR="007F5103" w:rsidRDefault="004A1728">
            <w:pPr>
              <w:spacing w:line="0" w:lineRule="atLeast"/>
              <w:ind w:right="220"/>
              <w:jc w:val="right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2.44</w:t>
            </w:r>
          </w:p>
        </w:tc>
        <w:tc>
          <w:tcPr>
            <w:tcW w:w="2416" w:type="dxa"/>
            <w:shd w:val="clear" w:color="auto" w:fill="auto"/>
            <w:vAlign w:val="bottom"/>
          </w:tcPr>
          <w:p w14:paraId="36805DC4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za pomoćno osoblje</w:t>
            </w:r>
          </w:p>
        </w:tc>
      </w:tr>
      <w:tr w:rsidR="007F5103" w14:paraId="253FA58C" w14:textId="77777777">
        <w:trPr>
          <w:trHeight w:val="380"/>
        </w:trPr>
        <w:tc>
          <w:tcPr>
            <w:tcW w:w="2722" w:type="dxa"/>
            <w:gridSpan w:val="2"/>
            <w:shd w:val="clear" w:color="auto" w:fill="auto"/>
            <w:vAlign w:val="bottom"/>
          </w:tcPr>
          <w:p w14:paraId="2D6D52C7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Ukupno (45-50)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60D62A6" w14:textId="77777777" w:rsidR="007F5103" w:rsidRDefault="004A1728">
            <w:pPr>
              <w:spacing w:line="0" w:lineRule="atLeast"/>
              <w:ind w:left="22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33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A8E69A6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959,27</w:t>
            </w:r>
          </w:p>
        </w:tc>
        <w:tc>
          <w:tcPr>
            <w:tcW w:w="2416" w:type="dxa"/>
            <w:shd w:val="clear" w:color="auto" w:fill="auto"/>
            <w:vAlign w:val="bottom"/>
          </w:tcPr>
          <w:p w14:paraId="2477DC00" w14:textId="77777777" w:rsidR="007F5103" w:rsidRDefault="007F5103">
            <w:pPr>
              <w:spacing w:line="0" w:lineRule="atLeast"/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</w:pPr>
          </w:p>
        </w:tc>
      </w:tr>
    </w:tbl>
    <w:p w14:paraId="15BEB285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4FD356CE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79B60967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5793BC30" w14:textId="77777777" w:rsidR="007F5103" w:rsidRDefault="004A1728">
      <w:pPr>
        <w:spacing w:line="0" w:lineRule="atLeast"/>
        <w:ind w:left="240"/>
        <w:rPr>
          <w:rFonts w:ascii="Calibri Light" w:eastAsia="Comic Sans MS" w:hAnsi="Calibri Light"/>
          <w:b/>
          <w:color w:val="1F497D" w:themeColor="text2"/>
          <w:sz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</w:rPr>
        <w:t>Tablica 7: Tehnički prostori</w:t>
      </w:r>
    </w:p>
    <w:p w14:paraId="59A75C5F" w14:textId="77777777" w:rsidR="007F5103" w:rsidRDefault="007F5103">
      <w:pPr>
        <w:spacing w:line="0" w:lineRule="atLeast"/>
        <w:ind w:left="240"/>
        <w:rPr>
          <w:rFonts w:ascii="Calibri Light" w:eastAsia="Comic Sans MS" w:hAnsi="Calibri Light"/>
          <w:b/>
          <w:color w:val="1F497D" w:themeColor="text2"/>
          <w:sz w:val="24"/>
        </w:rPr>
      </w:pPr>
    </w:p>
    <w:tbl>
      <w:tblPr>
        <w:tblW w:w="0" w:type="auto"/>
        <w:tblInd w:w="10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2"/>
        <w:gridCol w:w="1678"/>
        <w:gridCol w:w="840"/>
        <w:gridCol w:w="1080"/>
      </w:tblGrid>
      <w:tr w:rsidR="007F5103" w14:paraId="55CBAB72" w14:textId="77777777">
        <w:trPr>
          <w:trHeight w:val="460"/>
        </w:trPr>
        <w:tc>
          <w:tcPr>
            <w:tcW w:w="1162" w:type="dxa"/>
            <w:shd w:val="clear" w:color="auto" w:fill="auto"/>
            <w:vAlign w:val="bottom"/>
          </w:tcPr>
          <w:p w14:paraId="048F87AD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Red.broj</w:t>
            </w:r>
          </w:p>
        </w:tc>
        <w:tc>
          <w:tcPr>
            <w:tcW w:w="1678" w:type="dxa"/>
            <w:shd w:val="clear" w:color="auto" w:fill="auto"/>
            <w:vAlign w:val="bottom"/>
          </w:tcPr>
          <w:p w14:paraId="11549F30" w14:textId="77777777" w:rsidR="007F5103" w:rsidRDefault="004A1728">
            <w:pPr>
              <w:spacing w:line="0" w:lineRule="atLeast"/>
              <w:ind w:left="58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Prostorija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766BB5C6" w14:textId="77777777" w:rsidR="007F5103" w:rsidRDefault="004A1728">
            <w:pPr>
              <w:spacing w:line="0" w:lineRule="atLeast"/>
              <w:ind w:left="10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Broj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1D2955C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Površina</w:t>
            </w:r>
          </w:p>
        </w:tc>
      </w:tr>
      <w:tr w:rsidR="007F5103" w14:paraId="41082F7F" w14:textId="77777777">
        <w:trPr>
          <w:trHeight w:val="505"/>
        </w:trPr>
        <w:tc>
          <w:tcPr>
            <w:tcW w:w="1162" w:type="dxa"/>
            <w:shd w:val="clear" w:color="auto" w:fill="auto"/>
            <w:vAlign w:val="bottom"/>
          </w:tcPr>
          <w:p w14:paraId="017D288F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52.</w:t>
            </w:r>
          </w:p>
        </w:tc>
        <w:tc>
          <w:tcPr>
            <w:tcW w:w="1678" w:type="dxa"/>
            <w:shd w:val="clear" w:color="auto" w:fill="auto"/>
            <w:vAlign w:val="bottom"/>
          </w:tcPr>
          <w:p w14:paraId="398997E4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Kotlovnica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6E94EA88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1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61F64D81" w14:textId="77777777" w:rsidR="007F5103" w:rsidRDefault="004A1728">
            <w:pPr>
              <w:spacing w:line="0" w:lineRule="atLeast"/>
              <w:ind w:left="22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30.00</w:t>
            </w:r>
          </w:p>
        </w:tc>
      </w:tr>
      <w:tr w:rsidR="007F5103" w14:paraId="173A7ECF" w14:textId="77777777">
        <w:trPr>
          <w:trHeight w:val="485"/>
        </w:trPr>
        <w:tc>
          <w:tcPr>
            <w:tcW w:w="1162" w:type="dxa"/>
            <w:shd w:val="clear" w:color="auto" w:fill="auto"/>
            <w:vAlign w:val="bottom"/>
          </w:tcPr>
          <w:p w14:paraId="7212E89C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53.</w:t>
            </w:r>
          </w:p>
        </w:tc>
        <w:tc>
          <w:tcPr>
            <w:tcW w:w="1678" w:type="dxa"/>
            <w:shd w:val="clear" w:color="auto" w:fill="auto"/>
            <w:vAlign w:val="bottom"/>
          </w:tcPr>
          <w:p w14:paraId="5A72A1D4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Radiona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7AB73746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1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61D082E5" w14:textId="77777777" w:rsidR="007F5103" w:rsidRDefault="004A1728">
            <w:pPr>
              <w:spacing w:line="0" w:lineRule="atLeast"/>
              <w:ind w:left="22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14.17</w:t>
            </w:r>
          </w:p>
        </w:tc>
      </w:tr>
      <w:tr w:rsidR="007F5103" w14:paraId="3D77454D" w14:textId="77777777">
        <w:trPr>
          <w:trHeight w:val="507"/>
        </w:trPr>
        <w:tc>
          <w:tcPr>
            <w:tcW w:w="1162" w:type="dxa"/>
            <w:shd w:val="clear" w:color="auto" w:fill="auto"/>
            <w:vAlign w:val="bottom"/>
          </w:tcPr>
          <w:p w14:paraId="3A1F8917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54.</w:t>
            </w:r>
          </w:p>
        </w:tc>
        <w:tc>
          <w:tcPr>
            <w:tcW w:w="1678" w:type="dxa"/>
            <w:shd w:val="clear" w:color="auto" w:fill="auto"/>
            <w:vAlign w:val="bottom"/>
          </w:tcPr>
          <w:p w14:paraId="66DB128B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Arhiva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7D633A81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1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62C86929" w14:textId="77777777" w:rsidR="007F5103" w:rsidRDefault="004A1728">
            <w:pPr>
              <w:spacing w:line="0" w:lineRule="atLeast"/>
              <w:ind w:left="22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57.45</w:t>
            </w:r>
          </w:p>
        </w:tc>
      </w:tr>
      <w:tr w:rsidR="007F5103" w14:paraId="7BA33022" w14:textId="77777777">
        <w:trPr>
          <w:trHeight w:val="487"/>
        </w:trPr>
        <w:tc>
          <w:tcPr>
            <w:tcW w:w="1162" w:type="dxa"/>
            <w:shd w:val="clear" w:color="auto" w:fill="auto"/>
            <w:vAlign w:val="bottom"/>
          </w:tcPr>
          <w:p w14:paraId="23AA7B08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55.</w:t>
            </w:r>
          </w:p>
        </w:tc>
        <w:tc>
          <w:tcPr>
            <w:tcW w:w="1678" w:type="dxa"/>
            <w:shd w:val="clear" w:color="auto" w:fill="auto"/>
            <w:vAlign w:val="bottom"/>
          </w:tcPr>
          <w:p w14:paraId="5E3EB680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Spremište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26EC291D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1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CF2047E" w14:textId="77777777" w:rsidR="007F5103" w:rsidRDefault="004A1728">
            <w:pPr>
              <w:spacing w:line="0" w:lineRule="atLeast"/>
              <w:ind w:left="220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  <w:t>5.63</w:t>
            </w:r>
          </w:p>
        </w:tc>
      </w:tr>
      <w:tr w:rsidR="007F5103" w14:paraId="4F82A659" w14:textId="77777777">
        <w:trPr>
          <w:trHeight w:val="462"/>
        </w:trPr>
        <w:tc>
          <w:tcPr>
            <w:tcW w:w="2840" w:type="dxa"/>
            <w:gridSpan w:val="2"/>
            <w:shd w:val="clear" w:color="auto" w:fill="auto"/>
            <w:vAlign w:val="bottom"/>
          </w:tcPr>
          <w:p w14:paraId="3E7A8ACD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Ukupno (1.-4.)</w:t>
            </w:r>
          </w:p>
        </w:tc>
        <w:tc>
          <w:tcPr>
            <w:tcW w:w="840" w:type="dxa"/>
            <w:shd w:val="clear" w:color="auto" w:fill="auto"/>
            <w:vAlign w:val="bottom"/>
          </w:tcPr>
          <w:p w14:paraId="7E2BBD73" w14:textId="77777777" w:rsidR="007F5103" w:rsidRDefault="004A1728">
            <w:pPr>
              <w:spacing w:line="0" w:lineRule="atLeast"/>
              <w:ind w:left="24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6F0FE2F4" w14:textId="77777777" w:rsidR="007F5103" w:rsidRDefault="004A1728">
            <w:pPr>
              <w:spacing w:line="0" w:lineRule="atLeast"/>
              <w:ind w:left="22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107.25</w:t>
            </w:r>
          </w:p>
        </w:tc>
      </w:tr>
    </w:tbl>
    <w:p w14:paraId="623479F9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</w:p>
    <w:p w14:paraId="123836E7" w14:textId="77777777" w:rsidR="007F5103" w:rsidRDefault="004A1728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  <w:t>1.2.2. Prikaz vanjskog prostora i plan uređenja</w:t>
      </w:r>
    </w:p>
    <w:p w14:paraId="119EEF8C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color w:val="1F497D" w:themeColor="text2"/>
          <w:sz w:val="22"/>
          <w:szCs w:val="22"/>
        </w:rPr>
      </w:pPr>
    </w:p>
    <w:p w14:paraId="1958871B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color w:val="1F497D" w:themeColor="text2"/>
          <w:sz w:val="22"/>
          <w:szCs w:val="22"/>
        </w:rPr>
      </w:pPr>
    </w:p>
    <w:p w14:paraId="7443E7F4" w14:textId="77777777" w:rsidR="007F5103" w:rsidRDefault="004A1728">
      <w:pPr>
        <w:tabs>
          <w:tab w:val="left" w:pos="3630"/>
        </w:tabs>
        <w:jc w:val="both"/>
        <w:rPr>
          <w:rFonts w:ascii="Calibri Light" w:eastAsia="Times New Roman" w:hAnsi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color w:val="1F497D" w:themeColor="text2"/>
          <w:sz w:val="24"/>
          <w:szCs w:val="24"/>
        </w:rPr>
        <w:t xml:space="preserve">Školsku zgradu okružuje zelena površina i sportska igrališta koja još nisu ograđena jer smo tek 2019. riješili </w:t>
      </w:r>
      <w:r>
        <w:rPr>
          <w:rFonts w:ascii="Calibri Light" w:eastAsia="Times New Roman" w:hAnsi="Calibri Light"/>
          <w:color w:val="1F497D" w:themeColor="text2"/>
          <w:sz w:val="24"/>
          <w:szCs w:val="24"/>
        </w:rPr>
        <w:t>imovinsko-pravni status i postali vlasnici čestica na kojima se nalaze škola, sportska dvorana i vanjska igrališta.</w:t>
      </w:r>
    </w:p>
    <w:p w14:paraId="6C2670FA" w14:textId="77777777" w:rsidR="007F5103" w:rsidRDefault="004A1728">
      <w:pPr>
        <w:tabs>
          <w:tab w:val="left" w:pos="3630"/>
        </w:tabs>
        <w:jc w:val="both"/>
        <w:rPr>
          <w:rFonts w:ascii="Calibri Light" w:eastAsia="Times New Roman" w:hAnsi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color w:val="1F497D" w:themeColor="text2"/>
          <w:sz w:val="24"/>
          <w:szCs w:val="24"/>
        </w:rPr>
        <w:t>Prilazni put i parkiralište s 28 parkirnih mjesta su uređeni, a u  neposrednoj blizini škole izgrađeno je ugibalište za autobus s natkriveni</w:t>
      </w:r>
      <w:r>
        <w:rPr>
          <w:rFonts w:ascii="Calibri Light" w:eastAsia="Times New Roman" w:hAnsi="Calibri Light"/>
          <w:color w:val="1F497D" w:themeColor="text2"/>
          <w:sz w:val="24"/>
          <w:szCs w:val="24"/>
        </w:rPr>
        <w:t>m stajalištem za naše učenike-putnike.</w:t>
      </w:r>
    </w:p>
    <w:p w14:paraId="19C9120C" w14:textId="77777777" w:rsidR="007F5103" w:rsidRDefault="004A1728">
      <w:pPr>
        <w:tabs>
          <w:tab w:val="left" w:pos="3630"/>
        </w:tabs>
        <w:jc w:val="both"/>
        <w:rPr>
          <w:rFonts w:ascii="Calibri Light" w:eastAsia="Times New Roman" w:hAnsi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color w:val="1F497D" w:themeColor="text2"/>
          <w:sz w:val="24"/>
          <w:szCs w:val="24"/>
        </w:rPr>
        <w:t>Cjelokupni prostor unutar škole i neposredna okolica škole pokrivena je sa 20 kamera video nadzora i alarmnim sigurnosnim uređajem.</w:t>
      </w:r>
    </w:p>
    <w:p w14:paraId="51C60723" w14:textId="77777777" w:rsidR="007F5103" w:rsidRDefault="004A1728">
      <w:pPr>
        <w:tabs>
          <w:tab w:val="left" w:pos="3630"/>
        </w:tabs>
        <w:jc w:val="both"/>
        <w:rPr>
          <w:rFonts w:ascii="Calibri Light" w:eastAsia="Times New Roman" w:hAnsi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color w:val="1F497D" w:themeColor="text2"/>
          <w:sz w:val="24"/>
          <w:szCs w:val="24"/>
        </w:rPr>
        <w:t>Okoliš škole učenici svake godine uljepšavaju novim sadnicama kako bi dopunili botani</w:t>
      </w:r>
      <w:r>
        <w:rPr>
          <w:rFonts w:ascii="Calibri Light" w:eastAsia="Times New Roman" w:hAnsi="Calibri Light"/>
          <w:color w:val="1F497D" w:themeColor="text2"/>
          <w:sz w:val="24"/>
          <w:szCs w:val="24"/>
        </w:rPr>
        <w:t xml:space="preserve">čki vrt u nastajanju. Ispred škole je postavljena bista heroja Domovinskog rata po kojemu je škola dobila ime- Siniše Glavaševića, velikana koji je dao svoj život za novi i bolji Vukovar. </w:t>
      </w:r>
    </w:p>
    <w:p w14:paraId="350CAD12" w14:textId="77777777" w:rsidR="007F5103" w:rsidRDefault="004A1728">
      <w:pPr>
        <w:tabs>
          <w:tab w:val="left" w:pos="3630"/>
        </w:tabs>
        <w:jc w:val="both"/>
        <w:rPr>
          <w:rFonts w:ascii="Calibri Light" w:eastAsia="Times New Roman" w:hAnsi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color w:val="1F497D" w:themeColor="text2"/>
          <w:sz w:val="24"/>
          <w:szCs w:val="24"/>
        </w:rPr>
        <w:t>U neposrednoj blizini škole nalaze se gradska sportska dvorana i zg</w:t>
      </w:r>
      <w:r>
        <w:rPr>
          <w:rFonts w:ascii="Calibri Light" w:eastAsia="Times New Roman" w:hAnsi="Calibri Light"/>
          <w:color w:val="1F497D" w:themeColor="text2"/>
          <w:sz w:val="24"/>
          <w:szCs w:val="24"/>
        </w:rPr>
        <w:t>rada plivališta, u kojemu se već provodi besplatna obuka plivanja za naše učenike. Škola je okružena stambenim višekatnicama.</w:t>
      </w:r>
    </w:p>
    <w:p w14:paraId="42585FD5" w14:textId="77777777" w:rsidR="007F5103" w:rsidRDefault="004A1728">
      <w:pPr>
        <w:tabs>
          <w:tab w:val="left" w:pos="3630"/>
        </w:tabs>
        <w:jc w:val="both"/>
        <w:rPr>
          <w:rFonts w:ascii="Calibri Light" w:eastAsia="Times New Roman" w:hAnsi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color w:val="1F497D" w:themeColor="text2"/>
          <w:sz w:val="24"/>
          <w:szCs w:val="24"/>
        </w:rPr>
        <w:t>Osnivač- Grad Vukovar priprema idejno rješenje rekonstrukcije postojeće zgrade škole i dogradnju škole u svrhu prijave na natječaj</w:t>
      </w:r>
      <w:r>
        <w:rPr>
          <w:rFonts w:ascii="Calibri Light" w:eastAsia="Times New Roman" w:hAnsi="Calibri Light"/>
          <w:color w:val="1F497D" w:themeColor="text2"/>
          <w:sz w:val="24"/>
          <w:szCs w:val="24"/>
        </w:rPr>
        <w:t xml:space="preserve"> MZO-a, kojom bi Škola dobila potrebne prostorne uvjete za rad u jednoj smjeni. Odgovarajuće izmjene GUP-a u tu svrhu su provedene, a konzervatorski ured  je dao svoju suglasnost i posebne uvjete takve gradnje na zemljišnoj čestici u vlasništvu Škole.</w:t>
      </w:r>
    </w:p>
    <w:p w14:paraId="5361557B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  <w:sz w:val="24"/>
          <w:szCs w:val="24"/>
        </w:rPr>
      </w:pPr>
    </w:p>
    <w:p w14:paraId="58192720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57FECF7D" w14:textId="77777777" w:rsidR="007F5103" w:rsidRDefault="004A1728">
      <w:pPr>
        <w:spacing w:after="200" w:line="276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14:paraId="656AD895" w14:textId="77777777" w:rsidR="007F5103" w:rsidRDefault="004A1728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8"/>
          <w:szCs w:val="28"/>
        </w:rPr>
      </w:pPr>
      <w:r>
        <w:rPr>
          <w:rFonts w:ascii="Calibri Light" w:eastAsia="Times New Roman" w:hAnsi="Calibri Light"/>
          <w:b/>
          <w:color w:val="1F497D" w:themeColor="text2"/>
          <w:sz w:val="28"/>
          <w:szCs w:val="28"/>
        </w:rPr>
        <w:lastRenderedPageBreak/>
        <w:t>2.PODATCI O IZVRŠITELJIMA POSLOVA I NJIHOVIM RADNIM ZADUŽENJIMA U 2024./2025. ŠKOLSKOJ GODINI</w:t>
      </w:r>
    </w:p>
    <w:p w14:paraId="4F03B4BA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color w:val="1F497D" w:themeColor="text2"/>
          <w:sz w:val="24"/>
          <w:szCs w:val="24"/>
        </w:rPr>
      </w:pPr>
    </w:p>
    <w:p w14:paraId="5C393349" w14:textId="77777777" w:rsidR="007F5103" w:rsidRDefault="004A1728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  <w:t>2.1. Učitelji razredne nastave</w:t>
      </w:r>
    </w:p>
    <w:p w14:paraId="1971710E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color w:val="1F497D" w:themeColor="text2"/>
          <w:sz w:val="24"/>
          <w:szCs w:val="24"/>
        </w:rPr>
      </w:pPr>
    </w:p>
    <w:p w14:paraId="300AF164" w14:textId="77777777" w:rsidR="007F5103" w:rsidRDefault="004A1728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b/>
          <w:color w:val="1F497D" w:themeColor="text2"/>
          <w:sz w:val="24"/>
          <w:szCs w:val="24"/>
        </w:rPr>
        <w:t>Tablica 8: Učitelji razredne nastave</w:t>
      </w:r>
    </w:p>
    <w:p w14:paraId="2EDB51DC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  <w:color w:val="365F91" w:themeColor="accent1" w:themeShade="BF"/>
        </w:rPr>
      </w:pPr>
    </w:p>
    <w:tbl>
      <w:tblPr>
        <w:tblStyle w:val="Reetkatablice2"/>
        <w:tblW w:w="9050" w:type="dxa"/>
        <w:tblInd w:w="-318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820"/>
        <w:gridCol w:w="2140"/>
        <w:gridCol w:w="1075"/>
        <w:gridCol w:w="1828"/>
        <w:gridCol w:w="1159"/>
        <w:gridCol w:w="2028"/>
      </w:tblGrid>
      <w:tr w:rsidR="007F5103" w14:paraId="3378CD56" w14:textId="77777777">
        <w:trPr>
          <w:trHeight w:val="377"/>
        </w:trPr>
        <w:tc>
          <w:tcPr>
            <w:tcW w:w="820" w:type="dxa"/>
          </w:tcPr>
          <w:p w14:paraId="2EE0382B" w14:textId="77777777" w:rsidR="007F5103" w:rsidRDefault="007F5103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</w:p>
          <w:p w14:paraId="6AD79BE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Redni broj</w:t>
            </w:r>
          </w:p>
        </w:tc>
        <w:tc>
          <w:tcPr>
            <w:tcW w:w="2140" w:type="dxa"/>
            <w:vAlign w:val="bottom"/>
          </w:tcPr>
          <w:p w14:paraId="6C846499" w14:textId="77777777" w:rsidR="007F5103" w:rsidRDefault="004A1728">
            <w:pPr>
              <w:spacing w:line="0" w:lineRule="atLeast"/>
              <w:ind w:right="2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Ime i prezime</w:t>
            </w:r>
          </w:p>
          <w:p w14:paraId="2E143BA4" w14:textId="77777777" w:rsidR="007F5103" w:rsidRDefault="004A1728">
            <w:pPr>
              <w:spacing w:line="0" w:lineRule="atLeast"/>
              <w:ind w:right="2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učitelja</w:t>
            </w:r>
          </w:p>
        </w:tc>
        <w:tc>
          <w:tcPr>
            <w:tcW w:w="1075" w:type="dxa"/>
          </w:tcPr>
          <w:p w14:paraId="5940D85F" w14:textId="77777777" w:rsidR="007F5103" w:rsidRDefault="007F5103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</w:p>
          <w:p w14:paraId="27B98D87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God. staža</w:t>
            </w:r>
          </w:p>
        </w:tc>
        <w:tc>
          <w:tcPr>
            <w:tcW w:w="1828" w:type="dxa"/>
          </w:tcPr>
          <w:p w14:paraId="147745CB" w14:textId="77777777" w:rsidR="007F5103" w:rsidRDefault="007F5103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</w:p>
          <w:p w14:paraId="3EBD36B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Struka</w:t>
            </w:r>
          </w:p>
        </w:tc>
        <w:tc>
          <w:tcPr>
            <w:tcW w:w="1159" w:type="dxa"/>
          </w:tcPr>
          <w:p w14:paraId="7BE9E120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Stupanj školske spreme</w:t>
            </w:r>
          </w:p>
        </w:tc>
        <w:tc>
          <w:tcPr>
            <w:tcW w:w="2028" w:type="dxa"/>
          </w:tcPr>
          <w:p w14:paraId="566E7B1D" w14:textId="77777777" w:rsidR="007F5103" w:rsidRDefault="007F5103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</w:p>
          <w:p w14:paraId="6775F65A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Predmet koji predaje</w:t>
            </w:r>
          </w:p>
        </w:tc>
      </w:tr>
      <w:tr w:rsidR="007F5103" w14:paraId="1554B911" w14:textId="77777777">
        <w:trPr>
          <w:trHeight w:val="271"/>
        </w:trPr>
        <w:tc>
          <w:tcPr>
            <w:tcW w:w="820" w:type="dxa"/>
          </w:tcPr>
          <w:p w14:paraId="3C6A32A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1.</w:t>
            </w:r>
          </w:p>
        </w:tc>
        <w:tc>
          <w:tcPr>
            <w:tcW w:w="2140" w:type="dxa"/>
            <w:vAlign w:val="bottom"/>
          </w:tcPr>
          <w:p w14:paraId="51255B40" w14:textId="77777777" w:rsidR="007F5103" w:rsidRDefault="004A1728">
            <w:pPr>
              <w:spacing w:line="0" w:lineRule="atLeast"/>
              <w:ind w:right="260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Jasna PANZA</w:t>
            </w:r>
          </w:p>
        </w:tc>
        <w:tc>
          <w:tcPr>
            <w:tcW w:w="1075" w:type="dxa"/>
          </w:tcPr>
          <w:p w14:paraId="212A7D65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24</w:t>
            </w:r>
          </w:p>
        </w:tc>
        <w:tc>
          <w:tcPr>
            <w:tcW w:w="1828" w:type="dxa"/>
          </w:tcPr>
          <w:p w14:paraId="761948A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dipl.učitelj</w:t>
            </w:r>
          </w:p>
        </w:tc>
        <w:tc>
          <w:tcPr>
            <w:tcW w:w="1159" w:type="dxa"/>
          </w:tcPr>
          <w:p w14:paraId="430635D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2028" w:type="dxa"/>
          </w:tcPr>
          <w:p w14:paraId="604D6CD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RN</w:t>
            </w:r>
          </w:p>
        </w:tc>
      </w:tr>
      <w:tr w:rsidR="007F5103" w14:paraId="1A93C0CB" w14:textId="77777777">
        <w:trPr>
          <w:trHeight w:val="419"/>
        </w:trPr>
        <w:tc>
          <w:tcPr>
            <w:tcW w:w="820" w:type="dxa"/>
          </w:tcPr>
          <w:p w14:paraId="6E4C6F8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2.</w:t>
            </w:r>
          </w:p>
        </w:tc>
        <w:tc>
          <w:tcPr>
            <w:tcW w:w="2140" w:type="dxa"/>
            <w:vAlign w:val="bottom"/>
          </w:tcPr>
          <w:p w14:paraId="05608523" w14:textId="77777777" w:rsidR="007F5103" w:rsidRDefault="004A1728">
            <w:pPr>
              <w:spacing w:line="0" w:lineRule="atLeast"/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Tatjana MAJIĆ</w:t>
            </w:r>
          </w:p>
        </w:tc>
        <w:tc>
          <w:tcPr>
            <w:tcW w:w="1075" w:type="dxa"/>
          </w:tcPr>
          <w:p w14:paraId="62E04E9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37</w:t>
            </w:r>
          </w:p>
        </w:tc>
        <w:tc>
          <w:tcPr>
            <w:tcW w:w="1828" w:type="dxa"/>
          </w:tcPr>
          <w:p w14:paraId="52336CD0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dipl.učitelj</w:t>
            </w:r>
          </w:p>
        </w:tc>
        <w:tc>
          <w:tcPr>
            <w:tcW w:w="1159" w:type="dxa"/>
          </w:tcPr>
          <w:p w14:paraId="19E25ABB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2028" w:type="dxa"/>
          </w:tcPr>
          <w:p w14:paraId="1BBF7261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RN</w:t>
            </w:r>
          </w:p>
        </w:tc>
      </w:tr>
      <w:tr w:rsidR="007F5103" w14:paraId="76786728" w14:textId="77777777">
        <w:trPr>
          <w:trHeight w:val="419"/>
        </w:trPr>
        <w:tc>
          <w:tcPr>
            <w:tcW w:w="820" w:type="dxa"/>
          </w:tcPr>
          <w:p w14:paraId="3157DF2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3.</w:t>
            </w:r>
          </w:p>
        </w:tc>
        <w:tc>
          <w:tcPr>
            <w:tcW w:w="2140" w:type="dxa"/>
          </w:tcPr>
          <w:p w14:paraId="13187F83" w14:textId="77777777" w:rsidR="007F5103" w:rsidRDefault="004A1728">
            <w:pPr>
              <w:tabs>
                <w:tab w:val="left" w:pos="3630"/>
              </w:tabs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Danijela Drača JONJIĆ</w:t>
            </w:r>
          </w:p>
        </w:tc>
        <w:tc>
          <w:tcPr>
            <w:tcW w:w="1075" w:type="dxa"/>
          </w:tcPr>
          <w:p w14:paraId="2DE07BBD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1828" w:type="dxa"/>
          </w:tcPr>
          <w:p w14:paraId="17F7CF8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mag.prim.obraz</w:t>
            </w:r>
          </w:p>
        </w:tc>
        <w:tc>
          <w:tcPr>
            <w:tcW w:w="1159" w:type="dxa"/>
          </w:tcPr>
          <w:p w14:paraId="18E0A3D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2028" w:type="dxa"/>
          </w:tcPr>
          <w:p w14:paraId="7CFB35DD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RN</w:t>
            </w:r>
          </w:p>
          <w:p w14:paraId="4C4E64A8" w14:textId="77777777" w:rsidR="007F5103" w:rsidRDefault="007F5103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</w:p>
        </w:tc>
      </w:tr>
      <w:tr w:rsidR="007F5103" w14:paraId="41A2BC56" w14:textId="77777777">
        <w:trPr>
          <w:trHeight w:val="419"/>
        </w:trPr>
        <w:tc>
          <w:tcPr>
            <w:tcW w:w="820" w:type="dxa"/>
          </w:tcPr>
          <w:p w14:paraId="041A597A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4.</w:t>
            </w:r>
          </w:p>
        </w:tc>
        <w:tc>
          <w:tcPr>
            <w:tcW w:w="2140" w:type="dxa"/>
            <w:vAlign w:val="bottom"/>
          </w:tcPr>
          <w:p w14:paraId="01E75F30" w14:textId="77777777" w:rsidR="007F5103" w:rsidRDefault="004A1728">
            <w:pPr>
              <w:spacing w:line="0" w:lineRule="atLeast"/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Gordana LONČAR BESEDIĆ</w:t>
            </w:r>
          </w:p>
        </w:tc>
        <w:tc>
          <w:tcPr>
            <w:tcW w:w="1075" w:type="dxa"/>
          </w:tcPr>
          <w:p w14:paraId="243B5AF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13</w:t>
            </w:r>
          </w:p>
        </w:tc>
        <w:tc>
          <w:tcPr>
            <w:tcW w:w="1828" w:type="dxa"/>
          </w:tcPr>
          <w:p w14:paraId="141D040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mag.prim.obraz.</w:t>
            </w:r>
          </w:p>
        </w:tc>
        <w:tc>
          <w:tcPr>
            <w:tcW w:w="1159" w:type="dxa"/>
          </w:tcPr>
          <w:p w14:paraId="38316D85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2028" w:type="dxa"/>
          </w:tcPr>
          <w:p w14:paraId="5B43586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RN</w:t>
            </w:r>
          </w:p>
        </w:tc>
      </w:tr>
      <w:tr w:rsidR="007F5103" w14:paraId="29D79850" w14:textId="77777777">
        <w:trPr>
          <w:trHeight w:val="419"/>
        </w:trPr>
        <w:tc>
          <w:tcPr>
            <w:tcW w:w="820" w:type="dxa"/>
          </w:tcPr>
          <w:p w14:paraId="1B1FF81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5.</w:t>
            </w:r>
          </w:p>
        </w:tc>
        <w:tc>
          <w:tcPr>
            <w:tcW w:w="2140" w:type="dxa"/>
          </w:tcPr>
          <w:p w14:paraId="347CB9A9" w14:textId="77777777" w:rsidR="007F5103" w:rsidRDefault="004A1728">
            <w:pPr>
              <w:tabs>
                <w:tab w:val="left" w:pos="3630"/>
              </w:tabs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Danijela ADŽIĆ</w:t>
            </w:r>
          </w:p>
        </w:tc>
        <w:tc>
          <w:tcPr>
            <w:tcW w:w="1075" w:type="dxa"/>
          </w:tcPr>
          <w:p w14:paraId="2FEB4A2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1828" w:type="dxa"/>
          </w:tcPr>
          <w:p w14:paraId="7089B2FB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prof. RN</w:t>
            </w:r>
          </w:p>
        </w:tc>
        <w:tc>
          <w:tcPr>
            <w:tcW w:w="1159" w:type="dxa"/>
          </w:tcPr>
          <w:p w14:paraId="6DA4331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2028" w:type="dxa"/>
          </w:tcPr>
          <w:p w14:paraId="4F4875A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RN</w:t>
            </w:r>
          </w:p>
        </w:tc>
      </w:tr>
      <w:tr w:rsidR="007F5103" w14:paraId="3D9B301A" w14:textId="77777777">
        <w:trPr>
          <w:trHeight w:val="419"/>
        </w:trPr>
        <w:tc>
          <w:tcPr>
            <w:tcW w:w="820" w:type="dxa"/>
          </w:tcPr>
          <w:p w14:paraId="4EFAF17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6.</w:t>
            </w:r>
          </w:p>
        </w:tc>
        <w:tc>
          <w:tcPr>
            <w:tcW w:w="2140" w:type="dxa"/>
            <w:vAlign w:val="bottom"/>
          </w:tcPr>
          <w:p w14:paraId="0C0DD86B" w14:textId="77777777" w:rsidR="007F5103" w:rsidRDefault="004A1728">
            <w:pPr>
              <w:spacing w:line="325" w:lineRule="exact"/>
              <w:ind w:right="260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Dora-Duška</w:t>
            </w: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 xml:space="preserve"> ŠESTAN</w:t>
            </w:r>
          </w:p>
        </w:tc>
        <w:tc>
          <w:tcPr>
            <w:tcW w:w="1075" w:type="dxa"/>
          </w:tcPr>
          <w:p w14:paraId="0A343C3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  <w:tc>
          <w:tcPr>
            <w:tcW w:w="1828" w:type="dxa"/>
          </w:tcPr>
          <w:p w14:paraId="10F6DE6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nast. RN</w:t>
            </w:r>
          </w:p>
        </w:tc>
        <w:tc>
          <w:tcPr>
            <w:tcW w:w="1159" w:type="dxa"/>
          </w:tcPr>
          <w:p w14:paraId="69BFCA45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VI.</w:t>
            </w:r>
          </w:p>
        </w:tc>
        <w:tc>
          <w:tcPr>
            <w:tcW w:w="2028" w:type="dxa"/>
          </w:tcPr>
          <w:p w14:paraId="7DBFAEA0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RN</w:t>
            </w:r>
          </w:p>
        </w:tc>
      </w:tr>
      <w:tr w:rsidR="007F5103" w14:paraId="0BD881D4" w14:textId="77777777">
        <w:trPr>
          <w:trHeight w:val="419"/>
        </w:trPr>
        <w:tc>
          <w:tcPr>
            <w:tcW w:w="820" w:type="dxa"/>
          </w:tcPr>
          <w:p w14:paraId="0591389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7.</w:t>
            </w:r>
          </w:p>
        </w:tc>
        <w:tc>
          <w:tcPr>
            <w:tcW w:w="2140" w:type="dxa"/>
            <w:vAlign w:val="bottom"/>
          </w:tcPr>
          <w:p w14:paraId="2F344528" w14:textId="77777777" w:rsidR="007F5103" w:rsidRDefault="004A1728">
            <w:pPr>
              <w:spacing w:line="0" w:lineRule="atLeast"/>
              <w:ind w:right="260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Jasna KATANIĆ</w:t>
            </w:r>
          </w:p>
        </w:tc>
        <w:tc>
          <w:tcPr>
            <w:tcW w:w="1075" w:type="dxa"/>
          </w:tcPr>
          <w:p w14:paraId="034DDCA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1828" w:type="dxa"/>
          </w:tcPr>
          <w:p w14:paraId="5D16092B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nast. RN</w:t>
            </w:r>
          </w:p>
        </w:tc>
        <w:tc>
          <w:tcPr>
            <w:tcW w:w="1159" w:type="dxa"/>
          </w:tcPr>
          <w:p w14:paraId="316A9A0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VI.</w:t>
            </w:r>
          </w:p>
        </w:tc>
        <w:tc>
          <w:tcPr>
            <w:tcW w:w="2028" w:type="dxa"/>
          </w:tcPr>
          <w:p w14:paraId="61A4D6FD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RN</w:t>
            </w:r>
          </w:p>
        </w:tc>
      </w:tr>
      <w:tr w:rsidR="007F5103" w14:paraId="11190F49" w14:textId="77777777">
        <w:trPr>
          <w:trHeight w:val="352"/>
        </w:trPr>
        <w:tc>
          <w:tcPr>
            <w:tcW w:w="820" w:type="dxa"/>
          </w:tcPr>
          <w:p w14:paraId="0BF9544C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8.</w:t>
            </w:r>
          </w:p>
        </w:tc>
        <w:tc>
          <w:tcPr>
            <w:tcW w:w="2140" w:type="dxa"/>
            <w:vAlign w:val="bottom"/>
          </w:tcPr>
          <w:p w14:paraId="77239683" w14:textId="77777777" w:rsidR="007F5103" w:rsidRDefault="004A1728">
            <w:pPr>
              <w:spacing w:line="324" w:lineRule="exact"/>
              <w:ind w:right="260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 xml:space="preserve">Smilja </w:t>
            </w: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JANJATOVIĆ</w:t>
            </w:r>
          </w:p>
        </w:tc>
        <w:tc>
          <w:tcPr>
            <w:tcW w:w="1075" w:type="dxa"/>
          </w:tcPr>
          <w:p w14:paraId="2B52148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41</w:t>
            </w:r>
          </w:p>
        </w:tc>
        <w:tc>
          <w:tcPr>
            <w:tcW w:w="1828" w:type="dxa"/>
          </w:tcPr>
          <w:p w14:paraId="06EB53E5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sveuč.mag. prim.obraz.</w:t>
            </w:r>
          </w:p>
        </w:tc>
        <w:tc>
          <w:tcPr>
            <w:tcW w:w="1159" w:type="dxa"/>
          </w:tcPr>
          <w:p w14:paraId="0CFE368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2028" w:type="dxa"/>
          </w:tcPr>
          <w:p w14:paraId="0F7EDE0B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RN</w:t>
            </w:r>
          </w:p>
        </w:tc>
      </w:tr>
      <w:tr w:rsidR="007F5103" w14:paraId="733F001B" w14:textId="77777777">
        <w:trPr>
          <w:trHeight w:val="351"/>
        </w:trPr>
        <w:tc>
          <w:tcPr>
            <w:tcW w:w="820" w:type="dxa"/>
          </w:tcPr>
          <w:p w14:paraId="096C1B5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9.</w:t>
            </w:r>
          </w:p>
        </w:tc>
        <w:tc>
          <w:tcPr>
            <w:tcW w:w="2140" w:type="dxa"/>
            <w:vAlign w:val="bottom"/>
          </w:tcPr>
          <w:p w14:paraId="1361BED0" w14:textId="77777777" w:rsidR="007F5103" w:rsidRDefault="004A1728">
            <w:pPr>
              <w:spacing w:line="0" w:lineRule="atLeast"/>
              <w:ind w:right="260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Vanja SOKAČ</w:t>
            </w:r>
          </w:p>
        </w:tc>
        <w:tc>
          <w:tcPr>
            <w:tcW w:w="1075" w:type="dxa"/>
          </w:tcPr>
          <w:p w14:paraId="27E1DBC0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13</w:t>
            </w:r>
          </w:p>
        </w:tc>
        <w:tc>
          <w:tcPr>
            <w:tcW w:w="1828" w:type="dxa"/>
          </w:tcPr>
          <w:p w14:paraId="1EB8125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dipl.uč. s pojač. progr. iz EJ</w:t>
            </w:r>
          </w:p>
        </w:tc>
        <w:tc>
          <w:tcPr>
            <w:tcW w:w="1159" w:type="dxa"/>
          </w:tcPr>
          <w:p w14:paraId="16A4794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2028" w:type="dxa"/>
          </w:tcPr>
          <w:p w14:paraId="3ECDABA7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RN</w:t>
            </w:r>
          </w:p>
        </w:tc>
      </w:tr>
      <w:tr w:rsidR="007F5103" w14:paraId="41D6E5AD" w14:textId="77777777">
        <w:trPr>
          <w:trHeight w:val="343"/>
        </w:trPr>
        <w:tc>
          <w:tcPr>
            <w:tcW w:w="820" w:type="dxa"/>
          </w:tcPr>
          <w:p w14:paraId="52F3EEDD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10.</w:t>
            </w:r>
          </w:p>
        </w:tc>
        <w:tc>
          <w:tcPr>
            <w:tcW w:w="2140" w:type="dxa"/>
            <w:vAlign w:val="bottom"/>
          </w:tcPr>
          <w:p w14:paraId="731F7337" w14:textId="77777777" w:rsidR="007F5103" w:rsidRDefault="004A1728">
            <w:pPr>
              <w:spacing w:line="324" w:lineRule="exact"/>
              <w:ind w:right="260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Dubravka MIŠANOVIĆ</w:t>
            </w:r>
          </w:p>
        </w:tc>
        <w:tc>
          <w:tcPr>
            <w:tcW w:w="1075" w:type="dxa"/>
          </w:tcPr>
          <w:p w14:paraId="18940A81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11</w:t>
            </w:r>
          </w:p>
        </w:tc>
        <w:tc>
          <w:tcPr>
            <w:tcW w:w="1828" w:type="dxa"/>
          </w:tcPr>
          <w:p w14:paraId="0263C4B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prof.RN</w:t>
            </w:r>
          </w:p>
        </w:tc>
        <w:tc>
          <w:tcPr>
            <w:tcW w:w="1159" w:type="dxa"/>
          </w:tcPr>
          <w:p w14:paraId="487E6FC1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2028" w:type="dxa"/>
          </w:tcPr>
          <w:p w14:paraId="35921FB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RN</w:t>
            </w:r>
          </w:p>
        </w:tc>
      </w:tr>
      <w:tr w:rsidR="007F5103" w14:paraId="3B30A6A6" w14:textId="77777777">
        <w:trPr>
          <w:trHeight w:val="355"/>
        </w:trPr>
        <w:tc>
          <w:tcPr>
            <w:tcW w:w="820" w:type="dxa"/>
          </w:tcPr>
          <w:p w14:paraId="6C35FAE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11.</w:t>
            </w:r>
          </w:p>
        </w:tc>
        <w:tc>
          <w:tcPr>
            <w:tcW w:w="2140" w:type="dxa"/>
            <w:vAlign w:val="bottom"/>
          </w:tcPr>
          <w:p w14:paraId="6DE7870C" w14:textId="77777777" w:rsidR="007F5103" w:rsidRDefault="004A1728">
            <w:pPr>
              <w:spacing w:line="0" w:lineRule="atLeast"/>
              <w:ind w:right="260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 xml:space="preserve">Biljana </w:t>
            </w: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ĐURIČIĆ</w:t>
            </w:r>
          </w:p>
        </w:tc>
        <w:tc>
          <w:tcPr>
            <w:tcW w:w="1075" w:type="dxa"/>
          </w:tcPr>
          <w:p w14:paraId="6634BF6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9</w:t>
            </w:r>
          </w:p>
        </w:tc>
        <w:tc>
          <w:tcPr>
            <w:tcW w:w="1828" w:type="dxa"/>
          </w:tcPr>
          <w:p w14:paraId="10A0EAB5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Prof. RN</w:t>
            </w:r>
          </w:p>
        </w:tc>
        <w:tc>
          <w:tcPr>
            <w:tcW w:w="1159" w:type="dxa"/>
          </w:tcPr>
          <w:p w14:paraId="0858CC0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2028" w:type="dxa"/>
          </w:tcPr>
          <w:p w14:paraId="51977A0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RN</w:t>
            </w:r>
          </w:p>
        </w:tc>
      </w:tr>
      <w:tr w:rsidR="007F5103" w14:paraId="5AD40FF0" w14:textId="77777777">
        <w:trPr>
          <w:trHeight w:val="339"/>
        </w:trPr>
        <w:tc>
          <w:tcPr>
            <w:tcW w:w="820" w:type="dxa"/>
          </w:tcPr>
          <w:p w14:paraId="5475F4D0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12.</w:t>
            </w:r>
          </w:p>
        </w:tc>
        <w:tc>
          <w:tcPr>
            <w:tcW w:w="2140" w:type="dxa"/>
          </w:tcPr>
          <w:p w14:paraId="4C3DA67B" w14:textId="77777777" w:rsidR="007F5103" w:rsidRDefault="004A1728">
            <w:pPr>
              <w:tabs>
                <w:tab w:val="left" w:pos="3630"/>
              </w:tabs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Maja BABIJAŠ</w:t>
            </w:r>
          </w:p>
        </w:tc>
        <w:tc>
          <w:tcPr>
            <w:tcW w:w="1075" w:type="dxa"/>
          </w:tcPr>
          <w:p w14:paraId="74288B21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9</w:t>
            </w:r>
          </w:p>
        </w:tc>
        <w:tc>
          <w:tcPr>
            <w:tcW w:w="1828" w:type="dxa"/>
          </w:tcPr>
          <w:p w14:paraId="526E7802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mag.prim.obraz.</w:t>
            </w:r>
          </w:p>
        </w:tc>
        <w:tc>
          <w:tcPr>
            <w:tcW w:w="1159" w:type="dxa"/>
          </w:tcPr>
          <w:p w14:paraId="72FECADA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2028" w:type="dxa"/>
          </w:tcPr>
          <w:p w14:paraId="33B8FD2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produženi boravak</w:t>
            </w:r>
          </w:p>
        </w:tc>
      </w:tr>
      <w:tr w:rsidR="007F5103" w14:paraId="0A90D14B" w14:textId="77777777">
        <w:trPr>
          <w:trHeight w:val="339"/>
        </w:trPr>
        <w:tc>
          <w:tcPr>
            <w:tcW w:w="820" w:type="dxa"/>
          </w:tcPr>
          <w:p w14:paraId="14745D6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13.</w:t>
            </w:r>
          </w:p>
        </w:tc>
        <w:tc>
          <w:tcPr>
            <w:tcW w:w="2140" w:type="dxa"/>
          </w:tcPr>
          <w:p w14:paraId="4F31065F" w14:textId="77777777" w:rsidR="007F5103" w:rsidRDefault="004A1728">
            <w:pPr>
              <w:tabs>
                <w:tab w:val="left" w:pos="3630"/>
              </w:tabs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Milica LAZIĆ</w:t>
            </w:r>
          </w:p>
        </w:tc>
        <w:tc>
          <w:tcPr>
            <w:tcW w:w="1075" w:type="dxa"/>
          </w:tcPr>
          <w:p w14:paraId="26CE5A4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1828" w:type="dxa"/>
          </w:tcPr>
          <w:p w14:paraId="556B3C7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prof.RN</w:t>
            </w:r>
          </w:p>
        </w:tc>
        <w:tc>
          <w:tcPr>
            <w:tcW w:w="1159" w:type="dxa"/>
          </w:tcPr>
          <w:p w14:paraId="0DFBDB81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2028" w:type="dxa"/>
          </w:tcPr>
          <w:p w14:paraId="1220ACC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produženi boravak</w:t>
            </w:r>
          </w:p>
        </w:tc>
      </w:tr>
    </w:tbl>
    <w:p w14:paraId="70B9E7E9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2702C24B" w14:textId="77777777" w:rsidR="007F5103" w:rsidRDefault="007F5103">
      <w:pPr>
        <w:spacing w:line="276" w:lineRule="auto"/>
        <w:rPr>
          <w:rFonts w:ascii="Calibri Light" w:eastAsia="Comic Sans MS" w:hAnsi="Calibri Light"/>
          <w:b/>
          <w:color w:val="FF0000"/>
          <w:sz w:val="24"/>
          <w:szCs w:val="24"/>
          <w:u w:val="single"/>
        </w:rPr>
      </w:pPr>
    </w:p>
    <w:p w14:paraId="2FE47969" w14:textId="77777777" w:rsidR="007F5103" w:rsidRDefault="007F5103">
      <w:pPr>
        <w:spacing w:line="276" w:lineRule="auto"/>
        <w:rPr>
          <w:rFonts w:ascii="Calibri Light" w:eastAsia="Comic Sans MS" w:hAnsi="Calibri Light"/>
          <w:b/>
          <w:color w:val="FF0000"/>
          <w:sz w:val="24"/>
          <w:szCs w:val="24"/>
          <w:u w:val="single"/>
        </w:rPr>
      </w:pPr>
    </w:p>
    <w:p w14:paraId="6B127387" w14:textId="77777777" w:rsidR="007F5103" w:rsidRDefault="007F5103">
      <w:pPr>
        <w:spacing w:line="276" w:lineRule="auto"/>
        <w:rPr>
          <w:rFonts w:ascii="Calibri Light" w:eastAsia="Comic Sans MS" w:hAnsi="Calibri Light"/>
          <w:b/>
          <w:color w:val="FF0000"/>
          <w:sz w:val="24"/>
          <w:szCs w:val="24"/>
          <w:u w:val="single"/>
        </w:rPr>
      </w:pPr>
    </w:p>
    <w:p w14:paraId="3DE6FFB3" w14:textId="77777777" w:rsidR="007F5103" w:rsidRDefault="007F5103">
      <w:pPr>
        <w:spacing w:line="276" w:lineRule="auto"/>
        <w:rPr>
          <w:rFonts w:ascii="Calibri Light" w:eastAsia="Comic Sans MS" w:hAnsi="Calibri Light"/>
          <w:b/>
          <w:color w:val="FF0000"/>
          <w:sz w:val="24"/>
          <w:szCs w:val="24"/>
          <w:u w:val="single"/>
        </w:rPr>
      </w:pPr>
    </w:p>
    <w:p w14:paraId="61EC4107" w14:textId="77777777" w:rsidR="007F5103" w:rsidRDefault="007F5103">
      <w:pPr>
        <w:spacing w:line="276" w:lineRule="auto"/>
        <w:rPr>
          <w:rFonts w:ascii="Calibri Light" w:eastAsia="Comic Sans MS" w:hAnsi="Calibri Light"/>
          <w:b/>
          <w:color w:val="FF0000"/>
          <w:sz w:val="24"/>
          <w:szCs w:val="24"/>
          <w:u w:val="single"/>
        </w:rPr>
      </w:pPr>
    </w:p>
    <w:p w14:paraId="3F87A2ED" w14:textId="77777777" w:rsidR="007F5103" w:rsidRDefault="007F5103">
      <w:pPr>
        <w:spacing w:line="276" w:lineRule="auto"/>
        <w:rPr>
          <w:rFonts w:ascii="Calibri Light" w:eastAsia="Comic Sans MS" w:hAnsi="Calibri Light"/>
          <w:b/>
          <w:color w:val="FF0000"/>
          <w:sz w:val="24"/>
          <w:szCs w:val="24"/>
          <w:u w:val="single"/>
        </w:rPr>
      </w:pPr>
    </w:p>
    <w:p w14:paraId="518241D4" w14:textId="77777777" w:rsidR="007F5103" w:rsidRDefault="007F5103">
      <w:pPr>
        <w:spacing w:line="276" w:lineRule="auto"/>
        <w:rPr>
          <w:rFonts w:ascii="Calibri Light" w:eastAsia="Comic Sans MS" w:hAnsi="Calibri Light"/>
          <w:b/>
          <w:color w:val="FF0000"/>
          <w:sz w:val="24"/>
          <w:szCs w:val="24"/>
          <w:u w:val="single"/>
        </w:rPr>
      </w:pPr>
    </w:p>
    <w:p w14:paraId="0D2432CB" w14:textId="77777777" w:rsidR="007F5103" w:rsidRDefault="007F5103">
      <w:pPr>
        <w:spacing w:line="276" w:lineRule="auto"/>
        <w:rPr>
          <w:rFonts w:ascii="Calibri Light" w:eastAsia="Comic Sans MS" w:hAnsi="Calibri Light"/>
          <w:b/>
          <w:color w:val="FF0000"/>
          <w:sz w:val="24"/>
          <w:szCs w:val="24"/>
          <w:u w:val="single"/>
        </w:rPr>
      </w:pPr>
    </w:p>
    <w:p w14:paraId="40BD41E1" w14:textId="77777777" w:rsidR="007F5103" w:rsidRDefault="007F5103">
      <w:pPr>
        <w:spacing w:line="276" w:lineRule="auto"/>
        <w:rPr>
          <w:rFonts w:ascii="Calibri Light" w:eastAsia="Comic Sans MS" w:hAnsi="Calibri Light"/>
          <w:b/>
          <w:color w:val="FF0000"/>
          <w:sz w:val="24"/>
          <w:szCs w:val="24"/>
          <w:u w:val="single"/>
        </w:rPr>
      </w:pPr>
    </w:p>
    <w:p w14:paraId="37952E0E" w14:textId="77777777" w:rsidR="007F5103" w:rsidRDefault="007F5103">
      <w:pPr>
        <w:spacing w:line="276" w:lineRule="auto"/>
        <w:rPr>
          <w:rFonts w:ascii="Calibri Light" w:eastAsia="Comic Sans MS" w:hAnsi="Calibri Light"/>
          <w:b/>
          <w:color w:val="FF0000"/>
          <w:sz w:val="24"/>
          <w:szCs w:val="24"/>
          <w:u w:val="single"/>
        </w:rPr>
      </w:pPr>
    </w:p>
    <w:p w14:paraId="71149657" w14:textId="77777777" w:rsidR="007F5103" w:rsidRDefault="007F5103">
      <w:pPr>
        <w:rPr>
          <w:rFonts w:ascii="Calibri Light" w:eastAsia="Comic Sans MS" w:hAnsi="Calibri Light"/>
          <w:b/>
          <w:color w:val="FF0000"/>
          <w:sz w:val="24"/>
          <w:szCs w:val="24"/>
          <w:u w:val="single"/>
        </w:rPr>
      </w:pPr>
    </w:p>
    <w:p w14:paraId="3DD87DD8" w14:textId="77777777" w:rsidR="007F5103" w:rsidRDefault="004A1728">
      <w:pP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lastRenderedPageBreak/>
        <w:t>2.2. Učitelji predmetne nastave</w:t>
      </w:r>
    </w:p>
    <w:p w14:paraId="35609339" w14:textId="77777777" w:rsidR="007F5103" w:rsidRDefault="007F5103">
      <w:pP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54FCBDAF" w14:textId="77777777" w:rsidR="007F5103" w:rsidRDefault="004A1728">
      <w:pPr>
        <w:spacing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9: Učitelji predmetne nastave</w:t>
      </w:r>
    </w:p>
    <w:p w14:paraId="7F05C374" w14:textId="77777777" w:rsidR="007F5103" w:rsidRDefault="007F5103">
      <w:pPr>
        <w:tabs>
          <w:tab w:val="left" w:pos="3390"/>
        </w:tabs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tbl>
      <w:tblPr>
        <w:tblStyle w:val="Reetkatablice"/>
        <w:tblW w:w="8772" w:type="dxa"/>
        <w:tblBorders>
          <w:top w:val="thinThickSmallGap" w:sz="18" w:space="0" w:color="244061" w:themeColor="accent1" w:themeShade="80"/>
          <w:left w:val="thinThickSmallGap" w:sz="18" w:space="0" w:color="244061" w:themeColor="accent1" w:themeShade="80"/>
          <w:bottom w:val="thinThickSmallGap" w:sz="18" w:space="0" w:color="244061" w:themeColor="accent1" w:themeShade="80"/>
          <w:right w:val="thinThickSmallGap" w:sz="18" w:space="0" w:color="244061" w:themeColor="accent1" w:themeShade="80"/>
          <w:insideH w:val="thinThickSmallGap" w:sz="18" w:space="0" w:color="244061" w:themeColor="accent1" w:themeShade="80"/>
          <w:insideV w:val="thinThickSmallGap" w:sz="18" w:space="0" w:color="244061" w:themeColor="accent1" w:themeShade="80"/>
        </w:tblBorders>
        <w:tblLook w:val="04A0" w:firstRow="1" w:lastRow="0" w:firstColumn="1" w:lastColumn="0" w:noHBand="0" w:noVBand="1"/>
      </w:tblPr>
      <w:tblGrid>
        <w:gridCol w:w="833"/>
        <w:gridCol w:w="2206"/>
        <w:gridCol w:w="784"/>
        <w:gridCol w:w="2207"/>
        <w:gridCol w:w="947"/>
        <w:gridCol w:w="1795"/>
      </w:tblGrid>
      <w:tr w:rsidR="007F5103" w14:paraId="67CA5F59" w14:textId="77777777">
        <w:tc>
          <w:tcPr>
            <w:tcW w:w="833" w:type="dxa"/>
          </w:tcPr>
          <w:p w14:paraId="1B283407" w14:textId="77777777" w:rsidR="007F5103" w:rsidRDefault="007F5103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</w:p>
          <w:p w14:paraId="70609FD2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Redni broj</w:t>
            </w:r>
          </w:p>
        </w:tc>
        <w:tc>
          <w:tcPr>
            <w:tcW w:w="2206" w:type="dxa"/>
            <w:vAlign w:val="bottom"/>
          </w:tcPr>
          <w:p w14:paraId="45E02CBB" w14:textId="77777777" w:rsidR="007F5103" w:rsidRDefault="004A1728">
            <w:pPr>
              <w:spacing w:line="0" w:lineRule="atLeast"/>
              <w:ind w:right="20"/>
              <w:jc w:val="center"/>
              <w:rPr>
                <w:rFonts w:ascii="Calibri Light" w:eastAsia="Comic Sans MS" w:hAnsi="Calibri Light" w:cstheme="majorHAnsi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w w:val="99"/>
                <w:sz w:val="24"/>
                <w:szCs w:val="24"/>
              </w:rPr>
              <w:t xml:space="preserve">Ime i prezime </w:t>
            </w:r>
            <w:r>
              <w:rPr>
                <w:rFonts w:ascii="Calibri Light" w:eastAsia="Comic Sans MS" w:hAnsi="Calibri Light" w:cstheme="majorHAnsi"/>
                <w:b/>
                <w:color w:val="1F497D" w:themeColor="text2"/>
                <w:w w:val="99"/>
                <w:sz w:val="24"/>
                <w:szCs w:val="24"/>
              </w:rPr>
              <w:t>učitelja</w:t>
            </w:r>
          </w:p>
        </w:tc>
        <w:tc>
          <w:tcPr>
            <w:tcW w:w="784" w:type="dxa"/>
          </w:tcPr>
          <w:p w14:paraId="4420DC13" w14:textId="77777777" w:rsidR="007F5103" w:rsidRDefault="007F5103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</w:p>
          <w:p w14:paraId="3BA78C1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God. staža</w:t>
            </w:r>
          </w:p>
        </w:tc>
        <w:tc>
          <w:tcPr>
            <w:tcW w:w="2207" w:type="dxa"/>
          </w:tcPr>
          <w:p w14:paraId="25B5F0E6" w14:textId="77777777" w:rsidR="007F5103" w:rsidRDefault="007F5103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</w:p>
          <w:p w14:paraId="4FE77747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Struka</w:t>
            </w:r>
          </w:p>
        </w:tc>
        <w:tc>
          <w:tcPr>
            <w:tcW w:w="947" w:type="dxa"/>
          </w:tcPr>
          <w:p w14:paraId="7DD7C2D2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Stupanj školske spreme</w:t>
            </w:r>
          </w:p>
        </w:tc>
        <w:tc>
          <w:tcPr>
            <w:tcW w:w="1795" w:type="dxa"/>
          </w:tcPr>
          <w:p w14:paraId="5959DEE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Predmet koji predaje</w:t>
            </w:r>
          </w:p>
        </w:tc>
      </w:tr>
      <w:tr w:rsidR="007F5103" w14:paraId="536DA65A" w14:textId="77777777">
        <w:tc>
          <w:tcPr>
            <w:tcW w:w="833" w:type="dxa"/>
          </w:tcPr>
          <w:p w14:paraId="59B8C215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  <w:vAlign w:val="bottom"/>
          </w:tcPr>
          <w:p w14:paraId="1FFA76EC" w14:textId="77777777" w:rsidR="007F5103" w:rsidRDefault="004A1728">
            <w:pPr>
              <w:spacing w:line="325" w:lineRule="exact"/>
              <w:ind w:right="260"/>
              <w:rPr>
                <w:rFonts w:ascii="Calibri Light" w:eastAsia="Comic Sans MS" w:hAnsi="Calibri Light" w:cstheme="majorHAnsi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w w:val="99"/>
                <w:sz w:val="24"/>
                <w:szCs w:val="24"/>
              </w:rPr>
              <w:t>Ivana ILJKIĆ</w:t>
            </w:r>
          </w:p>
        </w:tc>
        <w:tc>
          <w:tcPr>
            <w:tcW w:w="784" w:type="dxa"/>
          </w:tcPr>
          <w:p w14:paraId="66B106A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22</w:t>
            </w:r>
          </w:p>
        </w:tc>
        <w:tc>
          <w:tcPr>
            <w:tcW w:w="2207" w:type="dxa"/>
          </w:tcPr>
          <w:p w14:paraId="305973D0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prof. HJ</w:t>
            </w:r>
          </w:p>
        </w:tc>
        <w:tc>
          <w:tcPr>
            <w:tcW w:w="947" w:type="dxa"/>
          </w:tcPr>
          <w:p w14:paraId="72BCB40C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4C54271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hrvatski jezik</w:t>
            </w:r>
          </w:p>
        </w:tc>
      </w:tr>
      <w:tr w:rsidR="007F5103" w14:paraId="175D6163" w14:textId="77777777">
        <w:tc>
          <w:tcPr>
            <w:tcW w:w="833" w:type="dxa"/>
          </w:tcPr>
          <w:p w14:paraId="3093BF96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2F299EC2" w14:textId="77777777" w:rsidR="007F5103" w:rsidRDefault="004A1728">
            <w:pPr>
              <w:spacing w:line="0" w:lineRule="atLeast"/>
              <w:ind w:right="260"/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  <w:t>Branimira BARUN</w:t>
            </w:r>
          </w:p>
        </w:tc>
        <w:tc>
          <w:tcPr>
            <w:tcW w:w="784" w:type="dxa"/>
          </w:tcPr>
          <w:p w14:paraId="6ABC33F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20</w:t>
            </w:r>
          </w:p>
        </w:tc>
        <w:tc>
          <w:tcPr>
            <w:tcW w:w="2207" w:type="dxa"/>
          </w:tcPr>
          <w:p w14:paraId="5122937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prof.POV i HJ, učitelj-savjetnik</w:t>
            </w:r>
          </w:p>
        </w:tc>
        <w:tc>
          <w:tcPr>
            <w:tcW w:w="947" w:type="dxa"/>
          </w:tcPr>
          <w:p w14:paraId="368075C1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79323D0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hrvatski jezik, povijest</w:t>
            </w:r>
          </w:p>
        </w:tc>
      </w:tr>
      <w:tr w:rsidR="007F5103" w14:paraId="7D76EB20" w14:textId="77777777">
        <w:tc>
          <w:tcPr>
            <w:tcW w:w="833" w:type="dxa"/>
          </w:tcPr>
          <w:p w14:paraId="746DCD08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  <w:vAlign w:val="bottom"/>
          </w:tcPr>
          <w:p w14:paraId="335FA358" w14:textId="77777777" w:rsidR="007F5103" w:rsidRDefault="004A1728">
            <w:pPr>
              <w:spacing w:line="325" w:lineRule="exact"/>
              <w:ind w:right="260"/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  <w:t>Karolina NADAŽDI HIDEG</w:t>
            </w:r>
          </w:p>
        </w:tc>
        <w:tc>
          <w:tcPr>
            <w:tcW w:w="784" w:type="dxa"/>
          </w:tcPr>
          <w:p w14:paraId="770A2F1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21</w:t>
            </w:r>
          </w:p>
        </w:tc>
        <w:tc>
          <w:tcPr>
            <w:tcW w:w="2207" w:type="dxa"/>
          </w:tcPr>
          <w:p w14:paraId="5CBEB56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prof.  HJ  i POV,</w:t>
            </w:r>
          </w:p>
          <w:p w14:paraId="1B41A45B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učitelj-savjetnik</w:t>
            </w:r>
          </w:p>
        </w:tc>
        <w:tc>
          <w:tcPr>
            <w:tcW w:w="947" w:type="dxa"/>
          </w:tcPr>
          <w:p w14:paraId="404B078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196CC965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hrvatski jezik, povijest</w:t>
            </w:r>
          </w:p>
        </w:tc>
      </w:tr>
      <w:tr w:rsidR="007F5103" w14:paraId="0743908A" w14:textId="77777777">
        <w:tc>
          <w:tcPr>
            <w:tcW w:w="833" w:type="dxa"/>
          </w:tcPr>
          <w:p w14:paraId="562716BF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34A07B6C" w14:textId="77777777" w:rsidR="007F5103" w:rsidRDefault="004A1728">
            <w:pPr>
              <w:spacing w:line="0" w:lineRule="atLeast"/>
              <w:ind w:right="260"/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  <w:t>Tanja Putnik KENJEREŠ</w:t>
            </w:r>
          </w:p>
        </w:tc>
        <w:tc>
          <w:tcPr>
            <w:tcW w:w="784" w:type="dxa"/>
          </w:tcPr>
          <w:p w14:paraId="0BABB681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12</w:t>
            </w:r>
          </w:p>
        </w:tc>
        <w:tc>
          <w:tcPr>
            <w:tcW w:w="2207" w:type="dxa"/>
          </w:tcPr>
          <w:p w14:paraId="5585254A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prof. hrv. jez. i knjiž. i prof. njemač. jez. i književnosti</w:t>
            </w:r>
          </w:p>
        </w:tc>
        <w:tc>
          <w:tcPr>
            <w:tcW w:w="947" w:type="dxa"/>
          </w:tcPr>
          <w:p w14:paraId="6FF46B1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0EBD17B7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hrvatski jezik, njemački jezik</w:t>
            </w:r>
          </w:p>
        </w:tc>
      </w:tr>
      <w:tr w:rsidR="007F5103" w14:paraId="6E932819" w14:textId="77777777">
        <w:tc>
          <w:tcPr>
            <w:tcW w:w="833" w:type="dxa"/>
          </w:tcPr>
          <w:p w14:paraId="460CB56E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709918BF" w14:textId="77777777" w:rsidR="007F5103" w:rsidRDefault="004A1728">
            <w:pPr>
              <w:spacing w:line="0" w:lineRule="atLeast"/>
              <w:ind w:right="260"/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  <w:t>Nikolina BAIĆ</w:t>
            </w:r>
          </w:p>
        </w:tc>
        <w:tc>
          <w:tcPr>
            <w:tcW w:w="784" w:type="dxa"/>
          </w:tcPr>
          <w:p w14:paraId="3C5744C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2207" w:type="dxa"/>
          </w:tcPr>
          <w:p w14:paraId="7AF68DFC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mag.edu.HJ i knjiž.</w:t>
            </w:r>
          </w:p>
        </w:tc>
        <w:tc>
          <w:tcPr>
            <w:tcW w:w="947" w:type="dxa"/>
          </w:tcPr>
          <w:p w14:paraId="5FB1FAE0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49F246C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hrvatski jezik</w:t>
            </w:r>
          </w:p>
        </w:tc>
      </w:tr>
      <w:tr w:rsidR="007F5103" w14:paraId="3B0794C9" w14:textId="77777777">
        <w:tc>
          <w:tcPr>
            <w:tcW w:w="833" w:type="dxa"/>
          </w:tcPr>
          <w:p w14:paraId="1E762A11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  <w:vAlign w:val="bottom"/>
          </w:tcPr>
          <w:p w14:paraId="36387FB4" w14:textId="77777777" w:rsidR="007F5103" w:rsidRDefault="004A1728">
            <w:pPr>
              <w:spacing w:line="325" w:lineRule="exact"/>
              <w:ind w:right="260"/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  <w:t xml:space="preserve">Silvija </w:t>
            </w:r>
            <w:r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  <w:t>MARKETANOVIĆ</w:t>
            </w:r>
          </w:p>
        </w:tc>
        <w:tc>
          <w:tcPr>
            <w:tcW w:w="784" w:type="dxa"/>
          </w:tcPr>
          <w:p w14:paraId="3087F8B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9</w:t>
            </w:r>
          </w:p>
        </w:tc>
        <w:tc>
          <w:tcPr>
            <w:tcW w:w="2207" w:type="dxa"/>
          </w:tcPr>
          <w:p w14:paraId="6B5CE2D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mag.prim.obr.</w:t>
            </w:r>
          </w:p>
        </w:tc>
        <w:tc>
          <w:tcPr>
            <w:tcW w:w="947" w:type="dxa"/>
          </w:tcPr>
          <w:p w14:paraId="65771697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24AA799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HJ u RN</w:t>
            </w:r>
          </w:p>
        </w:tc>
      </w:tr>
      <w:tr w:rsidR="007F5103" w14:paraId="7B53A1F1" w14:textId="77777777">
        <w:tc>
          <w:tcPr>
            <w:tcW w:w="833" w:type="dxa"/>
          </w:tcPr>
          <w:p w14:paraId="2CE3B152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  <w:vAlign w:val="bottom"/>
          </w:tcPr>
          <w:p w14:paraId="36166983" w14:textId="77777777" w:rsidR="007F5103" w:rsidRDefault="004A1728">
            <w:pPr>
              <w:spacing w:line="324" w:lineRule="exact"/>
              <w:ind w:right="260"/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  <w:t>Maja MILOŠEVIĆ</w:t>
            </w:r>
          </w:p>
        </w:tc>
        <w:tc>
          <w:tcPr>
            <w:tcW w:w="784" w:type="dxa"/>
          </w:tcPr>
          <w:p w14:paraId="14DA8E7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11</w:t>
            </w:r>
          </w:p>
        </w:tc>
        <w:tc>
          <w:tcPr>
            <w:tcW w:w="2207" w:type="dxa"/>
          </w:tcPr>
          <w:p w14:paraId="1F978CAC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prof. SJ</w:t>
            </w:r>
          </w:p>
        </w:tc>
        <w:tc>
          <w:tcPr>
            <w:tcW w:w="947" w:type="dxa"/>
          </w:tcPr>
          <w:p w14:paraId="13FC737C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56E71D15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srpski jezik</w:t>
            </w:r>
          </w:p>
        </w:tc>
      </w:tr>
      <w:tr w:rsidR="007F5103" w14:paraId="6964A136" w14:textId="77777777">
        <w:tc>
          <w:tcPr>
            <w:tcW w:w="833" w:type="dxa"/>
          </w:tcPr>
          <w:p w14:paraId="5278894B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7537EE11" w14:textId="77777777" w:rsidR="007F5103" w:rsidRDefault="004A1728">
            <w:pPr>
              <w:spacing w:line="324" w:lineRule="exact"/>
              <w:ind w:right="260"/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  <w:t>Jovana MARIĆ</w:t>
            </w:r>
          </w:p>
        </w:tc>
        <w:tc>
          <w:tcPr>
            <w:tcW w:w="784" w:type="dxa"/>
          </w:tcPr>
          <w:p w14:paraId="7DB4EA9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2207" w:type="dxa"/>
          </w:tcPr>
          <w:p w14:paraId="2099DE0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Cs w:val="24"/>
              </w:rPr>
              <w:t>Uprav.referent</w:t>
            </w:r>
          </w:p>
        </w:tc>
        <w:tc>
          <w:tcPr>
            <w:tcW w:w="947" w:type="dxa"/>
          </w:tcPr>
          <w:p w14:paraId="49E8A882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IV.</w:t>
            </w:r>
          </w:p>
        </w:tc>
        <w:tc>
          <w:tcPr>
            <w:tcW w:w="1795" w:type="dxa"/>
          </w:tcPr>
          <w:p w14:paraId="7D9572D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srpski jezik</w:t>
            </w:r>
          </w:p>
        </w:tc>
      </w:tr>
      <w:tr w:rsidR="007F5103" w14:paraId="62A46F38" w14:textId="77777777">
        <w:tc>
          <w:tcPr>
            <w:tcW w:w="833" w:type="dxa"/>
          </w:tcPr>
          <w:p w14:paraId="54898A7A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3B925FCF" w14:textId="77777777" w:rsidR="007F5103" w:rsidRDefault="004A1728">
            <w:pPr>
              <w:spacing w:line="0" w:lineRule="atLeast"/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Ana KANĐERA</w:t>
            </w:r>
          </w:p>
        </w:tc>
        <w:tc>
          <w:tcPr>
            <w:tcW w:w="784" w:type="dxa"/>
          </w:tcPr>
          <w:p w14:paraId="79725AD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15</w:t>
            </w:r>
          </w:p>
        </w:tc>
        <w:tc>
          <w:tcPr>
            <w:tcW w:w="2207" w:type="dxa"/>
          </w:tcPr>
          <w:p w14:paraId="3313F7B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dipl.uč.s poj. eng</w:t>
            </w:r>
          </w:p>
        </w:tc>
        <w:tc>
          <w:tcPr>
            <w:tcW w:w="947" w:type="dxa"/>
          </w:tcPr>
          <w:p w14:paraId="20133360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1BA6A21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engleski jezik</w:t>
            </w:r>
          </w:p>
        </w:tc>
      </w:tr>
      <w:tr w:rsidR="007F5103" w14:paraId="3F5BF713" w14:textId="77777777">
        <w:tc>
          <w:tcPr>
            <w:tcW w:w="833" w:type="dxa"/>
          </w:tcPr>
          <w:p w14:paraId="594B99A6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44525B22" w14:textId="77777777" w:rsidR="007F5103" w:rsidRDefault="004A1728">
            <w:pPr>
              <w:spacing w:line="0" w:lineRule="atLeast"/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Igor PIŠTELEK</w:t>
            </w:r>
          </w:p>
          <w:p w14:paraId="267EFB6C" w14:textId="77777777" w:rsidR="007F5103" w:rsidRDefault="004A1728">
            <w:pPr>
              <w:spacing w:line="0" w:lineRule="atLeast"/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( zamjena)</w:t>
            </w:r>
          </w:p>
        </w:tc>
        <w:tc>
          <w:tcPr>
            <w:tcW w:w="784" w:type="dxa"/>
          </w:tcPr>
          <w:p w14:paraId="7080306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2207" w:type="dxa"/>
          </w:tcPr>
          <w:p w14:paraId="00CECFC5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mag.edu.HJ i mag. edu. EJ</w:t>
            </w:r>
          </w:p>
        </w:tc>
        <w:tc>
          <w:tcPr>
            <w:tcW w:w="947" w:type="dxa"/>
          </w:tcPr>
          <w:p w14:paraId="190569F2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7FBE374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engleski jezik</w:t>
            </w:r>
          </w:p>
        </w:tc>
      </w:tr>
      <w:tr w:rsidR="007F5103" w14:paraId="4C1E90AA" w14:textId="77777777">
        <w:tc>
          <w:tcPr>
            <w:tcW w:w="833" w:type="dxa"/>
          </w:tcPr>
          <w:p w14:paraId="46226666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30BF305F" w14:textId="77777777" w:rsidR="007F5103" w:rsidRDefault="004A1728">
            <w:pPr>
              <w:spacing w:line="0" w:lineRule="atLeast"/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Zvonimir PRTENJAČA</w:t>
            </w:r>
          </w:p>
        </w:tc>
        <w:tc>
          <w:tcPr>
            <w:tcW w:w="784" w:type="dxa"/>
          </w:tcPr>
          <w:p w14:paraId="31AF73C5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2207" w:type="dxa"/>
          </w:tcPr>
          <w:p w14:paraId="32F91C71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mag.edu.EJ i mag.edu. povijesti</w:t>
            </w:r>
          </w:p>
        </w:tc>
        <w:tc>
          <w:tcPr>
            <w:tcW w:w="947" w:type="dxa"/>
          </w:tcPr>
          <w:p w14:paraId="19C4E6A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31D1791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engleski jezik, povijest</w:t>
            </w:r>
          </w:p>
        </w:tc>
      </w:tr>
      <w:tr w:rsidR="007F5103" w14:paraId="7AA1EFB7" w14:textId="77777777">
        <w:tc>
          <w:tcPr>
            <w:tcW w:w="833" w:type="dxa"/>
          </w:tcPr>
          <w:p w14:paraId="4BA09D87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6BC820BA" w14:textId="77777777" w:rsidR="007F5103" w:rsidRDefault="004A1728">
            <w:pPr>
              <w:spacing w:line="0" w:lineRule="atLeast"/>
              <w:ind w:right="260"/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  <w:t>Dino GEMERI</w:t>
            </w:r>
          </w:p>
        </w:tc>
        <w:tc>
          <w:tcPr>
            <w:tcW w:w="784" w:type="dxa"/>
          </w:tcPr>
          <w:p w14:paraId="779C73DB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2207" w:type="dxa"/>
          </w:tcPr>
          <w:p w14:paraId="4815952A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Mag.engl.jezika i književnosti</w:t>
            </w:r>
          </w:p>
        </w:tc>
        <w:tc>
          <w:tcPr>
            <w:tcW w:w="947" w:type="dxa"/>
          </w:tcPr>
          <w:p w14:paraId="7F0848CA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7BDD7A1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engleski jezik</w:t>
            </w:r>
          </w:p>
        </w:tc>
      </w:tr>
      <w:tr w:rsidR="007F5103" w14:paraId="498082FC" w14:textId="77777777">
        <w:tc>
          <w:tcPr>
            <w:tcW w:w="833" w:type="dxa"/>
          </w:tcPr>
          <w:p w14:paraId="31762935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1D17951F" w14:textId="77777777" w:rsidR="007F5103" w:rsidRDefault="004A1728">
            <w:pPr>
              <w:spacing w:line="0" w:lineRule="atLeast"/>
              <w:ind w:right="260"/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w w:val="99"/>
                <w:sz w:val="24"/>
                <w:szCs w:val="24"/>
              </w:rPr>
              <w:t>Ljiljana MILINKOVIĆ</w:t>
            </w:r>
          </w:p>
        </w:tc>
        <w:tc>
          <w:tcPr>
            <w:tcW w:w="784" w:type="dxa"/>
          </w:tcPr>
          <w:p w14:paraId="2CC088F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2207" w:type="dxa"/>
          </w:tcPr>
          <w:p w14:paraId="71529F1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 xml:space="preserve">Mag.edu.engl. jez. i književnosti i </w:t>
            </w: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mag.edu.hrvat. jez. i književnosti</w:t>
            </w:r>
          </w:p>
        </w:tc>
        <w:tc>
          <w:tcPr>
            <w:tcW w:w="947" w:type="dxa"/>
          </w:tcPr>
          <w:p w14:paraId="09ADA31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6555DD7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engleski jezik</w:t>
            </w:r>
          </w:p>
          <w:p w14:paraId="2A1D84E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hrvatski jezik</w:t>
            </w:r>
          </w:p>
        </w:tc>
      </w:tr>
      <w:tr w:rsidR="007F5103" w14:paraId="5C6D14B2" w14:textId="77777777">
        <w:tc>
          <w:tcPr>
            <w:tcW w:w="833" w:type="dxa"/>
          </w:tcPr>
          <w:p w14:paraId="622DDB0E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14399C4D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Ivana LIVADA</w:t>
            </w:r>
          </w:p>
        </w:tc>
        <w:tc>
          <w:tcPr>
            <w:tcW w:w="784" w:type="dxa"/>
          </w:tcPr>
          <w:p w14:paraId="012E0540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2207" w:type="dxa"/>
          </w:tcPr>
          <w:p w14:paraId="5D8C227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uč. RN s poj. EJ</w:t>
            </w:r>
          </w:p>
        </w:tc>
        <w:tc>
          <w:tcPr>
            <w:tcW w:w="947" w:type="dxa"/>
          </w:tcPr>
          <w:p w14:paraId="6413349A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4FD5E98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EJ u RN</w:t>
            </w:r>
          </w:p>
        </w:tc>
      </w:tr>
      <w:tr w:rsidR="007F5103" w14:paraId="7F7ABA27" w14:textId="77777777">
        <w:tc>
          <w:tcPr>
            <w:tcW w:w="833" w:type="dxa"/>
          </w:tcPr>
          <w:p w14:paraId="5FBFC807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  <w:vAlign w:val="bottom"/>
          </w:tcPr>
          <w:p w14:paraId="5B69ACCD" w14:textId="77777777" w:rsidR="007F5103" w:rsidRDefault="004A1728">
            <w:pPr>
              <w:spacing w:line="324" w:lineRule="exact"/>
              <w:ind w:right="260"/>
              <w:rPr>
                <w:rFonts w:ascii="Calibri Light" w:eastAsia="Comic Sans MS" w:hAnsi="Calibri Light" w:cstheme="majorHAnsi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w w:val="99"/>
                <w:sz w:val="24"/>
                <w:szCs w:val="24"/>
              </w:rPr>
              <w:t>Nataša VAČORA</w:t>
            </w:r>
          </w:p>
        </w:tc>
        <w:tc>
          <w:tcPr>
            <w:tcW w:w="784" w:type="dxa"/>
          </w:tcPr>
          <w:p w14:paraId="001722C5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12</w:t>
            </w:r>
          </w:p>
        </w:tc>
        <w:tc>
          <w:tcPr>
            <w:tcW w:w="2207" w:type="dxa"/>
          </w:tcPr>
          <w:p w14:paraId="129DA16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 xml:space="preserve">mag.edu.NJJ i knjiž. </w:t>
            </w:r>
          </w:p>
        </w:tc>
        <w:tc>
          <w:tcPr>
            <w:tcW w:w="947" w:type="dxa"/>
          </w:tcPr>
          <w:p w14:paraId="4446C5D7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6A20982C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njemački jezik</w:t>
            </w:r>
          </w:p>
        </w:tc>
      </w:tr>
      <w:tr w:rsidR="007F5103" w14:paraId="494179F3" w14:textId="77777777">
        <w:tc>
          <w:tcPr>
            <w:tcW w:w="833" w:type="dxa"/>
          </w:tcPr>
          <w:p w14:paraId="22447922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37E7D6B5" w14:textId="77777777" w:rsidR="007F5103" w:rsidRDefault="004A1728">
            <w:pPr>
              <w:spacing w:line="324" w:lineRule="exact"/>
              <w:ind w:right="260"/>
              <w:rPr>
                <w:rFonts w:ascii="Calibri Light" w:eastAsia="Comic Sans MS" w:hAnsi="Calibri Light" w:cstheme="majorHAnsi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w w:val="99"/>
                <w:sz w:val="24"/>
                <w:szCs w:val="24"/>
              </w:rPr>
              <w:t>Sanela KRALJ</w:t>
            </w:r>
          </w:p>
        </w:tc>
        <w:tc>
          <w:tcPr>
            <w:tcW w:w="784" w:type="dxa"/>
          </w:tcPr>
          <w:p w14:paraId="5424B0EC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20</w:t>
            </w:r>
          </w:p>
        </w:tc>
        <w:tc>
          <w:tcPr>
            <w:tcW w:w="2207" w:type="dxa"/>
          </w:tcPr>
          <w:p w14:paraId="1EA43F67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prof.mat i inf. mentor</w:t>
            </w:r>
          </w:p>
        </w:tc>
        <w:tc>
          <w:tcPr>
            <w:tcW w:w="947" w:type="dxa"/>
          </w:tcPr>
          <w:p w14:paraId="1E211AF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7713AF85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matematika</w:t>
            </w:r>
          </w:p>
        </w:tc>
      </w:tr>
      <w:tr w:rsidR="007F5103" w14:paraId="7A96885F" w14:textId="77777777">
        <w:tc>
          <w:tcPr>
            <w:tcW w:w="833" w:type="dxa"/>
          </w:tcPr>
          <w:p w14:paraId="6FF04A33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705B6815" w14:textId="77777777" w:rsidR="007F5103" w:rsidRDefault="004A1728">
            <w:pPr>
              <w:spacing w:line="325" w:lineRule="exact"/>
              <w:ind w:right="260"/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  <w:t>Slavica MIŠIĆ</w:t>
            </w:r>
          </w:p>
        </w:tc>
        <w:tc>
          <w:tcPr>
            <w:tcW w:w="784" w:type="dxa"/>
          </w:tcPr>
          <w:p w14:paraId="7DB4DAA5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28</w:t>
            </w:r>
          </w:p>
        </w:tc>
        <w:tc>
          <w:tcPr>
            <w:tcW w:w="2207" w:type="dxa"/>
          </w:tcPr>
          <w:p w14:paraId="1E34F73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prof. matematike i fizike</w:t>
            </w:r>
          </w:p>
        </w:tc>
        <w:tc>
          <w:tcPr>
            <w:tcW w:w="947" w:type="dxa"/>
          </w:tcPr>
          <w:p w14:paraId="70FD860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VII.</w:t>
            </w:r>
          </w:p>
        </w:tc>
        <w:tc>
          <w:tcPr>
            <w:tcW w:w="1795" w:type="dxa"/>
          </w:tcPr>
          <w:p w14:paraId="490C5E9D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matematika, fizika</w:t>
            </w:r>
          </w:p>
        </w:tc>
      </w:tr>
      <w:tr w:rsidR="007F5103" w14:paraId="20921D4C" w14:textId="77777777">
        <w:tc>
          <w:tcPr>
            <w:tcW w:w="833" w:type="dxa"/>
          </w:tcPr>
          <w:p w14:paraId="7BFA8E75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563818B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Marija SKENDER</w:t>
            </w:r>
          </w:p>
        </w:tc>
        <w:tc>
          <w:tcPr>
            <w:tcW w:w="784" w:type="dxa"/>
          </w:tcPr>
          <w:p w14:paraId="4118E1D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11</w:t>
            </w:r>
          </w:p>
        </w:tc>
        <w:tc>
          <w:tcPr>
            <w:tcW w:w="2207" w:type="dxa"/>
          </w:tcPr>
          <w:p w14:paraId="729D129A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mag.edu.mat. i inf.</w:t>
            </w:r>
          </w:p>
        </w:tc>
        <w:tc>
          <w:tcPr>
            <w:tcW w:w="947" w:type="dxa"/>
          </w:tcPr>
          <w:p w14:paraId="0EDF96C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32A9363A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2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2"/>
                <w:szCs w:val="24"/>
              </w:rPr>
              <w:t>matematika i informatika</w:t>
            </w:r>
          </w:p>
        </w:tc>
      </w:tr>
      <w:tr w:rsidR="007F5103" w14:paraId="73929C62" w14:textId="77777777">
        <w:tc>
          <w:tcPr>
            <w:tcW w:w="833" w:type="dxa"/>
          </w:tcPr>
          <w:p w14:paraId="207AB85D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1EFF93C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Sanela BUNIĆ</w:t>
            </w:r>
          </w:p>
        </w:tc>
        <w:tc>
          <w:tcPr>
            <w:tcW w:w="784" w:type="dxa"/>
          </w:tcPr>
          <w:p w14:paraId="4DD480B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12</w:t>
            </w:r>
          </w:p>
        </w:tc>
        <w:tc>
          <w:tcPr>
            <w:tcW w:w="2207" w:type="dxa"/>
          </w:tcPr>
          <w:p w14:paraId="6C5B0DB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mag.edu.mat. i inf.</w:t>
            </w:r>
          </w:p>
        </w:tc>
        <w:tc>
          <w:tcPr>
            <w:tcW w:w="947" w:type="dxa"/>
          </w:tcPr>
          <w:p w14:paraId="7C2A6E3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02D2FF2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matematika</w:t>
            </w:r>
          </w:p>
        </w:tc>
      </w:tr>
      <w:tr w:rsidR="007F5103" w14:paraId="436FA10B" w14:textId="77777777">
        <w:tc>
          <w:tcPr>
            <w:tcW w:w="833" w:type="dxa"/>
          </w:tcPr>
          <w:p w14:paraId="5A863E0F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6B07A9ED" w14:textId="77777777" w:rsidR="007F5103" w:rsidRDefault="004A1728">
            <w:pPr>
              <w:spacing w:line="325" w:lineRule="exact"/>
              <w:ind w:right="260"/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  <w:t>Mirela DIOŠI</w:t>
            </w:r>
          </w:p>
        </w:tc>
        <w:tc>
          <w:tcPr>
            <w:tcW w:w="784" w:type="dxa"/>
          </w:tcPr>
          <w:p w14:paraId="200ED931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5</w:t>
            </w:r>
          </w:p>
        </w:tc>
        <w:tc>
          <w:tcPr>
            <w:tcW w:w="2207" w:type="dxa"/>
          </w:tcPr>
          <w:p w14:paraId="74AEFC72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dipl. inž. poljoprivrede</w:t>
            </w:r>
          </w:p>
        </w:tc>
        <w:tc>
          <w:tcPr>
            <w:tcW w:w="947" w:type="dxa"/>
          </w:tcPr>
          <w:p w14:paraId="7817A4D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3E1B96A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matematika</w:t>
            </w:r>
          </w:p>
        </w:tc>
      </w:tr>
      <w:tr w:rsidR="007F5103" w14:paraId="319CDFDD" w14:textId="77777777">
        <w:tc>
          <w:tcPr>
            <w:tcW w:w="833" w:type="dxa"/>
          </w:tcPr>
          <w:p w14:paraId="2C82000F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124909DB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Jasminka MARIĆ</w:t>
            </w:r>
          </w:p>
        </w:tc>
        <w:tc>
          <w:tcPr>
            <w:tcW w:w="784" w:type="dxa"/>
          </w:tcPr>
          <w:p w14:paraId="170BD83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2207" w:type="dxa"/>
          </w:tcPr>
          <w:p w14:paraId="3C71D480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2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2"/>
                <w:szCs w:val="24"/>
              </w:rPr>
              <w:t>mag. informatologije</w:t>
            </w:r>
          </w:p>
        </w:tc>
        <w:tc>
          <w:tcPr>
            <w:tcW w:w="947" w:type="dxa"/>
          </w:tcPr>
          <w:p w14:paraId="75F2004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60016C1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informatika</w:t>
            </w:r>
          </w:p>
        </w:tc>
      </w:tr>
      <w:tr w:rsidR="007F5103" w14:paraId="690BB7F1" w14:textId="77777777">
        <w:tc>
          <w:tcPr>
            <w:tcW w:w="833" w:type="dxa"/>
          </w:tcPr>
          <w:p w14:paraId="6A44E086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6F665A34" w14:textId="77777777" w:rsidR="007F5103" w:rsidRDefault="004A1728">
            <w:pPr>
              <w:spacing w:line="325" w:lineRule="exact"/>
              <w:ind w:right="260"/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  <w:t>Gabrijela GREGIĆ</w:t>
            </w:r>
          </w:p>
        </w:tc>
        <w:tc>
          <w:tcPr>
            <w:tcW w:w="784" w:type="dxa"/>
          </w:tcPr>
          <w:p w14:paraId="449F81D0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2207" w:type="dxa"/>
          </w:tcPr>
          <w:p w14:paraId="3643EB65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mag prim.obraz. + izbor.modul inform.</w:t>
            </w:r>
          </w:p>
        </w:tc>
        <w:tc>
          <w:tcPr>
            <w:tcW w:w="947" w:type="dxa"/>
          </w:tcPr>
          <w:p w14:paraId="66AA4B92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2E21FDA0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INF u RN</w:t>
            </w:r>
          </w:p>
        </w:tc>
      </w:tr>
      <w:tr w:rsidR="007F5103" w14:paraId="7BD13452" w14:textId="77777777">
        <w:tc>
          <w:tcPr>
            <w:tcW w:w="833" w:type="dxa"/>
          </w:tcPr>
          <w:p w14:paraId="019C8A12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6D698F21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Goran BUNIĆ</w:t>
            </w:r>
          </w:p>
        </w:tc>
        <w:tc>
          <w:tcPr>
            <w:tcW w:w="784" w:type="dxa"/>
          </w:tcPr>
          <w:p w14:paraId="05A4E6D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2207" w:type="dxa"/>
          </w:tcPr>
          <w:p w14:paraId="2238A33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2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2"/>
                <w:szCs w:val="24"/>
              </w:rPr>
              <w:t>strukov.inž.elektroteh. i računarstva</w:t>
            </w:r>
          </w:p>
        </w:tc>
        <w:tc>
          <w:tcPr>
            <w:tcW w:w="947" w:type="dxa"/>
          </w:tcPr>
          <w:p w14:paraId="71DB52E5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VI.</w:t>
            </w:r>
          </w:p>
        </w:tc>
        <w:tc>
          <w:tcPr>
            <w:tcW w:w="1795" w:type="dxa"/>
          </w:tcPr>
          <w:p w14:paraId="0607FF1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informatika u RN</w:t>
            </w:r>
          </w:p>
        </w:tc>
      </w:tr>
      <w:tr w:rsidR="007F5103" w14:paraId="2342944A" w14:textId="77777777">
        <w:tc>
          <w:tcPr>
            <w:tcW w:w="833" w:type="dxa"/>
          </w:tcPr>
          <w:p w14:paraId="23D12560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2993A9D2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Maja PODRUGOVIĆ</w:t>
            </w:r>
          </w:p>
        </w:tc>
        <w:tc>
          <w:tcPr>
            <w:tcW w:w="784" w:type="dxa"/>
          </w:tcPr>
          <w:p w14:paraId="20E69DE1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2207" w:type="dxa"/>
          </w:tcPr>
          <w:p w14:paraId="4A438A3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2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2"/>
                <w:szCs w:val="24"/>
              </w:rPr>
              <w:t>Dipl.bibliotekar-informatičar</w:t>
            </w:r>
          </w:p>
        </w:tc>
        <w:tc>
          <w:tcPr>
            <w:tcW w:w="947" w:type="dxa"/>
          </w:tcPr>
          <w:p w14:paraId="1C1B4DA2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VI.</w:t>
            </w:r>
          </w:p>
        </w:tc>
        <w:tc>
          <w:tcPr>
            <w:tcW w:w="1795" w:type="dxa"/>
          </w:tcPr>
          <w:p w14:paraId="5E7E02E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Informatika u RN</w:t>
            </w:r>
          </w:p>
        </w:tc>
      </w:tr>
      <w:tr w:rsidR="007F5103" w14:paraId="644A2793" w14:textId="77777777">
        <w:tc>
          <w:tcPr>
            <w:tcW w:w="833" w:type="dxa"/>
          </w:tcPr>
          <w:p w14:paraId="4C3FA716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40F9C66B" w14:textId="77777777" w:rsidR="007F5103" w:rsidRDefault="004A1728">
            <w:pPr>
              <w:spacing w:line="0" w:lineRule="atLeast"/>
              <w:ind w:right="20"/>
              <w:rPr>
                <w:rFonts w:ascii="Calibri Light" w:eastAsia="Comic Sans MS" w:hAnsi="Calibri Light" w:cstheme="majorHAnsi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Ankica STREŠNJAK</w:t>
            </w:r>
          </w:p>
        </w:tc>
        <w:tc>
          <w:tcPr>
            <w:tcW w:w="784" w:type="dxa"/>
          </w:tcPr>
          <w:p w14:paraId="493DBF07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23</w:t>
            </w:r>
          </w:p>
        </w:tc>
        <w:tc>
          <w:tcPr>
            <w:tcW w:w="2207" w:type="dxa"/>
          </w:tcPr>
          <w:p w14:paraId="60D6464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prof. B i K</w:t>
            </w:r>
          </w:p>
        </w:tc>
        <w:tc>
          <w:tcPr>
            <w:tcW w:w="947" w:type="dxa"/>
          </w:tcPr>
          <w:p w14:paraId="17542B9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13188F4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Priroda,biologija</w:t>
            </w:r>
          </w:p>
          <w:p w14:paraId="303E623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kemija</w:t>
            </w:r>
          </w:p>
        </w:tc>
      </w:tr>
      <w:tr w:rsidR="007F5103" w14:paraId="33F74E82" w14:textId="77777777">
        <w:tc>
          <w:tcPr>
            <w:tcW w:w="833" w:type="dxa"/>
          </w:tcPr>
          <w:p w14:paraId="0BDD2592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3DF70C7C" w14:textId="77777777" w:rsidR="007F5103" w:rsidRDefault="004A1728">
            <w:pPr>
              <w:spacing w:line="0" w:lineRule="atLeast"/>
              <w:ind w:right="20"/>
              <w:rPr>
                <w:rFonts w:ascii="Calibri Light" w:eastAsia="Comic Sans MS" w:hAnsi="Calibri Light" w:cstheme="majorHAnsi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w w:val="99"/>
                <w:sz w:val="24"/>
                <w:szCs w:val="24"/>
              </w:rPr>
              <w:t>Predrag TOMIĆ</w:t>
            </w:r>
          </w:p>
        </w:tc>
        <w:tc>
          <w:tcPr>
            <w:tcW w:w="784" w:type="dxa"/>
          </w:tcPr>
          <w:p w14:paraId="49A6BE9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32</w:t>
            </w:r>
          </w:p>
        </w:tc>
        <w:tc>
          <w:tcPr>
            <w:tcW w:w="2207" w:type="dxa"/>
          </w:tcPr>
          <w:p w14:paraId="1CEACD5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prof. B i K</w:t>
            </w:r>
          </w:p>
        </w:tc>
        <w:tc>
          <w:tcPr>
            <w:tcW w:w="947" w:type="dxa"/>
          </w:tcPr>
          <w:p w14:paraId="76D49A0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552628C7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Priroda,biologija</w:t>
            </w:r>
          </w:p>
        </w:tc>
      </w:tr>
      <w:tr w:rsidR="007F5103" w14:paraId="1EDBB721" w14:textId="77777777">
        <w:tc>
          <w:tcPr>
            <w:tcW w:w="833" w:type="dxa"/>
          </w:tcPr>
          <w:p w14:paraId="318BA080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  <w:vAlign w:val="bottom"/>
          </w:tcPr>
          <w:p w14:paraId="54992F15" w14:textId="77777777" w:rsidR="007F5103" w:rsidRDefault="004A1728">
            <w:pPr>
              <w:spacing w:line="0" w:lineRule="atLeast"/>
              <w:ind w:right="20"/>
              <w:rPr>
                <w:rFonts w:ascii="Calibri Light" w:eastAsia="Comic Sans MS" w:hAnsi="Calibri Light" w:cstheme="majorHAnsi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w w:val="99"/>
                <w:sz w:val="24"/>
                <w:szCs w:val="24"/>
              </w:rPr>
              <w:t>Tea  ZGONJAN BOROJEVIĆ</w:t>
            </w:r>
          </w:p>
        </w:tc>
        <w:tc>
          <w:tcPr>
            <w:tcW w:w="784" w:type="dxa"/>
          </w:tcPr>
          <w:p w14:paraId="13B017A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2207" w:type="dxa"/>
          </w:tcPr>
          <w:p w14:paraId="6587AE57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master kemičar</w:t>
            </w:r>
          </w:p>
        </w:tc>
        <w:tc>
          <w:tcPr>
            <w:tcW w:w="947" w:type="dxa"/>
          </w:tcPr>
          <w:p w14:paraId="21382F8D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0384F5F0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kemija</w:t>
            </w:r>
          </w:p>
        </w:tc>
      </w:tr>
      <w:tr w:rsidR="007F5103" w14:paraId="1A0DA7A1" w14:textId="77777777">
        <w:tc>
          <w:tcPr>
            <w:tcW w:w="833" w:type="dxa"/>
          </w:tcPr>
          <w:p w14:paraId="6E0D36A4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0BF620A0" w14:textId="77777777" w:rsidR="007F5103" w:rsidRDefault="004A1728">
            <w:pPr>
              <w:spacing w:line="0" w:lineRule="atLeast"/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Mirjana OREŠČANIN</w:t>
            </w:r>
          </w:p>
        </w:tc>
        <w:tc>
          <w:tcPr>
            <w:tcW w:w="784" w:type="dxa"/>
          </w:tcPr>
          <w:p w14:paraId="7C4E5517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29</w:t>
            </w:r>
          </w:p>
        </w:tc>
        <w:tc>
          <w:tcPr>
            <w:tcW w:w="2207" w:type="dxa"/>
          </w:tcPr>
          <w:p w14:paraId="642351A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 xml:space="preserve">prof POV, </w:t>
            </w:r>
          </w:p>
          <w:p w14:paraId="3A018A01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učitelj-savjetnik</w:t>
            </w:r>
          </w:p>
        </w:tc>
        <w:tc>
          <w:tcPr>
            <w:tcW w:w="947" w:type="dxa"/>
          </w:tcPr>
          <w:p w14:paraId="681823A0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011B941C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povijest</w:t>
            </w:r>
          </w:p>
        </w:tc>
      </w:tr>
      <w:tr w:rsidR="007F5103" w14:paraId="64EFFE4A" w14:textId="77777777">
        <w:tc>
          <w:tcPr>
            <w:tcW w:w="833" w:type="dxa"/>
          </w:tcPr>
          <w:p w14:paraId="18E47A79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  <w:vAlign w:val="bottom"/>
          </w:tcPr>
          <w:p w14:paraId="103B2EAB" w14:textId="77777777" w:rsidR="007F5103" w:rsidRDefault="004A1728">
            <w:pPr>
              <w:spacing w:line="0" w:lineRule="atLeast"/>
              <w:ind w:right="20"/>
              <w:rPr>
                <w:rFonts w:ascii="Calibri Light" w:eastAsia="Comic Sans MS" w:hAnsi="Calibri Light" w:cstheme="majorHAnsi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Ivan GROZNICA</w:t>
            </w:r>
          </w:p>
        </w:tc>
        <w:tc>
          <w:tcPr>
            <w:tcW w:w="784" w:type="dxa"/>
          </w:tcPr>
          <w:p w14:paraId="497A028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10</w:t>
            </w:r>
          </w:p>
        </w:tc>
        <w:tc>
          <w:tcPr>
            <w:tcW w:w="2207" w:type="dxa"/>
          </w:tcPr>
          <w:p w14:paraId="68BF607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mag.edu. G</w:t>
            </w:r>
          </w:p>
        </w:tc>
        <w:tc>
          <w:tcPr>
            <w:tcW w:w="947" w:type="dxa"/>
          </w:tcPr>
          <w:p w14:paraId="10E4F44D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3A7CE87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geografija</w:t>
            </w:r>
          </w:p>
        </w:tc>
      </w:tr>
      <w:tr w:rsidR="007F5103" w14:paraId="583146F2" w14:textId="77777777">
        <w:tc>
          <w:tcPr>
            <w:tcW w:w="833" w:type="dxa"/>
          </w:tcPr>
          <w:p w14:paraId="65FB58E3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  <w:vAlign w:val="bottom"/>
          </w:tcPr>
          <w:p w14:paraId="768DEDE7" w14:textId="77777777" w:rsidR="007F5103" w:rsidRDefault="004A1728">
            <w:pPr>
              <w:spacing w:line="0" w:lineRule="atLeast"/>
              <w:ind w:right="20"/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Tatjana LUKIĆ</w:t>
            </w:r>
          </w:p>
        </w:tc>
        <w:tc>
          <w:tcPr>
            <w:tcW w:w="784" w:type="dxa"/>
          </w:tcPr>
          <w:p w14:paraId="3DECB745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32</w:t>
            </w:r>
          </w:p>
        </w:tc>
        <w:tc>
          <w:tcPr>
            <w:tcW w:w="2207" w:type="dxa"/>
          </w:tcPr>
          <w:p w14:paraId="3D3FB1C0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Prof. Ge</w:t>
            </w:r>
          </w:p>
        </w:tc>
        <w:tc>
          <w:tcPr>
            <w:tcW w:w="947" w:type="dxa"/>
          </w:tcPr>
          <w:p w14:paraId="4F92EADD" w14:textId="77777777" w:rsidR="007F5103" w:rsidRDefault="007F5103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795" w:type="dxa"/>
          </w:tcPr>
          <w:p w14:paraId="52491180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geografija</w:t>
            </w:r>
          </w:p>
        </w:tc>
      </w:tr>
      <w:tr w:rsidR="007F5103" w14:paraId="47532F03" w14:textId="77777777">
        <w:tc>
          <w:tcPr>
            <w:tcW w:w="833" w:type="dxa"/>
          </w:tcPr>
          <w:p w14:paraId="757B9DE2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2264DD7E" w14:textId="77777777" w:rsidR="007F5103" w:rsidRDefault="004A1728">
            <w:pPr>
              <w:spacing w:line="325" w:lineRule="exact"/>
              <w:ind w:right="260"/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  <w:t>Gorana LUKIĆ</w:t>
            </w:r>
          </w:p>
        </w:tc>
        <w:tc>
          <w:tcPr>
            <w:tcW w:w="784" w:type="dxa"/>
          </w:tcPr>
          <w:p w14:paraId="1291DDF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2207" w:type="dxa"/>
          </w:tcPr>
          <w:p w14:paraId="00FC8F71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mag. edu. fizike i informatike</w:t>
            </w:r>
          </w:p>
        </w:tc>
        <w:tc>
          <w:tcPr>
            <w:tcW w:w="947" w:type="dxa"/>
          </w:tcPr>
          <w:p w14:paraId="7417A58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4A37520A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fizika</w:t>
            </w:r>
          </w:p>
        </w:tc>
      </w:tr>
      <w:tr w:rsidR="007F5103" w14:paraId="13356864" w14:textId="77777777">
        <w:tc>
          <w:tcPr>
            <w:tcW w:w="833" w:type="dxa"/>
          </w:tcPr>
          <w:p w14:paraId="5D3F56B6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61EE6F0A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Antonija FLEGAR</w:t>
            </w:r>
          </w:p>
        </w:tc>
        <w:tc>
          <w:tcPr>
            <w:tcW w:w="784" w:type="dxa"/>
          </w:tcPr>
          <w:p w14:paraId="1326B431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2207" w:type="dxa"/>
          </w:tcPr>
          <w:p w14:paraId="4EDB824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sveuč.prvostup.</w:t>
            </w:r>
          </w:p>
          <w:p w14:paraId="5622E79D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glazb.pedag.</w:t>
            </w:r>
          </w:p>
        </w:tc>
        <w:tc>
          <w:tcPr>
            <w:tcW w:w="947" w:type="dxa"/>
          </w:tcPr>
          <w:p w14:paraId="141C66DA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20A2737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glazbena kultura</w:t>
            </w:r>
          </w:p>
        </w:tc>
      </w:tr>
      <w:tr w:rsidR="007F5103" w14:paraId="385B7A48" w14:textId="77777777">
        <w:tc>
          <w:tcPr>
            <w:tcW w:w="833" w:type="dxa"/>
          </w:tcPr>
          <w:p w14:paraId="02F27FFA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2C243D6A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Siniša AGIĆ</w:t>
            </w:r>
          </w:p>
        </w:tc>
        <w:tc>
          <w:tcPr>
            <w:tcW w:w="784" w:type="dxa"/>
          </w:tcPr>
          <w:p w14:paraId="0554C9B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13</w:t>
            </w:r>
          </w:p>
        </w:tc>
        <w:tc>
          <w:tcPr>
            <w:tcW w:w="2207" w:type="dxa"/>
          </w:tcPr>
          <w:p w14:paraId="20CABFBB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dipl.muz.</w:t>
            </w:r>
          </w:p>
          <w:p w14:paraId="1D2A2B6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pedagog</w:t>
            </w:r>
          </w:p>
        </w:tc>
        <w:tc>
          <w:tcPr>
            <w:tcW w:w="947" w:type="dxa"/>
          </w:tcPr>
          <w:p w14:paraId="75CF9FF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39381A7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glazbena kultura</w:t>
            </w:r>
          </w:p>
        </w:tc>
      </w:tr>
      <w:tr w:rsidR="007F5103" w14:paraId="2465D30E" w14:textId="77777777">
        <w:tc>
          <w:tcPr>
            <w:tcW w:w="833" w:type="dxa"/>
          </w:tcPr>
          <w:p w14:paraId="286EE118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40BE0D6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Dražen BUDIMIR</w:t>
            </w:r>
          </w:p>
        </w:tc>
        <w:tc>
          <w:tcPr>
            <w:tcW w:w="784" w:type="dxa"/>
          </w:tcPr>
          <w:p w14:paraId="56148D9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2207" w:type="dxa"/>
          </w:tcPr>
          <w:p w14:paraId="6D88D902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mag.edu.lik.kul.</w:t>
            </w:r>
          </w:p>
        </w:tc>
        <w:tc>
          <w:tcPr>
            <w:tcW w:w="947" w:type="dxa"/>
          </w:tcPr>
          <w:p w14:paraId="35FA04E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539C0B2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likovna kultura</w:t>
            </w:r>
          </w:p>
        </w:tc>
      </w:tr>
      <w:tr w:rsidR="007F5103" w14:paraId="3DDA19E7" w14:textId="77777777">
        <w:tc>
          <w:tcPr>
            <w:tcW w:w="833" w:type="dxa"/>
          </w:tcPr>
          <w:p w14:paraId="715E96C6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54CB303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Slavko ČUČKOVIĆ</w:t>
            </w:r>
          </w:p>
        </w:tc>
        <w:tc>
          <w:tcPr>
            <w:tcW w:w="784" w:type="dxa"/>
          </w:tcPr>
          <w:p w14:paraId="1205018D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2207" w:type="dxa"/>
          </w:tcPr>
          <w:p w14:paraId="65193CB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mag.slikarstva</w:t>
            </w:r>
          </w:p>
        </w:tc>
        <w:tc>
          <w:tcPr>
            <w:tcW w:w="947" w:type="dxa"/>
          </w:tcPr>
          <w:p w14:paraId="143AFEB1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3649875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likovna kultura</w:t>
            </w:r>
          </w:p>
        </w:tc>
      </w:tr>
      <w:tr w:rsidR="007F5103" w14:paraId="3E8A8987" w14:textId="77777777">
        <w:tc>
          <w:tcPr>
            <w:tcW w:w="833" w:type="dxa"/>
          </w:tcPr>
          <w:p w14:paraId="73209213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4390D6F7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Mladen SOSIĆ</w:t>
            </w:r>
          </w:p>
        </w:tc>
        <w:tc>
          <w:tcPr>
            <w:tcW w:w="784" w:type="dxa"/>
          </w:tcPr>
          <w:p w14:paraId="2693A982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12</w:t>
            </w:r>
          </w:p>
        </w:tc>
        <w:tc>
          <w:tcPr>
            <w:tcW w:w="2207" w:type="dxa"/>
          </w:tcPr>
          <w:p w14:paraId="09DAA9A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prof. F i TK s informatikom</w:t>
            </w:r>
          </w:p>
        </w:tc>
        <w:tc>
          <w:tcPr>
            <w:tcW w:w="947" w:type="dxa"/>
          </w:tcPr>
          <w:p w14:paraId="24AB6C2C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5F619B2A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 xml:space="preserve">tehnička </w:t>
            </w: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kultura</w:t>
            </w:r>
          </w:p>
        </w:tc>
      </w:tr>
      <w:tr w:rsidR="007F5103" w14:paraId="24BB3ADF" w14:textId="77777777">
        <w:tc>
          <w:tcPr>
            <w:tcW w:w="833" w:type="dxa"/>
          </w:tcPr>
          <w:p w14:paraId="63CACFC4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  <w:vAlign w:val="bottom"/>
          </w:tcPr>
          <w:p w14:paraId="7691763B" w14:textId="77777777" w:rsidR="007F5103" w:rsidRDefault="004A1728">
            <w:pPr>
              <w:spacing w:line="325" w:lineRule="exact"/>
              <w:ind w:right="260"/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  <w:t>Stevan ŠAULIĆ</w:t>
            </w:r>
          </w:p>
        </w:tc>
        <w:tc>
          <w:tcPr>
            <w:tcW w:w="784" w:type="dxa"/>
          </w:tcPr>
          <w:p w14:paraId="4571A21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11</w:t>
            </w:r>
          </w:p>
        </w:tc>
        <w:tc>
          <w:tcPr>
            <w:tcW w:w="2207" w:type="dxa"/>
          </w:tcPr>
          <w:p w14:paraId="3363C1CB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prof. politehnike</w:t>
            </w:r>
          </w:p>
        </w:tc>
        <w:tc>
          <w:tcPr>
            <w:tcW w:w="947" w:type="dxa"/>
          </w:tcPr>
          <w:p w14:paraId="150E4B2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</w:t>
            </w:r>
          </w:p>
        </w:tc>
        <w:tc>
          <w:tcPr>
            <w:tcW w:w="1795" w:type="dxa"/>
          </w:tcPr>
          <w:p w14:paraId="60652EA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tehnička kultura</w:t>
            </w:r>
          </w:p>
        </w:tc>
      </w:tr>
      <w:tr w:rsidR="007F5103" w14:paraId="3BE2871D" w14:textId="77777777">
        <w:tc>
          <w:tcPr>
            <w:tcW w:w="833" w:type="dxa"/>
          </w:tcPr>
          <w:p w14:paraId="3DCE4910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  <w:vAlign w:val="bottom"/>
          </w:tcPr>
          <w:p w14:paraId="2DD5D2AA" w14:textId="77777777" w:rsidR="007F5103" w:rsidRDefault="004A1728">
            <w:pPr>
              <w:spacing w:line="0" w:lineRule="atLeast"/>
              <w:ind w:right="20"/>
              <w:rPr>
                <w:rFonts w:ascii="Calibri Light" w:eastAsia="Comic Sans MS" w:hAnsi="Calibri Light" w:cstheme="majorHAnsi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Darijo SEBELEDI</w:t>
            </w:r>
          </w:p>
        </w:tc>
        <w:tc>
          <w:tcPr>
            <w:tcW w:w="784" w:type="dxa"/>
          </w:tcPr>
          <w:p w14:paraId="7EFF9427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2207" w:type="dxa"/>
          </w:tcPr>
          <w:p w14:paraId="2DE3988D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mag. kineziologije</w:t>
            </w:r>
          </w:p>
        </w:tc>
        <w:tc>
          <w:tcPr>
            <w:tcW w:w="947" w:type="dxa"/>
          </w:tcPr>
          <w:p w14:paraId="0F6020C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75D65E0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TZK</w:t>
            </w:r>
          </w:p>
        </w:tc>
      </w:tr>
      <w:tr w:rsidR="007F5103" w14:paraId="1B4159BD" w14:textId="77777777">
        <w:tc>
          <w:tcPr>
            <w:tcW w:w="833" w:type="dxa"/>
          </w:tcPr>
          <w:p w14:paraId="7C664982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  <w:vAlign w:val="bottom"/>
          </w:tcPr>
          <w:p w14:paraId="7B1F0898" w14:textId="77777777" w:rsidR="007F5103" w:rsidRDefault="004A1728">
            <w:pPr>
              <w:spacing w:line="0" w:lineRule="atLeast"/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Siniša CVIJAN</w:t>
            </w:r>
          </w:p>
        </w:tc>
        <w:tc>
          <w:tcPr>
            <w:tcW w:w="784" w:type="dxa"/>
          </w:tcPr>
          <w:p w14:paraId="70999F8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37</w:t>
            </w:r>
          </w:p>
        </w:tc>
        <w:tc>
          <w:tcPr>
            <w:tcW w:w="2207" w:type="dxa"/>
          </w:tcPr>
          <w:p w14:paraId="508A2F6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prof. TZK</w:t>
            </w:r>
          </w:p>
        </w:tc>
        <w:tc>
          <w:tcPr>
            <w:tcW w:w="947" w:type="dxa"/>
          </w:tcPr>
          <w:p w14:paraId="604933CB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7354E77B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TZK</w:t>
            </w:r>
          </w:p>
        </w:tc>
      </w:tr>
      <w:tr w:rsidR="007F5103" w14:paraId="727F0055" w14:textId="77777777">
        <w:tc>
          <w:tcPr>
            <w:tcW w:w="833" w:type="dxa"/>
          </w:tcPr>
          <w:p w14:paraId="351C6B79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  <w:vAlign w:val="bottom"/>
          </w:tcPr>
          <w:p w14:paraId="1E53C332" w14:textId="77777777" w:rsidR="007F5103" w:rsidRDefault="004A1728">
            <w:pPr>
              <w:spacing w:line="0" w:lineRule="atLeast"/>
              <w:ind w:right="20"/>
              <w:rPr>
                <w:rFonts w:ascii="Calibri Light" w:eastAsia="Comic Sans MS" w:hAnsi="Calibri Light" w:cstheme="majorHAnsi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w w:val="99"/>
                <w:sz w:val="24"/>
                <w:szCs w:val="24"/>
              </w:rPr>
              <w:t>Ljubica GLUŠAC LUKIĆ</w:t>
            </w:r>
          </w:p>
        </w:tc>
        <w:tc>
          <w:tcPr>
            <w:tcW w:w="784" w:type="dxa"/>
          </w:tcPr>
          <w:p w14:paraId="0E741E8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17</w:t>
            </w:r>
          </w:p>
        </w:tc>
        <w:tc>
          <w:tcPr>
            <w:tcW w:w="2207" w:type="dxa"/>
          </w:tcPr>
          <w:p w14:paraId="17C3A77D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mag.fiz.kulture</w:t>
            </w:r>
          </w:p>
        </w:tc>
        <w:tc>
          <w:tcPr>
            <w:tcW w:w="947" w:type="dxa"/>
          </w:tcPr>
          <w:p w14:paraId="47FD31B7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5769020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TZK</w:t>
            </w:r>
          </w:p>
        </w:tc>
      </w:tr>
      <w:tr w:rsidR="007F5103" w14:paraId="5086A5BB" w14:textId="77777777">
        <w:tc>
          <w:tcPr>
            <w:tcW w:w="833" w:type="dxa"/>
          </w:tcPr>
          <w:p w14:paraId="0D3CB584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</w:tcPr>
          <w:p w14:paraId="6D0C4D83" w14:textId="77777777" w:rsidR="007F5103" w:rsidRDefault="004A1728">
            <w:pPr>
              <w:spacing w:line="0" w:lineRule="atLeast"/>
              <w:ind w:right="260"/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  <w:t>Zdenka KRULJAC</w:t>
            </w:r>
          </w:p>
        </w:tc>
        <w:tc>
          <w:tcPr>
            <w:tcW w:w="784" w:type="dxa"/>
          </w:tcPr>
          <w:p w14:paraId="0C067C2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25</w:t>
            </w:r>
          </w:p>
        </w:tc>
        <w:tc>
          <w:tcPr>
            <w:tcW w:w="2207" w:type="dxa"/>
          </w:tcPr>
          <w:p w14:paraId="6FD5847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dipl.kateh/prof.vjer.</w:t>
            </w:r>
          </w:p>
        </w:tc>
        <w:tc>
          <w:tcPr>
            <w:tcW w:w="947" w:type="dxa"/>
          </w:tcPr>
          <w:p w14:paraId="6D4787B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1795" w:type="dxa"/>
          </w:tcPr>
          <w:p w14:paraId="6C2E8A90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vjeronauk</w:t>
            </w:r>
          </w:p>
        </w:tc>
      </w:tr>
      <w:tr w:rsidR="007F5103" w14:paraId="3AAD539D" w14:textId="77777777">
        <w:tc>
          <w:tcPr>
            <w:tcW w:w="833" w:type="dxa"/>
          </w:tcPr>
          <w:p w14:paraId="5890D4AB" w14:textId="77777777" w:rsidR="007F5103" w:rsidRDefault="007F5103">
            <w:pPr>
              <w:pStyle w:val="Odlomakpopisa"/>
              <w:numPr>
                <w:ilvl w:val="0"/>
                <w:numId w:val="3"/>
              </w:numPr>
              <w:rPr>
                <w:rFonts w:ascii="Calibri Light" w:hAnsi="Calibri Light" w:cstheme="majorHAnsi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06" w:type="dxa"/>
            <w:vAlign w:val="bottom"/>
          </w:tcPr>
          <w:p w14:paraId="473B86E0" w14:textId="77777777" w:rsidR="007F5103" w:rsidRDefault="004A1728">
            <w:pPr>
              <w:spacing w:line="0" w:lineRule="atLeast"/>
              <w:ind w:right="260"/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theme="majorHAnsi"/>
                <w:b/>
                <w:color w:val="1F497D" w:themeColor="text2"/>
                <w:sz w:val="24"/>
                <w:szCs w:val="24"/>
              </w:rPr>
              <w:t>Jovan SEKULIĆ</w:t>
            </w:r>
          </w:p>
        </w:tc>
        <w:tc>
          <w:tcPr>
            <w:tcW w:w="784" w:type="dxa"/>
          </w:tcPr>
          <w:p w14:paraId="51B228A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9</w:t>
            </w:r>
          </w:p>
        </w:tc>
        <w:tc>
          <w:tcPr>
            <w:tcW w:w="2207" w:type="dxa"/>
          </w:tcPr>
          <w:p w14:paraId="3ACE4A0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vjerouč.</w:t>
            </w:r>
          </w:p>
        </w:tc>
        <w:tc>
          <w:tcPr>
            <w:tcW w:w="947" w:type="dxa"/>
          </w:tcPr>
          <w:p w14:paraId="16FA298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IV.</w:t>
            </w:r>
          </w:p>
        </w:tc>
        <w:tc>
          <w:tcPr>
            <w:tcW w:w="1795" w:type="dxa"/>
          </w:tcPr>
          <w:p w14:paraId="16183B72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theme="majorHAnsi"/>
                <w:b/>
                <w:color w:val="1F497D" w:themeColor="text2"/>
                <w:sz w:val="24"/>
                <w:szCs w:val="24"/>
              </w:rPr>
              <w:t>vjeronauk</w:t>
            </w:r>
          </w:p>
        </w:tc>
      </w:tr>
    </w:tbl>
    <w:p w14:paraId="266D87A7" w14:textId="77777777" w:rsidR="007F5103" w:rsidRDefault="007F5103">
      <w:pPr>
        <w:tabs>
          <w:tab w:val="left" w:pos="3390"/>
        </w:tabs>
        <w:rPr>
          <w:rFonts w:ascii="Calibri Light" w:eastAsia="Comic Sans MS" w:hAnsi="Calibri Light"/>
          <w:sz w:val="24"/>
          <w:szCs w:val="24"/>
        </w:rPr>
      </w:pPr>
    </w:p>
    <w:p w14:paraId="52F9CE6F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54715E13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1C32F25F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sz w:val="24"/>
          <w:u w:val="single"/>
        </w:rPr>
      </w:pPr>
    </w:p>
    <w:p w14:paraId="6988D677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sz w:val="24"/>
          <w:u w:val="single"/>
        </w:rPr>
      </w:pPr>
    </w:p>
    <w:p w14:paraId="419876A9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u w:val="single"/>
        </w:rPr>
      </w:pPr>
    </w:p>
    <w:p w14:paraId="110D0CA9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u w:val="single"/>
        </w:rPr>
      </w:pPr>
    </w:p>
    <w:p w14:paraId="3CAB6C03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u w:val="single"/>
        </w:rPr>
      </w:pPr>
    </w:p>
    <w:p w14:paraId="175B86E9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u w:val="single"/>
        </w:rPr>
      </w:pPr>
    </w:p>
    <w:p w14:paraId="2D5347A0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u w:val="single"/>
        </w:rPr>
      </w:pPr>
    </w:p>
    <w:p w14:paraId="6EEF9AB1" w14:textId="77777777" w:rsidR="007F5103" w:rsidRDefault="004A1728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u w:val="single"/>
        </w:rPr>
        <w:lastRenderedPageBreak/>
        <w:t>2.3.Podatci o ravnateljici i stručnim suradnicima</w:t>
      </w:r>
    </w:p>
    <w:p w14:paraId="790E62C5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u w:val="single"/>
        </w:rPr>
      </w:pPr>
    </w:p>
    <w:p w14:paraId="37F0241E" w14:textId="77777777" w:rsidR="007F5103" w:rsidRDefault="004A1728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</w:rPr>
        <w:t>Tablica 10: Ravnateljica i stručni suradnici</w:t>
      </w:r>
    </w:p>
    <w:p w14:paraId="12A652D1" w14:textId="77777777" w:rsidR="007F5103" w:rsidRDefault="007F5103">
      <w:pPr>
        <w:spacing w:line="0" w:lineRule="atLeast"/>
        <w:ind w:left="400"/>
        <w:rPr>
          <w:rFonts w:ascii="Calibri Light" w:eastAsia="Comic Sans MS" w:hAnsi="Calibri Light"/>
          <w:b/>
          <w:color w:val="1F497D" w:themeColor="text2"/>
          <w:sz w:val="24"/>
        </w:rPr>
      </w:pPr>
    </w:p>
    <w:tbl>
      <w:tblPr>
        <w:tblStyle w:val="Reetkatablice"/>
        <w:tblW w:w="8227" w:type="dxa"/>
        <w:tblInd w:w="12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755"/>
        <w:gridCol w:w="2223"/>
        <w:gridCol w:w="946"/>
        <w:gridCol w:w="1982"/>
        <w:gridCol w:w="950"/>
        <w:gridCol w:w="1371"/>
      </w:tblGrid>
      <w:tr w:rsidR="007F5103" w14:paraId="6D75B483" w14:textId="77777777">
        <w:tc>
          <w:tcPr>
            <w:tcW w:w="755" w:type="dxa"/>
          </w:tcPr>
          <w:p w14:paraId="11C3CD1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Redni broj</w:t>
            </w:r>
          </w:p>
        </w:tc>
        <w:tc>
          <w:tcPr>
            <w:tcW w:w="2223" w:type="dxa"/>
          </w:tcPr>
          <w:p w14:paraId="1F9F581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Ime i prezime</w:t>
            </w:r>
          </w:p>
        </w:tc>
        <w:tc>
          <w:tcPr>
            <w:tcW w:w="946" w:type="dxa"/>
          </w:tcPr>
          <w:p w14:paraId="3F039D2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Godina staža</w:t>
            </w:r>
          </w:p>
        </w:tc>
        <w:tc>
          <w:tcPr>
            <w:tcW w:w="1982" w:type="dxa"/>
          </w:tcPr>
          <w:p w14:paraId="08B00A5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Struka</w:t>
            </w:r>
          </w:p>
        </w:tc>
        <w:tc>
          <w:tcPr>
            <w:tcW w:w="950" w:type="dxa"/>
          </w:tcPr>
          <w:p w14:paraId="6488FE5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Stupanj školske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spreme</w:t>
            </w:r>
          </w:p>
        </w:tc>
        <w:tc>
          <w:tcPr>
            <w:tcW w:w="1371" w:type="dxa"/>
          </w:tcPr>
          <w:p w14:paraId="7692814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Radno mjesto</w:t>
            </w:r>
          </w:p>
        </w:tc>
      </w:tr>
      <w:tr w:rsidR="007F5103" w14:paraId="580B339C" w14:textId="77777777">
        <w:tc>
          <w:tcPr>
            <w:tcW w:w="755" w:type="dxa"/>
          </w:tcPr>
          <w:p w14:paraId="579B096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1.</w:t>
            </w:r>
          </w:p>
        </w:tc>
        <w:tc>
          <w:tcPr>
            <w:tcW w:w="2223" w:type="dxa"/>
          </w:tcPr>
          <w:p w14:paraId="71C4084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Maja STJEPANOVIĆ</w:t>
            </w:r>
          </w:p>
        </w:tc>
        <w:tc>
          <w:tcPr>
            <w:tcW w:w="946" w:type="dxa"/>
          </w:tcPr>
          <w:p w14:paraId="087EB2E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18</w:t>
            </w:r>
          </w:p>
        </w:tc>
        <w:tc>
          <w:tcPr>
            <w:tcW w:w="1982" w:type="dxa"/>
          </w:tcPr>
          <w:p w14:paraId="7FA1645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Prof. HJ i Po</w:t>
            </w:r>
          </w:p>
        </w:tc>
        <w:tc>
          <w:tcPr>
            <w:tcW w:w="950" w:type="dxa"/>
          </w:tcPr>
          <w:p w14:paraId="6D93281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VII.</w:t>
            </w:r>
          </w:p>
        </w:tc>
        <w:tc>
          <w:tcPr>
            <w:tcW w:w="1371" w:type="dxa"/>
          </w:tcPr>
          <w:p w14:paraId="41759CB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v.d. ravnateljica</w:t>
            </w:r>
          </w:p>
        </w:tc>
      </w:tr>
      <w:tr w:rsidR="007F5103" w14:paraId="3618D267" w14:textId="77777777">
        <w:trPr>
          <w:trHeight w:val="426"/>
        </w:trPr>
        <w:tc>
          <w:tcPr>
            <w:tcW w:w="755" w:type="dxa"/>
          </w:tcPr>
          <w:p w14:paraId="40C7DAE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2.</w:t>
            </w:r>
          </w:p>
        </w:tc>
        <w:tc>
          <w:tcPr>
            <w:tcW w:w="2223" w:type="dxa"/>
          </w:tcPr>
          <w:p w14:paraId="4E26046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Milica MARIĆ</w:t>
            </w:r>
          </w:p>
        </w:tc>
        <w:tc>
          <w:tcPr>
            <w:tcW w:w="946" w:type="dxa"/>
          </w:tcPr>
          <w:p w14:paraId="23846CA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15</w:t>
            </w:r>
          </w:p>
        </w:tc>
        <w:tc>
          <w:tcPr>
            <w:tcW w:w="1982" w:type="dxa"/>
          </w:tcPr>
          <w:p w14:paraId="2A498FE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prof. ped. i HJ</w:t>
            </w:r>
          </w:p>
        </w:tc>
        <w:tc>
          <w:tcPr>
            <w:tcW w:w="950" w:type="dxa"/>
          </w:tcPr>
          <w:p w14:paraId="632231B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VII.</w:t>
            </w:r>
          </w:p>
        </w:tc>
        <w:tc>
          <w:tcPr>
            <w:tcW w:w="1371" w:type="dxa"/>
          </w:tcPr>
          <w:p w14:paraId="31DAE89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pedagog</w:t>
            </w:r>
          </w:p>
        </w:tc>
      </w:tr>
      <w:tr w:rsidR="007F5103" w14:paraId="39B69470" w14:textId="77777777">
        <w:tc>
          <w:tcPr>
            <w:tcW w:w="755" w:type="dxa"/>
          </w:tcPr>
          <w:p w14:paraId="714C771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3.</w:t>
            </w:r>
          </w:p>
        </w:tc>
        <w:tc>
          <w:tcPr>
            <w:tcW w:w="2223" w:type="dxa"/>
          </w:tcPr>
          <w:p w14:paraId="1D814D4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Biljana KRNJAJIĆ</w:t>
            </w:r>
          </w:p>
        </w:tc>
        <w:tc>
          <w:tcPr>
            <w:tcW w:w="946" w:type="dxa"/>
          </w:tcPr>
          <w:p w14:paraId="047E5EF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30</w:t>
            </w:r>
          </w:p>
        </w:tc>
        <w:tc>
          <w:tcPr>
            <w:tcW w:w="1982" w:type="dxa"/>
          </w:tcPr>
          <w:p w14:paraId="7F0D9F6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dipl. knjižničar </w:t>
            </w:r>
          </w:p>
          <w:p w14:paraId="48A8969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izvrsni savjetnik</w:t>
            </w:r>
          </w:p>
        </w:tc>
        <w:tc>
          <w:tcPr>
            <w:tcW w:w="950" w:type="dxa"/>
          </w:tcPr>
          <w:p w14:paraId="06A71CC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VII.</w:t>
            </w:r>
          </w:p>
        </w:tc>
        <w:tc>
          <w:tcPr>
            <w:tcW w:w="1371" w:type="dxa"/>
          </w:tcPr>
          <w:p w14:paraId="54075E3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knjižničar</w:t>
            </w:r>
          </w:p>
        </w:tc>
      </w:tr>
      <w:tr w:rsidR="007F5103" w14:paraId="50BFE8BD" w14:textId="77777777">
        <w:tc>
          <w:tcPr>
            <w:tcW w:w="755" w:type="dxa"/>
          </w:tcPr>
          <w:p w14:paraId="2C695D7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4.</w:t>
            </w:r>
          </w:p>
        </w:tc>
        <w:tc>
          <w:tcPr>
            <w:tcW w:w="2223" w:type="dxa"/>
          </w:tcPr>
          <w:p w14:paraId="61334A5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Martina PAVKOVIĆ</w:t>
            </w:r>
          </w:p>
        </w:tc>
        <w:tc>
          <w:tcPr>
            <w:tcW w:w="946" w:type="dxa"/>
          </w:tcPr>
          <w:p w14:paraId="07B8AB1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16</w:t>
            </w:r>
          </w:p>
        </w:tc>
        <w:tc>
          <w:tcPr>
            <w:tcW w:w="1982" w:type="dxa"/>
          </w:tcPr>
          <w:p w14:paraId="5288CBB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dipl. psiholog</w:t>
            </w:r>
          </w:p>
        </w:tc>
        <w:tc>
          <w:tcPr>
            <w:tcW w:w="950" w:type="dxa"/>
          </w:tcPr>
          <w:p w14:paraId="64FB884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VII.</w:t>
            </w:r>
          </w:p>
        </w:tc>
        <w:tc>
          <w:tcPr>
            <w:tcW w:w="1371" w:type="dxa"/>
          </w:tcPr>
          <w:p w14:paraId="20A7644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psiholog</w:t>
            </w:r>
          </w:p>
        </w:tc>
      </w:tr>
    </w:tbl>
    <w:p w14:paraId="6D5083C8" w14:textId="77777777" w:rsidR="007F5103" w:rsidRDefault="007F5103">
      <w:pPr>
        <w:spacing w:line="0" w:lineRule="atLeast"/>
        <w:ind w:left="400"/>
        <w:rPr>
          <w:rFonts w:ascii="Calibri Light" w:eastAsia="Comic Sans MS" w:hAnsi="Calibri Light"/>
          <w:b/>
          <w:color w:val="1F497D" w:themeColor="text2"/>
          <w:sz w:val="24"/>
        </w:rPr>
      </w:pPr>
    </w:p>
    <w:p w14:paraId="44DC89CA" w14:textId="77777777" w:rsidR="007F5103" w:rsidRDefault="004A1728">
      <w:pPr>
        <w:tabs>
          <w:tab w:val="left" w:pos="803"/>
        </w:tabs>
        <w:ind w:right="560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 xml:space="preserve">22 učitelja predmetne nastave ima radni odnos u bar još jednoj školi osim naše. Ove školske godine Ugovore o radu na određeno vrijeme ima ukupno </w:t>
      </w: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3</w:t>
      </w:r>
      <w:r>
        <w:rPr>
          <w:rFonts w:ascii="Calibri Light" w:eastAsia="Comic Sans MS" w:hAnsi="Calibri Light"/>
          <w:color w:val="1F497D" w:themeColor="text2"/>
          <w:sz w:val="24"/>
          <w:szCs w:val="24"/>
        </w:rPr>
        <w:t xml:space="preserve"> učitelja. Od stručnih suradnika u školi djeluju pedagog, psiholog i knjižničar.</w:t>
      </w:r>
    </w:p>
    <w:p w14:paraId="5B9EE738" w14:textId="77777777" w:rsidR="007F5103" w:rsidRDefault="007F5103">
      <w:pPr>
        <w:spacing w:line="237" w:lineRule="auto"/>
        <w:rPr>
          <w:rFonts w:ascii="Calibri Light" w:eastAsia="Comic Sans MS" w:hAnsi="Calibri Light"/>
          <w:b/>
          <w:color w:val="215868" w:themeColor="accent5" w:themeShade="80"/>
          <w:sz w:val="24"/>
          <w:u w:val="single"/>
        </w:rPr>
      </w:pPr>
    </w:p>
    <w:p w14:paraId="7A192B34" w14:textId="77777777" w:rsidR="007F5103" w:rsidRDefault="004A1728">
      <w:pPr>
        <w:spacing w:line="237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noProof/>
          <w:color w:val="1F497D" w:themeColor="text2"/>
        </w:rPr>
        <mc:AlternateContent>
          <mc:Choice Requires="wps">
            <w:drawing>
              <wp:anchor distT="0" distB="0" distL="113665" distR="113665" simplePos="0" relativeHeight="251698176" behindDoc="1" locked="0" layoutInCell="1" allowOverlap="1" wp14:anchorId="05734FC7" wp14:editId="33C82656">
                <wp:simplePos x="0" y="0"/>
                <wp:positionH relativeFrom="page">
                  <wp:posOffset>7242810</wp:posOffset>
                </wp:positionH>
                <wp:positionV relativeFrom="page">
                  <wp:posOffset>313690</wp:posOffset>
                </wp:positionV>
                <wp:extent cx="0" cy="10067290"/>
                <wp:effectExtent l="0" t="0" r="19050" b="29210"/>
                <wp:wrapNone/>
                <wp:docPr id="19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6729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FFFF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91" o:spid="_x0000_s1026" o:spt="20" style="position:absolute;left:0pt;margin-left:570.3pt;margin-top:24.7pt;height:792.7pt;width:0pt;mso-position-horizontal-relative:page;mso-position-vertical-relative:page;z-index:-251618304;mso-width-relative:page;mso-height-relative:page;" filled="f" stroked="t" coordsize="21600,21600" o:gfxdata="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K0Jx1fZAAAADQEAAA8AAAAAAAAAAQAgAAAAIgAAAGRy&#10;cy9kb3ducmV2LnhtbFBLAQIUABQAAAAIAIdO4kBPEZzfywEAAKIDAAAOAAAAAAAAAAEAIAAAACgB&#10;AABkcnMvZTJvRG9jLnhtbFBLBQYAAAAABgAGAFkBAABlBQAAAAA=&#10;">
                <v:fill on="f" focussize="0,0"/>
                <v:stroke weight="0.72pt" color="#FFFFFF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 Light" w:eastAsia="Comic Sans MS" w:hAnsi="Calibri Light"/>
          <w:b/>
          <w:color w:val="1F497D" w:themeColor="text2"/>
          <w:sz w:val="24"/>
          <w:u w:val="single"/>
        </w:rPr>
        <w:t xml:space="preserve">2.4. </w:t>
      </w:r>
      <w:r>
        <w:rPr>
          <w:rFonts w:ascii="Calibri Light" w:eastAsia="Comic Sans MS" w:hAnsi="Calibri Light"/>
          <w:b/>
          <w:color w:val="1F497D" w:themeColor="text2"/>
          <w:sz w:val="24"/>
          <w:u w:val="single"/>
        </w:rPr>
        <w:t>Podatci o ostalim zaposlenicima</w:t>
      </w:r>
    </w:p>
    <w:p w14:paraId="329B5E41" w14:textId="77777777" w:rsidR="007F5103" w:rsidRDefault="007F5103">
      <w:pPr>
        <w:spacing w:line="333" w:lineRule="exact"/>
        <w:rPr>
          <w:rFonts w:ascii="Calibri Light" w:eastAsia="Times New Roman" w:hAnsi="Calibri Light"/>
          <w:color w:val="1F497D" w:themeColor="text2"/>
        </w:rPr>
      </w:pPr>
    </w:p>
    <w:p w14:paraId="0D7BC0E7" w14:textId="77777777" w:rsidR="007F5103" w:rsidRDefault="004A1728">
      <w:pPr>
        <w:spacing w:line="0" w:lineRule="atLeast"/>
        <w:ind w:left="460"/>
        <w:rPr>
          <w:rFonts w:ascii="Calibri Light" w:eastAsia="Comic Sans MS" w:hAnsi="Calibri Light"/>
          <w:b/>
          <w:color w:val="1F497D" w:themeColor="text2"/>
          <w:sz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</w:rPr>
        <w:t>Tablica 11: Ostali zaposlenici</w:t>
      </w:r>
    </w:p>
    <w:p w14:paraId="5FA416DD" w14:textId="77777777" w:rsidR="007F5103" w:rsidRDefault="007F5103">
      <w:pPr>
        <w:spacing w:line="0" w:lineRule="atLeast"/>
        <w:ind w:left="460"/>
        <w:rPr>
          <w:rFonts w:ascii="Calibri Light" w:eastAsia="Comic Sans MS" w:hAnsi="Calibri Light"/>
          <w:b/>
          <w:color w:val="365F91" w:themeColor="accent1" w:themeShade="BF"/>
          <w:sz w:val="24"/>
        </w:rPr>
      </w:pPr>
    </w:p>
    <w:p w14:paraId="350DF7EC" w14:textId="77777777" w:rsidR="007F5103" w:rsidRDefault="004A1728">
      <w:pPr>
        <w:spacing w:line="0" w:lineRule="atLeast"/>
        <w:rPr>
          <w:rFonts w:ascii="Calibri Light" w:eastAsia="Comic Sans MS" w:hAnsi="Calibri Light"/>
          <w:color w:val="1F497D" w:themeColor="text2"/>
          <w:sz w:val="24"/>
        </w:rPr>
      </w:pPr>
      <w:r>
        <w:rPr>
          <w:rFonts w:ascii="Calibri Light" w:eastAsia="Comic Sans MS" w:hAnsi="Calibri Light"/>
          <w:color w:val="1F497D" w:themeColor="text2"/>
          <w:sz w:val="24"/>
        </w:rPr>
        <w:t>Svi zaposleni ispunjavaju uvjete za rad na mjestima na kojima rade.</w:t>
      </w:r>
    </w:p>
    <w:p w14:paraId="73ECF831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  <w:color w:val="FF0000"/>
        </w:rPr>
      </w:pPr>
    </w:p>
    <w:tbl>
      <w:tblPr>
        <w:tblStyle w:val="Reetkatablice5"/>
        <w:tblW w:w="7045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1077"/>
        <w:gridCol w:w="2333"/>
        <w:gridCol w:w="1831"/>
        <w:gridCol w:w="1804"/>
      </w:tblGrid>
      <w:tr w:rsidR="007F5103" w14:paraId="1E086549" w14:textId="77777777">
        <w:tc>
          <w:tcPr>
            <w:tcW w:w="1077" w:type="dxa"/>
          </w:tcPr>
          <w:p w14:paraId="64FA595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Redni broj</w:t>
            </w:r>
          </w:p>
        </w:tc>
        <w:tc>
          <w:tcPr>
            <w:tcW w:w="2333" w:type="dxa"/>
          </w:tcPr>
          <w:p w14:paraId="73438F2A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Ime i prezime zaposlenika</w:t>
            </w:r>
          </w:p>
        </w:tc>
        <w:tc>
          <w:tcPr>
            <w:tcW w:w="1831" w:type="dxa"/>
          </w:tcPr>
          <w:p w14:paraId="01D82F8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Struka</w:t>
            </w:r>
          </w:p>
        </w:tc>
        <w:tc>
          <w:tcPr>
            <w:tcW w:w="1804" w:type="dxa"/>
          </w:tcPr>
          <w:p w14:paraId="5DA5004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Stupanj školske spreme</w:t>
            </w:r>
          </w:p>
        </w:tc>
      </w:tr>
      <w:tr w:rsidR="007F5103" w14:paraId="76A691AB" w14:textId="77777777">
        <w:tc>
          <w:tcPr>
            <w:tcW w:w="1077" w:type="dxa"/>
          </w:tcPr>
          <w:p w14:paraId="4322628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1.</w:t>
            </w:r>
          </w:p>
        </w:tc>
        <w:tc>
          <w:tcPr>
            <w:tcW w:w="2333" w:type="dxa"/>
            <w:vAlign w:val="bottom"/>
          </w:tcPr>
          <w:p w14:paraId="192BD4E7" w14:textId="77777777" w:rsidR="007F5103" w:rsidRDefault="004A1728">
            <w:pPr>
              <w:spacing w:line="328" w:lineRule="exact"/>
              <w:ind w:right="260"/>
              <w:rPr>
                <w:rFonts w:ascii="Calibri Light" w:eastAsia="Comic Sans MS" w:hAnsi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w w:val="99"/>
                <w:sz w:val="24"/>
                <w:szCs w:val="24"/>
              </w:rPr>
              <w:t>Helena AGIĆ</w:t>
            </w:r>
          </w:p>
        </w:tc>
        <w:tc>
          <w:tcPr>
            <w:tcW w:w="1831" w:type="dxa"/>
            <w:vAlign w:val="bottom"/>
          </w:tcPr>
          <w:p w14:paraId="41936A4D" w14:textId="77777777" w:rsidR="007F5103" w:rsidRDefault="004A1728">
            <w:pPr>
              <w:spacing w:line="0" w:lineRule="atLeast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ekonomist</w:t>
            </w:r>
          </w:p>
        </w:tc>
        <w:tc>
          <w:tcPr>
            <w:tcW w:w="1804" w:type="dxa"/>
            <w:vAlign w:val="bottom"/>
          </w:tcPr>
          <w:p w14:paraId="4F61D148" w14:textId="77777777" w:rsidR="007F5103" w:rsidRDefault="004A1728">
            <w:pPr>
              <w:spacing w:line="0" w:lineRule="atLeast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VI.</w:t>
            </w:r>
          </w:p>
        </w:tc>
      </w:tr>
      <w:tr w:rsidR="007F5103" w14:paraId="518894CB" w14:textId="77777777">
        <w:tc>
          <w:tcPr>
            <w:tcW w:w="1077" w:type="dxa"/>
          </w:tcPr>
          <w:p w14:paraId="6F2F372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2.</w:t>
            </w:r>
          </w:p>
        </w:tc>
        <w:tc>
          <w:tcPr>
            <w:tcW w:w="2333" w:type="dxa"/>
          </w:tcPr>
          <w:p w14:paraId="0163612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Vid GRBAVAC</w:t>
            </w:r>
          </w:p>
        </w:tc>
        <w:tc>
          <w:tcPr>
            <w:tcW w:w="1831" w:type="dxa"/>
          </w:tcPr>
          <w:p w14:paraId="5C93FA5A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 xml:space="preserve">mag. </w:t>
            </w: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poslovne ekonomije</w:t>
            </w:r>
          </w:p>
        </w:tc>
        <w:tc>
          <w:tcPr>
            <w:tcW w:w="1804" w:type="dxa"/>
          </w:tcPr>
          <w:p w14:paraId="33F823F7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VII</w:t>
            </w: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.</w:t>
            </w:r>
          </w:p>
        </w:tc>
      </w:tr>
      <w:tr w:rsidR="007F5103" w14:paraId="0C57810B" w14:textId="77777777">
        <w:tc>
          <w:tcPr>
            <w:tcW w:w="1077" w:type="dxa"/>
          </w:tcPr>
          <w:p w14:paraId="7FC11652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3.</w:t>
            </w:r>
          </w:p>
        </w:tc>
        <w:tc>
          <w:tcPr>
            <w:tcW w:w="2333" w:type="dxa"/>
          </w:tcPr>
          <w:p w14:paraId="2D823B2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Ljubica CVITKOVIĆ</w:t>
            </w:r>
          </w:p>
        </w:tc>
        <w:tc>
          <w:tcPr>
            <w:tcW w:w="1831" w:type="dxa"/>
          </w:tcPr>
          <w:p w14:paraId="7825230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kuharica</w:t>
            </w:r>
          </w:p>
        </w:tc>
        <w:tc>
          <w:tcPr>
            <w:tcW w:w="1804" w:type="dxa"/>
          </w:tcPr>
          <w:p w14:paraId="43BEDE00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IV.</w:t>
            </w:r>
          </w:p>
        </w:tc>
      </w:tr>
      <w:tr w:rsidR="007F5103" w14:paraId="0DC5618E" w14:textId="77777777">
        <w:tc>
          <w:tcPr>
            <w:tcW w:w="1077" w:type="dxa"/>
          </w:tcPr>
          <w:p w14:paraId="13FE2AB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4.</w:t>
            </w:r>
          </w:p>
        </w:tc>
        <w:tc>
          <w:tcPr>
            <w:tcW w:w="2333" w:type="dxa"/>
          </w:tcPr>
          <w:p w14:paraId="18B945F0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Irena PENDIĆ</w:t>
            </w:r>
          </w:p>
        </w:tc>
        <w:tc>
          <w:tcPr>
            <w:tcW w:w="1831" w:type="dxa"/>
          </w:tcPr>
          <w:p w14:paraId="16BCB60C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kuharica</w:t>
            </w:r>
          </w:p>
        </w:tc>
        <w:tc>
          <w:tcPr>
            <w:tcW w:w="1804" w:type="dxa"/>
          </w:tcPr>
          <w:p w14:paraId="60A0A421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IV.</w:t>
            </w:r>
          </w:p>
        </w:tc>
      </w:tr>
      <w:tr w:rsidR="007F5103" w14:paraId="06BD5F1F" w14:textId="77777777">
        <w:tc>
          <w:tcPr>
            <w:tcW w:w="1077" w:type="dxa"/>
          </w:tcPr>
          <w:p w14:paraId="683C36B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5.</w:t>
            </w:r>
          </w:p>
        </w:tc>
        <w:tc>
          <w:tcPr>
            <w:tcW w:w="2333" w:type="dxa"/>
          </w:tcPr>
          <w:p w14:paraId="690BD1CF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Siniša LALIĆ</w:t>
            </w:r>
          </w:p>
        </w:tc>
        <w:tc>
          <w:tcPr>
            <w:tcW w:w="1831" w:type="dxa"/>
          </w:tcPr>
          <w:p w14:paraId="057CEF69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domar-ložač</w:t>
            </w:r>
          </w:p>
        </w:tc>
        <w:tc>
          <w:tcPr>
            <w:tcW w:w="1804" w:type="dxa"/>
          </w:tcPr>
          <w:p w14:paraId="24F9304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III.</w:t>
            </w:r>
          </w:p>
        </w:tc>
      </w:tr>
      <w:tr w:rsidR="007F5103" w14:paraId="540AE251" w14:textId="77777777">
        <w:tc>
          <w:tcPr>
            <w:tcW w:w="1077" w:type="dxa"/>
          </w:tcPr>
          <w:p w14:paraId="29F6E781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6.</w:t>
            </w:r>
          </w:p>
        </w:tc>
        <w:tc>
          <w:tcPr>
            <w:tcW w:w="2333" w:type="dxa"/>
          </w:tcPr>
          <w:p w14:paraId="001BFF0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Marina PINJUH</w:t>
            </w:r>
          </w:p>
        </w:tc>
        <w:tc>
          <w:tcPr>
            <w:tcW w:w="1831" w:type="dxa"/>
          </w:tcPr>
          <w:p w14:paraId="4D138E1A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spremačica</w:t>
            </w:r>
          </w:p>
        </w:tc>
        <w:tc>
          <w:tcPr>
            <w:tcW w:w="1804" w:type="dxa"/>
          </w:tcPr>
          <w:p w14:paraId="023F5E22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IV.</w:t>
            </w:r>
          </w:p>
        </w:tc>
      </w:tr>
      <w:tr w:rsidR="007F5103" w14:paraId="51019AE3" w14:textId="77777777">
        <w:tc>
          <w:tcPr>
            <w:tcW w:w="1077" w:type="dxa"/>
          </w:tcPr>
          <w:p w14:paraId="40991E7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8.</w:t>
            </w:r>
          </w:p>
        </w:tc>
        <w:tc>
          <w:tcPr>
            <w:tcW w:w="2333" w:type="dxa"/>
          </w:tcPr>
          <w:p w14:paraId="4D3267F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Ivana TIŠOV</w:t>
            </w:r>
          </w:p>
        </w:tc>
        <w:tc>
          <w:tcPr>
            <w:tcW w:w="1831" w:type="dxa"/>
          </w:tcPr>
          <w:p w14:paraId="21CB3311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spremačica</w:t>
            </w:r>
          </w:p>
        </w:tc>
        <w:tc>
          <w:tcPr>
            <w:tcW w:w="1804" w:type="dxa"/>
          </w:tcPr>
          <w:p w14:paraId="0B72DFD5" w14:textId="77777777" w:rsidR="007F5103" w:rsidRDefault="004A1728">
            <w:pPr>
              <w:tabs>
                <w:tab w:val="left" w:pos="3630"/>
              </w:tabs>
              <w:rPr>
                <w:rFonts w:ascii="Times New Roman" w:eastAsia="Times New Roman" w:hAnsi="Times New Roman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/>
                <w:color w:val="1F497D" w:themeColor="text2"/>
                <w:sz w:val="22"/>
                <w:szCs w:val="22"/>
              </w:rPr>
              <w:t>SSS</w:t>
            </w:r>
          </w:p>
        </w:tc>
      </w:tr>
      <w:tr w:rsidR="007F5103" w14:paraId="5F6F5273" w14:textId="77777777">
        <w:tc>
          <w:tcPr>
            <w:tcW w:w="1077" w:type="dxa"/>
          </w:tcPr>
          <w:p w14:paraId="459FCC42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9.</w:t>
            </w:r>
          </w:p>
        </w:tc>
        <w:tc>
          <w:tcPr>
            <w:tcW w:w="2333" w:type="dxa"/>
          </w:tcPr>
          <w:p w14:paraId="1E6BD8FE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Branka FURUNDŽIJA</w:t>
            </w:r>
          </w:p>
        </w:tc>
        <w:tc>
          <w:tcPr>
            <w:tcW w:w="1831" w:type="dxa"/>
          </w:tcPr>
          <w:p w14:paraId="2A705A0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spremačica</w:t>
            </w:r>
          </w:p>
        </w:tc>
        <w:tc>
          <w:tcPr>
            <w:tcW w:w="1804" w:type="dxa"/>
          </w:tcPr>
          <w:p w14:paraId="333A522D" w14:textId="77777777" w:rsidR="007F5103" w:rsidRDefault="004A1728">
            <w:pPr>
              <w:tabs>
                <w:tab w:val="left" w:pos="3630"/>
              </w:tabs>
              <w:rPr>
                <w:rFonts w:ascii="Times New Roman" w:eastAsia="Times New Roman" w:hAnsi="Times New Roman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/>
                <w:color w:val="1F497D" w:themeColor="text2"/>
                <w:sz w:val="22"/>
                <w:szCs w:val="22"/>
              </w:rPr>
              <w:t>SSS</w:t>
            </w:r>
          </w:p>
        </w:tc>
      </w:tr>
      <w:tr w:rsidR="007F5103" w14:paraId="0C523918" w14:textId="77777777">
        <w:tc>
          <w:tcPr>
            <w:tcW w:w="1077" w:type="dxa"/>
          </w:tcPr>
          <w:p w14:paraId="4CBAF844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10.</w:t>
            </w:r>
          </w:p>
        </w:tc>
        <w:tc>
          <w:tcPr>
            <w:tcW w:w="2333" w:type="dxa"/>
          </w:tcPr>
          <w:p w14:paraId="3BD3378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Paulina Brizanac</w:t>
            </w:r>
          </w:p>
        </w:tc>
        <w:tc>
          <w:tcPr>
            <w:tcW w:w="1831" w:type="dxa"/>
          </w:tcPr>
          <w:p w14:paraId="3105DBF5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spremačica</w:t>
            </w:r>
          </w:p>
        </w:tc>
        <w:tc>
          <w:tcPr>
            <w:tcW w:w="1804" w:type="dxa"/>
          </w:tcPr>
          <w:p w14:paraId="48D41C65" w14:textId="77777777" w:rsidR="007F5103" w:rsidRDefault="004A1728">
            <w:pPr>
              <w:tabs>
                <w:tab w:val="left" w:pos="3630"/>
              </w:tabs>
              <w:rPr>
                <w:rFonts w:ascii="Times New Roman" w:eastAsia="Times New Roman" w:hAnsi="Times New Roman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/>
                <w:color w:val="1F497D" w:themeColor="text2"/>
                <w:sz w:val="22"/>
                <w:szCs w:val="22"/>
              </w:rPr>
              <w:t>SSS</w:t>
            </w:r>
          </w:p>
        </w:tc>
      </w:tr>
    </w:tbl>
    <w:p w14:paraId="4964FE7F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4"/>
        </w:rPr>
      </w:pPr>
    </w:p>
    <w:p w14:paraId="4284317E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4"/>
        </w:rPr>
      </w:pPr>
    </w:p>
    <w:p w14:paraId="646B8311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4"/>
        </w:rPr>
      </w:pPr>
    </w:p>
    <w:p w14:paraId="0B900A48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4"/>
        </w:rPr>
      </w:pPr>
    </w:p>
    <w:p w14:paraId="2FE71D3C" w14:textId="77777777" w:rsidR="007F5103" w:rsidRDefault="004A1728">
      <w:pPr>
        <w:spacing w:after="200" w:line="276" w:lineRule="auto"/>
        <w:rPr>
          <w:rFonts w:ascii="Comic Sans MS" w:eastAsia="Comic Sans MS" w:hAnsi="Comic Sans MS"/>
          <w:b/>
          <w:color w:val="1F497D" w:themeColor="text2"/>
          <w:sz w:val="28"/>
          <w:szCs w:val="28"/>
        </w:rPr>
      </w:pPr>
      <w:r>
        <w:rPr>
          <w:rFonts w:ascii="Calibri Light" w:eastAsia="Comic Sans MS" w:hAnsi="Calibri Light"/>
          <w:b/>
          <w:color w:val="1F497D" w:themeColor="text2"/>
          <w:sz w:val="28"/>
          <w:szCs w:val="28"/>
        </w:rPr>
        <w:lastRenderedPageBreak/>
        <w:t>3. ORGANIZACIJA RADA</w:t>
      </w:r>
    </w:p>
    <w:p w14:paraId="50595FA9" w14:textId="77777777" w:rsidR="007F5103" w:rsidRDefault="004A1728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u w:val="single"/>
        </w:rPr>
        <w:t>3.1. Podatci o učenicima i razrednim odjelima</w:t>
      </w:r>
    </w:p>
    <w:p w14:paraId="0FB7C092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u w:val="single"/>
        </w:rPr>
      </w:pPr>
    </w:p>
    <w:p w14:paraId="17636347" w14:textId="77777777" w:rsidR="007F5103" w:rsidRDefault="004A1728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</w:rPr>
        <w:t>Tablica 12: Razredni odjeli</w:t>
      </w:r>
    </w:p>
    <w:p w14:paraId="5AE46425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</w:rPr>
      </w:pPr>
    </w:p>
    <w:tbl>
      <w:tblPr>
        <w:tblStyle w:val="Reetkatablice"/>
        <w:tblW w:w="8363" w:type="dxa"/>
        <w:tblInd w:w="250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701"/>
        <w:gridCol w:w="1559"/>
        <w:gridCol w:w="1697"/>
        <w:gridCol w:w="2414"/>
      </w:tblGrid>
      <w:tr w:rsidR="007F5103" w14:paraId="78BD67A3" w14:textId="77777777">
        <w:trPr>
          <w:trHeight w:val="330"/>
        </w:trPr>
        <w:tc>
          <w:tcPr>
            <w:tcW w:w="992" w:type="dxa"/>
            <w:vMerge w:val="restart"/>
          </w:tcPr>
          <w:p w14:paraId="06E2D8F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RAZRED/ODJEL</w:t>
            </w:r>
          </w:p>
        </w:tc>
        <w:tc>
          <w:tcPr>
            <w:tcW w:w="3260" w:type="dxa"/>
            <w:gridSpan w:val="2"/>
            <w:vAlign w:val="center"/>
          </w:tcPr>
          <w:p w14:paraId="47AABA20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BROJ UČENIKA</w:t>
            </w:r>
          </w:p>
        </w:tc>
        <w:tc>
          <w:tcPr>
            <w:tcW w:w="1697" w:type="dxa"/>
            <w:vMerge w:val="restart"/>
            <w:vAlign w:val="center"/>
          </w:tcPr>
          <w:p w14:paraId="7BB32627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  <w:t>PUTNICI 3-5 km</w:t>
            </w:r>
          </w:p>
        </w:tc>
        <w:tc>
          <w:tcPr>
            <w:tcW w:w="2414" w:type="dxa"/>
            <w:vMerge w:val="restart"/>
            <w:vAlign w:val="center"/>
          </w:tcPr>
          <w:p w14:paraId="22CB9FC7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IME I PREZIME RAZREDNIKA</w:t>
            </w:r>
          </w:p>
        </w:tc>
      </w:tr>
      <w:tr w:rsidR="007F5103" w14:paraId="0AFBF5A5" w14:textId="77777777">
        <w:trPr>
          <w:trHeight w:val="330"/>
        </w:trPr>
        <w:tc>
          <w:tcPr>
            <w:tcW w:w="992" w:type="dxa"/>
            <w:vMerge/>
          </w:tcPr>
          <w:p w14:paraId="153DC9F5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7E798BA6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broj učenika</w:t>
            </w:r>
          </w:p>
        </w:tc>
        <w:tc>
          <w:tcPr>
            <w:tcW w:w="1559" w:type="dxa"/>
            <w:vAlign w:val="center"/>
          </w:tcPr>
          <w:p w14:paraId="17EF62BB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djevojčice</w:t>
            </w:r>
          </w:p>
        </w:tc>
        <w:tc>
          <w:tcPr>
            <w:tcW w:w="1697" w:type="dxa"/>
            <w:vMerge/>
            <w:vAlign w:val="center"/>
          </w:tcPr>
          <w:p w14:paraId="55AB6A7C" w14:textId="77777777" w:rsidR="007F5103" w:rsidRDefault="007F5103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</w:pPr>
          </w:p>
        </w:tc>
        <w:tc>
          <w:tcPr>
            <w:tcW w:w="2414" w:type="dxa"/>
            <w:vMerge/>
            <w:vAlign w:val="center"/>
          </w:tcPr>
          <w:p w14:paraId="2C210CFC" w14:textId="77777777" w:rsidR="007F5103" w:rsidRDefault="007F5103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</w:p>
        </w:tc>
      </w:tr>
      <w:tr w:rsidR="007F5103" w14:paraId="5505E527" w14:textId="77777777">
        <w:tc>
          <w:tcPr>
            <w:tcW w:w="992" w:type="dxa"/>
          </w:tcPr>
          <w:p w14:paraId="7F0B6319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1.a</w:t>
            </w:r>
          </w:p>
        </w:tc>
        <w:tc>
          <w:tcPr>
            <w:tcW w:w="1701" w:type="dxa"/>
          </w:tcPr>
          <w:p w14:paraId="72E5C412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18</w:t>
            </w:r>
          </w:p>
        </w:tc>
        <w:tc>
          <w:tcPr>
            <w:tcW w:w="1559" w:type="dxa"/>
          </w:tcPr>
          <w:p w14:paraId="739FC878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9</w:t>
            </w:r>
          </w:p>
        </w:tc>
        <w:tc>
          <w:tcPr>
            <w:tcW w:w="1697" w:type="dxa"/>
          </w:tcPr>
          <w:p w14:paraId="53DA8D04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-</w:t>
            </w:r>
          </w:p>
        </w:tc>
        <w:tc>
          <w:tcPr>
            <w:tcW w:w="2414" w:type="dxa"/>
          </w:tcPr>
          <w:p w14:paraId="0260C22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</w:rPr>
              <w:t>Jasna Panza</w:t>
            </w:r>
          </w:p>
        </w:tc>
      </w:tr>
      <w:tr w:rsidR="007F5103" w14:paraId="1A4CF863" w14:textId="77777777">
        <w:tc>
          <w:tcPr>
            <w:tcW w:w="992" w:type="dxa"/>
          </w:tcPr>
          <w:p w14:paraId="5E34FAD6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1.b</w:t>
            </w:r>
          </w:p>
        </w:tc>
        <w:tc>
          <w:tcPr>
            <w:tcW w:w="1701" w:type="dxa"/>
          </w:tcPr>
          <w:p w14:paraId="3187C347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14</w:t>
            </w:r>
          </w:p>
        </w:tc>
        <w:tc>
          <w:tcPr>
            <w:tcW w:w="1559" w:type="dxa"/>
          </w:tcPr>
          <w:p w14:paraId="405B44F9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7</w:t>
            </w:r>
          </w:p>
        </w:tc>
        <w:tc>
          <w:tcPr>
            <w:tcW w:w="1697" w:type="dxa"/>
          </w:tcPr>
          <w:p w14:paraId="0871D78E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3</w:t>
            </w:r>
          </w:p>
        </w:tc>
        <w:tc>
          <w:tcPr>
            <w:tcW w:w="2414" w:type="dxa"/>
          </w:tcPr>
          <w:p w14:paraId="126726E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Tatjana Majić</w:t>
            </w:r>
          </w:p>
        </w:tc>
      </w:tr>
      <w:tr w:rsidR="007F5103" w14:paraId="3CFAE86B" w14:textId="77777777">
        <w:tc>
          <w:tcPr>
            <w:tcW w:w="992" w:type="dxa"/>
          </w:tcPr>
          <w:p w14:paraId="15E1C0D7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1.c</w:t>
            </w:r>
          </w:p>
        </w:tc>
        <w:tc>
          <w:tcPr>
            <w:tcW w:w="1701" w:type="dxa"/>
          </w:tcPr>
          <w:p w14:paraId="10AFA78A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14</w:t>
            </w:r>
          </w:p>
        </w:tc>
        <w:tc>
          <w:tcPr>
            <w:tcW w:w="1559" w:type="dxa"/>
          </w:tcPr>
          <w:p w14:paraId="3DBB0BC9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5</w:t>
            </w:r>
          </w:p>
        </w:tc>
        <w:tc>
          <w:tcPr>
            <w:tcW w:w="1697" w:type="dxa"/>
          </w:tcPr>
          <w:p w14:paraId="4BBFEFC4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3</w:t>
            </w:r>
          </w:p>
        </w:tc>
        <w:tc>
          <w:tcPr>
            <w:tcW w:w="2414" w:type="dxa"/>
          </w:tcPr>
          <w:p w14:paraId="1D5E129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Danijela Drača Jonjić</w:t>
            </w:r>
          </w:p>
        </w:tc>
      </w:tr>
      <w:tr w:rsidR="007F5103" w14:paraId="698E06C7" w14:textId="77777777">
        <w:tc>
          <w:tcPr>
            <w:tcW w:w="992" w:type="dxa"/>
          </w:tcPr>
          <w:p w14:paraId="00B31D01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I.</w:t>
            </w:r>
          </w:p>
        </w:tc>
        <w:tc>
          <w:tcPr>
            <w:tcW w:w="1701" w:type="dxa"/>
          </w:tcPr>
          <w:p w14:paraId="726C5174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46</w:t>
            </w:r>
          </w:p>
        </w:tc>
        <w:tc>
          <w:tcPr>
            <w:tcW w:w="1559" w:type="dxa"/>
          </w:tcPr>
          <w:p w14:paraId="407DC1C8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21</w:t>
            </w:r>
          </w:p>
        </w:tc>
        <w:tc>
          <w:tcPr>
            <w:tcW w:w="1697" w:type="dxa"/>
          </w:tcPr>
          <w:p w14:paraId="337FF797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  <w:t>6</w:t>
            </w:r>
          </w:p>
        </w:tc>
        <w:tc>
          <w:tcPr>
            <w:tcW w:w="2414" w:type="dxa"/>
            <w:shd w:val="clear" w:color="auto" w:fill="B8CCE4" w:themeFill="accent1" w:themeFillTint="66"/>
          </w:tcPr>
          <w:p w14:paraId="4F4A1ED7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</w:p>
        </w:tc>
      </w:tr>
      <w:tr w:rsidR="007F5103" w14:paraId="2EEB7D76" w14:textId="77777777">
        <w:tc>
          <w:tcPr>
            <w:tcW w:w="992" w:type="dxa"/>
          </w:tcPr>
          <w:p w14:paraId="08A6F6FC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2.a</w:t>
            </w:r>
          </w:p>
        </w:tc>
        <w:tc>
          <w:tcPr>
            <w:tcW w:w="1701" w:type="dxa"/>
          </w:tcPr>
          <w:p w14:paraId="085DCA3D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16</w:t>
            </w:r>
          </w:p>
        </w:tc>
        <w:tc>
          <w:tcPr>
            <w:tcW w:w="1559" w:type="dxa"/>
          </w:tcPr>
          <w:p w14:paraId="11242B7A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10</w:t>
            </w:r>
          </w:p>
        </w:tc>
        <w:tc>
          <w:tcPr>
            <w:tcW w:w="1697" w:type="dxa"/>
          </w:tcPr>
          <w:p w14:paraId="33A4AC55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-</w:t>
            </w:r>
          </w:p>
        </w:tc>
        <w:tc>
          <w:tcPr>
            <w:tcW w:w="2414" w:type="dxa"/>
          </w:tcPr>
          <w:p w14:paraId="4F73F78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</w:rPr>
              <w:t>Gordana Lončar Besedić</w:t>
            </w:r>
          </w:p>
        </w:tc>
      </w:tr>
      <w:tr w:rsidR="007F5103" w14:paraId="15024B91" w14:textId="77777777">
        <w:tc>
          <w:tcPr>
            <w:tcW w:w="992" w:type="dxa"/>
          </w:tcPr>
          <w:p w14:paraId="1B38F109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2.b</w:t>
            </w:r>
          </w:p>
        </w:tc>
        <w:tc>
          <w:tcPr>
            <w:tcW w:w="1701" w:type="dxa"/>
          </w:tcPr>
          <w:p w14:paraId="72839F96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19</w:t>
            </w:r>
          </w:p>
        </w:tc>
        <w:tc>
          <w:tcPr>
            <w:tcW w:w="1559" w:type="dxa"/>
          </w:tcPr>
          <w:p w14:paraId="3E8E3BF9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8</w:t>
            </w:r>
          </w:p>
        </w:tc>
        <w:tc>
          <w:tcPr>
            <w:tcW w:w="1697" w:type="dxa"/>
          </w:tcPr>
          <w:p w14:paraId="719F8A4F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2</w:t>
            </w:r>
          </w:p>
        </w:tc>
        <w:tc>
          <w:tcPr>
            <w:tcW w:w="2414" w:type="dxa"/>
          </w:tcPr>
          <w:p w14:paraId="1089E42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Danijela Adžić</w:t>
            </w:r>
          </w:p>
        </w:tc>
      </w:tr>
      <w:tr w:rsidR="007F5103" w14:paraId="79C445F6" w14:textId="77777777">
        <w:tc>
          <w:tcPr>
            <w:tcW w:w="992" w:type="dxa"/>
          </w:tcPr>
          <w:p w14:paraId="1419B147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II.</w:t>
            </w:r>
          </w:p>
        </w:tc>
        <w:tc>
          <w:tcPr>
            <w:tcW w:w="1701" w:type="dxa"/>
          </w:tcPr>
          <w:p w14:paraId="38B29BBA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35</w:t>
            </w:r>
          </w:p>
        </w:tc>
        <w:tc>
          <w:tcPr>
            <w:tcW w:w="1559" w:type="dxa"/>
          </w:tcPr>
          <w:p w14:paraId="370D0B7B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18</w:t>
            </w:r>
          </w:p>
        </w:tc>
        <w:tc>
          <w:tcPr>
            <w:tcW w:w="1697" w:type="dxa"/>
          </w:tcPr>
          <w:p w14:paraId="0A7E5085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  <w:t>2</w:t>
            </w:r>
          </w:p>
        </w:tc>
        <w:tc>
          <w:tcPr>
            <w:tcW w:w="2414" w:type="dxa"/>
            <w:shd w:val="clear" w:color="auto" w:fill="B8CCE4" w:themeFill="accent1" w:themeFillTint="66"/>
          </w:tcPr>
          <w:p w14:paraId="2AE3A1D6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</w:p>
        </w:tc>
      </w:tr>
      <w:tr w:rsidR="007F5103" w14:paraId="1A3CD7B8" w14:textId="77777777">
        <w:tc>
          <w:tcPr>
            <w:tcW w:w="992" w:type="dxa"/>
          </w:tcPr>
          <w:p w14:paraId="79BCE98C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3.a</w:t>
            </w:r>
          </w:p>
        </w:tc>
        <w:tc>
          <w:tcPr>
            <w:tcW w:w="1701" w:type="dxa"/>
          </w:tcPr>
          <w:p w14:paraId="5F589160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19</w:t>
            </w:r>
          </w:p>
        </w:tc>
        <w:tc>
          <w:tcPr>
            <w:tcW w:w="1559" w:type="dxa"/>
          </w:tcPr>
          <w:p w14:paraId="63CDF0E8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6</w:t>
            </w:r>
          </w:p>
        </w:tc>
        <w:tc>
          <w:tcPr>
            <w:tcW w:w="1697" w:type="dxa"/>
          </w:tcPr>
          <w:p w14:paraId="6E9FD6BC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-</w:t>
            </w:r>
          </w:p>
        </w:tc>
        <w:tc>
          <w:tcPr>
            <w:tcW w:w="2414" w:type="dxa"/>
          </w:tcPr>
          <w:p w14:paraId="04FDDE1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Dora Duška Šestan</w:t>
            </w:r>
          </w:p>
        </w:tc>
      </w:tr>
      <w:tr w:rsidR="007F5103" w14:paraId="2D0C88D4" w14:textId="77777777">
        <w:tc>
          <w:tcPr>
            <w:tcW w:w="992" w:type="dxa"/>
          </w:tcPr>
          <w:p w14:paraId="2B2C6165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3.b</w:t>
            </w:r>
          </w:p>
        </w:tc>
        <w:tc>
          <w:tcPr>
            <w:tcW w:w="1701" w:type="dxa"/>
          </w:tcPr>
          <w:p w14:paraId="60A13854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18</w:t>
            </w:r>
          </w:p>
        </w:tc>
        <w:tc>
          <w:tcPr>
            <w:tcW w:w="1559" w:type="dxa"/>
          </w:tcPr>
          <w:p w14:paraId="23FAEA26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8</w:t>
            </w:r>
          </w:p>
        </w:tc>
        <w:tc>
          <w:tcPr>
            <w:tcW w:w="1697" w:type="dxa"/>
          </w:tcPr>
          <w:p w14:paraId="6BF58267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3</w:t>
            </w:r>
          </w:p>
        </w:tc>
        <w:tc>
          <w:tcPr>
            <w:tcW w:w="2414" w:type="dxa"/>
          </w:tcPr>
          <w:p w14:paraId="4498980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Jasna Katanić</w:t>
            </w:r>
          </w:p>
        </w:tc>
      </w:tr>
      <w:tr w:rsidR="007F5103" w14:paraId="75EA6B84" w14:textId="77777777">
        <w:tc>
          <w:tcPr>
            <w:tcW w:w="992" w:type="dxa"/>
          </w:tcPr>
          <w:p w14:paraId="54E9E968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3.c</w:t>
            </w:r>
          </w:p>
        </w:tc>
        <w:tc>
          <w:tcPr>
            <w:tcW w:w="1701" w:type="dxa"/>
          </w:tcPr>
          <w:p w14:paraId="2CAC240F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18</w:t>
            </w:r>
          </w:p>
        </w:tc>
        <w:tc>
          <w:tcPr>
            <w:tcW w:w="1559" w:type="dxa"/>
          </w:tcPr>
          <w:p w14:paraId="62F00ECA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10</w:t>
            </w:r>
          </w:p>
        </w:tc>
        <w:tc>
          <w:tcPr>
            <w:tcW w:w="1697" w:type="dxa"/>
          </w:tcPr>
          <w:p w14:paraId="2E745631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-</w:t>
            </w:r>
          </w:p>
        </w:tc>
        <w:tc>
          <w:tcPr>
            <w:tcW w:w="2414" w:type="dxa"/>
          </w:tcPr>
          <w:p w14:paraId="401B647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Smilja Janjatović</w:t>
            </w:r>
          </w:p>
        </w:tc>
      </w:tr>
      <w:tr w:rsidR="007F5103" w14:paraId="79844C50" w14:textId="77777777">
        <w:tc>
          <w:tcPr>
            <w:tcW w:w="992" w:type="dxa"/>
          </w:tcPr>
          <w:p w14:paraId="3D2BA6EE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III.</w:t>
            </w:r>
          </w:p>
        </w:tc>
        <w:tc>
          <w:tcPr>
            <w:tcW w:w="1701" w:type="dxa"/>
          </w:tcPr>
          <w:p w14:paraId="4EAFDB97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55</w:t>
            </w:r>
          </w:p>
        </w:tc>
        <w:tc>
          <w:tcPr>
            <w:tcW w:w="1559" w:type="dxa"/>
          </w:tcPr>
          <w:p w14:paraId="4B88159C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24</w:t>
            </w:r>
          </w:p>
        </w:tc>
        <w:tc>
          <w:tcPr>
            <w:tcW w:w="1697" w:type="dxa"/>
          </w:tcPr>
          <w:p w14:paraId="3EB1CEC6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  <w:t>3</w:t>
            </w:r>
          </w:p>
        </w:tc>
        <w:tc>
          <w:tcPr>
            <w:tcW w:w="2414" w:type="dxa"/>
            <w:shd w:val="clear" w:color="auto" w:fill="B8CCE4" w:themeFill="accent1" w:themeFillTint="66"/>
          </w:tcPr>
          <w:p w14:paraId="4656583F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</w:p>
        </w:tc>
      </w:tr>
      <w:tr w:rsidR="007F5103" w14:paraId="56C542B3" w14:textId="77777777">
        <w:tc>
          <w:tcPr>
            <w:tcW w:w="992" w:type="dxa"/>
          </w:tcPr>
          <w:p w14:paraId="63709AB0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4.a</w:t>
            </w:r>
          </w:p>
        </w:tc>
        <w:tc>
          <w:tcPr>
            <w:tcW w:w="1701" w:type="dxa"/>
          </w:tcPr>
          <w:p w14:paraId="71EB3511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13</w:t>
            </w:r>
          </w:p>
        </w:tc>
        <w:tc>
          <w:tcPr>
            <w:tcW w:w="1559" w:type="dxa"/>
          </w:tcPr>
          <w:p w14:paraId="675FB2ED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3</w:t>
            </w:r>
          </w:p>
        </w:tc>
        <w:tc>
          <w:tcPr>
            <w:tcW w:w="1697" w:type="dxa"/>
          </w:tcPr>
          <w:p w14:paraId="5D6021B6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-</w:t>
            </w:r>
          </w:p>
        </w:tc>
        <w:tc>
          <w:tcPr>
            <w:tcW w:w="2414" w:type="dxa"/>
          </w:tcPr>
          <w:p w14:paraId="4BFA275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Vanja Sokač</w:t>
            </w:r>
          </w:p>
        </w:tc>
      </w:tr>
      <w:tr w:rsidR="007F5103" w14:paraId="3D69ECB0" w14:textId="77777777">
        <w:tc>
          <w:tcPr>
            <w:tcW w:w="992" w:type="dxa"/>
          </w:tcPr>
          <w:p w14:paraId="689CA90A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4.b</w:t>
            </w:r>
          </w:p>
        </w:tc>
        <w:tc>
          <w:tcPr>
            <w:tcW w:w="1701" w:type="dxa"/>
          </w:tcPr>
          <w:p w14:paraId="5D0DC092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21</w:t>
            </w:r>
          </w:p>
        </w:tc>
        <w:tc>
          <w:tcPr>
            <w:tcW w:w="1559" w:type="dxa"/>
          </w:tcPr>
          <w:p w14:paraId="73A17601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6</w:t>
            </w:r>
          </w:p>
        </w:tc>
        <w:tc>
          <w:tcPr>
            <w:tcW w:w="1697" w:type="dxa"/>
          </w:tcPr>
          <w:p w14:paraId="143903D2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6</w:t>
            </w:r>
          </w:p>
        </w:tc>
        <w:tc>
          <w:tcPr>
            <w:tcW w:w="2414" w:type="dxa"/>
          </w:tcPr>
          <w:p w14:paraId="6A5441B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Biljana Đuričić (Dubravka Mišanović)</w:t>
            </w:r>
          </w:p>
        </w:tc>
      </w:tr>
      <w:tr w:rsidR="007F5103" w14:paraId="3E98AE90" w14:textId="77777777">
        <w:tc>
          <w:tcPr>
            <w:tcW w:w="992" w:type="dxa"/>
          </w:tcPr>
          <w:p w14:paraId="23A9E24C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IV.</w:t>
            </w:r>
          </w:p>
        </w:tc>
        <w:tc>
          <w:tcPr>
            <w:tcW w:w="1701" w:type="dxa"/>
          </w:tcPr>
          <w:p w14:paraId="475B4697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34</w:t>
            </w:r>
          </w:p>
        </w:tc>
        <w:tc>
          <w:tcPr>
            <w:tcW w:w="1559" w:type="dxa"/>
          </w:tcPr>
          <w:p w14:paraId="13AFE58D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9</w:t>
            </w:r>
          </w:p>
        </w:tc>
        <w:tc>
          <w:tcPr>
            <w:tcW w:w="1697" w:type="dxa"/>
          </w:tcPr>
          <w:p w14:paraId="5E060BC4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  <w:t>6</w:t>
            </w:r>
          </w:p>
        </w:tc>
        <w:tc>
          <w:tcPr>
            <w:tcW w:w="2414" w:type="dxa"/>
            <w:shd w:val="clear" w:color="auto" w:fill="B8CCE4" w:themeFill="accent1" w:themeFillTint="66"/>
          </w:tcPr>
          <w:p w14:paraId="28FE4B3A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</w:p>
        </w:tc>
      </w:tr>
      <w:tr w:rsidR="007F5103" w14:paraId="40B4140E" w14:textId="77777777">
        <w:tc>
          <w:tcPr>
            <w:tcW w:w="992" w:type="dxa"/>
            <w:shd w:val="clear" w:color="auto" w:fill="FBD4B4" w:themeFill="accent6" w:themeFillTint="66"/>
          </w:tcPr>
          <w:p w14:paraId="026D9086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I.-IV.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14:paraId="404E1FB9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170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14:paraId="1023DB26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72</w:t>
            </w:r>
          </w:p>
        </w:tc>
        <w:tc>
          <w:tcPr>
            <w:tcW w:w="1697" w:type="dxa"/>
            <w:shd w:val="clear" w:color="auto" w:fill="FBD4B4" w:themeFill="accent6" w:themeFillTint="66"/>
          </w:tcPr>
          <w:p w14:paraId="4A9AEA3D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  <w:t>17</w:t>
            </w:r>
          </w:p>
        </w:tc>
        <w:tc>
          <w:tcPr>
            <w:tcW w:w="2414" w:type="dxa"/>
            <w:shd w:val="clear" w:color="auto" w:fill="FBD4B4" w:themeFill="accent6" w:themeFillTint="66"/>
          </w:tcPr>
          <w:p w14:paraId="34191129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</w:p>
        </w:tc>
      </w:tr>
      <w:tr w:rsidR="007F5103" w14:paraId="14DD5421" w14:textId="77777777">
        <w:tc>
          <w:tcPr>
            <w:tcW w:w="992" w:type="dxa"/>
          </w:tcPr>
          <w:p w14:paraId="577245D6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5.a</w:t>
            </w:r>
          </w:p>
        </w:tc>
        <w:tc>
          <w:tcPr>
            <w:tcW w:w="1701" w:type="dxa"/>
          </w:tcPr>
          <w:p w14:paraId="55EDFA08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13</w:t>
            </w:r>
          </w:p>
        </w:tc>
        <w:tc>
          <w:tcPr>
            <w:tcW w:w="1559" w:type="dxa"/>
          </w:tcPr>
          <w:p w14:paraId="259DF633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7</w:t>
            </w:r>
          </w:p>
        </w:tc>
        <w:tc>
          <w:tcPr>
            <w:tcW w:w="1697" w:type="dxa"/>
          </w:tcPr>
          <w:p w14:paraId="37FACE95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-</w:t>
            </w:r>
          </w:p>
        </w:tc>
        <w:tc>
          <w:tcPr>
            <w:tcW w:w="2414" w:type="dxa"/>
          </w:tcPr>
          <w:p w14:paraId="2BD3EB9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</w:rPr>
              <w:t xml:space="preserve">Igor Pištelek </w:t>
            </w:r>
          </w:p>
          <w:p w14:paraId="7C02DCC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</w:rPr>
              <w:t>(Ana Kanđera Legčević)</w:t>
            </w:r>
          </w:p>
        </w:tc>
      </w:tr>
      <w:tr w:rsidR="007F5103" w14:paraId="5D02C719" w14:textId="77777777">
        <w:tc>
          <w:tcPr>
            <w:tcW w:w="992" w:type="dxa"/>
          </w:tcPr>
          <w:p w14:paraId="09F13D8C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5.b</w:t>
            </w:r>
          </w:p>
        </w:tc>
        <w:tc>
          <w:tcPr>
            <w:tcW w:w="1701" w:type="dxa"/>
          </w:tcPr>
          <w:p w14:paraId="06D2E93F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13</w:t>
            </w:r>
          </w:p>
        </w:tc>
        <w:tc>
          <w:tcPr>
            <w:tcW w:w="1559" w:type="dxa"/>
          </w:tcPr>
          <w:p w14:paraId="644AD101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7</w:t>
            </w:r>
          </w:p>
        </w:tc>
        <w:tc>
          <w:tcPr>
            <w:tcW w:w="1697" w:type="dxa"/>
          </w:tcPr>
          <w:p w14:paraId="2540F945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-</w:t>
            </w:r>
          </w:p>
        </w:tc>
        <w:tc>
          <w:tcPr>
            <w:tcW w:w="2414" w:type="dxa"/>
          </w:tcPr>
          <w:p w14:paraId="48A780B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</w:rPr>
              <w:t>Branimira Barun</w:t>
            </w:r>
          </w:p>
        </w:tc>
      </w:tr>
      <w:tr w:rsidR="007F5103" w14:paraId="27CDA157" w14:textId="77777777">
        <w:tc>
          <w:tcPr>
            <w:tcW w:w="992" w:type="dxa"/>
          </w:tcPr>
          <w:p w14:paraId="4E9CEE43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5.c</w:t>
            </w:r>
          </w:p>
        </w:tc>
        <w:tc>
          <w:tcPr>
            <w:tcW w:w="1701" w:type="dxa"/>
          </w:tcPr>
          <w:p w14:paraId="756D548E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22</w:t>
            </w:r>
          </w:p>
        </w:tc>
        <w:tc>
          <w:tcPr>
            <w:tcW w:w="1559" w:type="dxa"/>
          </w:tcPr>
          <w:p w14:paraId="7E51D214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8</w:t>
            </w:r>
          </w:p>
        </w:tc>
        <w:tc>
          <w:tcPr>
            <w:tcW w:w="1697" w:type="dxa"/>
          </w:tcPr>
          <w:p w14:paraId="23F54B45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-</w:t>
            </w:r>
          </w:p>
        </w:tc>
        <w:tc>
          <w:tcPr>
            <w:tcW w:w="2414" w:type="dxa"/>
          </w:tcPr>
          <w:p w14:paraId="14554F3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</w:rPr>
              <w:t>Ljiljana Milinković</w:t>
            </w:r>
          </w:p>
        </w:tc>
      </w:tr>
      <w:tr w:rsidR="007F5103" w14:paraId="160EE65C" w14:textId="77777777">
        <w:tc>
          <w:tcPr>
            <w:tcW w:w="992" w:type="dxa"/>
          </w:tcPr>
          <w:p w14:paraId="16B359B4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V.</w:t>
            </w:r>
          </w:p>
        </w:tc>
        <w:tc>
          <w:tcPr>
            <w:tcW w:w="1701" w:type="dxa"/>
          </w:tcPr>
          <w:p w14:paraId="798512B9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48</w:t>
            </w:r>
          </w:p>
        </w:tc>
        <w:tc>
          <w:tcPr>
            <w:tcW w:w="1559" w:type="dxa"/>
          </w:tcPr>
          <w:p w14:paraId="012C363A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22</w:t>
            </w:r>
          </w:p>
        </w:tc>
        <w:tc>
          <w:tcPr>
            <w:tcW w:w="1697" w:type="dxa"/>
          </w:tcPr>
          <w:p w14:paraId="1828FBA8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  <w:t>0</w:t>
            </w:r>
          </w:p>
        </w:tc>
        <w:tc>
          <w:tcPr>
            <w:tcW w:w="2414" w:type="dxa"/>
            <w:shd w:val="clear" w:color="auto" w:fill="B8CCE4" w:themeFill="accent1" w:themeFillTint="66"/>
          </w:tcPr>
          <w:p w14:paraId="774B126D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</w:p>
        </w:tc>
      </w:tr>
      <w:tr w:rsidR="007F5103" w14:paraId="08D544E3" w14:textId="77777777">
        <w:tc>
          <w:tcPr>
            <w:tcW w:w="992" w:type="dxa"/>
          </w:tcPr>
          <w:p w14:paraId="54A811F1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6.a</w:t>
            </w:r>
          </w:p>
        </w:tc>
        <w:tc>
          <w:tcPr>
            <w:tcW w:w="1701" w:type="dxa"/>
          </w:tcPr>
          <w:p w14:paraId="4EC51F12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15</w:t>
            </w:r>
          </w:p>
        </w:tc>
        <w:tc>
          <w:tcPr>
            <w:tcW w:w="1559" w:type="dxa"/>
          </w:tcPr>
          <w:p w14:paraId="7B45CB2E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7</w:t>
            </w:r>
          </w:p>
        </w:tc>
        <w:tc>
          <w:tcPr>
            <w:tcW w:w="1697" w:type="dxa"/>
          </w:tcPr>
          <w:p w14:paraId="3F909527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-</w:t>
            </w:r>
          </w:p>
        </w:tc>
        <w:tc>
          <w:tcPr>
            <w:tcW w:w="2414" w:type="dxa"/>
          </w:tcPr>
          <w:p w14:paraId="28B6D34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2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</w:rPr>
              <w:t>Marija Skender</w:t>
            </w:r>
          </w:p>
        </w:tc>
      </w:tr>
      <w:tr w:rsidR="007F5103" w14:paraId="1B4BCE44" w14:textId="77777777">
        <w:tc>
          <w:tcPr>
            <w:tcW w:w="992" w:type="dxa"/>
          </w:tcPr>
          <w:p w14:paraId="78C05B01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6.b</w:t>
            </w:r>
          </w:p>
        </w:tc>
        <w:tc>
          <w:tcPr>
            <w:tcW w:w="1701" w:type="dxa"/>
          </w:tcPr>
          <w:p w14:paraId="06702B74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13</w:t>
            </w:r>
          </w:p>
        </w:tc>
        <w:tc>
          <w:tcPr>
            <w:tcW w:w="1559" w:type="dxa"/>
          </w:tcPr>
          <w:p w14:paraId="183FBECF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5</w:t>
            </w:r>
          </w:p>
        </w:tc>
        <w:tc>
          <w:tcPr>
            <w:tcW w:w="1697" w:type="dxa"/>
          </w:tcPr>
          <w:p w14:paraId="6087D17B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-</w:t>
            </w:r>
          </w:p>
        </w:tc>
        <w:tc>
          <w:tcPr>
            <w:tcW w:w="2414" w:type="dxa"/>
          </w:tcPr>
          <w:p w14:paraId="557C440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Ivana Iljkić</w:t>
            </w:r>
          </w:p>
        </w:tc>
      </w:tr>
      <w:tr w:rsidR="007F5103" w14:paraId="3ACF4051" w14:textId="77777777">
        <w:tc>
          <w:tcPr>
            <w:tcW w:w="992" w:type="dxa"/>
          </w:tcPr>
          <w:p w14:paraId="4634BFE0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6.c</w:t>
            </w:r>
          </w:p>
        </w:tc>
        <w:tc>
          <w:tcPr>
            <w:tcW w:w="1701" w:type="dxa"/>
          </w:tcPr>
          <w:p w14:paraId="70B1BE8D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16</w:t>
            </w:r>
          </w:p>
        </w:tc>
        <w:tc>
          <w:tcPr>
            <w:tcW w:w="1559" w:type="dxa"/>
          </w:tcPr>
          <w:p w14:paraId="6DE820AE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9</w:t>
            </w:r>
          </w:p>
        </w:tc>
        <w:tc>
          <w:tcPr>
            <w:tcW w:w="1697" w:type="dxa"/>
          </w:tcPr>
          <w:p w14:paraId="7D3A9DFB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2</w:t>
            </w:r>
          </w:p>
        </w:tc>
        <w:tc>
          <w:tcPr>
            <w:tcW w:w="2414" w:type="dxa"/>
          </w:tcPr>
          <w:p w14:paraId="4CCBA03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Jasminka Marić</w:t>
            </w:r>
          </w:p>
        </w:tc>
      </w:tr>
      <w:tr w:rsidR="007F5103" w14:paraId="7B8F9CDB" w14:textId="77777777">
        <w:tc>
          <w:tcPr>
            <w:tcW w:w="992" w:type="dxa"/>
          </w:tcPr>
          <w:p w14:paraId="3BE33C71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6.d</w:t>
            </w:r>
          </w:p>
        </w:tc>
        <w:tc>
          <w:tcPr>
            <w:tcW w:w="1701" w:type="dxa"/>
          </w:tcPr>
          <w:p w14:paraId="17928CCD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15</w:t>
            </w:r>
          </w:p>
        </w:tc>
        <w:tc>
          <w:tcPr>
            <w:tcW w:w="1559" w:type="dxa"/>
          </w:tcPr>
          <w:p w14:paraId="6C304E77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9</w:t>
            </w:r>
          </w:p>
        </w:tc>
        <w:tc>
          <w:tcPr>
            <w:tcW w:w="1697" w:type="dxa"/>
          </w:tcPr>
          <w:p w14:paraId="143F1BB3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4</w:t>
            </w:r>
          </w:p>
        </w:tc>
        <w:tc>
          <w:tcPr>
            <w:tcW w:w="2414" w:type="dxa"/>
          </w:tcPr>
          <w:p w14:paraId="54166E3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Mirela Dioši</w:t>
            </w:r>
          </w:p>
        </w:tc>
      </w:tr>
      <w:tr w:rsidR="007F5103" w14:paraId="567DBFFB" w14:textId="77777777">
        <w:tc>
          <w:tcPr>
            <w:tcW w:w="992" w:type="dxa"/>
          </w:tcPr>
          <w:p w14:paraId="4F816C14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VI.</w:t>
            </w:r>
          </w:p>
        </w:tc>
        <w:tc>
          <w:tcPr>
            <w:tcW w:w="1701" w:type="dxa"/>
          </w:tcPr>
          <w:p w14:paraId="331C121C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59</w:t>
            </w:r>
          </w:p>
        </w:tc>
        <w:tc>
          <w:tcPr>
            <w:tcW w:w="1559" w:type="dxa"/>
          </w:tcPr>
          <w:p w14:paraId="56EF83A7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30</w:t>
            </w:r>
          </w:p>
        </w:tc>
        <w:tc>
          <w:tcPr>
            <w:tcW w:w="1697" w:type="dxa"/>
          </w:tcPr>
          <w:p w14:paraId="3D9A8272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  <w:t>6</w:t>
            </w:r>
          </w:p>
        </w:tc>
        <w:tc>
          <w:tcPr>
            <w:tcW w:w="2414" w:type="dxa"/>
            <w:shd w:val="clear" w:color="auto" w:fill="B8CCE4" w:themeFill="accent1" w:themeFillTint="66"/>
          </w:tcPr>
          <w:p w14:paraId="6B8B3504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</w:p>
        </w:tc>
      </w:tr>
      <w:tr w:rsidR="007F5103" w14:paraId="7898EE92" w14:textId="77777777">
        <w:tc>
          <w:tcPr>
            <w:tcW w:w="992" w:type="dxa"/>
          </w:tcPr>
          <w:p w14:paraId="313ADED2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7.a</w:t>
            </w:r>
          </w:p>
        </w:tc>
        <w:tc>
          <w:tcPr>
            <w:tcW w:w="1701" w:type="dxa"/>
          </w:tcPr>
          <w:p w14:paraId="3A82E193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18</w:t>
            </w:r>
          </w:p>
        </w:tc>
        <w:tc>
          <w:tcPr>
            <w:tcW w:w="1559" w:type="dxa"/>
          </w:tcPr>
          <w:p w14:paraId="4A14A296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11</w:t>
            </w:r>
          </w:p>
        </w:tc>
        <w:tc>
          <w:tcPr>
            <w:tcW w:w="1697" w:type="dxa"/>
          </w:tcPr>
          <w:p w14:paraId="14AE3AB3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-</w:t>
            </w:r>
          </w:p>
        </w:tc>
        <w:tc>
          <w:tcPr>
            <w:tcW w:w="2414" w:type="dxa"/>
          </w:tcPr>
          <w:p w14:paraId="7B0E8F3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4"/>
                <w:szCs w:val="18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2"/>
              </w:rPr>
              <w:t>Ankica Strešnjak</w:t>
            </w:r>
          </w:p>
        </w:tc>
      </w:tr>
      <w:tr w:rsidR="007F5103" w14:paraId="188819B5" w14:textId="77777777">
        <w:tc>
          <w:tcPr>
            <w:tcW w:w="992" w:type="dxa"/>
          </w:tcPr>
          <w:p w14:paraId="1E053CDE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7.b</w:t>
            </w:r>
          </w:p>
        </w:tc>
        <w:tc>
          <w:tcPr>
            <w:tcW w:w="1701" w:type="dxa"/>
          </w:tcPr>
          <w:p w14:paraId="49FCE4CB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18</w:t>
            </w:r>
          </w:p>
        </w:tc>
        <w:tc>
          <w:tcPr>
            <w:tcW w:w="1559" w:type="dxa"/>
          </w:tcPr>
          <w:p w14:paraId="05E218EA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10</w:t>
            </w:r>
          </w:p>
        </w:tc>
        <w:tc>
          <w:tcPr>
            <w:tcW w:w="1697" w:type="dxa"/>
          </w:tcPr>
          <w:p w14:paraId="4DE28254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5</w:t>
            </w:r>
          </w:p>
        </w:tc>
        <w:tc>
          <w:tcPr>
            <w:tcW w:w="2414" w:type="dxa"/>
          </w:tcPr>
          <w:p w14:paraId="05AEA8A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 xml:space="preserve">Jovana Marić </w:t>
            </w:r>
          </w:p>
        </w:tc>
      </w:tr>
      <w:tr w:rsidR="007F5103" w14:paraId="39F09283" w14:textId="77777777">
        <w:tc>
          <w:tcPr>
            <w:tcW w:w="992" w:type="dxa"/>
          </w:tcPr>
          <w:p w14:paraId="384EF9D7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VII.</w:t>
            </w:r>
          </w:p>
        </w:tc>
        <w:tc>
          <w:tcPr>
            <w:tcW w:w="1701" w:type="dxa"/>
          </w:tcPr>
          <w:p w14:paraId="48D372B7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36</w:t>
            </w:r>
          </w:p>
        </w:tc>
        <w:tc>
          <w:tcPr>
            <w:tcW w:w="1559" w:type="dxa"/>
          </w:tcPr>
          <w:p w14:paraId="72E4A680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21</w:t>
            </w:r>
          </w:p>
        </w:tc>
        <w:tc>
          <w:tcPr>
            <w:tcW w:w="1697" w:type="dxa"/>
          </w:tcPr>
          <w:p w14:paraId="48D47C67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  <w:t>5</w:t>
            </w:r>
          </w:p>
        </w:tc>
        <w:tc>
          <w:tcPr>
            <w:tcW w:w="2414" w:type="dxa"/>
            <w:shd w:val="clear" w:color="auto" w:fill="B8CCE4" w:themeFill="accent1" w:themeFillTint="66"/>
          </w:tcPr>
          <w:p w14:paraId="1AB557A8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</w:p>
        </w:tc>
      </w:tr>
      <w:tr w:rsidR="007F5103" w14:paraId="1515275D" w14:textId="77777777">
        <w:tc>
          <w:tcPr>
            <w:tcW w:w="992" w:type="dxa"/>
          </w:tcPr>
          <w:p w14:paraId="5D317432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8.a</w:t>
            </w:r>
          </w:p>
        </w:tc>
        <w:tc>
          <w:tcPr>
            <w:tcW w:w="1701" w:type="dxa"/>
          </w:tcPr>
          <w:p w14:paraId="4D437C61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16</w:t>
            </w:r>
          </w:p>
        </w:tc>
        <w:tc>
          <w:tcPr>
            <w:tcW w:w="1559" w:type="dxa"/>
          </w:tcPr>
          <w:p w14:paraId="31076364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5</w:t>
            </w:r>
          </w:p>
        </w:tc>
        <w:tc>
          <w:tcPr>
            <w:tcW w:w="1697" w:type="dxa"/>
          </w:tcPr>
          <w:p w14:paraId="037CB81E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-</w:t>
            </w:r>
          </w:p>
        </w:tc>
        <w:tc>
          <w:tcPr>
            <w:tcW w:w="2414" w:type="dxa"/>
          </w:tcPr>
          <w:p w14:paraId="62B000A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18"/>
              </w:rPr>
              <w:t>Zvonimir Prtenjača</w:t>
            </w:r>
          </w:p>
        </w:tc>
      </w:tr>
      <w:tr w:rsidR="007F5103" w14:paraId="379ED747" w14:textId="77777777">
        <w:tc>
          <w:tcPr>
            <w:tcW w:w="992" w:type="dxa"/>
          </w:tcPr>
          <w:p w14:paraId="6793CC76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8.b</w:t>
            </w:r>
          </w:p>
        </w:tc>
        <w:tc>
          <w:tcPr>
            <w:tcW w:w="1701" w:type="dxa"/>
          </w:tcPr>
          <w:p w14:paraId="2C17B51E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12</w:t>
            </w:r>
          </w:p>
        </w:tc>
        <w:tc>
          <w:tcPr>
            <w:tcW w:w="1559" w:type="dxa"/>
          </w:tcPr>
          <w:p w14:paraId="248C091B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5</w:t>
            </w:r>
          </w:p>
        </w:tc>
        <w:tc>
          <w:tcPr>
            <w:tcW w:w="1697" w:type="dxa"/>
          </w:tcPr>
          <w:p w14:paraId="2B46160B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-</w:t>
            </w:r>
          </w:p>
        </w:tc>
        <w:tc>
          <w:tcPr>
            <w:tcW w:w="2414" w:type="dxa"/>
          </w:tcPr>
          <w:p w14:paraId="3AC8778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Sanela Kralj</w:t>
            </w:r>
          </w:p>
        </w:tc>
      </w:tr>
      <w:tr w:rsidR="007F5103" w14:paraId="1B12CC6C" w14:textId="77777777">
        <w:tc>
          <w:tcPr>
            <w:tcW w:w="992" w:type="dxa"/>
          </w:tcPr>
          <w:p w14:paraId="63B59914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8.c</w:t>
            </w:r>
          </w:p>
        </w:tc>
        <w:tc>
          <w:tcPr>
            <w:tcW w:w="1701" w:type="dxa"/>
          </w:tcPr>
          <w:p w14:paraId="48BE8FBF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10</w:t>
            </w:r>
          </w:p>
        </w:tc>
        <w:tc>
          <w:tcPr>
            <w:tcW w:w="1559" w:type="dxa"/>
          </w:tcPr>
          <w:p w14:paraId="519D796A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8</w:t>
            </w:r>
          </w:p>
        </w:tc>
        <w:tc>
          <w:tcPr>
            <w:tcW w:w="1697" w:type="dxa"/>
          </w:tcPr>
          <w:p w14:paraId="2147A7FC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-</w:t>
            </w:r>
          </w:p>
        </w:tc>
        <w:tc>
          <w:tcPr>
            <w:tcW w:w="2414" w:type="dxa"/>
          </w:tcPr>
          <w:p w14:paraId="5504252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Maja Milošević</w:t>
            </w:r>
          </w:p>
        </w:tc>
      </w:tr>
      <w:tr w:rsidR="007F5103" w14:paraId="635930AB" w14:textId="77777777">
        <w:tc>
          <w:tcPr>
            <w:tcW w:w="992" w:type="dxa"/>
          </w:tcPr>
          <w:p w14:paraId="3B3910FE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lastRenderedPageBreak/>
              <w:t>8.d</w:t>
            </w:r>
          </w:p>
        </w:tc>
        <w:tc>
          <w:tcPr>
            <w:tcW w:w="1701" w:type="dxa"/>
          </w:tcPr>
          <w:p w14:paraId="174DBE3C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13</w:t>
            </w:r>
          </w:p>
        </w:tc>
        <w:tc>
          <w:tcPr>
            <w:tcW w:w="1559" w:type="dxa"/>
          </w:tcPr>
          <w:p w14:paraId="1C87D519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6</w:t>
            </w:r>
          </w:p>
        </w:tc>
        <w:tc>
          <w:tcPr>
            <w:tcW w:w="1697" w:type="dxa"/>
          </w:tcPr>
          <w:p w14:paraId="2206D6A2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color w:val="244061" w:themeColor="accent1" w:themeShade="80"/>
                <w:sz w:val="24"/>
              </w:rPr>
              <w:t>3</w:t>
            </w:r>
          </w:p>
        </w:tc>
        <w:tc>
          <w:tcPr>
            <w:tcW w:w="2414" w:type="dxa"/>
          </w:tcPr>
          <w:p w14:paraId="7B64C15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</w:rPr>
              <w:t>Sanela Bunić</w:t>
            </w:r>
          </w:p>
        </w:tc>
      </w:tr>
      <w:tr w:rsidR="007F5103" w14:paraId="72D92D07" w14:textId="77777777">
        <w:tc>
          <w:tcPr>
            <w:tcW w:w="992" w:type="dxa"/>
          </w:tcPr>
          <w:p w14:paraId="6FACEDDB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VIII.</w:t>
            </w:r>
          </w:p>
        </w:tc>
        <w:tc>
          <w:tcPr>
            <w:tcW w:w="1701" w:type="dxa"/>
          </w:tcPr>
          <w:p w14:paraId="582DCD50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51</w:t>
            </w:r>
          </w:p>
        </w:tc>
        <w:tc>
          <w:tcPr>
            <w:tcW w:w="1559" w:type="dxa"/>
          </w:tcPr>
          <w:p w14:paraId="702A5F7C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24</w:t>
            </w:r>
          </w:p>
        </w:tc>
        <w:tc>
          <w:tcPr>
            <w:tcW w:w="1697" w:type="dxa"/>
          </w:tcPr>
          <w:p w14:paraId="249E07B1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  <w:t>3</w:t>
            </w:r>
          </w:p>
        </w:tc>
        <w:tc>
          <w:tcPr>
            <w:tcW w:w="2414" w:type="dxa"/>
            <w:shd w:val="clear" w:color="auto" w:fill="B8CCE4" w:themeFill="accent1" w:themeFillTint="66"/>
          </w:tcPr>
          <w:p w14:paraId="5D99DDA7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</w:p>
        </w:tc>
      </w:tr>
      <w:tr w:rsidR="007F5103" w14:paraId="1CBBD492" w14:textId="77777777">
        <w:tc>
          <w:tcPr>
            <w:tcW w:w="992" w:type="dxa"/>
            <w:shd w:val="clear" w:color="auto" w:fill="FBD4B4" w:themeFill="accent6" w:themeFillTint="66"/>
          </w:tcPr>
          <w:p w14:paraId="10A14BD3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V.-VIII.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14:paraId="16E68EE2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194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14:paraId="2604348B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97</w:t>
            </w:r>
          </w:p>
        </w:tc>
        <w:tc>
          <w:tcPr>
            <w:tcW w:w="1697" w:type="dxa"/>
            <w:shd w:val="clear" w:color="auto" w:fill="FBD4B4" w:themeFill="accent6" w:themeFillTint="66"/>
          </w:tcPr>
          <w:p w14:paraId="0A607411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  <w:t>14</w:t>
            </w:r>
          </w:p>
        </w:tc>
        <w:tc>
          <w:tcPr>
            <w:tcW w:w="2414" w:type="dxa"/>
            <w:shd w:val="clear" w:color="auto" w:fill="FBD4B4" w:themeFill="accent6" w:themeFillTint="66"/>
          </w:tcPr>
          <w:p w14:paraId="3151732A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</w:p>
        </w:tc>
      </w:tr>
      <w:tr w:rsidR="007F5103" w14:paraId="4ADCC635" w14:textId="77777777">
        <w:tc>
          <w:tcPr>
            <w:tcW w:w="992" w:type="dxa"/>
            <w:shd w:val="clear" w:color="auto" w:fill="C2D69B" w:themeFill="accent3" w:themeFillTint="99"/>
          </w:tcPr>
          <w:p w14:paraId="6CD6B55C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I.-VIII.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14:paraId="03F87FD7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364</w:t>
            </w:r>
          </w:p>
        </w:tc>
        <w:tc>
          <w:tcPr>
            <w:tcW w:w="1559" w:type="dxa"/>
            <w:shd w:val="clear" w:color="auto" w:fill="C2D69B" w:themeFill="accent3" w:themeFillTint="99"/>
          </w:tcPr>
          <w:p w14:paraId="6F4D007E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169</w:t>
            </w:r>
          </w:p>
        </w:tc>
        <w:tc>
          <w:tcPr>
            <w:tcW w:w="1697" w:type="dxa"/>
            <w:shd w:val="clear" w:color="auto" w:fill="C2D69B" w:themeFill="accent3" w:themeFillTint="99"/>
          </w:tcPr>
          <w:p w14:paraId="7818D41C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244061" w:themeColor="accent1" w:themeShade="80"/>
                <w:sz w:val="24"/>
              </w:rPr>
              <w:t>31</w:t>
            </w:r>
          </w:p>
        </w:tc>
        <w:tc>
          <w:tcPr>
            <w:tcW w:w="2414" w:type="dxa"/>
            <w:shd w:val="clear" w:color="auto" w:fill="C2D69B" w:themeFill="accent3" w:themeFillTint="99"/>
          </w:tcPr>
          <w:p w14:paraId="6B8E3D91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</w:p>
        </w:tc>
      </w:tr>
    </w:tbl>
    <w:p w14:paraId="12ACB3B4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FF0000"/>
          <w:sz w:val="24"/>
        </w:rPr>
      </w:pPr>
    </w:p>
    <w:p w14:paraId="0676A8B5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</w:rPr>
      </w:pPr>
    </w:p>
    <w:p w14:paraId="1132D098" w14:textId="77777777" w:rsidR="007F5103" w:rsidRDefault="004A1728">
      <w:pPr>
        <w:spacing w:line="0" w:lineRule="atLeast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 xml:space="preserve">Ove školske godine nastavu polazi ukupno  363 učenika, raspoređenih u 23 odjela. Od toga, nastavu na hrvatskom jeziku i pismu polazi ukupno 166 učenika u  11 odjela. Nastavu na </w:t>
      </w:r>
      <w:r>
        <w:rPr>
          <w:rFonts w:ascii="Calibri Light" w:eastAsia="Comic Sans MS" w:hAnsi="Calibri Light"/>
          <w:color w:val="1F497D" w:themeColor="text2"/>
          <w:sz w:val="24"/>
          <w:szCs w:val="24"/>
        </w:rPr>
        <w:t>srpskom jeziku i pismu po modelu A polazi ukupno 197 učenika u  12 odjela.</w:t>
      </w:r>
    </w:p>
    <w:p w14:paraId="65790A78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</w:rPr>
      </w:pPr>
    </w:p>
    <w:p w14:paraId="6F9380B9" w14:textId="77777777" w:rsidR="007F5103" w:rsidRDefault="004A1728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3.2. Organizacija smjena</w:t>
      </w:r>
    </w:p>
    <w:p w14:paraId="08BE1EF7" w14:textId="77777777" w:rsidR="007F5103" w:rsidRDefault="007F5103">
      <w:pPr>
        <w:spacing w:line="0" w:lineRule="atLeast"/>
        <w:rPr>
          <w:rFonts w:ascii="Calibri Light" w:eastAsia="Times New Roman" w:hAnsi="Calibri Light"/>
          <w:color w:val="1F497D" w:themeColor="text2"/>
          <w:sz w:val="22"/>
          <w:szCs w:val="22"/>
        </w:rPr>
      </w:pPr>
    </w:p>
    <w:p w14:paraId="00B6909F" w14:textId="77777777" w:rsidR="007F5103" w:rsidRDefault="004A1728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Nastava je organizirana u dvije smjene:</w:t>
      </w:r>
    </w:p>
    <w:tbl>
      <w:tblPr>
        <w:tblW w:w="0" w:type="auto"/>
        <w:tblInd w:w="1810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0"/>
        <w:gridCol w:w="2759"/>
      </w:tblGrid>
      <w:tr w:rsidR="007F5103" w14:paraId="692A1F2F" w14:textId="77777777">
        <w:trPr>
          <w:trHeight w:val="594"/>
        </w:trPr>
        <w:tc>
          <w:tcPr>
            <w:tcW w:w="2840" w:type="dxa"/>
            <w:shd w:val="clear" w:color="auto" w:fill="auto"/>
            <w:vAlign w:val="bottom"/>
          </w:tcPr>
          <w:p w14:paraId="76D6E1A6" w14:textId="77777777" w:rsidR="007F5103" w:rsidRDefault="004A1728">
            <w:pPr>
              <w:spacing w:line="0" w:lineRule="atLeast"/>
              <w:ind w:right="40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I. SMJENA</w:t>
            </w:r>
          </w:p>
        </w:tc>
        <w:tc>
          <w:tcPr>
            <w:tcW w:w="2759" w:type="dxa"/>
            <w:shd w:val="clear" w:color="auto" w:fill="auto"/>
            <w:vAlign w:val="bottom"/>
          </w:tcPr>
          <w:p w14:paraId="2C9B9EDC" w14:textId="77777777" w:rsidR="007F5103" w:rsidRDefault="004A1728">
            <w:pPr>
              <w:spacing w:line="0" w:lineRule="atLeast"/>
              <w:ind w:left="62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II. SMJENA</w:t>
            </w:r>
          </w:p>
        </w:tc>
      </w:tr>
      <w:tr w:rsidR="007F5103" w14:paraId="3F82E7E7" w14:textId="77777777">
        <w:trPr>
          <w:trHeight w:val="461"/>
        </w:trPr>
        <w:tc>
          <w:tcPr>
            <w:tcW w:w="2840" w:type="dxa"/>
            <w:shd w:val="clear" w:color="auto" w:fill="auto"/>
            <w:vAlign w:val="bottom"/>
          </w:tcPr>
          <w:p w14:paraId="0FFB2FEF" w14:textId="77777777" w:rsidR="007F5103" w:rsidRDefault="004A1728">
            <w:pPr>
              <w:spacing w:line="0" w:lineRule="atLeast"/>
              <w:ind w:right="40"/>
              <w:jc w:val="center"/>
              <w:rPr>
                <w:rFonts w:ascii="Calibri Light" w:eastAsia="Comic Sans MS" w:hAnsi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w w:val="99"/>
                <w:sz w:val="22"/>
                <w:szCs w:val="22"/>
              </w:rPr>
              <w:t>7.OO – 14.00 h</w:t>
            </w:r>
          </w:p>
        </w:tc>
        <w:tc>
          <w:tcPr>
            <w:tcW w:w="2759" w:type="dxa"/>
            <w:shd w:val="clear" w:color="auto" w:fill="auto"/>
            <w:vAlign w:val="bottom"/>
          </w:tcPr>
          <w:p w14:paraId="326A9FD8" w14:textId="77777777" w:rsidR="007F5103" w:rsidRDefault="004A1728">
            <w:pPr>
              <w:spacing w:line="0" w:lineRule="atLeast"/>
              <w:ind w:left="60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14.00 – 20.00 h</w:t>
            </w:r>
          </w:p>
        </w:tc>
      </w:tr>
    </w:tbl>
    <w:p w14:paraId="1C0758DE" w14:textId="77777777" w:rsidR="007F5103" w:rsidRDefault="007F5103">
      <w:pPr>
        <w:spacing w:line="322" w:lineRule="exact"/>
        <w:rPr>
          <w:rFonts w:ascii="Calibri Light" w:eastAsia="Times New Roman" w:hAnsi="Calibri Light"/>
          <w:color w:val="1F497D" w:themeColor="text2"/>
          <w:sz w:val="22"/>
          <w:szCs w:val="22"/>
        </w:rPr>
      </w:pPr>
    </w:p>
    <w:p w14:paraId="60E90F38" w14:textId="77777777" w:rsidR="007F5103" w:rsidRDefault="007F5103">
      <w:pPr>
        <w:spacing w:line="336" w:lineRule="exact"/>
        <w:rPr>
          <w:rFonts w:ascii="Calibri Light" w:eastAsia="Times New Roman" w:hAnsi="Calibri Light"/>
          <w:color w:val="1F497D" w:themeColor="text2"/>
          <w:sz w:val="22"/>
          <w:szCs w:val="22"/>
        </w:rPr>
      </w:pPr>
    </w:p>
    <w:p w14:paraId="67F9B7A0" w14:textId="77777777" w:rsidR="007F5103" w:rsidRDefault="007F5103">
      <w:pPr>
        <w:spacing w:line="6" w:lineRule="exact"/>
        <w:rPr>
          <w:rFonts w:ascii="Calibri Light" w:eastAsia="Times New Roman" w:hAnsi="Calibri Light"/>
          <w:color w:val="1F497D" w:themeColor="text2"/>
          <w:sz w:val="24"/>
          <w:szCs w:val="24"/>
        </w:rPr>
      </w:pPr>
    </w:p>
    <w:p w14:paraId="72065E9F" w14:textId="77777777" w:rsidR="007F5103" w:rsidRDefault="007F5103">
      <w:pPr>
        <w:spacing w:line="8" w:lineRule="exact"/>
        <w:rPr>
          <w:rFonts w:ascii="Calibri Light" w:eastAsia="Times New Roman" w:hAnsi="Calibri Light"/>
          <w:color w:val="1F497D" w:themeColor="text2"/>
          <w:sz w:val="24"/>
          <w:szCs w:val="24"/>
        </w:rPr>
      </w:pPr>
    </w:p>
    <w:p w14:paraId="7968F05F" w14:textId="77777777" w:rsidR="007F5103" w:rsidRDefault="004A1728">
      <w:pPr>
        <w:jc w:val="both"/>
        <w:rPr>
          <w:rFonts w:ascii="Calibri Light" w:eastAsia="Times New Roman" w:hAnsi="Calibri Light"/>
          <w:b/>
          <w:color w:val="365F91" w:themeColor="accent1" w:themeShade="BF"/>
          <w:sz w:val="24"/>
          <w:szCs w:val="24"/>
          <w:u w:val="single"/>
        </w:rPr>
      </w:pPr>
      <w:r>
        <w:rPr>
          <w:rFonts w:ascii="Calibri Light" w:eastAsia="Times New Roman" w:hAnsi="Calibri Light"/>
          <w:b/>
          <w:color w:val="365F91" w:themeColor="accent1" w:themeShade="BF"/>
          <w:sz w:val="24"/>
          <w:szCs w:val="24"/>
          <w:u w:val="single"/>
        </w:rPr>
        <w:t>3.3. Prijevoz učenika- putnika</w:t>
      </w:r>
    </w:p>
    <w:p w14:paraId="49DA5B08" w14:textId="77777777" w:rsidR="007F5103" w:rsidRDefault="007F5103">
      <w:pPr>
        <w:jc w:val="both"/>
        <w:rPr>
          <w:rFonts w:ascii="Calibri Light" w:eastAsia="Times New Roman" w:hAnsi="Calibri Light"/>
          <w:color w:val="365F91" w:themeColor="accent1" w:themeShade="BF"/>
          <w:sz w:val="24"/>
          <w:szCs w:val="24"/>
        </w:rPr>
      </w:pPr>
    </w:p>
    <w:p w14:paraId="58E318BF" w14:textId="77777777" w:rsidR="007F5103" w:rsidRDefault="004A1728">
      <w:pPr>
        <w:ind w:right="840"/>
        <w:jc w:val="both"/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  <w:r>
        <w:rPr>
          <w:rFonts w:ascii="Calibri Light" w:eastAsia="Comic Sans MS" w:hAnsi="Calibri Light"/>
          <w:color w:val="365F91" w:themeColor="accent1" w:themeShade="BF"/>
          <w:sz w:val="24"/>
          <w:szCs w:val="24"/>
        </w:rPr>
        <w:t xml:space="preserve">Poseban autobusni prijevoz do škole i natrag organiziran je za </w:t>
      </w:r>
      <w:r>
        <w:rPr>
          <w:rFonts w:ascii="Calibri Light" w:eastAsia="Comic Sans MS" w:hAnsi="Calibri Light"/>
          <w:color w:val="1F497D" w:themeColor="text2"/>
          <w:sz w:val="24"/>
          <w:szCs w:val="24"/>
        </w:rPr>
        <w:t>3</w:t>
      </w:r>
      <w:r>
        <w:rPr>
          <w:rFonts w:ascii="Calibri Light" w:eastAsia="Comic Sans MS" w:hAnsi="Calibri Light"/>
          <w:color w:val="1F497D" w:themeColor="text2"/>
          <w:sz w:val="24"/>
          <w:szCs w:val="24"/>
        </w:rPr>
        <w:t>2</w:t>
      </w:r>
      <w:r>
        <w:rPr>
          <w:rFonts w:ascii="Calibri Light" w:eastAsia="Comic Sans MS" w:hAnsi="Calibri Light"/>
          <w:color w:val="365F91" w:themeColor="accent1" w:themeShade="BF"/>
          <w:sz w:val="24"/>
          <w:szCs w:val="24"/>
        </w:rPr>
        <w:t xml:space="preserve"> učenika. Naši učenici – putnici koriste školsko autobusno stajalište sa ugibalištem na cesti za školski autobus  u neposrednoj blizini škole. Učenici putuju na relacijama:</w:t>
      </w:r>
    </w:p>
    <w:p w14:paraId="1B39453C" w14:textId="77777777" w:rsidR="007F5103" w:rsidRDefault="007F5103">
      <w:pPr>
        <w:ind w:right="-858"/>
        <w:outlineLvl w:val="0"/>
        <w:rPr>
          <w:b/>
          <w:bCs/>
          <w:i/>
          <w:iCs/>
          <w:szCs w:val="24"/>
        </w:rPr>
      </w:pPr>
    </w:p>
    <w:p w14:paraId="7F21CD35" w14:textId="77777777" w:rsidR="007F5103" w:rsidRDefault="004A1728">
      <w:pPr>
        <w:numPr>
          <w:ilvl w:val="0"/>
          <w:numId w:val="4"/>
        </w:numPr>
        <w:ind w:right="-858"/>
        <w:outlineLvl w:val="0"/>
        <w:rPr>
          <w:rFonts w:ascii="Calibri Light" w:hAnsi="Calibri Light" w:cs="Calibri Light"/>
          <w:b/>
          <w:bCs/>
          <w:i/>
          <w:iCs/>
          <w:color w:val="365F91" w:themeColor="accent1" w:themeShade="BF"/>
          <w:sz w:val="24"/>
          <w:szCs w:val="24"/>
        </w:rPr>
      </w:pPr>
      <w:r>
        <w:rPr>
          <w:rFonts w:ascii="Calibri Light" w:hAnsi="Calibri Light" w:cs="Calibri Light"/>
          <w:b/>
          <w:bCs/>
          <w:i/>
          <w:iCs/>
          <w:color w:val="365F91" w:themeColor="accent1" w:themeShade="BF"/>
          <w:sz w:val="24"/>
          <w:szCs w:val="24"/>
        </w:rPr>
        <w:t>Trpinjska cesta –</w:t>
      </w:r>
      <w:r>
        <w:rPr>
          <w:rFonts w:ascii="Calibri Light" w:hAnsi="Calibri Light" w:cs="Calibri Light"/>
          <w:b/>
          <w:bCs/>
          <w:i/>
          <w:iCs/>
          <w:color w:val="365F91" w:themeColor="accent1" w:themeShade="BF"/>
          <w:sz w:val="24"/>
          <w:szCs w:val="24"/>
        </w:rPr>
        <w:t xml:space="preserve"> Borovo naselje =   1</w:t>
      </w:r>
      <w:r>
        <w:rPr>
          <w:rFonts w:ascii="Calibri Light" w:hAnsi="Calibri Light" w:cs="Calibri Light"/>
          <w:b/>
          <w:bCs/>
          <w:i/>
          <w:iCs/>
          <w:color w:val="365F91" w:themeColor="accent1" w:themeShade="BF"/>
          <w:sz w:val="24"/>
          <w:szCs w:val="24"/>
        </w:rPr>
        <w:t>4</w:t>
      </w:r>
      <w:r>
        <w:rPr>
          <w:rFonts w:ascii="Calibri Light" w:hAnsi="Calibri Light" w:cs="Calibri Light"/>
          <w:b/>
          <w:bCs/>
          <w:i/>
          <w:iCs/>
          <w:color w:val="365F91" w:themeColor="accent1" w:themeShade="BF"/>
          <w:sz w:val="24"/>
          <w:szCs w:val="24"/>
        </w:rPr>
        <w:t xml:space="preserve"> učenika,</w:t>
      </w:r>
    </w:p>
    <w:p w14:paraId="4ECA7638" w14:textId="77777777" w:rsidR="007F5103" w:rsidRDefault="004A1728">
      <w:pPr>
        <w:numPr>
          <w:ilvl w:val="0"/>
          <w:numId w:val="4"/>
        </w:numPr>
        <w:ind w:right="-858"/>
        <w:outlineLvl w:val="0"/>
        <w:rPr>
          <w:rFonts w:ascii="Calibri Light" w:hAnsi="Calibri Light" w:cs="Calibri Light"/>
          <w:b/>
          <w:bCs/>
          <w:i/>
          <w:iCs/>
          <w:color w:val="365F91" w:themeColor="accent1" w:themeShade="BF"/>
          <w:sz w:val="24"/>
          <w:szCs w:val="24"/>
        </w:rPr>
      </w:pPr>
      <w:r>
        <w:rPr>
          <w:rFonts w:ascii="Calibri Light" w:hAnsi="Calibri Light" w:cs="Calibri Light"/>
          <w:b/>
          <w:bCs/>
          <w:i/>
          <w:iCs/>
          <w:color w:val="365F91" w:themeColor="accent1" w:themeShade="BF"/>
          <w:sz w:val="24"/>
          <w:szCs w:val="24"/>
        </w:rPr>
        <w:t>Lipovača – Borovo naselje           =    2 učenika,</w:t>
      </w:r>
    </w:p>
    <w:p w14:paraId="482627DF" w14:textId="77777777" w:rsidR="007F5103" w:rsidRDefault="004A1728">
      <w:pPr>
        <w:numPr>
          <w:ilvl w:val="0"/>
          <w:numId w:val="4"/>
        </w:numPr>
        <w:ind w:right="-858"/>
        <w:outlineLvl w:val="0"/>
        <w:rPr>
          <w:rFonts w:ascii="Calibri Light" w:hAnsi="Calibri Light" w:cs="Calibri Light"/>
          <w:b/>
          <w:bCs/>
          <w:i/>
          <w:iCs/>
          <w:color w:val="365F91" w:themeColor="accent1" w:themeShade="BF"/>
          <w:sz w:val="24"/>
          <w:szCs w:val="24"/>
        </w:rPr>
      </w:pPr>
      <w:r>
        <w:rPr>
          <w:rFonts w:ascii="Calibri Light" w:hAnsi="Calibri Light" w:cs="Calibri Light"/>
          <w:b/>
          <w:bCs/>
          <w:i/>
          <w:iCs/>
          <w:color w:val="365F91" w:themeColor="accent1" w:themeShade="BF"/>
          <w:sz w:val="24"/>
          <w:szCs w:val="24"/>
        </w:rPr>
        <w:t>Lipovački put – Borovo naselje    =  2</w:t>
      </w:r>
      <w:r>
        <w:rPr>
          <w:rFonts w:ascii="Calibri Light" w:hAnsi="Calibri Light" w:cs="Calibri Light"/>
          <w:b/>
          <w:bCs/>
          <w:i/>
          <w:iCs/>
          <w:color w:val="365F91" w:themeColor="accent1" w:themeShade="BF"/>
          <w:sz w:val="24"/>
          <w:szCs w:val="24"/>
        </w:rPr>
        <w:t xml:space="preserve"> </w:t>
      </w:r>
      <w:r>
        <w:rPr>
          <w:rFonts w:ascii="Calibri Light" w:hAnsi="Calibri Light" w:cs="Calibri Light"/>
          <w:b/>
          <w:bCs/>
          <w:i/>
          <w:iCs/>
          <w:color w:val="365F91" w:themeColor="accent1" w:themeShade="BF"/>
          <w:sz w:val="24"/>
          <w:szCs w:val="24"/>
        </w:rPr>
        <w:t xml:space="preserve"> učenika,</w:t>
      </w:r>
    </w:p>
    <w:p w14:paraId="7AD47491" w14:textId="77777777" w:rsidR="007F5103" w:rsidRDefault="004A1728">
      <w:pPr>
        <w:numPr>
          <w:ilvl w:val="0"/>
          <w:numId w:val="4"/>
        </w:numPr>
        <w:ind w:right="-858"/>
        <w:outlineLvl w:val="0"/>
        <w:rPr>
          <w:rFonts w:ascii="Calibri Light" w:hAnsi="Calibri Light" w:cs="Calibri Light"/>
          <w:b/>
          <w:bCs/>
          <w:i/>
          <w:iCs/>
          <w:color w:val="365F91" w:themeColor="accent1" w:themeShade="BF"/>
          <w:sz w:val="24"/>
          <w:szCs w:val="24"/>
        </w:rPr>
      </w:pPr>
      <w:r>
        <w:rPr>
          <w:rFonts w:ascii="Calibri Light" w:hAnsi="Calibri Light" w:cs="Calibri Light"/>
          <w:b/>
          <w:bCs/>
          <w:i/>
          <w:iCs/>
          <w:color w:val="365F91" w:themeColor="accent1" w:themeShade="BF"/>
          <w:sz w:val="24"/>
          <w:szCs w:val="24"/>
        </w:rPr>
        <w:t>Vinkovačka c. – Borovo naselje  =   14 učenika.</w:t>
      </w:r>
    </w:p>
    <w:p w14:paraId="4388E7B8" w14:textId="77777777" w:rsidR="007F5103" w:rsidRDefault="007F5103">
      <w:pPr>
        <w:ind w:right="1000"/>
        <w:jc w:val="both"/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762E6039" w14:textId="77777777" w:rsidR="007F5103" w:rsidRDefault="007F5103">
      <w:pPr>
        <w:ind w:right="1000"/>
        <w:jc w:val="both"/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6C2E5780" w14:textId="77777777" w:rsidR="007F5103" w:rsidRDefault="004A1728">
      <w:pPr>
        <w:ind w:right="1000"/>
        <w:jc w:val="both"/>
        <w:rPr>
          <w:rFonts w:ascii="Calibri Light" w:eastAsia="Comic Sans MS" w:hAnsi="Calibri Light"/>
          <w:color w:val="365F91" w:themeColor="accent1" w:themeShade="BF"/>
          <w:sz w:val="24"/>
          <w:szCs w:val="24"/>
        </w:rPr>
        <w:sectPr w:rsidR="007F5103">
          <w:pgSz w:w="11900" w:h="16841"/>
          <w:pgMar w:top="1276" w:right="1426" w:bottom="1135" w:left="1340" w:header="0" w:footer="0" w:gutter="0"/>
          <w:cols w:space="720" w:equalWidth="0">
            <w:col w:w="9140"/>
          </w:cols>
          <w:docGrid w:linePitch="360"/>
        </w:sectPr>
      </w:pPr>
      <w:r>
        <w:rPr>
          <w:rFonts w:ascii="Calibri Light" w:eastAsia="Comic Sans MS" w:hAnsi="Calibri Light"/>
          <w:color w:val="365F91" w:themeColor="accent1" w:themeShade="BF"/>
          <w:sz w:val="24"/>
          <w:szCs w:val="24"/>
        </w:rPr>
        <w:t xml:space="preserve"> .</w:t>
      </w:r>
    </w:p>
    <w:p w14:paraId="48DFBFD0" w14:textId="77777777" w:rsidR="007F5103" w:rsidRDefault="004A1728">
      <w:pPr>
        <w:tabs>
          <w:tab w:val="left" w:pos="200"/>
        </w:tabs>
        <w:spacing w:line="0" w:lineRule="atLeast"/>
        <w:ind w:right="-339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lastRenderedPageBreak/>
        <w:t>3.4. RASPORED</w:t>
      </w:r>
      <w:r>
        <w:rPr>
          <w:rFonts w:ascii="Calibri Light" w:eastAsia="Times New Roman" w:hAnsi="Calibri Light"/>
          <w:b/>
          <w:color w:val="1F497D" w:themeColor="text2"/>
          <w:sz w:val="24"/>
          <w:szCs w:val="24"/>
        </w:rPr>
        <w:t xml:space="preserve"> </w:t>
      </w: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 xml:space="preserve">DEŽURSTVA UČITELJA ŠKOLSKA </w:t>
      </w: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GODINA 2024./2025.</w:t>
      </w:r>
    </w:p>
    <w:p w14:paraId="4ACE6135" w14:textId="77777777" w:rsidR="007F5103" w:rsidRDefault="007F5103">
      <w:pPr>
        <w:tabs>
          <w:tab w:val="left" w:pos="200"/>
        </w:tabs>
        <w:spacing w:line="0" w:lineRule="atLeast"/>
        <w:ind w:right="-339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6A741581" w14:textId="77777777" w:rsidR="007F5103" w:rsidRDefault="004A1728">
      <w:pPr>
        <w:spacing w:line="239" w:lineRule="auto"/>
        <w:ind w:right="840" w:firstLine="708"/>
        <w:jc w:val="both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 xml:space="preserve">U školi je organizirano dežurstvo za vrijeme školskih odmora, na hodnicima i u blagovaonici škole, u koji su uključeni svi učitelji prema utvrđenom rasporedu . U svakoj smjeni dežura 6 učitelja na školskim hodnicima i 2 učitelja u </w:t>
      </w:r>
      <w:r>
        <w:rPr>
          <w:rFonts w:ascii="Calibri Light" w:eastAsia="Comic Sans MS" w:hAnsi="Calibri Light"/>
          <w:color w:val="1F497D" w:themeColor="text2"/>
          <w:sz w:val="24"/>
          <w:szCs w:val="24"/>
        </w:rPr>
        <w:t>blagovaonici za vrijeme odmora</w:t>
      </w: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 xml:space="preserve">. </w:t>
      </w:r>
      <w:r>
        <w:rPr>
          <w:rFonts w:ascii="Calibri Light" w:eastAsia="Comic Sans MS" w:hAnsi="Calibri Light"/>
          <w:color w:val="1F497D" w:themeColor="text2"/>
          <w:sz w:val="24"/>
          <w:szCs w:val="24"/>
        </w:rPr>
        <w:t>Istim rasporedom određeno je koji učitelji ispraćaju učenike-putnike na autobus.</w:t>
      </w:r>
    </w:p>
    <w:p w14:paraId="0269DB3F" w14:textId="77777777" w:rsidR="007F5103" w:rsidRDefault="004A1728">
      <w:pPr>
        <w:spacing w:line="239" w:lineRule="auto"/>
        <w:ind w:firstLine="708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 xml:space="preserve">Dežurni učitelj koji ima 1. nastavni sat u nekom razrednom odjelu dužan je na vrijeme uvesti učenike u školu prije nastave, pobrinuti se da se </w:t>
      </w:r>
      <w:r>
        <w:rPr>
          <w:rFonts w:ascii="Calibri Light" w:eastAsia="Comic Sans MS" w:hAnsi="Calibri Light"/>
          <w:color w:val="1F497D" w:themeColor="text2"/>
          <w:sz w:val="24"/>
          <w:szCs w:val="24"/>
        </w:rPr>
        <w:t>učenici po ulasku u školu preobuju i upute u odgovarajuću učionicu.</w:t>
      </w:r>
    </w:p>
    <w:p w14:paraId="320CAA26" w14:textId="77777777" w:rsidR="007F5103" w:rsidRDefault="004A1728">
      <w:p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 xml:space="preserve">Dežurni učitelji navedeni u tablici dežurstava( hol, I.kat, II. kat) dužni su dežurati odmor prije početka svoje nastave po rasporedu nastave,sve odmore  za vrijeme svoje nastave toga </w:t>
      </w:r>
      <w:r>
        <w:rPr>
          <w:rFonts w:ascii="Calibri Light" w:eastAsia="Comic Sans MS" w:hAnsi="Calibri Light"/>
          <w:color w:val="1F497D" w:themeColor="text2"/>
          <w:sz w:val="24"/>
          <w:szCs w:val="24"/>
        </w:rPr>
        <w:t>dana te odmor iza svoje nastave. Dežurni učitelji u školskoj blagovaonici paze na učenike za vrijeme objedovanja učenika. Dežurni učitelji zaduženi za pratnju učenika putnika, dežuraju na školskom autobusnom stajalištu za vrijeme boravka učenika na stajali</w:t>
      </w:r>
      <w:r>
        <w:rPr>
          <w:rFonts w:ascii="Calibri Light" w:eastAsia="Comic Sans MS" w:hAnsi="Calibri Light"/>
          <w:color w:val="1F497D" w:themeColor="text2"/>
          <w:sz w:val="24"/>
          <w:szCs w:val="24"/>
        </w:rPr>
        <w:t>štu, do njihova ulaska u autobus.</w:t>
      </w:r>
    </w:p>
    <w:p w14:paraId="2AE8385E" w14:textId="77777777" w:rsidR="007F5103" w:rsidRDefault="007F5103">
      <w:pPr>
        <w:spacing w:line="239" w:lineRule="auto"/>
        <w:ind w:left="708" w:firstLine="708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29C74059" w14:textId="77777777" w:rsidR="007F5103" w:rsidRDefault="007F5103">
      <w:pPr>
        <w:spacing w:line="239" w:lineRule="auto"/>
        <w:ind w:left="708" w:firstLine="708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5BFC53C6" w14:textId="77777777" w:rsidR="007F5103" w:rsidRDefault="004A1728">
      <w:pPr>
        <w:spacing w:line="239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 xml:space="preserve">Tablica 13. Dežurstvo učitelja  </w:t>
      </w:r>
    </w:p>
    <w:p w14:paraId="7A26AAAB" w14:textId="77777777" w:rsidR="007F5103" w:rsidRDefault="007F5103">
      <w:pPr>
        <w:spacing w:line="237" w:lineRule="auto"/>
        <w:ind w:right="1000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tbl>
      <w:tblPr>
        <w:tblW w:w="0" w:type="dxa"/>
        <w:tblInd w:w="5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8"/>
        <w:gridCol w:w="1712"/>
        <w:gridCol w:w="1563"/>
        <w:gridCol w:w="1646"/>
        <w:gridCol w:w="1673"/>
        <w:gridCol w:w="1618"/>
      </w:tblGrid>
      <w:tr w:rsidR="007F5103" w14:paraId="1FA120AE" w14:textId="77777777">
        <w:trPr>
          <w:trHeight w:val="300"/>
        </w:trPr>
        <w:tc>
          <w:tcPr>
            <w:tcW w:w="142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386E56DC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  <w:sz w:val="22"/>
                <w:szCs w:val="22"/>
              </w:rPr>
              <w:t> </w:t>
            </w:r>
          </w:p>
        </w:tc>
        <w:tc>
          <w:tcPr>
            <w:tcW w:w="1830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7C070FC2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PONEDJELJAK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</w:tc>
        <w:tc>
          <w:tcPr>
            <w:tcW w:w="154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35F47D83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UTORAK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</w:tc>
        <w:tc>
          <w:tcPr>
            <w:tcW w:w="169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7F7FE420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SRIJEDA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</w:tc>
        <w:tc>
          <w:tcPr>
            <w:tcW w:w="1410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685FA226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ČETVRTAK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</w:tc>
        <w:tc>
          <w:tcPr>
            <w:tcW w:w="169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37DC75D4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PETAK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</w:tc>
      </w:tr>
      <w:tr w:rsidR="007F5103" w14:paraId="14948277" w14:textId="77777777">
        <w:trPr>
          <w:trHeight w:val="1215"/>
        </w:trPr>
        <w:tc>
          <w:tcPr>
            <w:tcW w:w="142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036F84D0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HOL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</w:tc>
        <w:tc>
          <w:tcPr>
            <w:tcW w:w="1830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6846CB9E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b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color w:val="1F497D"/>
              </w:rPr>
              <w:t>Dioši </w:t>
            </w:r>
          </w:p>
          <w:p w14:paraId="7EFE651B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b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color w:val="1F497D"/>
              </w:rPr>
              <w:t>Šaulić </w:t>
            </w:r>
          </w:p>
          <w:p w14:paraId="0079AE8E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572A26DF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eastAsia="Times New Roman" w:cs="Calibri"/>
                <w:b/>
                <w:bCs/>
                <w:color w:val="1F4E79"/>
              </w:rPr>
              <w:t>Budimir </w:t>
            </w:r>
            <w:r>
              <w:rPr>
                <w:rFonts w:eastAsia="Times New Roman" w:cs="Calibri"/>
                <w:color w:val="1F4E79"/>
              </w:rPr>
              <w:t> </w:t>
            </w:r>
          </w:p>
          <w:p w14:paraId="07221614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eastAsia="Times New Roman" w:cs="Calibri"/>
                <w:b/>
                <w:bCs/>
                <w:color w:val="1F4E79"/>
              </w:rPr>
              <w:t>Sosić</w:t>
            </w:r>
            <w:r>
              <w:rPr>
                <w:rFonts w:eastAsia="Times New Roman" w:cs="Calibri"/>
                <w:color w:val="1F4E79"/>
              </w:rPr>
              <w:t> </w:t>
            </w:r>
          </w:p>
        </w:tc>
        <w:tc>
          <w:tcPr>
            <w:tcW w:w="154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41B5ACC5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/>
              </w:rPr>
              <w:t>Dioši </w:t>
            </w:r>
          </w:p>
          <w:p w14:paraId="71B1E18C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Sekulić</w:t>
            </w:r>
          </w:p>
          <w:p w14:paraId="5026ABD9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eastAsia="Times New Roman" w:cs="Calibri"/>
                <w:color w:val="1F4E79"/>
              </w:rPr>
              <w:t> </w:t>
            </w:r>
          </w:p>
          <w:p w14:paraId="769B8490" w14:textId="77777777" w:rsidR="007F5103" w:rsidRDefault="004A1728">
            <w:pPr>
              <w:textAlignment w:val="baseline"/>
              <w:rPr>
                <w:rFonts w:eastAsia="Times New Roman" w:cs="Calibri"/>
                <w:b/>
                <w:bCs/>
                <w:color w:val="1F4E79"/>
              </w:rPr>
            </w:pPr>
            <w:r>
              <w:rPr>
                <w:rFonts w:eastAsia="Times New Roman" w:cs="Calibri"/>
                <w:b/>
                <w:bCs/>
                <w:color w:val="1F4E79"/>
              </w:rPr>
              <w:t xml:space="preserve">Cvijan </w:t>
            </w:r>
          </w:p>
          <w:p w14:paraId="47397542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eastAsia="Times New Roman" w:cs="Calibri"/>
                <w:b/>
                <w:bCs/>
                <w:color w:val="1F4E79"/>
              </w:rPr>
              <w:t xml:space="preserve"> Barun</w:t>
            </w:r>
          </w:p>
        </w:tc>
        <w:tc>
          <w:tcPr>
            <w:tcW w:w="169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02544304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Glušac Lukić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759BA25A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Sekulić</w:t>
            </w:r>
          </w:p>
          <w:p w14:paraId="6EB055D9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7DDA6009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b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color w:val="1F497D"/>
              </w:rPr>
              <w:t>Mišić </w:t>
            </w:r>
          </w:p>
          <w:p w14:paraId="3DA3435D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Sebeledi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</w:tc>
        <w:tc>
          <w:tcPr>
            <w:tcW w:w="1410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3B5C17A2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b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color w:val="1F497D"/>
              </w:rPr>
              <w:t>Marketanović </w:t>
            </w:r>
          </w:p>
          <w:p w14:paraId="57037B51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Čučković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3B9EA79F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50914664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Cvijan</w:t>
            </w:r>
          </w:p>
          <w:p w14:paraId="70465D0A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Kralj</w:t>
            </w:r>
          </w:p>
        </w:tc>
        <w:tc>
          <w:tcPr>
            <w:tcW w:w="169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566C4C5B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Agić 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13BA257D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Glušac Lukić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673CEB7F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 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27236518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b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color w:val="002060"/>
              </w:rPr>
              <w:t>Mišić </w:t>
            </w:r>
          </w:p>
          <w:p w14:paraId="13EA0A29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002060"/>
              </w:rPr>
              <w:t>Flegar/ Sebeledi</w:t>
            </w:r>
            <w:r>
              <w:rPr>
                <w:rFonts w:ascii="Calibri Light" w:eastAsia="Times New Roman" w:hAnsi="Calibri Light" w:cs="Calibri Light"/>
                <w:color w:val="002060"/>
              </w:rPr>
              <w:t> </w:t>
            </w:r>
          </w:p>
        </w:tc>
      </w:tr>
      <w:tr w:rsidR="007F5103" w14:paraId="488D98CC" w14:textId="77777777">
        <w:trPr>
          <w:trHeight w:val="1395"/>
        </w:trPr>
        <w:tc>
          <w:tcPr>
            <w:tcW w:w="142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205DD238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I.KAT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</w:tc>
        <w:tc>
          <w:tcPr>
            <w:tcW w:w="1830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4A5670A8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b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color w:val="1F497D"/>
              </w:rPr>
              <w:t>Adžić </w:t>
            </w:r>
          </w:p>
          <w:p w14:paraId="712CAD5A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Milinković</w:t>
            </w:r>
          </w:p>
          <w:p w14:paraId="5A034B1B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4B653CED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05DF1C14" w14:textId="77777777" w:rsidR="007F5103" w:rsidRDefault="004A1728">
            <w:pPr>
              <w:textAlignment w:val="baseline"/>
              <w:rPr>
                <w:rFonts w:eastAsia="Times New Roman" w:cs="Calibri"/>
                <w:b/>
                <w:bCs/>
                <w:color w:val="1F4E79"/>
              </w:rPr>
            </w:pPr>
            <w:r>
              <w:rPr>
                <w:rFonts w:eastAsia="Times New Roman" w:cs="Calibri"/>
                <w:b/>
                <w:bCs/>
                <w:color w:val="1F4E79"/>
              </w:rPr>
              <w:t>Šestan</w:t>
            </w:r>
          </w:p>
          <w:p w14:paraId="5B44E5C9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eastAsia="Times New Roman" w:cs="Calibri"/>
                <w:b/>
                <w:bCs/>
                <w:color w:val="1F4E79"/>
              </w:rPr>
              <w:t>Pištelek (K.Legčević)</w:t>
            </w:r>
            <w:r>
              <w:rPr>
                <w:rFonts w:eastAsia="Times New Roman" w:cs="Calibri"/>
                <w:color w:val="1F4E79"/>
              </w:rPr>
              <w:t> </w:t>
            </w:r>
          </w:p>
        </w:tc>
        <w:tc>
          <w:tcPr>
            <w:tcW w:w="154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7D302489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Đuričić</w:t>
            </w:r>
          </w:p>
          <w:p w14:paraId="3AF697C7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Podrugović (Bunić G.)</w:t>
            </w:r>
          </w:p>
          <w:p w14:paraId="21297873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4EFE8E5F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16A8AE01" w14:textId="77777777" w:rsidR="007F5103" w:rsidRDefault="004A1728">
            <w:pPr>
              <w:textAlignment w:val="baseline"/>
              <w:rPr>
                <w:rFonts w:eastAsia="Times New Roman" w:cs="Calibri"/>
                <w:b/>
                <w:bCs/>
                <w:color w:val="1F4E79"/>
              </w:rPr>
            </w:pPr>
            <w:r>
              <w:rPr>
                <w:rFonts w:eastAsia="Times New Roman" w:cs="Calibri"/>
                <w:b/>
                <w:bCs/>
                <w:color w:val="1F4E79"/>
              </w:rPr>
              <w:t xml:space="preserve">Gregić </w:t>
            </w:r>
          </w:p>
          <w:p w14:paraId="60280785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eastAsia="Times New Roman" w:cs="Calibri"/>
                <w:b/>
                <w:bCs/>
                <w:color w:val="1F4E79"/>
              </w:rPr>
              <w:t>L.Besedić/Kruljac</w:t>
            </w:r>
            <w:r>
              <w:rPr>
                <w:rFonts w:eastAsia="Times New Roman" w:cs="Calibri"/>
                <w:color w:val="1F4E79"/>
              </w:rPr>
              <w:t> </w:t>
            </w:r>
          </w:p>
        </w:tc>
        <w:tc>
          <w:tcPr>
            <w:tcW w:w="169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7AB56B21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Janjatović</w:t>
            </w:r>
          </w:p>
          <w:p w14:paraId="1CDBCDD2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Đuričić </w:t>
            </w:r>
          </w:p>
          <w:p w14:paraId="3773BC71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6E111C01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216C5437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</w:rPr>
              <w:t>Sokač </w:t>
            </w:r>
          </w:p>
          <w:p w14:paraId="53E79394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 xml:space="preserve">Šestan/ </w:t>
            </w: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Gregić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</w:tc>
        <w:tc>
          <w:tcPr>
            <w:tcW w:w="1410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7615672F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Majić</w:t>
            </w:r>
          </w:p>
          <w:p w14:paraId="2E246EC9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Katanić</w:t>
            </w:r>
          </w:p>
          <w:p w14:paraId="46BAE079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0A42586E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2E47189A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L.Besedić</w:t>
            </w:r>
          </w:p>
          <w:p w14:paraId="78879EF6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Sokač/Panza</w:t>
            </w:r>
            <w:r>
              <w:rPr>
                <w:rFonts w:ascii="Calibri Light" w:eastAsia="Times New Roman" w:hAnsi="Calibri Light" w:cs="Calibri Light"/>
                <w:color w:val="1F497D" w:themeColor="text2"/>
              </w:rPr>
              <w:t> </w:t>
            </w:r>
          </w:p>
        </w:tc>
        <w:tc>
          <w:tcPr>
            <w:tcW w:w="169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05EA4D77" w14:textId="77777777" w:rsidR="007F5103" w:rsidRDefault="004A1728">
            <w:pPr>
              <w:ind w:right="-1680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Marketanović</w:t>
            </w:r>
          </w:p>
          <w:p w14:paraId="08AA78B8" w14:textId="77777777" w:rsidR="007F5103" w:rsidRDefault="004A1728">
            <w:pPr>
              <w:ind w:right="-1680"/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 xml:space="preserve">D. Jonjić </w:t>
            </w:r>
          </w:p>
          <w:p w14:paraId="0EE5DDF3" w14:textId="77777777" w:rsidR="007F5103" w:rsidRDefault="004A1728">
            <w:pPr>
              <w:ind w:right="-1680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2380621C" w14:textId="77777777" w:rsidR="007F5103" w:rsidRDefault="004A1728">
            <w:pPr>
              <w:ind w:right="-1680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0F4093CE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b/>
                <w:color w:val="1F497D" w:themeColor="text2"/>
                <w:sz w:val="18"/>
                <w:szCs w:val="18"/>
              </w:rPr>
            </w:pPr>
            <w:r>
              <w:rPr>
                <w:rFonts w:eastAsia="Times New Roman" w:cs="Segoe UI"/>
                <w:b/>
                <w:color w:val="1F497D" w:themeColor="text2"/>
              </w:rPr>
              <w:t>Kruljac</w:t>
            </w:r>
          </w:p>
          <w:p w14:paraId="3B731230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eastAsia="Times New Roman" w:cs="Calibri"/>
                <w:b/>
                <w:bCs/>
                <w:color w:val="1F4E79"/>
              </w:rPr>
              <w:t>Šestan/ Pištelek</w:t>
            </w:r>
            <w:r>
              <w:rPr>
                <w:rFonts w:eastAsia="Times New Roman" w:cs="Calibri"/>
                <w:color w:val="1F4E79"/>
              </w:rPr>
              <w:t> </w:t>
            </w:r>
          </w:p>
        </w:tc>
      </w:tr>
      <w:tr w:rsidR="007F5103" w14:paraId="1798A26E" w14:textId="77777777">
        <w:trPr>
          <w:trHeight w:val="1410"/>
        </w:trPr>
        <w:tc>
          <w:tcPr>
            <w:tcW w:w="142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7B2BB062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II.KAT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</w:tc>
        <w:tc>
          <w:tcPr>
            <w:tcW w:w="1830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561A9D7B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Oreščanin</w:t>
            </w:r>
          </w:p>
          <w:p w14:paraId="56185784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P.Kenjereš</w:t>
            </w:r>
          </w:p>
          <w:p w14:paraId="7EE24900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4A179456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05A29384" w14:textId="77777777" w:rsidR="007F5103" w:rsidRDefault="004A1728">
            <w:pPr>
              <w:textAlignment w:val="baseline"/>
              <w:rPr>
                <w:rFonts w:eastAsia="Times New Roman" w:cs="Calibri"/>
                <w:b/>
                <w:color w:val="1F497D" w:themeColor="text2"/>
              </w:rPr>
            </w:pPr>
            <w:r>
              <w:rPr>
                <w:rFonts w:eastAsia="Times New Roman" w:cs="Calibri"/>
                <w:b/>
                <w:color w:val="1F497D" w:themeColor="text2"/>
              </w:rPr>
              <w:t>Groznica</w:t>
            </w:r>
          </w:p>
          <w:p w14:paraId="4901F47D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b/>
                <w:color w:val="1F497D" w:themeColor="text2"/>
                <w:sz w:val="18"/>
                <w:szCs w:val="18"/>
              </w:rPr>
            </w:pPr>
            <w:r>
              <w:rPr>
                <w:rFonts w:eastAsia="Times New Roman" w:cs="Segoe UI"/>
                <w:b/>
                <w:color w:val="1F497D" w:themeColor="text2"/>
              </w:rPr>
              <w:t>Skender</w:t>
            </w:r>
          </w:p>
          <w:p w14:paraId="6B0D2877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eastAsia="Times New Roman" w:cs="Calibri"/>
                <w:b/>
                <w:bCs/>
                <w:color w:val="1F497D" w:themeColor="text2"/>
              </w:rPr>
              <w:t> </w:t>
            </w:r>
            <w:r>
              <w:rPr>
                <w:rFonts w:eastAsia="Times New Roman" w:cs="Calibri"/>
                <w:color w:val="1F497D" w:themeColor="text2"/>
              </w:rPr>
              <w:t> </w:t>
            </w:r>
          </w:p>
        </w:tc>
        <w:tc>
          <w:tcPr>
            <w:tcW w:w="154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72D63AE3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Gemeri</w:t>
            </w:r>
          </w:p>
          <w:p w14:paraId="1F9E18C4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Bunić S. </w:t>
            </w:r>
          </w:p>
          <w:p w14:paraId="0F28EC40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 </w:t>
            </w:r>
          </w:p>
          <w:p w14:paraId="2FFC0CF2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73897481" w14:textId="77777777" w:rsidR="007F5103" w:rsidRDefault="004A1728">
            <w:pPr>
              <w:textAlignment w:val="baseline"/>
              <w:rPr>
                <w:rFonts w:eastAsia="Times New Roman" w:cs="Calibri"/>
                <w:b/>
                <w:bCs/>
                <w:color w:val="1F4E79"/>
              </w:rPr>
            </w:pPr>
            <w:r>
              <w:rPr>
                <w:rFonts w:eastAsia="Times New Roman" w:cs="Calibri"/>
                <w:color w:val="1F4E79"/>
              </w:rPr>
              <w:t> </w:t>
            </w:r>
            <w:r>
              <w:rPr>
                <w:rFonts w:eastAsia="Times New Roman" w:cs="Calibri"/>
                <w:b/>
                <w:bCs/>
                <w:color w:val="1F4E79"/>
              </w:rPr>
              <w:t>Iljkić</w:t>
            </w:r>
          </w:p>
          <w:p w14:paraId="7B477BD6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b/>
                <w:sz w:val="18"/>
                <w:szCs w:val="18"/>
              </w:rPr>
            </w:pPr>
            <w:r>
              <w:rPr>
                <w:rFonts w:eastAsia="Times New Roman" w:cs="Calibri"/>
                <w:b/>
                <w:color w:val="1F497D" w:themeColor="text2"/>
              </w:rPr>
              <w:t>N.Hideg/Kralj </w:t>
            </w:r>
          </w:p>
        </w:tc>
        <w:tc>
          <w:tcPr>
            <w:tcW w:w="169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0066AE11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 w:themeColor="text2"/>
              </w:rPr>
              <w:t>Tomić</w:t>
            </w:r>
          </w:p>
          <w:p w14:paraId="7E30763F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</w:rPr>
              <w:t>Gemeri </w:t>
            </w:r>
          </w:p>
          <w:p w14:paraId="2435584F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color w:val="1F497D" w:themeColor="text2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 w:themeColor="text2"/>
              </w:rPr>
              <w:t> </w:t>
            </w:r>
          </w:p>
          <w:p w14:paraId="2D899582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 </w:t>
            </w:r>
          </w:p>
          <w:p w14:paraId="123968A8" w14:textId="77777777" w:rsidR="007F5103" w:rsidRDefault="004A1728">
            <w:pPr>
              <w:textAlignment w:val="baseline"/>
              <w:rPr>
                <w:rFonts w:ascii="Calibri Light" w:eastAsia="Times New Roman" w:hAnsi="Calibri Light" w:cs="Calibri Light"/>
                <w:b/>
                <w:bCs/>
                <w:color w:val="1F497D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Prtenjača</w:t>
            </w:r>
          </w:p>
          <w:p w14:paraId="3F70B2FF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b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b/>
                <w:color w:val="1F497D" w:themeColor="text2"/>
                <w:sz w:val="18"/>
                <w:szCs w:val="18"/>
              </w:rPr>
              <w:t>Strešnjak/Barun</w:t>
            </w:r>
          </w:p>
        </w:tc>
        <w:tc>
          <w:tcPr>
            <w:tcW w:w="1410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618FC2CB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Baić</w:t>
            </w:r>
          </w:p>
          <w:p w14:paraId="6330BDA3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Jasminka Marić 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5FE7F286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604FF67D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76B00441" w14:textId="77777777" w:rsidR="007F5103" w:rsidRDefault="004A1728">
            <w:pPr>
              <w:textAlignment w:val="baseline"/>
              <w:rPr>
                <w:rFonts w:ascii="Calibri Light" w:eastAsia="Times New Roman" w:hAnsi="Calibri Light" w:cs="Calibri Light"/>
                <w:b/>
                <w:bCs/>
                <w:color w:val="1F497D" w:themeColor="text2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 w:themeColor="text2"/>
              </w:rPr>
              <w:t>Strešnjak/Skender</w:t>
            </w:r>
          </w:p>
          <w:p w14:paraId="59A03290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 w:themeColor="text2"/>
              </w:rPr>
              <w:t>Prtenjača/Groznica</w:t>
            </w:r>
            <w:r>
              <w:rPr>
                <w:rFonts w:ascii="Calibri Light" w:eastAsia="Times New Roman" w:hAnsi="Calibri Light" w:cs="Calibri Light"/>
                <w:b/>
                <w:color w:val="1F497D" w:themeColor="text2"/>
              </w:rPr>
              <w:t> </w:t>
            </w:r>
          </w:p>
          <w:p w14:paraId="71C0AF60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0814F9C1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</w:rPr>
              <w:t> </w:t>
            </w:r>
          </w:p>
        </w:tc>
        <w:tc>
          <w:tcPr>
            <w:tcW w:w="169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27BE089A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Z. Borojević</w:t>
            </w:r>
          </w:p>
          <w:p w14:paraId="405CCB38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Jovana Marić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42ED03ED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19BC7A1C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6EA543EF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E79"/>
              </w:rPr>
              <w:t>P. Kenjereš</w:t>
            </w:r>
          </w:p>
          <w:p w14:paraId="552C17C4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N.Hideg/Iljkić</w:t>
            </w:r>
          </w:p>
        </w:tc>
      </w:tr>
      <w:tr w:rsidR="007F5103" w14:paraId="7B8063DD" w14:textId="77777777">
        <w:trPr>
          <w:trHeight w:val="300"/>
        </w:trPr>
        <w:tc>
          <w:tcPr>
            <w:tcW w:w="142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559C22D6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RN KUHINJA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61F15384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  <w:sz w:val="22"/>
                <w:szCs w:val="22"/>
              </w:rPr>
              <w:t> </w:t>
            </w:r>
          </w:p>
          <w:p w14:paraId="021DDEC0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4EF71F86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79814539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PN KUHINJA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</w:tc>
        <w:tc>
          <w:tcPr>
            <w:tcW w:w="1830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6F49A1FA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Marketanović</w:t>
            </w:r>
          </w:p>
          <w:p w14:paraId="76D7E0D7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</w:rPr>
              <w:t>Panza </w:t>
            </w:r>
          </w:p>
          <w:p w14:paraId="52D97D08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7C9E8F84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Budimir/Sosić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69F4C591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Milošević</w:t>
            </w:r>
          </w:p>
        </w:tc>
        <w:tc>
          <w:tcPr>
            <w:tcW w:w="154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6E4C4D60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Katanić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004145D4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</w:rPr>
              <w:t>Panza </w:t>
            </w:r>
          </w:p>
          <w:p w14:paraId="6320837F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</w:rPr>
              <w:t> </w:t>
            </w:r>
          </w:p>
          <w:p w14:paraId="716182CA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Barun </w:t>
            </w:r>
          </w:p>
          <w:p w14:paraId="44E37DF0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Milošević</w:t>
            </w:r>
          </w:p>
        </w:tc>
        <w:tc>
          <w:tcPr>
            <w:tcW w:w="169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66633215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D.Jonjić</w:t>
            </w:r>
          </w:p>
          <w:p w14:paraId="06853DED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Panza</w:t>
            </w:r>
          </w:p>
          <w:p w14:paraId="40A56EF6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259EA03F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Flegar </w:t>
            </w:r>
          </w:p>
          <w:p w14:paraId="5176524C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Milošević</w:t>
            </w:r>
          </w:p>
        </w:tc>
        <w:tc>
          <w:tcPr>
            <w:tcW w:w="1410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43401D67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D.Jonjić</w:t>
            </w:r>
          </w:p>
          <w:p w14:paraId="0DB4D28F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Panza</w:t>
            </w:r>
          </w:p>
          <w:p w14:paraId="6CFE7F21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7A600441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b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color w:val="1F497D"/>
              </w:rPr>
              <w:t>Kralj </w:t>
            </w:r>
          </w:p>
          <w:p w14:paraId="509027C6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Bunić S.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</w:tc>
        <w:tc>
          <w:tcPr>
            <w:tcW w:w="169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4552C201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Đuričić </w:t>
            </w:r>
          </w:p>
          <w:p w14:paraId="12E9697F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Panza</w:t>
            </w:r>
          </w:p>
          <w:p w14:paraId="1F80EB68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  <w:p w14:paraId="2FD3A616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</w:rPr>
              <w:t>Mišić/Sebeledi </w:t>
            </w:r>
          </w:p>
          <w:p w14:paraId="65976166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E79"/>
              </w:rPr>
              <w:t>Sekulić</w:t>
            </w:r>
          </w:p>
        </w:tc>
      </w:tr>
      <w:tr w:rsidR="007F5103" w14:paraId="0013D053" w14:textId="77777777">
        <w:trPr>
          <w:trHeight w:val="300"/>
        </w:trPr>
        <w:tc>
          <w:tcPr>
            <w:tcW w:w="142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0783FF03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Praćenje putnika 1. odl.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</w:tc>
        <w:tc>
          <w:tcPr>
            <w:tcW w:w="1830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6DDAD4F4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Šaulić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</w:tc>
        <w:tc>
          <w:tcPr>
            <w:tcW w:w="154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7F287DB0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Jasminka Marić</w:t>
            </w:r>
          </w:p>
        </w:tc>
        <w:tc>
          <w:tcPr>
            <w:tcW w:w="169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4F6ABC40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b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color w:val="1F497D"/>
              </w:rPr>
              <w:t>Jasminka Marić </w:t>
            </w:r>
          </w:p>
        </w:tc>
        <w:tc>
          <w:tcPr>
            <w:tcW w:w="1410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4CC4D212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Čučković</w:t>
            </w:r>
          </w:p>
        </w:tc>
        <w:tc>
          <w:tcPr>
            <w:tcW w:w="169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35BBC8D1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Gemeri</w:t>
            </w:r>
          </w:p>
        </w:tc>
      </w:tr>
      <w:tr w:rsidR="007F5103" w14:paraId="0DCF1871" w14:textId="77777777">
        <w:trPr>
          <w:trHeight w:val="300"/>
        </w:trPr>
        <w:tc>
          <w:tcPr>
            <w:tcW w:w="142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132B9DD4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Praćenje putnika 2. odl.</w:t>
            </w:r>
            <w:r>
              <w:rPr>
                <w:rFonts w:ascii="Calibri Light" w:eastAsia="Times New Roman" w:hAnsi="Calibri Light" w:cs="Calibri Light"/>
                <w:color w:val="1F497D"/>
              </w:rPr>
              <w:t> </w:t>
            </w:r>
          </w:p>
        </w:tc>
        <w:tc>
          <w:tcPr>
            <w:tcW w:w="1830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0B527ECD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Šaulić</w:t>
            </w:r>
          </w:p>
        </w:tc>
        <w:tc>
          <w:tcPr>
            <w:tcW w:w="154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76D722C1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Jasminka Marić</w:t>
            </w:r>
          </w:p>
        </w:tc>
        <w:tc>
          <w:tcPr>
            <w:tcW w:w="169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365D3B2C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b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color w:val="1F497D"/>
              </w:rPr>
              <w:t>Jasminka Marić </w:t>
            </w:r>
          </w:p>
        </w:tc>
        <w:tc>
          <w:tcPr>
            <w:tcW w:w="1410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31B3CE64" w14:textId="77777777" w:rsidR="007F5103" w:rsidRDefault="004A1728">
            <w:pPr>
              <w:textAlignment w:val="baseline"/>
              <w:rPr>
                <w:rFonts w:asciiTheme="minorHAnsi" w:eastAsia="Times New Roman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b/>
                <w:color w:val="1F497D" w:themeColor="text2"/>
              </w:rPr>
              <w:t>Čučković</w:t>
            </w:r>
          </w:p>
        </w:tc>
        <w:tc>
          <w:tcPr>
            <w:tcW w:w="1695" w:type="dxa"/>
            <w:tcBorders>
              <w:top w:val="double" w:sz="12" w:space="0" w:color="1F497D"/>
              <w:left w:val="double" w:sz="12" w:space="0" w:color="1F497D"/>
              <w:bottom w:val="double" w:sz="12" w:space="0" w:color="1F497D"/>
              <w:right w:val="double" w:sz="12" w:space="0" w:color="1F497D"/>
            </w:tcBorders>
            <w:shd w:val="clear" w:color="auto" w:fill="auto"/>
          </w:tcPr>
          <w:p w14:paraId="5A01B023" w14:textId="77777777" w:rsidR="007F5103" w:rsidRDefault="004A1728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color w:val="1F497D"/>
              </w:rPr>
              <w:t>Gemeri</w:t>
            </w:r>
          </w:p>
        </w:tc>
      </w:tr>
    </w:tbl>
    <w:p w14:paraId="5CE965D7" w14:textId="77777777" w:rsidR="007F5103" w:rsidRDefault="007F5103">
      <w:pPr>
        <w:spacing w:line="237" w:lineRule="auto"/>
        <w:ind w:left="-426" w:right="1000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00F4CB31" w14:textId="77777777" w:rsidR="007F5103" w:rsidRDefault="007F5103">
      <w:pPr>
        <w:spacing w:line="237" w:lineRule="auto"/>
        <w:ind w:left="-426" w:right="1000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4A23C15C" w14:textId="77777777" w:rsidR="007F5103" w:rsidRDefault="004A1728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 xml:space="preserve">                            </w:t>
      </w:r>
    </w:p>
    <w:p w14:paraId="58BDC6DB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03829C19" w14:textId="77777777" w:rsidR="007F5103" w:rsidRDefault="007F5103">
      <w:pPr>
        <w:spacing w:line="237" w:lineRule="auto"/>
        <w:ind w:left="-426" w:right="1000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44AB2B12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75A03005" w14:textId="77777777" w:rsidR="007F5103" w:rsidRDefault="004A1728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3.5. Godišnji kalendar rada</w:t>
      </w:r>
    </w:p>
    <w:p w14:paraId="1D5F31E5" w14:textId="77777777" w:rsidR="007F5103" w:rsidRDefault="007F5103">
      <w:pPr>
        <w:spacing w:line="335" w:lineRule="exact"/>
        <w:rPr>
          <w:rFonts w:ascii="Calibri Light" w:eastAsia="Times New Roman" w:hAnsi="Calibri Light"/>
          <w:color w:val="1F497D" w:themeColor="text2"/>
          <w:sz w:val="24"/>
          <w:szCs w:val="24"/>
        </w:rPr>
      </w:pPr>
    </w:p>
    <w:p w14:paraId="6809DE41" w14:textId="77777777" w:rsidR="007F5103" w:rsidRDefault="004A1728">
      <w:pPr>
        <w:spacing w:line="0" w:lineRule="atLeast"/>
        <w:rPr>
          <w:rFonts w:ascii="Calibri Light" w:eastAsia="Comic Sans MS" w:hAnsi="Calibri Light"/>
          <w:b/>
          <w:color w:val="FF0000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14: Godišnji kalendar</w:t>
      </w:r>
    </w:p>
    <w:p w14:paraId="5DA04911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tbl>
      <w:tblPr>
        <w:tblStyle w:val="Reetkatablice"/>
        <w:tblW w:w="0" w:type="auto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1999"/>
        <w:gridCol w:w="1653"/>
        <w:gridCol w:w="1985"/>
        <w:gridCol w:w="2126"/>
        <w:gridCol w:w="2233"/>
      </w:tblGrid>
      <w:tr w:rsidR="007F5103" w14:paraId="46988C0B" w14:textId="77777777">
        <w:trPr>
          <w:trHeight w:val="293"/>
        </w:trPr>
        <w:tc>
          <w:tcPr>
            <w:tcW w:w="1999" w:type="dxa"/>
            <w:vMerge w:val="restart"/>
          </w:tcPr>
          <w:p w14:paraId="691FE8C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Obrazovno razdoblje</w:t>
            </w:r>
          </w:p>
        </w:tc>
        <w:tc>
          <w:tcPr>
            <w:tcW w:w="1653" w:type="dxa"/>
            <w:vMerge w:val="restart"/>
          </w:tcPr>
          <w:p w14:paraId="08318E0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Mjesec</w:t>
            </w:r>
          </w:p>
        </w:tc>
        <w:tc>
          <w:tcPr>
            <w:tcW w:w="4111" w:type="dxa"/>
            <w:gridSpan w:val="2"/>
          </w:tcPr>
          <w:p w14:paraId="70219E4B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Broj dana</w:t>
            </w:r>
          </w:p>
        </w:tc>
        <w:tc>
          <w:tcPr>
            <w:tcW w:w="2233" w:type="dxa"/>
            <w:vMerge w:val="restart"/>
          </w:tcPr>
          <w:p w14:paraId="54C28C98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Blagdani i neradni dani</w:t>
            </w:r>
          </w:p>
        </w:tc>
      </w:tr>
      <w:tr w:rsidR="007F5103" w14:paraId="0B548D9B" w14:textId="77777777">
        <w:trPr>
          <w:trHeight w:val="292"/>
        </w:trPr>
        <w:tc>
          <w:tcPr>
            <w:tcW w:w="1999" w:type="dxa"/>
            <w:vMerge/>
          </w:tcPr>
          <w:p w14:paraId="65416041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653" w:type="dxa"/>
            <w:vMerge/>
          </w:tcPr>
          <w:p w14:paraId="18168AC9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3D70D73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Radni</w:t>
            </w:r>
          </w:p>
        </w:tc>
        <w:tc>
          <w:tcPr>
            <w:tcW w:w="2126" w:type="dxa"/>
          </w:tcPr>
          <w:p w14:paraId="5C2BB2BE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Nastavni</w:t>
            </w:r>
          </w:p>
        </w:tc>
        <w:tc>
          <w:tcPr>
            <w:tcW w:w="2233" w:type="dxa"/>
            <w:vMerge/>
          </w:tcPr>
          <w:p w14:paraId="1375052F" w14:textId="77777777" w:rsidR="007F5103" w:rsidRDefault="007F5103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</w:tr>
      <w:tr w:rsidR="007F5103" w14:paraId="1C14E70D" w14:textId="77777777">
        <w:trPr>
          <w:trHeight w:val="379"/>
        </w:trPr>
        <w:tc>
          <w:tcPr>
            <w:tcW w:w="1999" w:type="dxa"/>
            <w:vMerge w:val="restart"/>
            <w:vAlign w:val="center"/>
          </w:tcPr>
          <w:p w14:paraId="45C92942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9.rujna 2024. –</w:t>
            </w:r>
          </w:p>
          <w:p w14:paraId="51409A6C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20. prosinca 2024.</w:t>
            </w:r>
          </w:p>
        </w:tc>
        <w:tc>
          <w:tcPr>
            <w:tcW w:w="1653" w:type="dxa"/>
          </w:tcPr>
          <w:p w14:paraId="36710C15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IX.</w:t>
            </w:r>
          </w:p>
        </w:tc>
        <w:tc>
          <w:tcPr>
            <w:tcW w:w="1985" w:type="dxa"/>
          </w:tcPr>
          <w:p w14:paraId="29E95C38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14:paraId="78839AF8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2233" w:type="dxa"/>
            <w:vAlign w:val="center"/>
          </w:tcPr>
          <w:p w14:paraId="6BDD18FF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</w:t>
            </w:r>
          </w:p>
        </w:tc>
      </w:tr>
      <w:tr w:rsidR="007F5103" w14:paraId="0BDEA7FB" w14:textId="77777777">
        <w:trPr>
          <w:trHeight w:val="356"/>
        </w:trPr>
        <w:tc>
          <w:tcPr>
            <w:tcW w:w="1999" w:type="dxa"/>
            <w:vMerge/>
          </w:tcPr>
          <w:p w14:paraId="68F08D4D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653" w:type="dxa"/>
          </w:tcPr>
          <w:p w14:paraId="6F69A9EC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X.</w:t>
            </w:r>
          </w:p>
        </w:tc>
        <w:tc>
          <w:tcPr>
            <w:tcW w:w="1985" w:type="dxa"/>
          </w:tcPr>
          <w:p w14:paraId="43A8B29A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14:paraId="39D89F21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23</w:t>
            </w:r>
          </w:p>
        </w:tc>
        <w:tc>
          <w:tcPr>
            <w:tcW w:w="2233" w:type="dxa"/>
            <w:vAlign w:val="center"/>
          </w:tcPr>
          <w:p w14:paraId="465D7F04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</w:t>
            </w:r>
          </w:p>
        </w:tc>
      </w:tr>
      <w:tr w:rsidR="007F5103" w14:paraId="02111A4E" w14:textId="77777777">
        <w:trPr>
          <w:trHeight w:val="349"/>
        </w:trPr>
        <w:tc>
          <w:tcPr>
            <w:tcW w:w="1999" w:type="dxa"/>
            <w:vMerge/>
          </w:tcPr>
          <w:p w14:paraId="77DEEE65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653" w:type="dxa"/>
          </w:tcPr>
          <w:p w14:paraId="3E6C8AF5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XI.</w:t>
            </w:r>
          </w:p>
        </w:tc>
        <w:tc>
          <w:tcPr>
            <w:tcW w:w="1985" w:type="dxa"/>
          </w:tcPr>
          <w:p w14:paraId="651BB2FE" w14:textId="77777777" w:rsidR="007F5103" w:rsidRDefault="004A1728">
            <w:pPr>
              <w:spacing w:line="0" w:lineRule="atLeast"/>
              <w:ind w:firstLine="708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14:paraId="72AE99E1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2233" w:type="dxa"/>
            <w:vAlign w:val="center"/>
          </w:tcPr>
          <w:p w14:paraId="2F524440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 1.11, 18.11.</w:t>
            </w:r>
          </w:p>
        </w:tc>
      </w:tr>
      <w:tr w:rsidR="007F5103" w14:paraId="1F6D6F80" w14:textId="77777777">
        <w:trPr>
          <w:trHeight w:val="355"/>
        </w:trPr>
        <w:tc>
          <w:tcPr>
            <w:tcW w:w="1999" w:type="dxa"/>
            <w:vMerge/>
          </w:tcPr>
          <w:p w14:paraId="652AC7A6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653" w:type="dxa"/>
          </w:tcPr>
          <w:p w14:paraId="353A16AE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XII.</w:t>
            </w:r>
          </w:p>
        </w:tc>
        <w:tc>
          <w:tcPr>
            <w:tcW w:w="1985" w:type="dxa"/>
          </w:tcPr>
          <w:p w14:paraId="1084E6DB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14:paraId="55992AA3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  <w:tc>
          <w:tcPr>
            <w:tcW w:w="2233" w:type="dxa"/>
            <w:vAlign w:val="center"/>
          </w:tcPr>
          <w:p w14:paraId="70058933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</w:t>
            </w:r>
          </w:p>
        </w:tc>
      </w:tr>
      <w:tr w:rsidR="007F5103" w14:paraId="0915814B" w14:textId="77777777">
        <w:trPr>
          <w:trHeight w:val="347"/>
        </w:trPr>
        <w:tc>
          <w:tcPr>
            <w:tcW w:w="1999" w:type="dxa"/>
          </w:tcPr>
          <w:p w14:paraId="445B52A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I. POLUGODIŠTE</w:t>
            </w:r>
          </w:p>
        </w:tc>
        <w:tc>
          <w:tcPr>
            <w:tcW w:w="1653" w:type="dxa"/>
            <w:shd w:val="clear" w:color="auto" w:fill="B8CCE4" w:themeFill="accent1" w:themeFillTint="66"/>
          </w:tcPr>
          <w:p w14:paraId="7E7E7947" w14:textId="77777777" w:rsidR="007F5103" w:rsidRDefault="007F5103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B8CCE4" w:themeFill="accent1" w:themeFillTint="66"/>
          </w:tcPr>
          <w:p w14:paraId="54FF83DD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73</w:t>
            </w:r>
          </w:p>
        </w:tc>
        <w:tc>
          <w:tcPr>
            <w:tcW w:w="2126" w:type="dxa"/>
            <w:shd w:val="clear" w:color="auto" w:fill="B8CCE4" w:themeFill="accent1" w:themeFillTint="66"/>
          </w:tcPr>
          <w:p w14:paraId="6972A4DA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73</w:t>
            </w:r>
          </w:p>
        </w:tc>
        <w:tc>
          <w:tcPr>
            <w:tcW w:w="2233" w:type="dxa"/>
            <w:shd w:val="clear" w:color="auto" w:fill="B8CCE4" w:themeFill="accent1" w:themeFillTint="66"/>
            <w:vAlign w:val="center"/>
          </w:tcPr>
          <w:p w14:paraId="6E2B2ACA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</w:tr>
      <w:tr w:rsidR="007F5103" w14:paraId="6B9C5BD3" w14:textId="77777777">
        <w:trPr>
          <w:trHeight w:val="337"/>
        </w:trPr>
        <w:tc>
          <w:tcPr>
            <w:tcW w:w="1999" w:type="dxa"/>
            <w:vMerge w:val="restart"/>
            <w:vAlign w:val="center"/>
          </w:tcPr>
          <w:p w14:paraId="190DE21B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8.siječnja 2025. 21. lipnja 2025.</w:t>
            </w:r>
          </w:p>
        </w:tc>
        <w:tc>
          <w:tcPr>
            <w:tcW w:w="1653" w:type="dxa"/>
          </w:tcPr>
          <w:p w14:paraId="44A7E0B4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I.</w:t>
            </w:r>
          </w:p>
        </w:tc>
        <w:tc>
          <w:tcPr>
            <w:tcW w:w="1985" w:type="dxa"/>
          </w:tcPr>
          <w:p w14:paraId="77642A63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14:paraId="58BAFF5D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19/17</w:t>
            </w:r>
          </w:p>
        </w:tc>
        <w:tc>
          <w:tcPr>
            <w:tcW w:w="2233" w:type="dxa"/>
            <w:vAlign w:val="center"/>
          </w:tcPr>
          <w:p w14:paraId="18E3861A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6.1., 7.1., 14.1.</w:t>
            </w:r>
          </w:p>
        </w:tc>
      </w:tr>
      <w:tr w:rsidR="007F5103" w14:paraId="3A8FF7E8" w14:textId="77777777">
        <w:trPr>
          <w:trHeight w:val="357"/>
        </w:trPr>
        <w:tc>
          <w:tcPr>
            <w:tcW w:w="1999" w:type="dxa"/>
            <w:vMerge/>
          </w:tcPr>
          <w:p w14:paraId="687B9952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653" w:type="dxa"/>
          </w:tcPr>
          <w:p w14:paraId="68B5DFBD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II.</w:t>
            </w:r>
          </w:p>
        </w:tc>
        <w:tc>
          <w:tcPr>
            <w:tcW w:w="1985" w:type="dxa"/>
          </w:tcPr>
          <w:p w14:paraId="245546A7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14:paraId="76844B35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  <w:tc>
          <w:tcPr>
            <w:tcW w:w="2233" w:type="dxa"/>
            <w:vAlign w:val="center"/>
          </w:tcPr>
          <w:p w14:paraId="4C462897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</w:t>
            </w:r>
          </w:p>
        </w:tc>
      </w:tr>
      <w:tr w:rsidR="007F5103" w14:paraId="68E1D562" w14:textId="77777777">
        <w:trPr>
          <w:trHeight w:val="351"/>
        </w:trPr>
        <w:tc>
          <w:tcPr>
            <w:tcW w:w="1999" w:type="dxa"/>
            <w:vMerge/>
          </w:tcPr>
          <w:p w14:paraId="40264AF6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653" w:type="dxa"/>
          </w:tcPr>
          <w:p w14:paraId="18168461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III.</w:t>
            </w:r>
          </w:p>
        </w:tc>
        <w:tc>
          <w:tcPr>
            <w:tcW w:w="1985" w:type="dxa"/>
          </w:tcPr>
          <w:p w14:paraId="32E13BE1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21</w:t>
            </w:r>
          </w:p>
        </w:tc>
        <w:tc>
          <w:tcPr>
            <w:tcW w:w="2126" w:type="dxa"/>
          </w:tcPr>
          <w:p w14:paraId="05C2FAE3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21</w:t>
            </w:r>
          </w:p>
        </w:tc>
        <w:tc>
          <w:tcPr>
            <w:tcW w:w="2233" w:type="dxa"/>
            <w:vAlign w:val="center"/>
          </w:tcPr>
          <w:p w14:paraId="241F8945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</w:t>
            </w:r>
          </w:p>
        </w:tc>
      </w:tr>
      <w:tr w:rsidR="007F5103" w14:paraId="7A0AC8DD" w14:textId="77777777">
        <w:trPr>
          <w:trHeight w:val="357"/>
        </w:trPr>
        <w:tc>
          <w:tcPr>
            <w:tcW w:w="1999" w:type="dxa"/>
            <w:vMerge/>
          </w:tcPr>
          <w:p w14:paraId="3AC40F15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653" w:type="dxa"/>
          </w:tcPr>
          <w:p w14:paraId="0E83637C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IV.</w:t>
            </w:r>
          </w:p>
        </w:tc>
        <w:tc>
          <w:tcPr>
            <w:tcW w:w="1985" w:type="dxa"/>
          </w:tcPr>
          <w:p w14:paraId="618C5121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14:paraId="5F114AF5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2233" w:type="dxa"/>
            <w:vAlign w:val="center"/>
          </w:tcPr>
          <w:p w14:paraId="35758F64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21.4.</w:t>
            </w:r>
          </w:p>
        </w:tc>
      </w:tr>
      <w:tr w:rsidR="007F5103" w14:paraId="429C2B70" w14:textId="77777777">
        <w:trPr>
          <w:trHeight w:val="348"/>
        </w:trPr>
        <w:tc>
          <w:tcPr>
            <w:tcW w:w="1999" w:type="dxa"/>
            <w:vMerge/>
          </w:tcPr>
          <w:p w14:paraId="0AC8C8D0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653" w:type="dxa"/>
          </w:tcPr>
          <w:p w14:paraId="53CC9739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V.</w:t>
            </w:r>
          </w:p>
        </w:tc>
        <w:tc>
          <w:tcPr>
            <w:tcW w:w="1985" w:type="dxa"/>
          </w:tcPr>
          <w:p w14:paraId="6AD2405E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14:paraId="1EFC4E1C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19/20</w:t>
            </w:r>
          </w:p>
        </w:tc>
        <w:tc>
          <w:tcPr>
            <w:tcW w:w="2233" w:type="dxa"/>
            <w:vAlign w:val="center"/>
          </w:tcPr>
          <w:p w14:paraId="504D5AAB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1.5., 30.5.</w:t>
            </w:r>
          </w:p>
        </w:tc>
      </w:tr>
      <w:tr w:rsidR="007F5103" w14:paraId="18A09299" w14:textId="77777777">
        <w:trPr>
          <w:trHeight w:val="355"/>
        </w:trPr>
        <w:tc>
          <w:tcPr>
            <w:tcW w:w="1999" w:type="dxa"/>
            <w:vMerge/>
          </w:tcPr>
          <w:p w14:paraId="7C3B2EF1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653" w:type="dxa"/>
          </w:tcPr>
          <w:p w14:paraId="0584C9CB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VI.</w:t>
            </w:r>
          </w:p>
        </w:tc>
        <w:tc>
          <w:tcPr>
            <w:tcW w:w="1985" w:type="dxa"/>
          </w:tcPr>
          <w:p w14:paraId="523E1622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14:paraId="32E408B1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10</w:t>
            </w:r>
          </w:p>
        </w:tc>
        <w:tc>
          <w:tcPr>
            <w:tcW w:w="2233" w:type="dxa"/>
            <w:vAlign w:val="center"/>
          </w:tcPr>
          <w:p w14:paraId="712E4F2E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</w:t>
            </w:r>
          </w:p>
        </w:tc>
      </w:tr>
      <w:tr w:rsidR="007F5103" w14:paraId="50C0B321" w14:textId="77777777">
        <w:trPr>
          <w:trHeight w:val="349"/>
        </w:trPr>
        <w:tc>
          <w:tcPr>
            <w:tcW w:w="1999" w:type="dxa"/>
          </w:tcPr>
          <w:p w14:paraId="6324A6D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II.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POLUGODIŠTE</w:t>
            </w:r>
          </w:p>
        </w:tc>
        <w:tc>
          <w:tcPr>
            <w:tcW w:w="1653" w:type="dxa"/>
            <w:shd w:val="clear" w:color="auto" w:fill="B8CCE4" w:themeFill="accent1" w:themeFillTint="66"/>
          </w:tcPr>
          <w:p w14:paraId="1022375E" w14:textId="77777777" w:rsidR="007F5103" w:rsidRDefault="007F5103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B8CCE4" w:themeFill="accent1" w:themeFillTint="66"/>
          </w:tcPr>
          <w:p w14:paraId="0BB2C4C7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104</w:t>
            </w:r>
          </w:p>
        </w:tc>
        <w:tc>
          <w:tcPr>
            <w:tcW w:w="2126" w:type="dxa"/>
            <w:shd w:val="clear" w:color="auto" w:fill="B8CCE4" w:themeFill="accent1" w:themeFillTint="66"/>
          </w:tcPr>
          <w:p w14:paraId="6433BF89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103/102*</w:t>
            </w:r>
          </w:p>
        </w:tc>
        <w:tc>
          <w:tcPr>
            <w:tcW w:w="2233" w:type="dxa"/>
            <w:shd w:val="clear" w:color="auto" w:fill="B8CCE4" w:themeFill="accent1" w:themeFillTint="66"/>
            <w:vAlign w:val="center"/>
          </w:tcPr>
          <w:p w14:paraId="3047E248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4/6*</w:t>
            </w:r>
          </w:p>
        </w:tc>
      </w:tr>
      <w:tr w:rsidR="007F5103" w14:paraId="5BBEEFC0" w14:textId="77777777">
        <w:trPr>
          <w:trHeight w:val="349"/>
        </w:trPr>
        <w:tc>
          <w:tcPr>
            <w:tcW w:w="1999" w:type="dxa"/>
          </w:tcPr>
          <w:p w14:paraId="0BA4E41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UKUPNO</w:t>
            </w:r>
          </w:p>
        </w:tc>
        <w:tc>
          <w:tcPr>
            <w:tcW w:w="1653" w:type="dxa"/>
            <w:shd w:val="clear" w:color="auto" w:fill="B8CCE4" w:themeFill="accent1" w:themeFillTint="66"/>
          </w:tcPr>
          <w:p w14:paraId="4FCE02F1" w14:textId="77777777" w:rsidR="007F5103" w:rsidRDefault="007F5103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B8CCE4" w:themeFill="accent1" w:themeFillTint="66"/>
          </w:tcPr>
          <w:p w14:paraId="2D53BC2E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177</w:t>
            </w:r>
          </w:p>
        </w:tc>
        <w:tc>
          <w:tcPr>
            <w:tcW w:w="2126" w:type="dxa"/>
            <w:shd w:val="clear" w:color="auto" w:fill="B8CCE4" w:themeFill="accent1" w:themeFillTint="66"/>
          </w:tcPr>
          <w:p w14:paraId="00670862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176/175*</w:t>
            </w:r>
          </w:p>
        </w:tc>
        <w:tc>
          <w:tcPr>
            <w:tcW w:w="2233" w:type="dxa"/>
            <w:shd w:val="clear" w:color="auto" w:fill="B8CCE4" w:themeFill="accent1" w:themeFillTint="66"/>
            <w:vAlign w:val="center"/>
          </w:tcPr>
          <w:p w14:paraId="0BB938A6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6/8*</w:t>
            </w:r>
          </w:p>
        </w:tc>
      </w:tr>
    </w:tbl>
    <w:p w14:paraId="470090DA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7BC1CC44" w14:textId="77777777" w:rsidR="007F5103" w:rsidRDefault="004A1728">
      <w:pPr>
        <w:spacing w:line="0" w:lineRule="atLeast"/>
        <w:rPr>
          <w:rFonts w:ascii="Calibri Light" w:eastAsia="Comic Sans MS" w:hAnsi="Calibri Light"/>
          <w:color w:val="1F497D" w:themeColor="text2"/>
          <w:sz w:val="24"/>
        </w:rPr>
      </w:pPr>
      <w:r>
        <w:rPr>
          <w:rFonts w:ascii="Calibri Light" w:eastAsia="Comic Sans MS" w:hAnsi="Calibri Light"/>
          <w:color w:val="1F497D" w:themeColor="text2"/>
          <w:sz w:val="24"/>
        </w:rPr>
        <w:t xml:space="preserve">RADNI NASTAVNI DANI : </w:t>
      </w:r>
    </w:p>
    <w:p w14:paraId="54C63B12" w14:textId="77777777" w:rsidR="007F5103" w:rsidRDefault="004A1728">
      <w:pPr>
        <w:spacing w:line="0" w:lineRule="atLeast"/>
        <w:rPr>
          <w:rFonts w:ascii="Calibri Light" w:eastAsia="Comic Sans MS" w:hAnsi="Calibri Light"/>
          <w:color w:val="1F497D" w:themeColor="text2"/>
          <w:sz w:val="24"/>
        </w:rPr>
      </w:pPr>
      <w:r>
        <w:rPr>
          <w:rFonts w:ascii="Calibri Light" w:eastAsia="Comic Sans MS" w:hAnsi="Calibri Light"/>
          <w:color w:val="1F497D" w:themeColor="text2"/>
          <w:sz w:val="24"/>
        </w:rPr>
        <w:t>176/175*</w:t>
      </w:r>
    </w:p>
    <w:p w14:paraId="53D510CF" w14:textId="77777777" w:rsidR="007F5103" w:rsidRDefault="004A1728">
      <w:pPr>
        <w:spacing w:line="0" w:lineRule="atLeast"/>
        <w:rPr>
          <w:rFonts w:ascii="Calibri Light" w:eastAsia="Comic Sans MS" w:hAnsi="Calibri Light"/>
          <w:color w:val="1F497D" w:themeColor="text2"/>
          <w:sz w:val="24"/>
        </w:rPr>
      </w:pPr>
      <w:r>
        <w:rPr>
          <w:rFonts w:ascii="Calibri Light" w:eastAsia="Comic Sans MS" w:hAnsi="Calibri Light"/>
          <w:color w:val="1F497D" w:themeColor="text2"/>
          <w:sz w:val="24"/>
        </w:rPr>
        <w:t>*- nastava po modelu A</w:t>
      </w:r>
    </w:p>
    <w:p w14:paraId="2FF2A4ED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0AADD5C4" w14:textId="77777777" w:rsidR="007F5103" w:rsidRDefault="007F5103">
      <w:pPr>
        <w:spacing w:line="0" w:lineRule="atLeast"/>
        <w:ind w:left="620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49EE867C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</w:rPr>
      </w:pPr>
    </w:p>
    <w:p w14:paraId="5EAA2B6C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</w:rPr>
      </w:pPr>
    </w:p>
    <w:p w14:paraId="4150A90C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</w:rPr>
      </w:pPr>
    </w:p>
    <w:p w14:paraId="4E7210E4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</w:rPr>
      </w:pPr>
    </w:p>
    <w:p w14:paraId="08FEEB60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</w:rPr>
      </w:pPr>
    </w:p>
    <w:p w14:paraId="36986E9C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</w:rPr>
      </w:pPr>
    </w:p>
    <w:p w14:paraId="10D81B02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</w:rPr>
      </w:pPr>
    </w:p>
    <w:p w14:paraId="4D90E861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</w:rPr>
      </w:pPr>
    </w:p>
    <w:p w14:paraId="4B2FA41C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</w:rPr>
      </w:pPr>
    </w:p>
    <w:p w14:paraId="7DB79BF6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</w:rPr>
      </w:pPr>
    </w:p>
    <w:p w14:paraId="07E72BC0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</w:rPr>
      </w:pPr>
    </w:p>
    <w:p w14:paraId="4A861022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FF0000"/>
          <w:sz w:val="28"/>
        </w:rPr>
      </w:pPr>
    </w:p>
    <w:p w14:paraId="1425C8B6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FF0000"/>
          <w:sz w:val="28"/>
        </w:rPr>
      </w:pPr>
    </w:p>
    <w:p w14:paraId="0891B83A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FF0000"/>
          <w:sz w:val="28"/>
        </w:rPr>
      </w:pPr>
    </w:p>
    <w:p w14:paraId="59552ED5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FF0000"/>
          <w:sz w:val="28"/>
        </w:rPr>
      </w:pPr>
    </w:p>
    <w:p w14:paraId="33F29033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FF0000"/>
          <w:sz w:val="28"/>
        </w:rPr>
      </w:pPr>
    </w:p>
    <w:p w14:paraId="7B92C0CD" w14:textId="77777777" w:rsidR="007F5103" w:rsidRDefault="004A1728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8"/>
        </w:rPr>
      </w:pPr>
      <w:r>
        <w:rPr>
          <w:rFonts w:ascii="Calibri Light" w:eastAsia="Comic Sans MS" w:hAnsi="Calibri Light"/>
          <w:b/>
          <w:color w:val="1F497D" w:themeColor="text2"/>
          <w:sz w:val="28"/>
        </w:rPr>
        <w:lastRenderedPageBreak/>
        <w:t>4. GODIŠNJI NASTAVNI PLAN I PROGRAM</w:t>
      </w:r>
    </w:p>
    <w:p w14:paraId="47FB753A" w14:textId="77777777" w:rsidR="007F5103" w:rsidRDefault="007F5103">
      <w:pPr>
        <w:spacing w:line="395" w:lineRule="exact"/>
        <w:rPr>
          <w:rFonts w:ascii="Calibri Light" w:eastAsia="Times New Roman" w:hAnsi="Calibri Light"/>
          <w:color w:val="1F497D" w:themeColor="text2"/>
        </w:rPr>
      </w:pPr>
    </w:p>
    <w:p w14:paraId="14CD1C8C" w14:textId="77777777" w:rsidR="007F5103" w:rsidRDefault="004A1728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u w:val="single"/>
        </w:rPr>
        <w:t>4.1. Godišnji fond sati nastavnih predmeta po razrednim odjelima</w:t>
      </w:r>
    </w:p>
    <w:p w14:paraId="1BCCDE9C" w14:textId="77777777" w:rsidR="007F5103" w:rsidRDefault="007F5103">
      <w:pPr>
        <w:spacing w:line="331" w:lineRule="exact"/>
        <w:rPr>
          <w:rFonts w:ascii="Calibri Light" w:eastAsia="Times New Roman" w:hAnsi="Calibri Light"/>
          <w:color w:val="1F497D" w:themeColor="text2"/>
        </w:rPr>
      </w:pPr>
    </w:p>
    <w:p w14:paraId="1D84BF8B" w14:textId="77777777" w:rsidR="007F5103" w:rsidRDefault="004A1728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u w:val="single"/>
        </w:rPr>
        <w:t xml:space="preserve">REDOVNA </w:t>
      </w:r>
      <w:r>
        <w:rPr>
          <w:rFonts w:ascii="Calibri Light" w:eastAsia="Comic Sans MS" w:hAnsi="Calibri Light"/>
          <w:b/>
          <w:color w:val="1F497D" w:themeColor="text2"/>
          <w:sz w:val="24"/>
          <w:u w:val="single"/>
        </w:rPr>
        <w:t>NASTAVA</w:t>
      </w:r>
    </w:p>
    <w:p w14:paraId="08B50C2B" w14:textId="77777777" w:rsidR="007F5103" w:rsidRDefault="007F5103">
      <w:pPr>
        <w:spacing w:line="335" w:lineRule="exact"/>
        <w:rPr>
          <w:rFonts w:ascii="Calibri Light" w:eastAsia="Times New Roman" w:hAnsi="Calibri Light"/>
          <w:color w:val="1F497D" w:themeColor="text2"/>
        </w:rPr>
      </w:pPr>
    </w:p>
    <w:p w14:paraId="24A08AD7" w14:textId="77777777" w:rsidR="007F5103" w:rsidRDefault="004A1728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</w:rPr>
        <w:t>Tablica 15: Godišnji fond sati</w:t>
      </w:r>
    </w:p>
    <w:p w14:paraId="3DFB1CF1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</w:rPr>
      </w:pPr>
    </w:p>
    <w:tbl>
      <w:tblPr>
        <w:tblW w:w="9989" w:type="dxa"/>
        <w:tblInd w:w="-246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900"/>
        <w:gridCol w:w="860"/>
        <w:gridCol w:w="900"/>
        <w:gridCol w:w="900"/>
        <w:gridCol w:w="900"/>
        <w:gridCol w:w="900"/>
        <w:gridCol w:w="900"/>
        <w:gridCol w:w="920"/>
        <w:gridCol w:w="1169"/>
      </w:tblGrid>
      <w:tr w:rsidR="007F5103" w14:paraId="00ADCEFE" w14:textId="77777777">
        <w:trPr>
          <w:trHeight w:val="357"/>
        </w:trPr>
        <w:tc>
          <w:tcPr>
            <w:tcW w:w="1640" w:type="dxa"/>
            <w:vMerge w:val="restart"/>
            <w:shd w:val="clear" w:color="auto" w:fill="auto"/>
            <w:vAlign w:val="bottom"/>
          </w:tcPr>
          <w:p w14:paraId="65922449" w14:textId="77777777" w:rsidR="007F5103" w:rsidRDefault="004A1728">
            <w:pPr>
              <w:spacing w:line="0" w:lineRule="atLeas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Nastavni</w:t>
            </w:r>
          </w:p>
          <w:p w14:paraId="32870373" w14:textId="77777777" w:rsidR="007F5103" w:rsidRDefault="004A1728">
            <w:pPr>
              <w:spacing w:line="315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predmet</w:t>
            </w:r>
          </w:p>
        </w:tc>
        <w:tc>
          <w:tcPr>
            <w:tcW w:w="8349" w:type="dxa"/>
            <w:gridSpan w:val="9"/>
            <w:shd w:val="clear" w:color="auto" w:fill="auto"/>
            <w:vAlign w:val="bottom"/>
          </w:tcPr>
          <w:p w14:paraId="009C2115" w14:textId="77777777" w:rsidR="007F5103" w:rsidRDefault="004A1728">
            <w:pPr>
              <w:spacing w:line="0" w:lineRule="atLeast"/>
              <w:jc w:val="center"/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Godišnji broj sati redovne nastave</w:t>
            </w:r>
          </w:p>
        </w:tc>
      </w:tr>
      <w:tr w:rsidR="007F5103" w14:paraId="558DB031" w14:textId="77777777">
        <w:trPr>
          <w:trHeight w:val="328"/>
        </w:trPr>
        <w:tc>
          <w:tcPr>
            <w:tcW w:w="1640" w:type="dxa"/>
            <w:vMerge/>
            <w:shd w:val="clear" w:color="auto" w:fill="auto"/>
            <w:vAlign w:val="bottom"/>
          </w:tcPr>
          <w:p w14:paraId="26EA87C5" w14:textId="77777777" w:rsidR="007F5103" w:rsidRDefault="007F5103">
            <w:pPr>
              <w:spacing w:line="315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0E6756F6" w14:textId="77777777" w:rsidR="007F5103" w:rsidRDefault="004A1728">
            <w:pPr>
              <w:spacing w:line="328" w:lineRule="exact"/>
              <w:ind w:left="6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I.</w:t>
            </w:r>
          </w:p>
        </w:tc>
        <w:tc>
          <w:tcPr>
            <w:tcW w:w="860" w:type="dxa"/>
            <w:shd w:val="clear" w:color="auto" w:fill="auto"/>
            <w:vAlign w:val="bottom"/>
          </w:tcPr>
          <w:p w14:paraId="2D7FE403" w14:textId="77777777" w:rsidR="007F5103" w:rsidRDefault="004A1728">
            <w:pPr>
              <w:spacing w:line="328" w:lineRule="exact"/>
              <w:ind w:left="6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II.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1E5B119C" w14:textId="77777777" w:rsidR="007F5103" w:rsidRDefault="004A1728">
            <w:pPr>
              <w:spacing w:line="328" w:lineRule="exact"/>
              <w:ind w:left="10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III.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26BF4695" w14:textId="77777777" w:rsidR="007F5103" w:rsidRDefault="004A1728">
            <w:pPr>
              <w:spacing w:line="328" w:lineRule="exact"/>
              <w:ind w:left="10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IV.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1303871A" w14:textId="77777777" w:rsidR="007F5103" w:rsidRDefault="004A1728">
            <w:pPr>
              <w:spacing w:line="328" w:lineRule="exact"/>
              <w:ind w:left="10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V.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0962BEC9" w14:textId="77777777" w:rsidR="007F5103" w:rsidRDefault="004A1728">
            <w:pPr>
              <w:spacing w:line="328" w:lineRule="exact"/>
              <w:ind w:left="10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VI.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2C3DE80B" w14:textId="77777777" w:rsidR="007F5103" w:rsidRDefault="004A1728">
            <w:pPr>
              <w:spacing w:line="328" w:lineRule="exact"/>
              <w:ind w:left="10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VII.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5DFBC6F9" w14:textId="77777777" w:rsidR="007F5103" w:rsidRDefault="004A1728">
            <w:pPr>
              <w:spacing w:line="328" w:lineRule="exact"/>
              <w:ind w:left="10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VIII.</w:t>
            </w:r>
          </w:p>
        </w:tc>
        <w:tc>
          <w:tcPr>
            <w:tcW w:w="1169" w:type="dxa"/>
            <w:shd w:val="clear" w:color="auto" w:fill="auto"/>
            <w:vAlign w:val="bottom"/>
          </w:tcPr>
          <w:p w14:paraId="1F0D1FE7" w14:textId="77777777" w:rsidR="007F5103" w:rsidRDefault="004A1728">
            <w:pPr>
              <w:spacing w:line="328" w:lineRule="exact"/>
              <w:ind w:left="8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UKUPNO</w:t>
            </w:r>
          </w:p>
        </w:tc>
      </w:tr>
      <w:tr w:rsidR="007F5103" w14:paraId="48DE3923" w14:textId="77777777">
        <w:trPr>
          <w:trHeight w:val="348"/>
        </w:trPr>
        <w:tc>
          <w:tcPr>
            <w:tcW w:w="1640" w:type="dxa"/>
            <w:shd w:val="clear" w:color="auto" w:fill="auto"/>
            <w:vAlign w:val="bottom"/>
          </w:tcPr>
          <w:p w14:paraId="37AD2862" w14:textId="77777777" w:rsidR="007F5103" w:rsidRDefault="007F5103">
            <w:pPr>
              <w:spacing w:line="0" w:lineRule="atLeast"/>
              <w:rPr>
                <w:rFonts w:ascii="Calibri Light" w:eastAsia="Times New Roman" w:hAnsi="Calibri Light"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08F3169D" w14:textId="77777777" w:rsidR="007F5103" w:rsidRDefault="004A1728">
            <w:pPr>
              <w:spacing w:line="0" w:lineRule="atLeast"/>
              <w:ind w:left="60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1+2</w:t>
            </w:r>
          </w:p>
        </w:tc>
        <w:tc>
          <w:tcPr>
            <w:tcW w:w="860" w:type="dxa"/>
            <w:shd w:val="clear" w:color="auto" w:fill="auto"/>
            <w:vAlign w:val="bottom"/>
          </w:tcPr>
          <w:p w14:paraId="70B744CC" w14:textId="77777777" w:rsidR="007F5103" w:rsidRDefault="004A1728">
            <w:pPr>
              <w:spacing w:line="0" w:lineRule="atLeast"/>
              <w:ind w:left="60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1+1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41D7360D" w14:textId="77777777" w:rsidR="007F5103" w:rsidRDefault="004A1728">
            <w:pPr>
              <w:spacing w:line="0" w:lineRule="atLeast"/>
              <w:ind w:left="100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1+2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84178F2" w14:textId="77777777" w:rsidR="007F5103" w:rsidRDefault="004A1728">
            <w:pPr>
              <w:spacing w:line="0" w:lineRule="atLeast"/>
              <w:ind w:left="100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1+1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02C9CF28" w14:textId="77777777" w:rsidR="007F5103" w:rsidRDefault="004A1728">
            <w:pPr>
              <w:spacing w:line="0" w:lineRule="atLeast"/>
              <w:ind w:left="100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2+1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131CF319" w14:textId="77777777" w:rsidR="007F5103" w:rsidRDefault="004A1728">
            <w:pPr>
              <w:spacing w:line="0" w:lineRule="atLeast"/>
              <w:ind w:left="100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2+2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58A6B716" w14:textId="77777777" w:rsidR="007F5103" w:rsidRDefault="004A1728">
            <w:pPr>
              <w:spacing w:line="0" w:lineRule="atLeast"/>
              <w:ind w:left="100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1+1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0ECAAFE5" w14:textId="77777777" w:rsidR="007F5103" w:rsidRDefault="004A1728">
            <w:pPr>
              <w:spacing w:line="0" w:lineRule="atLeast"/>
              <w:ind w:left="100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2+2</w:t>
            </w:r>
          </w:p>
        </w:tc>
        <w:tc>
          <w:tcPr>
            <w:tcW w:w="1169" w:type="dxa"/>
            <w:shd w:val="clear" w:color="auto" w:fill="auto"/>
            <w:vAlign w:val="bottom"/>
          </w:tcPr>
          <w:p w14:paraId="10CAA30F" w14:textId="77777777" w:rsidR="007F5103" w:rsidRDefault="007F5103">
            <w:pPr>
              <w:spacing w:line="0" w:lineRule="atLeast"/>
              <w:ind w:left="80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</w:tr>
      <w:tr w:rsidR="007F5103" w14:paraId="25A091EF" w14:textId="77777777">
        <w:trPr>
          <w:trHeight w:val="335"/>
        </w:trPr>
        <w:tc>
          <w:tcPr>
            <w:tcW w:w="1640" w:type="dxa"/>
            <w:shd w:val="clear" w:color="auto" w:fill="auto"/>
            <w:vAlign w:val="bottom"/>
          </w:tcPr>
          <w:p w14:paraId="1042C085" w14:textId="77777777" w:rsidR="007F5103" w:rsidRDefault="004A1728">
            <w:pPr>
              <w:spacing w:line="329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Hrvatski j.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6BE068C2" w14:textId="77777777" w:rsidR="007F5103" w:rsidRDefault="004A1728">
            <w:pPr>
              <w:spacing w:line="329" w:lineRule="exact"/>
              <w:ind w:right="3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455</w:t>
            </w:r>
          </w:p>
        </w:tc>
        <w:tc>
          <w:tcPr>
            <w:tcW w:w="860" w:type="dxa"/>
            <w:shd w:val="clear" w:color="auto" w:fill="auto"/>
            <w:vAlign w:val="bottom"/>
          </w:tcPr>
          <w:p w14:paraId="1B1FCE65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315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2E3DAC2B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455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0F02BF4C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315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77179A2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490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57543070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630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53D32ACD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280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671DECD0" w14:textId="77777777" w:rsidR="007F5103" w:rsidRDefault="004A1728">
            <w:pPr>
              <w:spacing w:line="329" w:lineRule="exact"/>
              <w:ind w:right="1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560</w:t>
            </w:r>
          </w:p>
        </w:tc>
        <w:tc>
          <w:tcPr>
            <w:tcW w:w="1169" w:type="dxa"/>
            <w:shd w:val="clear" w:color="auto" w:fill="auto"/>
            <w:vAlign w:val="bottom"/>
          </w:tcPr>
          <w:p w14:paraId="0212C873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w w:val="98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w w:val="98"/>
                <w:sz w:val="22"/>
                <w:szCs w:val="22"/>
              </w:rPr>
              <w:t>3500</w:t>
            </w:r>
          </w:p>
        </w:tc>
      </w:tr>
      <w:tr w:rsidR="007F5103" w14:paraId="3297E0FC" w14:textId="77777777">
        <w:trPr>
          <w:trHeight w:val="329"/>
        </w:trPr>
        <w:tc>
          <w:tcPr>
            <w:tcW w:w="1640" w:type="dxa"/>
            <w:shd w:val="clear" w:color="auto" w:fill="auto"/>
            <w:vAlign w:val="bottom"/>
          </w:tcPr>
          <w:p w14:paraId="1C0B5379" w14:textId="77777777" w:rsidR="007F5103" w:rsidRDefault="004A1728">
            <w:pPr>
              <w:spacing w:line="328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Srpski j.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98E04AC" w14:textId="77777777" w:rsidR="007F5103" w:rsidRDefault="004A1728">
            <w:pPr>
              <w:spacing w:line="328" w:lineRule="exact"/>
              <w:ind w:right="3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280</w:t>
            </w:r>
          </w:p>
        </w:tc>
        <w:tc>
          <w:tcPr>
            <w:tcW w:w="860" w:type="dxa"/>
            <w:shd w:val="clear" w:color="auto" w:fill="auto"/>
            <w:vAlign w:val="bottom"/>
          </w:tcPr>
          <w:p w14:paraId="585631C5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140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DC032FF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280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51715812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140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044C9910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140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0998AB38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280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40ED43DB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140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69511175" w14:textId="77777777" w:rsidR="007F5103" w:rsidRDefault="004A1728">
            <w:pPr>
              <w:spacing w:line="328" w:lineRule="exact"/>
              <w:ind w:right="1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280</w:t>
            </w:r>
          </w:p>
        </w:tc>
        <w:tc>
          <w:tcPr>
            <w:tcW w:w="1169" w:type="dxa"/>
            <w:shd w:val="clear" w:color="auto" w:fill="auto"/>
            <w:vAlign w:val="bottom"/>
          </w:tcPr>
          <w:p w14:paraId="66179ABB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w w:val="98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w w:val="98"/>
                <w:sz w:val="22"/>
                <w:szCs w:val="22"/>
              </w:rPr>
              <w:t>1680</w:t>
            </w:r>
          </w:p>
        </w:tc>
      </w:tr>
      <w:tr w:rsidR="007F5103" w14:paraId="394C7022" w14:textId="77777777">
        <w:trPr>
          <w:trHeight w:val="329"/>
        </w:trPr>
        <w:tc>
          <w:tcPr>
            <w:tcW w:w="1640" w:type="dxa"/>
            <w:shd w:val="clear" w:color="auto" w:fill="auto"/>
            <w:vAlign w:val="bottom"/>
          </w:tcPr>
          <w:p w14:paraId="079EF05A" w14:textId="77777777" w:rsidR="007F5103" w:rsidRDefault="004A1728">
            <w:pPr>
              <w:spacing w:line="328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Likovna k.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7776723" w14:textId="77777777" w:rsidR="007F5103" w:rsidRDefault="004A1728">
            <w:pPr>
              <w:spacing w:line="328" w:lineRule="exact"/>
              <w:ind w:right="3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105</w:t>
            </w:r>
          </w:p>
        </w:tc>
        <w:tc>
          <w:tcPr>
            <w:tcW w:w="860" w:type="dxa"/>
            <w:shd w:val="clear" w:color="auto" w:fill="auto"/>
            <w:vAlign w:val="bottom"/>
          </w:tcPr>
          <w:p w14:paraId="3ABC9DA1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70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0F80353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105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5A47F2F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70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42B02DFA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105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BE0AC0E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140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53585ED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70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215FC438" w14:textId="77777777" w:rsidR="007F5103" w:rsidRDefault="004A1728">
            <w:pPr>
              <w:spacing w:line="328" w:lineRule="exact"/>
              <w:ind w:right="1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140</w:t>
            </w:r>
          </w:p>
        </w:tc>
        <w:tc>
          <w:tcPr>
            <w:tcW w:w="1169" w:type="dxa"/>
            <w:shd w:val="clear" w:color="auto" w:fill="auto"/>
            <w:vAlign w:val="bottom"/>
          </w:tcPr>
          <w:p w14:paraId="71F75A34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805</w:t>
            </w:r>
          </w:p>
        </w:tc>
      </w:tr>
      <w:tr w:rsidR="007F5103" w14:paraId="47A7FE26" w14:textId="77777777">
        <w:trPr>
          <w:trHeight w:val="331"/>
        </w:trPr>
        <w:tc>
          <w:tcPr>
            <w:tcW w:w="1640" w:type="dxa"/>
            <w:shd w:val="clear" w:color="auto" w:fill="auto"/>
            <w:vAlign w:val="bottom"/>
          </w:tcPr>
          <w:p w14:paraId="447689EA" w14:textId="77777777" w:rsidR="007F5103" w:rsidRDefault="004A1728">
            <w:pPr>
              <w:spacing w:line="329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Glazbena k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1295AD61" w14:textId="77777777" w:rsidR="007F5103" w:rsidRDefault="004A1728">
            <w:pPr>
              <w:spacing w:line="328" w:lineRule="exact"/>
              <w:ind w:right="3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105</w:t>
            </w:r>
          </w:p>
        </w:tc>
        <w:tc>
          <w:tcPr>
            <w:tcW w:w="860" w:type="dxa"/>
            <w:shd w:val="clear" w:color="auto" w:fill="auto"/>
            <w:vAlign w:val="bottom"/>
          </w:tcPr>
          <w:p w14:paraId="13290DC6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70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29022CDD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105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537FDC25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70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6B2D6AAE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105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48627CFD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140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0561BF6B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70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11F9269E" w14:textId="77777777" w:rsidR="007F5103" w:rsidRDefault="004A1728">
            <w:pPr>
              <w:spacing w:line="328" w:lineRule="exact"/>
              <w:ind w:right="1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140</w:t>
            </w:r>
          </w:p>
        </w:tc>
        <w:tc>
          <w:tcPr>
            <w:tcW w:w="1169" w:type="dxa"/>
            <w:shd w:val="clear" w:color="auto" w:fill="auto"/>
            <w:vAlign w:val="bottom"/>
          </w:tcPr>
          <w:p w14:paraId="1E4B3E76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805</w:t>
            </w:r>
          </w:p>
        </w:tc>
      </w:tr>
      <w:tr w:rsidR="007F5103" w14:paraId="4A944C51" w14:textId="77777777">
        <w:trPr>
          <w:trHeight w:val="329"/>
        </w:trPr>
        <w:tc>
          <w:tcPr>
            <w:tcW w:w="1640" w:type="dxa"/>
            <w:shd w:val="clear" w:color="auto" w:fill="auto"/>
            <w:vAlign w:val="bottom"/>
          </w:tcPr>
          <w:p w14:paraId="12CDC403" w14:textId="77777777" w:rsidR="007F5103" w:rsidRDefault="004A1728">
            <w:pPr>
              <w:spacing w:line="329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Engleski j.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AE55026" w14:textId="77777777" w:rsidR="007F5103" w:rsidRDefault="004A1728">
            <w:pPr>
              <w:spacing w:line="329" w:lineRule="exact"/>
              <w:ind w:right="3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210</w:t>
            </w:r>
          </w:p>
        </w:tc>
        <w:tc>
          <w:tcPr>
            <w:tcW w:w="860" w:type="dxa"/>
            <w:shd w:val="clear" w:color="auto" w:fill="auto"/>
            <w:vAlign w:val="bottom"/>
          </w:tcPr>
          <w:p w14:paraId="4A40B053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140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2EB936FF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210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127F9C1F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140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44950FAD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315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25874574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420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5180324E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210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3E16B8E5" w14:textId="77777777" w:rsidR="007F5103" w:rsidRDefault="004A1728">
            <w:pPr>
              <w:spacing w:line="329" w:lineRule="exact"/>
              <w:ind w:right="1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420</w:t>
            </w:r>
          </w:p>
        </w:tc>
        <w:tc>
          <w:tcPr>
            <w:tcW w:w="1169" w:type="dxa"/>
            <w:shd w:val="clear" w:color="auto" w:fill="auto"/>
            <w:vAlign w:val="bottom"/>
          </w:tcPr>
          <w:p w14:paraId="08C00BE0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w w:val="98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w w:val="98"/>
                <w:sz w:val="22"/>
                <w:szCs w:val="22"/>
              </w:rPr>
              <w:t>2065</w:t>
            </w:r>
          </w:p>
        </w:tc>
      </w:tr>
      <w:tr w:rsidR="007F5103" w14:paraId="537B979E" w14:textId="77777777">
        <w:trPr>
          <w:trHeight w:val="329"/>
        </w:trPr>
        <w:tc>
          <w:tcPr>
            <w:tcW w:w="1640" w:type="dxa"/>
            <w:shd w:val="clear" w:color="auto" w:fill="auto"/>
            <w:vAlign w:val="bottom"/>
          </w:tcPr>
          <w:p w14:paraId="3640A541" w14:textId="77777777" w:rsidR="007F5103" w:rsidRDefault="004A1728">
            <w:pPr>
              <w:spacing w:line="328" w:lineRule="exact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 xml:space="preserve">  Matematika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691082AE" w14:textId="77777777" w:rsidR="007F5103" w:rsidRDefault="004A1728">
            <w:pPr>
              <w:spacing w:line="328" w:lineRule="exact"/>
              <w:ind w:right="3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420</w:t>
            </w:r>
          </w:p>
        </w:tc>
        <w:tc>
          <w:tcPr>
            <w:tcW w:w="860" w:type="dxa"/>
            <w:shd w:val="clear" w:color="auto" w:fill="auto"/>
            <w:vAlign w:val="bottom"/>
          </w:tcPr>
          <w:p w14:paraId="397245C5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280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6FEB7A5E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420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37C26641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280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37D99A10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420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31F83879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560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1A9B3993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280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4FFC780B" w14:textId="77777777" w:rsidR="007F5103" w:rsidRDefault="004A1728">
            <w:pPr>
              <w:spacing w:line="328" w:lineRule="exact"/>
              <w:ind w:right="1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560</w:t>
            </w:r>
          </w:p>
        </w:tc>
        <w:tc>
          <w:tcPr>
            <w:tcW w:w="1169" w:type="dxa"/>
            <w:shd w:val="clear" w:color="auto" w:fill="auto"/>
            <w:vAlign w:val="bottom"/>
          </w:tcPr>
          <w:p w14:paraId="23962E51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w w:val="98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w w:val="98"/>
                <w:sz w:val="22"/>
                <w:szCs w:val="22"/>
              </w:rPr>
              <w:t>3220</w:t>
            </w:r>
          </w:p>
        </w:tc>
      </w:tr>
      <w:tr w:rsidR="007F5103" w14:paraId="655F121B" w14:textId="77777777">
        <w:trPr>
          <w:trHeight w:val="324"/>
        </w:trPr>
        <w:tc>
          <w:tcPr>
            <w:tcW w:w="1640" w:type="dxa"/>
            <w:shd w:val="clear" w:color="auto" w:fill="auto"/>
            <w:vAlign w:val="bottom"/>
          </w:tcPr>
          <w:p w14:paraId="47745919" w14:textId="77777777" w:rsidR="007F5103" w:rsidRDefault="004A1728">
            <w:pPr>
              <w:spacing w:line="324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Cs w:val="22"/>
              </w:rPr>
              <w:t>Priroda i društvo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558ADF9C" w14:textId="77777777" w:rsidR="007F5103" w:rsidRDefault="004A1728">
            <w:pPr>
              <w:spacing w:line="324" w:lineRule="exact"/>
              <w:ind w:right="3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210</w:t>
            </w:r>
          </w:p>
        </w:tc>
        <w:tc>
          <w:tcPr>
            <w:tcW w:w="860" w:type="dxa"/>
            <w:shd w:val="clear" w:color="auto" w:fill="auto"/>
            <w:vAlign w:val="bottom"/>
          </w:tcPr>
          <w:p w14:paraId="4BB1411B" w14:textId="77777777" w:rsidR="007F5103" w:rsidRDefault="004A1728">
            <w:pPr>
              <w:spacing w:line="324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140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6A1B960D" w14:textId="77777777" w:rsidR="007F5103" w:rsidRDefault="004A1728">
            <w:pPr>
              <w:spacing w:line="324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210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3F586A7B" w14:textId="77777777" w:rsidR="007F5103" w:rsidRDefault="004A1728">
            <w:pPr>
              <w:spacing w:line="324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210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3DF9D0E4" w14:textId="77777777" w:rsidR="007F5103" w:rsidRDefault="007F5103">
            <w:pPr>
              <w:spacing w:line="324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33CF9D5C" w14:textId="77777777" w:rsidR="007F5103" w:rsidRDefault="007F5103">
            <w:pPr>
              <w:spacing w:line="324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3ED4A6CB" w14:textId="77777777" w:rsidR="007F5103" w:rsidRDefault="007F5103">
            <w:pPr>
              <w:spacing w:line="324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20" w:type="dxa"/>
            <w:shd w:val="clear" w:color="auto" w:fill="B8CCE4" w:themeFill="accent1" w:themeFillTint="66"/>
            <w:vAlign w:val="bottom"/>
          </w:tcPr>
          <w:p w14:paraId="7F0F8173" w14:textId="77777777" w:rsidR="007F5103" w:rsidRDefault="007F5103">
            <w:pPr>
              <w:spacing w:line="324" w:lineRule="exact"/>
              <w:ind w:right="1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169" w:type="dxa"/>
            <w:shd w:val="clear" w:color="auto" w:fill="auto"/>
            <w:vAlign w:val="bottom"/>
          </w:tcPr>
          <w:p w14:paraId="10E61277" w14:textId="77777777" w:rsidR="007F5103" w:rsidRDefault="004A1728">
            <w:pPr>
              <w:spacing w:line="324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770</w:t>
            </w:r>
          </w:p>
        </w:tc>
      </w:tr>
      <w:tr w:rsidR="007F5103" w14:paraId="08047FB2" w14:textId="77777777">
        <w:trPr>
          <w:trHeight w:val="328"/>
        </w:trPr>
        <w:tc>
          <w:tcPr>
            <w:tcW w:w="1640" w:type="dxa"/>
            <w:shd w:val="clear" w:color="auto" w:fill="auto"/>
            <w:vAlign w:val="bottom"/>
          </w:tcPr>
          <w:p w14:paraId="0B467C77" w14:textId="77777777" w:rsidR="007F5103" w:rsidRDefault="004A1728">
            <w:pPr>
              <w:spacing w:line="328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Priroda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2A218EDD" w14:textId="77777777" w:rsidR="007F5103" w:rsidRDefault="007F5103">
            <w:pPr>
              <w:spacing w:line="328" w:lineRule="exact"/>
              <w:ind w:right="3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860" w:type="dxa"/>
            <w:shd w:val="clear" w:color="auto" w:fill="B8CCE4" w:themeFill="accent1" w:themeFillTint="66"/>
            <w:vAlign w:val="bottom"/>
          </w:tcPr>
          <w:p w14:paraId="64727F83" w14:textId="77777777" w:rsidR="007F5103" w:rsidRDefault="007F5103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1792AC85" w14:textId="77777777" w:rsidR="007F5103" w:rsidRDefault="007F5103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70F11B51" w14:textId="77777777" w:rsidR="007F5103" w:rsidRDefault="007F5103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6CB1EAAF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157,5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008529F3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280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0FA6F1D3" w14:textId="77777777" w:rsidR="007F5103" w:rsidRDefault="007F5103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20" w:type="dxa"/>
            <w:shd w:val="clear" w:color="auto" w:fill="B8CCE4" w:themeFill="accent1" w:themeFillTint="66"/>
            <w:vAlign w:val="bottom"/>
          </w:tcPr>
          <w:p w14:paraId="1297D504" w14:textId="77777777" w:rsidR="007F5103" w:rsidRDefault="007F5103">
            <w:pPr>
              <w:spacing w:line="328" w:lineRule="exact"/>
              <w:ind w:right="1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169" w:type="dxa"/>
            <w:shd w:val="clear" w:color="auto" w:fill="auto"/>
            <w:vAlign w:val="bottom"/>
          </w:tcPr>
          <w:p w14:paraId="65D3C39E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437,5</w:t>
            </w:r>
          </w:p>
        </w:tc>
      </w:tr>
      <w:tr w:rsidR="007F5103" w14:paraId="2E7970D3" w14:textId="77777777">
        <w:trPr>
          <w:trHeight w:val="330"/>
        </w:trPr>
        <w:tc>
          <w:tcPr>
            <w:tcW w:w="1640" w:type="dxa"/>
            <w:shd w:val="clear" w:color="auto" w:fill="auto"/>
            <w:vAlign w:val="bottom"/>
          </w:tcPr>
          <w:p w14:paraId="2FA3920D" w14:textId="77777777" w:rsidR="007F5103" w:rsidRDefault="004A1728">
            <w:pPr>
              <w:spacing w:line="329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Biologija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3126D404" w14:textId="77777777" w:rsidR="007F5103" w:rsidRDefault="007F5103">
            <w:pPr>
              <w:spacing w:line="329" w:lineRule="exact"/>
              <w:ind w:right="3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860" w:type="dxa"/>
            <w:shd w:val="clear" w:color="auto" w:fill="B8CCE4" w:themeFill="accent1" w:themeFillTint="66"/>
            <w:vAlign w:val="bottom"/>
          </w:tcPr>
          <w:p w14:paraId="39A06862" w14:textId="77777777" w:rsidR="007F5103" w:rsidRDefault="007F5103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59D143A7" w14:textId="77777777" w:rsidR="007F5103" w:rsidRDefault="007F5103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4C1D4585" w14:textId="77777777" w:rsidR="007F5103" w:rsidRDefault="007F5103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1A00CFB8" w14:textId="77777777" w:rsidR="007F5103" w:rsidRDefault="007F5103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2C2D7580" w14:textId="77777777" w:rsidR="007F5103" w:rsidRDefault="007F5103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6701770E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140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3E413FD5" w14:textId="77777777" w:rsidR="007F5103" w:rsidRDefault="004A1728">
            <w:pPr>
              <w:spacing w:line="329" w:lineRule="exact"/>
              <w:ind w:right="1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280</w:t>
            </w:r>
          </w:p>
        </w:tc>
        <w:tc>
          <w:tcPr>
            <w:tcW w:w="1169" w:type="dxa"/>
            <w:shd w:val="clear" w:color="auto" w:fill="auto"/>
            <w:vAlign w:val="bottom"/>
          </w:tcPr>
          <w:p w14:paraId="683AAFDC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420</w:t>
            </w:r>
          </w:p>
        </w:tc>
      </w:tr>
      <w:tr w:rsidR="007F5103" w14:paraId="3DB5CAB5" w14:textId="77777777">
        <w:trPr>
          <w:trHeight w:val="329"/>
        </w:trPr>
        <w:tc>
          <w:tcPr>
            <w:tcW w:w="1640" w:type="dxa"/>
            <w:shd w:val="clear" w:color="auto" w:fill="auto"/>
            <w:vAlign w:val="bottom"/>
          </w:tcPr>
          <w:p w14:paraId="03EA29B2" w14:textId="77777777" w:rsidR="007F5103" w:rsidRDefault="004A1728">
            <w:pPr>
              <w:spacing w:line="328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Kemija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494E3960" w14:textId="77777777" w:rsidR="007F5103" w:rsidRDefault="007F5103">
            <w:pPr>
              <w:spacing w:line="328" w:lineRule="exact"/>
              <w:ind w:right="3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860" w:type="dxa"/>
            <w:shd w:val="clear" w:color="auto" w:fill="B8CCE4" w:themeFill="accent1" w:themeFillTint="66"/>
            <w:vAlign w:val="bottom"/>
          </w:tcPr>
          <w:p w14:paraId="58FBFC0E" w14:textId="77777777" w:rsidR="007F5103" w:rsidRDefault="007F5103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5601794E" w14:textId="77777777" w:rsidR="007F5103" w:rsidRDefault="007F5103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11978579" w14:textId="77777777" w:rsidR="007F5103" w:rsidRDefault="007F5103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7CE82827" w14:textId="77777777" w:rsidR="007F5103" w:rsidRDefault="007F5103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71595F05" w14:textId="77777777" w:rsidR="007F5103" w:rsidRDefault="007F5103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0C9F3097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140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5217C860" w14:textId="77777777" w:rsidR="007F5103" w:rsidRDefault="004A1728">
            <w:pPr>
              <w:spacing w:line="328" w:lineRule="exact"/>
              <w:ind w:right="1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280</w:t>
            </w:r>
          </w:p>
        </w:tc>
        <w:tc>
          <w:tcPr>
            <w:tcW w:w="1169" w:type="dxa"/>
            <w:shd w:val="clear" w:color="auto" w:fill="auto"/>
            <w:vAlign w:val="bottom"/>
          </w:tcPr>
          <w:p w14:paraId="756EFB90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420</w:t>
            </w:r>
          </w:p>
        </w:tc>
      </w:tr>
      <w:tr w:rsidR="007F5103" w14:paraId="0232220D" w14:textId="77777777">
        <w:trPr>
          <w:trHeight w:val="329"/>
        </w:trPr>
        <w:tc>
          <w:tcPr>
            <w:tcW w:w="1640" w:type="dxa"/>
            <w:shd w:val="clear" w:color="auto" w:fill="auto"/>
            <w:vAlign w:val="bottom"/>
          </w:tcPr>
          <w:p w14:paraId="022E644A" w14:textId="77777777" w:rsidR="007F5103" w:rsidRDefault="004A1728">
            <w:pPr>
              <w:spacing w:line="328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Fizika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48CA18E3" w14:textId="77777777" w:rsidR="007F5103" w:rsidRDefault="007F5103">
            <w:pPr>
              <w:spacing w:line="328" w:lineRule="exact"/>
              <w:ind w:right="3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860" w:type="dxa"/>
            <w:shd w:val="clear" w:color="auto" w:fill="B8CCE4" w:themeFill="accent1" w:themeFillTint="66"/>
            <w:vAlign w:val="bottom"/>
          </w:tcPr>
          <w:p w14:paraId="0C29AA8A" w14:textId="77777777" w:rsidR="007F5103" w:rsidRDefault="007F5103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35803418" w14:textId="77777777" w:rsidR="007F5103" w:rsidRDefault="007F5103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125B4CE5" w14:textId="77777777" w:rsidR="007F5103" w:rsidRDefault="007F5103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53A1AE4E" w14:textId="77777777" w:rsidR="007F5103" w:rsidRDefault="007F5103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7CA8BA41" w14:textId="77777777" w:rsidR="007F5103" w:rsidRDefault="007F5103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6FFE3A3C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140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070CFBEC" w14:textId="77777777" w:rsidR="007F5103" w:rsidRDefault="004A1728">
            <w:pPr>
              <w:spacing w:line="328" w:lineRule="exact"/>
              <w:ind w:right="1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280</w:t>
            </w:r>
          </w:p>
        </w:tc>
        <w:tc>
          <w:tcPr>
            <w:tcW w:w="1169" w:type="dxa"/>
            <w:shd w:val="clear" w:color="auto" w:fill="auto"/>
            <w:vAlign w:val="bottom"/>
          </w:tcPr>
          <w:p w14:paraId="18294469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420</w:t>
            </w:r>
          </w:p>
        </w:tc>
      </w:tr>
      <w:tr w:rsidR="007F5103" w14:paraId="1EED7E9B" w14:textId="77777777">
        <w:trPr>
          <w:trHeight w:val="331"/>
        </w:trPr>
        <w:tc>
          <w:tcPr>
            <w:tcW w:w="1640" w:type="dxa"/>
            <w:shd w:val="clear" w:color="auto" w:fill="auto"/>
            <w:vAlign w:val="bottom"/>
          </w:tcPr>
          <w:p w14:paraId="5850FF26" w14:textId="77777777" w:rsidR="007F5103" w:rsidRDefault="004A1728">
            <w:pPr>
              <w:spacing w:line="329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Povijest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36593803" w14:textId="77777777" w:rsidR="007F5103" w:rsidRDefault="007F5103">
            <w:pPr>
              <w:spacing w:line="329" w:lineRule="exact"/>
              <w:ind w:right="3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860" w:type="dxa"/>
            <w:shd w:val="clear" w:color="auto" w:fill="B8CCE4" w:themeFill="accent1" w:themeFillTint="66"/>
            <w:vAlign w:val="bottom"/>
          </w:tcPr>
          <w:p w14:paraId="17C6A874" w14:textId="77777777" w:rsidR="007F5103" w:rsidRDefault="007F5103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3B392A0E" w14:textId="77777777" w:rsidR="007F5103" w:rsidRDefault="007F5103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1B0F329B" w14:textId="77777777" w:rsidR="007F5103" w:rsidRDefault="007F5103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31151DC8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210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12244159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280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13EBB5F2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140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54AFCABF" w14:textId="77777777" w:rsidR="007F5103" w:rsidRDefault="004A1728">
            <w:pPr>
              <w:spacing w:line="329" w:lineRule="exact"/>
              <w:ind w:right="1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280</w:t>
            </w:r>
          </w:p>
        </w:tc>
        <w:tc>
          <w:tcPr>
            <w:tcW w:w="1169" w:type="dxa"/>
            <w:shd w:val="clear" w:color="auto" w:fill="auto"/>
            <w:vAlign w:val="bottom"/>
          </w:tcPr>
          <w:p w14:paraId="7701E650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910</w:t>
            </w:r>
          </w:p>
        </w:tc>
      </w:tr>
      <w:tr w:rsidR="007F5103" w14:paraId="7F8990A4" w14:textId="77777777">
        <w:trPr>
          <w:trHeight w:val="330"/>
        </w:trPr>
        <w:tc>
          <w:tcPr>
            <w:tcW w:w="1640" w:type="dxa"/>
            <w:shd w:val="clear" w:color="auto" w:fill="auto"/>
            <w:vAlign w:val="bottom"/>
          </w:tcPr>
          <w:p w14:paraId="181EB762" w14:textId="77777777" w:rsidR="007F5103" w:rsidRDefault="004A1728">
            <w:pPr>
              <w:spacing w:line="329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Geografija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6D6DF17B" w14:textId="77777777" w:rsidR="007F5103" w:rsidRDefault="007F5103">
            <w:pPr>
              <w:spacing w:line="329" w:lineRule="exact"/>
              <w:ind w:right="3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860" w:type="dxa"/>
            <w:shd w:val="clear" w:color="auto" w:fill="B8CCE4" w:themeFill="accent1" w:themeFillTint="66"/>
            <w:vAlign w:val="bottom"/>
          </w:tcPr>
          <w:p w14:paraId="2DD5F572" w14:textId="77777777" w:rsidR="007F5103" w:rsidRDefault="007F5103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0435D056" w14:textId="77777777" w:rsidR="007F5103" w:rsidRDefault="007F5103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1F863661" w14:textId="77777777" w:rsidR="007F5103" w:rsidRDefault="007F5103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7AE0F77C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157,5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23833E7E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280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D0137B8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140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32C386C7" w14:textId="77777777" w:rsidR="007F5103" w:rsidRDefault="004A1728">
            <w:pPr>
              <w:spacing w:line="329" w:lineRule="exact"/>
              <w:ind w:right="1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280</w:t>
            </w:r>
          </w:p>
        </w:tc>
        <w:tc>
          <w:tcPr>
            <w:tcW w:w="1169" w:type="dxa"/>
            <w:shd w:val="clear" w:color="auto" w:fill="auto"/>
            <w:vAlign w:val="bottom"/>
          </w:tcPr>
          <w:p w14:paraId="121660BB" w14:textId="77777777" w:rsidR="007F5103" w:rsidRDefault="004A1728">
            <w:pPr>
              <w:spacing w:line="329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857,5</w:t>
            </w:r>
          </w:p>
        </w:tc>
      </w:tr>
      <w:tr w:rsidR="007F5103" w14:paraId="3EC49CE2" w14:textId="77777777">
        <w:trPr>
          <w:trHeight w:val="329"/>
        </w:trPr>
        <w:tc>
          <w:tcPr>
            <w:tcW w:w="1640" w:type="dxa"/>
            <w:shd w:val="clear" w:color="auto" w:fill="auto"/>
            <w:vAlign w:val="bottom"/>
          </w:tcPr>
          <w:p w14:paraId="5B7ED1F2" w14:textId="77777777" w:rsidR="007F5103" w:rsidRDefault="004A1728">
            <w:pPr>
              <w:spacing w:line="328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Tehnička k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2B49202F" w14:textId="77777777" w:rsidR="007F5103" w:rsidRDefault="007F5103">
            <w:pPr>
              <w:spacing w:line="328" w:lineRule="exact"/>
              <w:ind w:right="3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860" w:type="dxa"/>
            <w:shd w:val="clear" w:color="auto" w:fill="B8CCE4" w:themeFill="accent1" w:themeFillTint="66"/>
            <w:vAlign w:val="bottom"/>
          </w:tcPr>
          <w:p w14:paraId="2F647ACD" w14:textId="77777777" w:rsidR="007F5103" w:rsidRDefault="007F5103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3CC7C824" w14:textId="77777777" w:rsidR="007F5103" w:rsidRDefault="007F5103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5755D35C" w14:textId="77777777" w:rsidR="007F5103" w:rsidRDefault="007F5103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129A58CD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105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464D64EC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140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22259145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70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1642CE40" w14:textId="77777777" w:rsidR="007F5103" w:rsidRDefault="004A1728">
            <w:pPr>
              <w:spacing w:line="328" w:lineRule="exact"/>
              <w:ind w:right="1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140</w:t>
            </w:r>
          </w:p>
        </w:tc>
        <w:tc>
          <w:tcPr>
            <w:tcW w:w="1169" w:type="dxa"/>
            <w:shd w:val="clear" w:color="auto" w:fill="auto"/>
            <w:vAlign w:val="bottom"/>
          </w:tcPr>
          <w:p w14:paraId="1BEF19FC" w14:textId="77777777" w:rsidR="007F5103" w:rsidRDefault="004A1728">
            <w:pPr>
              <w:spacing w:line="328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455</w:t>
            </w:r>
          </w:p>
        </w:tc>
      </w:tr>
      <w:tr w:rsidR="007F5103" w14:paraId="3E6FDA9B" w14:textId="77777777">
        <w:trPr>
          <w:trHeight w:val="331"/>
        </w:trPr>
        <w:tc>
          <w:tcPr>
            <w:tcW w:w="1640" w:type="dxa"/>
            <w:shd w:val="clear" w:color="auto" w:fill="auto"/>
            <w:vAlign w:val="bottom"/>
          </w:tcPr>
          <w:p w14:paraId="17C356C2" w14:textId="77777777" w:rsidR="007F5103" w:rsidRDefault="004A1728">
            <w:pPr>
              <w:spacing w:line="331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TZK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3BE3FCFC" w14:textId="77777777" w:rsidR="007F5103" w:rsidRDefault="004A1728">
            <w:pPr>
              <w:spacing w:line="331" w:lineRule="exact"/>
              <w:ind w:right="3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315</w:t>
            </w:r>
          </w:p>
        </w:tc>
        <w:tc>
          <w:tcPr>
            <w:tcW w:w="860" w:type="dxa"/>
            <w:shd w:val="clear" w:color="auto" w:fill="auto"/>
            <w:vAlign w:val="bottom"/>
          </w:tcPr>
          <w:p w14:paraId="346D2557" w14:textId="77777777" w:rsidR="007F5103" w:rsidRDefault="004A1728">
            <w:pPr>
              <w:spacing w:line="331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210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5A3E539E" w14:textId="77777777" w:rsidR="007F5103" w:rsidRDefault="004A1728">
            <w:pPr>
              <w:spacing w:line="331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315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241ACC83" w14:textId="77777777" w:rsidR="007F5103" w:rsidRDefault="004A1728">
            <w:pPr>
              <w:spacing w:line="331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210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33247796" w14:textId="77777777" w:rsidR="007F5103" w:rsidRDefault="004A1728">
            <w:pPr>
              <w:spacing w:line="331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210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190C7F99" w14:textId="77777777" w:rsidR="007F5103" w:rsidRDefault="004A1728">
            <w:pPr>
              <w:spacing w:line="331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280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0F87DCB6" w14:textId="77777777" w:rsidR="007F5103" w:rsidRDefault="004A1728">
            <w:pPr>
              <w:spacing w:line="331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140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6A2AFA92" w14:textId="77777777" w:rsidR="007F5103" w:rsidRDefault="004A1728">
            <w:pPr>
              <w:spacing w:line="331" w:lineRule="exact"/>
              <w:ind w:right="1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280</w:t>
            </w:r>
          </w:p>
        </w:tc>
        <w:tc>
          <w:tcPr>
            <w:tcW w:w="1169" w:type="dxa"/>
            <w:shd w:val="clear" w:color="auto" w:fill="auto"/>
            <w:vAlign w:val="bottom"/>
          </w:tcPr>
          <w:p w14:paraId="0DDBA5AF" w14:textId="77777777" w:rsidR="007F5103" w:rsidRDefault="004A1728">
            <w:pPr>
              <w:spacing w:line="331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w w:val="98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w w:val="98"/>
                <w:sz w:val="22"/>
                <w:szCs w:val="22"/>
              </w:rPr>
              <w:t>1960</w:t>
            </w:r>
          </w:p>
        </w:tc>
      </w:tr>
      <w:tr w:rsidR="007F5103" w14:paraId="7BFAB86F" w14:textId="77777777">
        <w:trPr>
          <w:trHeight w:val="331"/>
        </w:trPr>
        <w:tc>
          <w:tcPr>
            <w:tcW w:w="1640" w:type="dxa"/>
            <w:shd w:val="clear" w:color="auto" w:fill="auto"/>
            <w:vAlign w:val="bottom"/>
          </w:tcPr>
          <w:p w14:paraId="64223057" w14:textId="77777777" w:rsidR="007F5103" w:rsidRDefault="004A1728">
            <w:pPr>
              <w:spacing w:line="331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Informatika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0EA5771D" w14:textId="77777777" w:rsidR="007F5103" w:rsidRDefault="007F5103">
            <w:pPr>
              <w:spacing w:line="331" w:lineRule="exact"/>
              <w:ind w:right="3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860" w:type="dxa"/>
            <w:shd w:val="clear" w:color="auto" w:fill="B8CCE4" w:themeFill="accent1" w:themeFillTint="66"/>
            <w:vAlign w:val="bottom"/>
          </w:tcPr>
          <w:p w14:paraId="7CD75086" w14:textId="77777777" w:rsidR="007F5103" w:rsidRDefault="007F5103">
            <w:pPr>
              <w:spacing w:line="331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6B391F56" w14:textId="77777777" w:rsidR="007F5103" w:rsidRDefault="007F5103">
            <w:pPr>
              <w:spacing w:line="331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09740D6C" w14:textId="77777777" w:rsidR="007F5103" w:rsidRDefault="007F5103">
            <w:pPr>
              <w:spacing w:line="331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  <w:vAlign w:val="bottom"/>
          </w:tcPr>
          <w:p w14:paraId="4433A05B" w14:textId="77777777" w:rsidR="007F5103" w:rsidRDefault="004A1728">
            <w:pPr>
              <w:spacing w:line="331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210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0B9B9EC6" w14:textId="77777777" w:rsidR="007F5103" w:rsidRDefault="004A1728">
            <w:pPr>
              <w:spacing w:line="331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280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14:paraId="6C26D1FE" w14:textId="77777777" w:rsidR="007F5103" w:rsidRDefault="007F5103">
            <w:pPr>
              <w:spacing w:line="331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920" w:type="dxa"/>
            <w:shd w:val="clear" w:color="auto" w:fill="B8CCE4" w:themeFill="accent1" w:themeFillTint="66"/>
            <w:vAlign w:val="bottom"/>
          </w:tcPr>
          <w:p w14:paraId="2852E2BA" w14:textId="77777777" w:rsidR="007F5103" w:rsidRDefault="007F5103">
            <w:pPr>
              <w:spacing w:line="331" w:lineRule="exact"/>
              <w:ind w:right="1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</w:tc>
        <w:tc>
          <w:tcPr>
            <w:tcW w:w="1169" w:type="dxa"/>
            <w:shd w:val="clear" w:color="auto" w:fill="auto"/>
            <w:vAlign w:val="bottom"/>
          </w:tcPr>
          <w:p w14:paraId="0ED0D151" w14:textId="77777777" w:rsidR="007F5103" w:rsidRDefault="004A1728">
            <w:pPr>
              <w:spacing w:line="331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w w:val="98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w w:val="98"/>
                <w:sz w:val="22"/>
                <w:szCs w:val="22"/>
              </w:rPr>
              <w:t>490</w:t>
            </w:r>
          </w:p>
        </w:tc>
      </w:tr>
      <w:tr w:rsidR="007F5103" w14:paraId="3A2A6BB2" w14:textId="77777777">
        <w:trPr>
          <w:trHeight w:val="407"/>
        </w:trPr>
        <w:tc>
          <w:tcPr>
            <w:tcW w:w="1640" w:type="dxa"/>
            <w:shd w:val="clear" w:color="auto" w:fill="auto"/>
            <w:vAlign w:val="bottom"/>
          </w:tcPr>
          <w:p w14:paraId="5C827A60" w14:textId="77777777" w:rsidR="007F5103" w:rsidRDefault="004A1728">
            <w:pPr>
              <w:spacing w:line="383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UKUPNO: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149D9F0D" w14:textId="77777777" w:rsidR="007F5103" w:rsidRDefault="004A1728">
            <w:pPr>
              <w:spacing w:line="383" w:lineRule="exact"/>
              <w:ind w:right="3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2100</w:t>
            </w:r>
          </w:p>
        </w:tc>
        <w:tc>
          <w:tcPr>
            <w:tcW w:w="860" w:type="dxa"/>
            <w:shd w:val="clear" w:color="auto" w:fill="auto"/>
            <w:vAlign w:val="bottom"/>
          </w:tcPr>
          <w:p w14:paraId="7DEB77F5" w14:textId="77777777" w:rsidR="007F5103" w:rsidRDefault="004A1728">
            <w:pPr>
              <w:spacing w:line="383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1365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4D65E1B9" w14:textId="77777777" w:rsidR="007F5103" w:rsidRDefault="004A1728">
            <w:pPr>
              <w:spacing w:line="383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2100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58914974" w14:textId="77777777" w:rsidR="007F5103" w:rsidRDefault="004A1728">
            <w:pPr>
              <w:spacing w:line="383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1435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58BBB969" w14:textId="77777777" w:rsidR="007F5103" w:rsidRDefault="004A1728">
            <w:pPr>
              <w:spacing w:line="383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2625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34C4DBEB" w14:textId="77777777" w:rsidR="007F5103" w:rsidRDefault="004A1728">
            <w:pPr>
              <w:spacing w:line="383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3710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F3599FD" w14:textId="77777777" w:rsidR="007F5103" w:rsidRDefault="004A1728">
            <w:pPr>
              <w:spacing w:line="383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1960</w:t>
            </w:r>
          </w:p>
        </w:tc>
        <w:tc>
          <w:tcPr>
            <w:tcW w:w="920" w:type="dxa"/>
            <w:shd w:val="clear" w:color="auto" w:fill="auto"/>
            <w:vAlign w:val="bottom"/>
          </w:tcPr>
          <w:p w14:paraId="46617406" w14:textId="77777777" w:rsidR="007F5103" w:rsidRDefault="004A1728">
            <w:pPr>
              <w:spacing w:line="383" w:lineRule="exact"/>
              <w:ind w:right="19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3920</w:t>
            </w:r>
          </w:p>
        </w:tc>
        <w:tc>
          <w:tcPr>
            <w:tcW w:w="1169" w:type="dxa"/>
            <w:shd w:val="clear" w:color="auto" w:fill="auto"/>
            <w:vAlign w:val="bottom"/>
          </w:tcPr>
          <w:p w14:paraId="23ACE06D" w14:textId="77777777" w:rsidR="007F5103" w:rsidRDefault="004A1728">
            <w:pPr>
              <w:spacing w:line="383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19215</w:t>
            </w:r>
          </w:p>
        </w:tc>
      </w:tr>
    </w:tbl>
    <w:p w14:paraId="08726B0D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</w:rPr>
      </w:pPr>
    </w:p>
    <w:p w14:paraId="28818DF7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0D301812" w14:textId="77777777" w:rsidR="007F5103" w:rsidRDefault="007F5103">
      <w:pPr>
        <w:tabs>
          <w:tab w:val="left" w:pos="3630"/>
        </w:tabs>
        <w:rPr>
          <w:rFonts w:ascii="Times New Roman" w:eastAsia="Times New Roman" w:hAnsi="Times New Roman"/>
        </w:rPr>
      </w:pPr>
    </w:p>
    <w:p w14:paraId="09182E21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</w:p>
    <w:p w14:paraId="7FAE5551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</w:p>
    <w:p w14:paraId="5E0C0081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</w:p>
    <w:p w14:paraId="0D7C4D47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</w:p>
    <w:p w14:paraId="74AD4C4B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</w:p>
    <w:p w14:paraId="3754DF98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</w:p>
    <w:p w14:paraId="4E1297EB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</w:p>
    <w:p w14:paraId="3A5AFA13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</w:p>
    <w:p w14:paraId="4F386D5D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</w:p>
    <w:p w14:paraId="42C8670C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</w:p>
    <w:p w14:paraId="1D25FE2B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</w:p>
    <w:p w14:paraId="5594840C" w14:textId="77777777" w:rsidR="007F5103" w:rsidRDefault="004A1728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  <w:lastRenderedPageBreak/>
        <w:t>4.2.  Plan izvanučioničke nastave</w:t>
      </w:r>
    </w:p>
    <w:p w14:paraId="3D9AA4B0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</w:p>
    <w:p w14:paraId="70ACD617" w14:textId="77777777" w:rsidR="007F5103" w:rsidRDefault="004A1728">
      <w:pPr>
        <w:tabs>
          <w:tab w:val="left" w:pos="3630"/>
        </w:tabs>
        <w:rPr>
          <w:rFonts w:ascii="Calibri Light" w:eastAsia="Times New Roman" w:hAnsi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color w:val="1F497D" w:themeColor="text2"/>
          <w:sz w:val="24"/>
          <w:szCs w:val="24"/>
        </w:rPr>
        <w:t xml:space="preserve">Plan i program izvanučioničke nastave predviđa terensku nastavu, izlete, ekskurzije, školu u prirodi i </w:t>
      </w:r>
      <w:r>
        <w:rPr>
          <w:rFonts w:ascii="Calibri Light" w:eastAsia="Times New Roman" w:hAnsi="Calibri Light"/>
          <w:color w:val="1F497D" w:themeColor="text2"/>
          <w:sz w:val="24"/>
          <w:szCs w:val="24"/>
        </w:rPr>
        <w:t>zimovanje djece, zavisno od zainteresiranosti učenika.</w:t>
      </w:r>
    </w:p>
    <w:p w14:paraId="319E2E9C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color w:val="1F497D" w:themeColor="text2"/>
          <w:sz w:val="24"/>
          <w:szCs w:val="24"/>
        </w:rPr>
      </w:pPr>
    </w:p>
    <w:p w14:paraId="1C6EF310" w14:textId="77777777" w:rsidR="007F5103" w:rsidRDefault="004A1728">
      <w:pPr>
        <w:tabs>
          <w:tab w:val="left" w:pos="3630"/>
        </w:tabs>
        <w:rPr>
          <w:rFonts w:ascii="Calibri Light" w:eastAsia="Times New Roman" w:hAnsi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color w:val="1F497D" w:themeColor="text2"/>
          <w:sz w:val="24"/>
          <w:szCs w:val="24"/>
        </w:rPr>
        <w:t xml:space="preserve">Realizirat će se: </w:t>
      </w:r>
    </w:p>
    <w:p w14:paraId="676F5EDD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color w:val="1F497D" w:themeColor="text2"/>
          <w:sz w:val="24"/>
          <w:szCs w:val="24"/>
        </w:rPr>
      </w:pPr>
    </w:p>
    <w:p w14:paraId="36972B03" w14:textId="77777777" w:rsidR="007F5103" w:rsidRDefault="004A1728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  <w:t>4.2.1. Terenska nastava</w:t>
      </w:r>
    </w:p>
    <w:p w14:paraId="6059ED0D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</w:p>
    <w:p w14:paraId="74E7F931" w14:textId="77777777" w:rsidR="007F5103" w:rsidRDefault="004A1728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b/>
          <w:color w:val="1F497D" w:themeColor="text2"/>
          <w:sz w:val="24"/>
          <w:szCs w:val="24"/>
        </w:rPr>
        <w:t>Tablica 16: Terenska nastava</w:t>
      </w:r>
    </w:p>
    <w:p w14:paraId="024FB51B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sz w:val="24"/>
          <w:szCs w:val="24"/>
        </w:rPr>
      </w:pPr>
    </w:p>
    <w:tbl>
      <w:tblPr>
        <w:tblpPr w:leftFromText="180" w:rightFromText="180" w:vertAnchor="text" w:horzAnchor="margin" w:tblpXSpec="center" w:tblpY="135"/>
        <w:tblW w:w="11000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0"/>
        <w:gridCol w:w="3080"/>
        <w:gridCol w:w="1620"/>
        <w:gridCol w:w="1840"/>
        <w:gridCol w:w="2340"/>
      </w:tblGrid>
      <w:tr w:rsidR="007F5103" w14:paraId="1F5C9A53" w14:textId="77777777">
        <w:trPr>
          <w:trHeight w:val="682"/>
        </w:trPr>
        <w:tc>
          <w:tcPr>
            <w:tcW w:w="2120" w:type="dxa"/>
            <w:shd w:val="clear" w:color="auto" w:fill="auto"/>
            <w:vAlign w:val="center"/>
          </w:tcPr>
          <w:p w14:paraId="46E37A4A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PREDMET</w:t>
            </w:r>
          </w:p>
        </w:tc>
        <w:tc>
          <w:tcPr>
            <w:tcW w:w="3080" w:type="dxa"/>
            <w:shd w:val="clear" w:color="auto" w:fill="auto"/>
            <w:vAlign w:val="center"/>
          </w:tcPr>
          <w:p w14:paraId="1FD74C8B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SADRŽAJ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1A02AF1" w14:textId="77777777" w:rsidR="007F5103" w:rsidRDefault="004A1728">
            <w:pPr>
              <w:spacing w:line="0" w:lineRule="atLeas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RAZRED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189C2D1B" w14:textId="77777777" w:rsidR="007F5103" w:rsidRDefault="004A1728">
            <w:pPr>
              <w:spacing w:line="0" w:lineRule="atLeast"/>
              <w:ind w:right="25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  <w:t>VRIJEME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A7B1836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VODITELJ</w:t>
            </w:r>
          </w:p>
        </w:tc>
      </w:tr>
      <w:tr w:rsidR="007F5103" w14:paraId="2CF80579" w14:textId="77777777">
        <w:trPr>
          <w:trHeight w:val="314"/>
        </w:trPr>
        <w:tc>
          <w:tcPr>
            <w:tcW w:w="2120" w:type="dxa"/>
            <w:shd w:val="clear" w:color="auto" w:fill="auto"/>
            <w:vAlign w:val="center"/>
          </w:tcPr>
          <w:p w14:paraId="3E99194D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RN</w:t>
            </w:r>
          </w:p>
        </w:tc>
        <w:tc>
          <w:tcPr>
            <w:tcW w:w="3080" w:type="dxa"/>
            <w:shd w:val="clear" w:color="auto" w:fill="auto"/>
            <w:vAlign w:val="center"/>
          </w:tcPr>
          <w:p w14:paraId="126C6CD4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Vlakom u Vinkovce (Promet)</w:t>
            </w:r>
          </w:p>
        </w:tc>
        <w:tc>
          <w:tcPr>
            <w:tcW w:w="1620" w:type="dxa"/>
            <w:tcBorders>
              <w:bottom w:val="thinThickSmallGap" w:sz="18" w:space="0" w:color="1F497D" w:themeColor="text2"/>
            </w:tcBorders>
            <w:shd w:val="clear" w:color="auto" w:fill="auto"/>
            <w:vAlign w:val="center"/>
          </w:tcPr>
          <w:p w14:paraId="6497A9ED" w14:textId="77777777" w:rsidR="007F5103" w:rsidRDefault="004A1728">
            <w:pPr>
              <w:spacing w:line="0" w:lineRule="atLeast"/>
              <w:ind w:right="8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  <w:t>1.a, 2.a, 3.a, 4.a</w:t>
            </w:r>
          </w:p>
        </w:tc>
        <w:tc>
          <w:tcPr>
            <w:tcW w:w="1840" w:type="dxa"/>
            <w:tcBorders>
              <w:bottom w:val="thinThickSmallGap" w:sz="18" w:space="0" w:color="1F497D" w:themeColor="text2"/>
            </w:tcBorders>
            <w:shd w:val="clear" w:color="auto" w:fill="auto"/>
            <w:vAlign w:val="center"/>
          </w:tcPr>
          <w:p w14:paraId="295EC9AF" w14:textId="77777777" w:rsidR="007F5103" w:rsidRDefault="004A1728">
            <w:pPr>
              <w:spacing w:line="0" w:lineRule="atLeast"/>
              <w:ind w:right="25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drugo polugodište</w:t>
            </w:r>
          </w:p>
        </w:tc>
        <w:tc>
          <w:tcPr>
            <w:tcW w:w="2340" w:type="dxa"/>
            <w:tcBorders>
              <w:bottom w:val="thinThickSmallGap" w:sz="18" w:space="0" w:color="1F497D" w:themeColor="text2"/>
            </w:tcBorders>
            <w:shd w:val="clear" w:color="auto" w:fill="auto"/>
            <w:vAlign w:val="center"/>
          </w:tcPr>
          <w:p w14:paraId="346BF739" w14:textId="77777777" w:rsidR="007F5103" w:rsidRDefault="004A1728">
            <w:pPr>
              <w:spacing w:line="273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 xml:space="preserve">Dora Duška </w:t>
            </w: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Šestan</w:t>
            </w:r>
          </w:p>
        </w:tc>
      </w:tr>
      <w:tr w:rsidR="007F5103" w14:paraId="4D36A72B" w14:textId="77777777">
        <w:trPr>
          <w:trHeight w:val="314"/>
        </w:trPr>
        <w:tc>
          <w:tcPr>
            <w:tcW w:w="2120" w:type="dxa"/>
            <w:shd w:val="clear" w:color="auto" w:fill="auto"/>
            <w:vAlign w:val="center"/>
          </w:tcPr>
          <w:p w14:paraId="41F6BC89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RN</w:t>
            </w:r>
          </w:p>
        </w:tc>
        <w:tc>
          <w:tcPr>
            <w:tcW w:w="3080" w:type="dxa"/>
            <w:shd w:val="clear" w:color="auto" w:fill="auto"/>
            <w:vAlign w:val="center"/>
          </w:tcPr>
          <w:p w14:paraId="31ABBBD9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 xml:space="preserve">Maškare </w:t>
            </w:r>
          </w:p>
        </w:tc>
        <w:tc>
          <w:tcPr>
            <w:tcW w:w="1620" w:type="dxa"/>
            <w:tcBorders>
              <w:bottom w:val="thinThickSmallGap" w:sz="18" w:space="0" w:color="1F497D" w:themeColor="text2"/>
            </w:tcBorders>
            <w:shd w:val="clear" w:color="auto" w:fill="auto"/>
            <w:vAlign w:val="center"/>
          </w:tcPr>
          <w:p w14:paraId="245232C6" w14:textId="77777777" w:rsidR="007F5103" w:rsidRDefault="004A1728">
            <w:pPr>
              <w:spacing w:line="0" w:lineRule="atLeast"/>
              <w:ind w:right="8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  <w:t>4.a</w:t>
            </w:r>
          </w:p>
        </w:tc>
        <w:tc>
          <w:tcPr>
            <w:tcW w:w="1840" w:type="dxa"/>
            <w:tcBorders>
              <w:bottom w:val="thinThickSmallGap" w:sz="18" w:space="0" w:color="1F497D" w:themeColor="text2"/>
            </w:tcBorders>
            <w:shd w:val="clear" w:color="auto" w:fill="auto"/>
            <w:vAlign w:val="center"/>
          </w:tcPr>
          <w:p w14:paraId="00729F97" w14:textId="77777777" w:rsidR="007F5103" w:rsidRDefault="004A1728">
            <w:pPr>
              <w:spacing w:line="0" w:lineRule="atLeast"/>
              <w:ind w:right="25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veljača</w:t>
            </w:r>
          </w:p>
        </w:tc>
        <w:tc>
          <w:tcPr>
            <w:tcW w:w="2340" w:type="dxa"/>
            <w:tcBorders>
              <w:bottom w:val="thinThickSmallGap" w:sz="18" w:space="0" w:color="1F497D" w:themeColor="text2"/>
            </w:tcBorders>
            <w:shd w:val="clear" w:color="auto" w:fill="auto"/>
            <w:vAlign w:val="center"/>
          </w:tcPr>
          <w:p w14:paraId="4861062C" w14:textId="77777777" w:rsidR="007F5103" w:rsidRDefault="004A1728">
            <w:pPr>
              <w:spacing w:line="273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Vanja Sokač</w:t>
            </w:r>
          </w:p>
        </w:tc>
      </w:tr>
      <w:tr w:rsidR="007F5103" w14:paraId="27B29FAD" w14:textId="77777777">
        <w:trPr>
          <w:trHeight w:val="314"/>
        </w:trPr>
        <w:tc>
          <w:tcPr>
            <w:tcW w:w="2120" w:type="dxa"/>
            <w:shd w:val="clear" w:color="auto" w:fill="auto"/>
            <w:vAlign w:val="center"/>
          </w:tcPr>
          <w:p w14:paraId="44B7F21D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RN</w:t>
            </w:r>
          </w:p>
        </w:tc>
        <w:tc>
          <w:tcPr>
            <w:tcW w:w="3080" w:type="dxa"/>
            <w:shd w:val="clear" w:color="auto" w:fill="auto"/>
            <w:vAlign w:val="center"/>
          </w:tcPr>
          <w:p w14:paraId="5FD0260A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Cvjetni korzo</w:t>
            </w:r>
          </w:p>
        </w:tc>
        <w:tc>
          <w:tcPr>
            <w:tcW w:w="1620" w:type="dxa"/>
            <w:tcBorders>
              <w:bottom w:val="thinThickSmallGap" w:sz="18" w:space="0" w:color="1F497D" w:themeColor="text2"/>
            </w:tcBorders>
            <w:shd w:val="clear" w:color="auto" w:fill="auto"/>
            <w:vAlign w:val="center"/>
          </w:tcPr>
          <w:p w14:paraId="4F502FDD" w14:textId="77777777" w:rsidR="007F5103" w:rsidRDefault="004A1728">
            <w:pPr>
              <w:spacing w:line="0" w:lineRule="atLeast"/>
              <w:ind w:right="8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  <w:t>2.a</w:t>
            </w:r>
          </w:p>
        </w:tc>
        <w:tc>
          <w:tcPr>
            <w:tcW w:w="1840" w:type="dxa"/>
            <w:tcBorders>
              <w:bottom w:val="thinThickSmallGap" w:sz="18" w:space="0" w:color="1F497D" w:themeColor="text2"/>
            </w:tcBorders>
            <w:shd w:val="clear" w:color="auto" w:fill="auto"/>
            <w:vAlign w:val="center"/>
          </w:tcPr>
          <w:p w14:paraId="52491025" w14:textId="77777777" w:rsidR="007F5103" w:rsidRDefault="004A1728">
            <w:pPr>
              <w:spacing w:line="0" w:lineRule="atLeast"/>
              <w:ind w:right="25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svibanj</w:t>
            </w:r>
          </w:p>
        </w:tc>
        <w:tc>
          <w:tcPr>
            <w:tcW w:w="2340" w:type="dxa"/>
            <w:tcBorders>
              <w:bottom w:val="thinThickSmallGap" w:sz="18" w:space="0" w:color="1F497D" w:themeColor="text2"/>
            </w:tcBorders>
            <w:shd w:val="clear" w:color="auto" w:fill="auto"/>
            <w:vAlign w:val="center"/>
          </w:tcPr>
          <w:p w14:paraId="57FD33A2" w14:textId="77777777" w:rsidR="007F5103" w:rsidRDefault="004A1728">
            <w:pPr>
              <w:spacing w:line="273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Gordana Lončar Besedić</w:t>
            </w:r>
          </w:p>
        </w:tc>
      </w:tr>
      <w:tr w:rsidR="007F5103" w14:paraId="6DCDE800" w14:textId="77777777">
        <w:trPr>
          <w:trHeight w:val="349"/>
        </w:trPr>
        <w:tc>
          <w:tcPr>
            <w:tcW w:w="2120" w:type="dxa"/>
            <w:shd w:val="clear" w:color="auto" w:fill="auto"/>
            <w:vAlign w:val="center"/>
          </w:tcPr>
          <w:p w14:paraId="0AA470D0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PiD, SJ, TZK, LK</w:t>
            </w:r>
          </w:p>
        </w:tc>
        <w:tc>
          <w:tcPr>
            <w:tcW w:w="3080" w:type="dxa"/>
            <w:shd w:val="clear" w:color="auto" w:fill="auto"/>
            <w:vAlign w:val="center"/>
          </w:tcPr>
          <w:p w14:paraId="6188A18B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  <w:t>ZVO i DVD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1AA445C" w14:textId="77777777" w:rsidR="007F5103" w:rsidRDefault="004A1728">
            <w:pPr>
              <w:spacing w:line="0" w:lineRule="atLeast"/>
              <w:ind w:right="8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1.b, 1.c, 2.b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0C0D68B9" w14:textId="77777777" w:rsidR="007F5103" w:rsidRDefault="004A1728">
            <w:pPr>
              <w:spacing w:line="0" w:lineRule="atLeast"/>
              <w:ind w:right="25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travanj/svibanj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97738E0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Danijela Adžić</w:t>
            </w:r>
          </w:p>
        </w:tc>
      </w:tr>
      <w:tr w:rsidR="007F5103" w14:paraId="7B54B1A2" w14:textId="77777777">
        <w:trPr>
          <w:trHeight w:val="513"/>
        </w:trPr>
        <w:tc>
          <w:tcPr>
            <w:tcW w:w="2120" w:type="dxa"/>
            <w:shd w:val="clear" w:color="auto" w:fill="auto"/>
            <w:vAlign w:val="center"/>
          </w:tcPr>
          <w:p w14:paraId="0F4A474E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PiD, SJ, TZK, LK</w:t>
            </w:r>
          </w:p>
        </w:tc>
        <w:tc>
          <w:tcPr>
            <w:tcW w:w="3080" w:type="dxa"/>
            <w:shd w:val="clear" w:color="auto" w:fill="auto"/>
            <w:vAlign w:val="center"/>
          </w:tcPr>
          <w:p w14:paraId="2F9E4631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  <w:t>Gradski muzej Vukovar/ZVO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5F78AE2" w14:textId="77777777" w:rsidR="007F5103" w:rsidRDefault="004A1728">
            <w:pPr>
              <w:spacing w:line="0" w:lineRule="atLeast"/>
              <w:ind w:right="8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3.b, 3.c, 4.b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6497EC12" w14:textId="77777777" w:rsidR="007F5103" w:rsidRDefault="004A1728">
            <w:pPr>
              <w:spacing w:line="0" w:lineRule="atLeast"/>
              <w:ind w:right="25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travanj/svibanj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34864ED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Jasna Katanić</w:t>
            </w:r>
          </w:p>
        </w:tc>
      </w:tr>
      <w:tr w:rsidR="007F5103" w14:paraId="7146CFDC" w14:textId="77777777">
        <w:trPr>
          <w:trHeight w:val="307"/>
        </w:trPr>
        <w:tc>
          <w:tcPr>
            <w:tcW w:w="2120" w:type="dxa"/>
            <w:shd w:val="clear" w:color="auto" w:fill="auto"/>
            <w:vAlign w:val="center"/>
          </w:tcPr>
          <w:p w14:paraId="7B2F9660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POV, HJ, SR</w:t>
            </w:r>
          </w:p>
        </w:tc>
        <w:tc>
          <w:tcPr>
            <w:tcW w:w="3080" w:type="dxa"/>
            <w:shd w:val="clear" w:color="auto" w:fill="auto"/>
            <w:vAlign w:val="center"/>
          </w:tcPr>
          <w:p w14:paraId="6BA8CAE5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  <w:t>Vučedol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57CB44B" w14:textId="77777777" w:rsidR="007F5103" w:rsidRDefault="004A1728">
            <w:pPr>
              <w:spacing w:line="0" w:lineRule="atLeast"/>
              <w:ind w:right="8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5.a, 5.b, 5.c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5C1D79E3" w14:textId="77777777" w:rsidR="007F5103" w:rsidRDefault="004A1728">
            <w:pPr>
              <w:spacing w:line="0" w:lineRule="atLeast"/>
              <w:ind w:right="25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rujan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1D9CEBB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Karolina Nadaždi Hideg</w:t>
            </w:r>
          </w:p>
          <w:p w14:paraId="4BDCD0E5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Mirjana Oreščanin</w:t>
            </w:r>
          </w:p>
        </w:tc>
      </w:tr>
      <w:tr w:rsidR="007F5103" w14:paraId="43F22A9E" w14:textId="77777777">
        <w:trPr>
          <w:trHeight w:val="513"/>
        </w:trPr>
        <w:tc>
          <w:tcPr>
            <w:tcW w:w="2120" w:type="dxa"/>
            <w:shd w:val="clear" w:color="auto" w:fill="auto"/>
            <w:vAlign w:val="center"/>
          </w:tcPr>
          <w:p w14:paraId="44A10FA0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POV, SR, HJ, TK</w:t>
            </w:r>
          </w:p>
        </w:tc>
        <w:tc>
          <w:tcPr>
            <w:tcW w:w="3080" w:type="dxa"/>
            <w:shd w:val="clear" w:color="auto" w:fill="auto"/>
            <w:vAlign w:val="center"/>
          </w:tcPr>
          <w:p w14:paraId="71E14BC2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  <w:t>Rimski dani u Vinkovcima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B243B20" w14:textId="77777777" w:rsidR="007F5103" w:rsidRDefault="004A1728">
            <w:pPr>
              <w:spacing w:line="0" w:lineRule="atLeast"/>
              <w:ind w:right="8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5.a, 5.b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67FD18F5" w14:textId="77777777" w:rsidR="007F5103" w:rsidRDefault="004A1728">
            <w:pPr>
              <w:spacing w:line="0" w:lineRule="atLeast"/>
              <w:ind w:right="25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lipanj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3B36337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Mladen Sosić</w:t>
            </w:r>
          </w:p>
        </w:tc>
      </w:tr>
      <w:tr w:rsidR="007F5103" w14:paraId="757A19DE" w14:textId="77777777">
        <w:trPr>
          <w:trHeight w:val="513"/>
        </w:trPr>
        <w:tc>
          <w:tcPr>
            <w:tcW w:w="2120" w:type="dxa"/>
            <w:shd w:val="clear" w:color="auto" w:fill="auto"/>
            <w:vAlign w:val="center"/>
          </w:tcPr>
          <w:p w14:paraId="3C59D022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PN</w:t>
            </w:r>
          </w:p>
        </w:tc>
        <w:tc>
          <w:tcPr>
            <w:tcW w:w="3080" w:type="dxa"/>
            <w:shd w:val="clear" w:color="auto" w:fill="auto"/>
            <w:vAlign w:val="center"/>
          </w:tcPr>
          <w:p w14:paraId="5C926EEF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  <w:t>Posjet Osijeku (Tvrđa, Muzej školjaka, Gradske galerije)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8B6A4B5" w14:textId="77777777" w:rsidR="007F5103" w:rsidRDefault="004A1728">
            <w:pPr>
              <w:spacing w:line="0" w:lineRule="atLeast"/>
              <w:ind w:right="8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6.a, 6.b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11D9A473" w14:textId="77777777" w:rsidR="007F5103" w:rsidRDefault="004A1728">
            <w:pPr>
              <w:spacing w:line="0" w:lineRule="atLeast"/>
              <w:ind w:right="25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travanj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5868A72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Dražen Budimir</w:t>
            </w:r>
          </w:p>
        </w:tc>
      </w:tr>
      <w:tr w:rsidR="007F5103" w14:paraId="667BB0DF" w14:textId="77777777">
        <w:trPr>
          <w:trHeight w:val="286"/>
        </w:trPr>
        <w:tc>
          <w:tcPr>
            <w:tcW w:w="2120" w:type="dxa"/>
            <w:shd w:val="clear" w:color="auto" w:fill="auto"/>
            <w:vAlign w:val="center"/>
          </w:tcPr>
          <w:p w14:paraId="683F4D69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HJ, POV, SR</w:t>
            </w:r>
          </w:p>
        </w:tc>
        <w:tc>
          <w:tcPr>
            <w:tcW w:w="3080" w:type="dxa"/>
            <w:shd w:val="clear" w:color="auto" w:fill="auto"/>
            <w:vAlign w:val="center"/>
          </w:tcPr>
          <w:p w14:paraId="5F89A769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Vukovar – barokni kazališni grad (Gradski muzej i Hrvatski dom)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EE8410F" w14:textId="77777777" w:rsidR="007F5103" w:rsidRDefault="004A1728">
            <w:pPr>
              <w:spacing w:line="0" w:lineRule="atLeas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  <w:t>6.a, 6.b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6F14B516" w14:textId="77777777" w:rsidR="007F5103" w:rsidRDefault="004A1728">
            <w:pPr>
              <w:spacing w:line="0" w:lineRule="atLeast"/>
              <w:ind w:right="25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ožujak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87408A1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Karolina Nadaždi Hideg Branimira Barun</w:t>
            </w:r>
          </w:p>
        </w:tc>
      </w:tr>
      <w:tr w:rsidR="007F5103" w14:paraId="09F4FC83" w14:textId="77777777">
        <w:trPr>
          <w:trHeight w:val="501"/>
        </w:trPr>
        <w:tc>
          <w:tcPr>
            <w:tcW w:w="2120" w:type="dxa"/>
            <w:shd w:val="clear" w:color="auto" w:fill="auto"/>
            <w:vAlign w:val="center"/>
          </w:tcPr>
          <w:p w14:paraId="323D578B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Pravoslavni vjeronauk</w:t>
            </w:r>
          </w:p>
        </w:tc>
        <w:tc>
          <w:tcPr>
            <w:tcW w:w="3080" w:type="dxa"/>
            <w:shd w:val="clear" w:color="auto" w:fill="auto"/>
            <w:vAlign w:val="center"/>
          </w:tcPr>
          <w:p w14:paraId="765444FC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  <w:t>DALJ – manastir Uspenja Presvete Bogorodice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9E7816B" w14:textId="77777777" w:rsidR="007F5103" w:rsidRDefault="004A1728">
            <w:pPr>
              <w:spacing w:line="0" w:lineRule="atLeast"/>
              <w:ind w:right="8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6.c, 6.d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615CA1BD" w14:textId="77777777" w:rsidR="007F5103" w:rsidRDefault="004A1728">
            <w:pPr>
              <w:spacing w:line="0" w:lineRule="atLeast"/>
              <w:ind w:right="25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ožujak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9B5AE85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 xml:space="preserve">Jovan </w:t>
            </w: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Sekulić</w:t>
            </w:r>
          </w:p>
        </w:tc>
      </w:tr>
      <w:tr w:rsidR="007F5103" w14:paraId="66CCB5FF" w14:textId="77777777">
        <w:trPr>
          <w:trHeight w:val="479"/>
        </w:trPr>
        <w:tc>
          <w:tcPr>
            <w:tcW w:w="2120" w:type="dxa"/>
            <w:shd w:val="clear" w:color="auto" w:fill="auto"/>
            <w:vAlign w:val="center"/>
          </w:tcPr>
          <w:p w14:paraId="1687D90D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KEM, BIO</w:t>
            </w:r>
          </w:p>
        </w:tc>
        <w:tc>
          <w:tcPr>
            <w:tcW w:w="3080" w:type="dxa"/>
            <w:shd w:val="clear" w:color="auto" w:fill="auto"/>
            <w:vAlign w:val="center"/>
          </w:tcPr>
          <w:p w14:paraId="749E88AF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  <w:t>Vodovod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0EE8DED" w14:textId="77777777" w:rsidR="007F5103" w:rsidRDefault="004A1728">
            <w:pPr>
              <w:spacing w:line="0" w:lineRule="atLeast"/>
              <w:ind w:right="8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7.a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5AC76362" w14:textId="77777777" w:rsidR="007F5103" w:rsidRDefault="004A1728">
            <w:pPr>
              <w:spacing w:line="0" w:lineRule="atLeast"/>
              <w:ind w:right="25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prosinac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E3C9FD7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Ankica Strešnjak</w:t>
            </w:r>
          </w:p>
        </w:tc>
      </w:tr>
      <w:tr w:rsidR="007F5103" w14:paraId="2476AA38" w14:textId="77777777">
        <w:trPr>
          <w:trHeight w:val="479"/>
        </w:trPr>
        <w:tc>
          <w:tcPr>
            <w:tcW w:w="2120" w:type="dxa"/>
            <w:shd w:val="clear" w:color="auto" w:fill="auto"/>
            <w:vAlign w:val="center"/>
          </w:tcPr>
          <w:p w14:paraId="566EEEFF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GEO, SR</w:t>
            </w:r>
          </w:p>
        </w:tc>
        <w:tc>
          <w:tcPr>
            <w:tcW w:w="3080" w:type="dxa"/>
            <w:shd w:val="clear" w:color="auto" w:fill="auto"/>
            <w:vAlign w:val="center"/>
          </w:tcPr>
          <w:p w14:paraId="78D39409" w14:textId="77777777" w:rsidR="007F5103" w:rsidRDefault="004A1728">
            <w:pPr>
              <w:spacing w:line="264" w:lineRule="exact"/>
              <w:jc w:val="center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>Dalj – kulturno – znanstveni centar Milutin Milanković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7E31095" w14:textId="77777777" w:rsidR="007F5103" w:rsidRDefault="004A1728">
            <w:pPr>
              <w:spacing w:line="0" w:lineRule="atLeast"/>
              <w:ind w:right="80"/>
              <w:jc w:val="center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>7.a, 7.b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0D0012F4" w14:textId="77777777" w:rsidR="007F5103" w:rsidRDefault="004A1728">
            <w:pPr>
              <w:spacing w:line="0" w:lineRule="atLeast"/>
              <w:ind w:right="25"/>
              <w:jc w:val="center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>svibanj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6E3C08E" w14:textId="77777777" w:rsidR="007F5103" w:rsidRDefault="004A1728">
            <w:pPr>
              <w:spacing w:line="264" w:lineRule="exact"/>
              <w:jc w:val="center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>Ivan Groznica</w:t>
            </w:r>
          </w:p>
          <w:p w14:paraId="7A5EDDFA" w14:textId="77777777" w:rsidR="007F5103" w:rsidRDefault="004A1728">
            <w:pPr>
              <w:spacing w:line="264" w:lineRule="exact"/>
              <w:jc w:val="center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>Mirjana Oreščanin</w:t>
            </w:r>
          </w:p>
        </w:tc>
      </w:tr>
      <w:tr w:rsidR="007F5103" w14:paraId="6090DC4A" w14:textId="77777777">
        <w:trPr>
          <w:trHeight w:val="479"/>
        </w:trPr>
        <w:tc>
          <w:tcPr>
            <w:tcW w:w="2120" w:type="dxa"/>
            <w:shd w:val="clear" w:color="auto" w:fill="auto"/>
            <w:vAlign w:val="center"/>
          </w:tcPr>
          <w:p w14:paraId="776CFD7B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FIZ, MAT, SR</w:t>
            </w:r>
          </w:p>
        </w:tc>
        <w:tc>
          <w:tcPr>
            <w:tcW w:w="3080" w:type="dxa"/>
            <w:shd w:val="clear" w:color="auto" w:fill="auto"/>
            <w:vAlign w:val="center"/>
          </w:tcPr>
          <w:p w14:paraId="2B456167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FERIT (Osijek)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FB680DD" w14:textId="77777777" w:rsidR="007F5103" w:rsidRDefault="004A1728">
            <w:pPr>
              <w:spacing w:line="0" w:lineRule="atLeast"/>
              <w:ind w:right="8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  <w:t>8.a, 8.b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377A6CF6" w14:textId="77777777" w:rsidR="007F5103" w:rsidRDefault="004A1728">
            <w:pPr>
              <w:spacing w:line="0" w:lineRule="atLeast"/>
              <w:ind w:right="25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listopad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EB2E890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Slavica Mišić</w:t>
            </w:r>
          </w:p>
        </w:tc>
      </w:tr>
      <w:tr w:rsidR="007F5103" w14:paraId="1C7990AD" w14:textId="77777777">
        <w:trPr>
          <w:trHeight w:val="279"/>
        </w:trPr>
        <w:tc>
          <w:tcPr>
            <w:tcW w:w="2120" w:type="dxa"/>
            <w:shd w:val="clear" w:color="auto" w:fill="auto"/>
            <w:vAlign w:val="center"/>
          </w:tcPr>
          <w:p w14:paraId="305FE604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POV, SR, HJ</w:t>
            </w:r>
          </w:p>
        </w:tc>
        <w:tc>
          <w:tcPr>
            <w:tcW w:w="3080" w:type="dxa"/>
            <w:shd w:val="clear" w:color="auto" w:fill="auto"/>
            <w:vAlign w:val="center"/>
          </w:tcPr>
          <w:p w14:paraId="6A07E6D7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  <w:t xml:space="preserve">MCDR </w:t>
            </w: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  <w:t>(Vukovar)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C2FB992" w14:textId="77777777" w:rsidR="007F5103" w:rsidRDefault="004A1728">
            <w:pPr>
              <w:spacing w:line="0" w:lineRule="atLeast"/>
              <w:ind w:right="8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8.a, 8.b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5DEEEC5B" w14:textId="77777777" w:rsidR="007F5103" w:rsidRDefault="004A1728">
            <w:pPr>
              <w:spacing w:line="0" w:lineRule="atLeast"/>
              <w:ind w:right="25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listopad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1EE427D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Branimira Barun</w:t>
            </w:r>
          </w:p>
        </w:tc>
      </w:tr>
      <w:tr w:rsidR="007F5103" w14:paraId="46E0486E" w14:textId="77777777">
        <w:trPr>
          <w:trHeight w:val="279"/>
        </w:trPr>
        <w:tc>
          <w:tcPr>
            <w:tcW w:w="2120" w:type="dxa"/>
            <w:shd w:val="clear" w:color="auto" w:fill="auto"/>
            <w:vAlign w:val="center"/>
          </w:tcPr>
          <w:p w14:paraId="7EAFF976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POV, SR, HJ</w:t>
            </w:r>
          </w:p>
        </w:tc>
        <w:tc>
          <w:tcPr>
            <w:tcW w:w="3080" w:type="dxa"/>
            <w:shd w:val="clear" w:color="auto" w:fill="auto"/>
            <w:vAlign w:val="center"/>
          </w:tcPr>
          <w:p w14:paraId="4002220C" w14:textId="77777777" w:rsidR="007F5103" w:rsidRDefault="004A1728">
            <w:pPr>
              <w:spacing w:line="264" w:lineRule="exact"/>
              <w:jc w:val="center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>Okučani, Pakrac, Lipik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CE0FBB4" w14:textId="77777777" w:rsidR="007F5103" w:rsidRDefault="004A1728">
            <w:pPr>
              <w:spacing w:line="0" w:lineRule="atLeast"/>
              <w:ind w:right="80"/>
              <w:jc w:val="center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>8.a, 8.b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4E24FDF5" w14:textId="77777777" w:rsidR="007F5103" w:rsidRDefault="004A1728">
            <w:pPr>
              <w:spacing w:line="0" w:lineRule="atLeast"/>
              <w:ind w:right="25"/>
              <w:jc w:val="center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>studeni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C2F8A79" w14:textId="77777777" w:rsidR="007F5103" w:rsidRDefault="004A1728">
            <w:pPr>
              <w:spacing w:line="264" w:lineRule="exact"/>
              <w:jc w:val="center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>Branimira Barun</w:t>
            </w:r>
          </w:p>
        </w:tc>
      </w:tr>
      <w:tr w:rsidR="007F5103" w14:paraId="4C06C90E" w14:textId="77777777">
        <w:trPr>
          <w:trHeight w:val="356"/>
        </w:trPr>
        <w:tc>
          <w:tcPr>
            <w:tcW w:w="2120" w:type="dxa"/>
            <w:shd w:val="clear" w:color="auto" w:fill="auto"/>
            <w:vAlign w:val="center"/>
          </w:tcPr>
          <w:p w14:paraId="25478332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PRIR, BIO</w:t>
            </w:r>
          </w:p>
        </w:tc>
        <w:tc>
          <w:tcPr>
            <w:tcW w:w="3080" w:type="dxa"/>
            <w:shd w:val="clear" w:color="auto" w:fill="auto"/>
            <w:vAlign w:val="center"/>
          </w:tcPr>
          <w:p w14:paraId="4380E9D5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  <w:t>Voćin  (geo-info centar)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39773F5" w14:textId="77777777" w:rsidR="007F5103" w:rsidRDefault="004A1728">
            <w:pPr>
              <w:spacing w:line="0" w:lineRule="atLeast"/>
              <w:ind w:right="8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5.c, 6.c, 6.d, 7.b, 8.c, 8.d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24486735" w14:textId="77777777" w:rsidR="007F5103" w:rsidRDefault="004A1728">
            <w:pPr>
              <w:spacing w:line="0" w:lineRule="atLeast"/>
              <w:ind w:right="25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listopad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8AC10A2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Predrag Tomić</w:t>
            </w:r>
          </w:p>
        </w:tc>
      </w:tr>
      <w:tr w:rsidR="007F5103" w14:paraId="7E2447D2" w14:textId="77777777">
        <w:trPr>
          <w:trHeight w:val="487"/>
        </w:trPr>
        <w:tc>
          <w:tcPr>
            <w:tcW w:w="2120" w:type="dxa"/>
            <w:shd w:val="clear" w:color="auto" w:fill="auto"/>
            <w:vAlign w:val="center"/>
          </w:tcPr>
          <w:p w14:paraId="3B5BEC63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  <w:t>Pravoslavni vjeronauk</w:t>
            </w:r>
          </w:p>
        </w:tc>
        <w:tc>
          <w:tcPr>
            <w:tcW w:w="3080" w:type="dxa"/>
            <w:shd w:val="clear" w:color="auto" w:fill="auto"/>
            <w:vAlign w:val="center"/>
          </w:tcPr>
          <w:p w14:paraId="508864AF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Vukovar – pravoslavna crkva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B8B7BCC" w14:textId="77777777" w:rsidR="007F5103" w:rsidRDefault="004A1728">
            <w:pPr>
              <w:spacing w:line="0" w:lineRule="atLeas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  <w:t>5.c, 6.c, 6.d, 7.b, 8.c, 8.d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5118FC01" w14:textId="77777777" w:rsidR="007F5103" w:rsidRDefault="004A1728">
            <w:pPr>
              <w:spacing w:line="0" w:lineRule="atLeast"/>
              <w:ind w:right="45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tijekom godine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688835C" w14:textId="77777777" w:rsidR="007F5103" w:rsidRDefault="004A1728">
            <w:pPr>
              <w:spacing w:line="266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Jovan Sekulić</w:t>
            </w:r>
          </w:p>
        </w:tc>
      </w:tr>
    </w:tbl>
    <w:p w14:paraId="50E4369A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sz w:val="24"/>
          <w:szCs w:val="24"/>
        </w:rPr>
      </w:pPr>
    </w:p>
    <w:p w14:paraId="5E0FA0C3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sz w:val="24"/>
          <w:szCs w:val="24"/>
        </w:rPr>
      </w:pPr>
    </w:p>
    <w:p w14:paraId="18974B7C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sz w:val="24"/>
          <w:szCs w:val="24"/>
        </w:rPr>
      </w:pPr>
    </w:p>
    <w:p w14:paraId="7F378413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sz w:val="24"/>
          <w:szCs w:val="24"/>
        </w:rPr>
      </w:pPr>
    </w:p>
    <w:p w14:paraId="0FD2B74E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sz w:val="24"/>
          <w:szCs w:val="24"/>
        </w:rPr>
      </w:pPr>
    </w:p>
    <w:p w14:paraId="21CEDC1E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sz w:val="24"/>
          <w:szCs w:val="24"/>
        </w:rPr>
      </w:pPr>
    </w:p>
    <w:p w14:paraId="17DF27E5" w14:textId="77777777" w:rsidR="007F5103" w:rsidRDefault="004A1728">
      <w:pPr>
        <w:tabs>
          <w:tab w:val="left" w:pos="3630"/>
        </w:tabs>
        <w:rPr>
          <w:rFonts w:ascii="Calibri Light" w:eastAsia="Times New Roman" w:hAnsi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color w:val="1F497D" w:themeColor="text2"/>
          <w:sz w:val="24"/>
          <w:szCs w:val="24"/>
        </w:rPr>
        <w:lastRenderedPageBreak/>
        <w:t>Tijekom nastavne godine učitelji planiraju posjetiti i određene kulturne i javne ustanove:</w:t>
      </w:r>
    </w:p>
    <w:tbl>
      <w:tblPr>
        <w:tblpPr w:leftFromText="180" w:rightFromText="180" w:vertAnchor="text" w:horzAnchor="margin" w:tblpXSpec="center" w:tblpY="198"/>
        <w:tblW w:w="10870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4"/>
        <w:gridCol w:w="2174"/>
        <w:gridCol w:w="2174"/>
        <w:gridCol w:w="2174"/>
        <w:gridCol w:w="2174"/>
      </w:tblGrid>
      <w:tr w:rsidR="007F5103" w14:paraId="2076533D" w14:textId="77777777">
        <w:trPr>
          <w:trHeight w:val="481"/>
        </w:trPr>
        <w:tc>
          <w:tcPr>
            <w:tcW w:w="2174" w:type="dxa"/>
            <w:shd w:val="clear" w:color="auto" w:fill="auto"/>
            <w:vAlign w:val="center"/>
          </w:tcPr>
          <w:p w14:paraId="670A2A1F" w14:textId="77777777" w:rsidR="007F5103" w:rsidRDefault="004A1728">
            <w:pPr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PREDMET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0BFECE5E" w14:textId="77777777" w:rsidR="007F5103" w:rsidRDefault="004A1728">
            <w:pPr>
              <w:ind w:right="8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SADRŽAJ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493F9D3A" w14:textId="77777777" w:rsidR="007F5103" w:rsidRDefault="004A1728">
            <w:pPr>
              <w:ind w:left="30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RAZRED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287F92F0" w14:textId="77777777" w:rsidR="007F5103" w:rsidRDefault="004A1728">
            <w:pPr>
              <w:ind w:right="83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VRIJEME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4134C4FF" w14:textId="77777777" w:rsidR="007F5103" w:rsidRDefault="004A1728">
            <w:pPr>
              <w:ind w:right="102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VODITELJ</w:t>
            </w:r>
          </w:p>
        </w:tc>
      </w:tr>
      <w:tr w:rsidR="007F5103" w14:paraId="663BC0E2" w14:textId="77777777">
        <w:trPr>
          <w:trHeight w:val="359"/>
        </w:trPr>
        <w:tc>
          <w:tcPr>
            <w:tcW w:w="2174" w:type="dxa"/>
            <w:shd w:val="clear" w:color="auto" w:fill="auto"/>
            <w:vAlign w:val="center"/>
          </w:tcPr>
          <w:p w14:paraId="76641483" w14:textId="77777777" w:rsidR="007F5103" w:rsidRDefault="004A1728">
            <w:pPr>
              <w:spacing w:line="0" w:lineRule="atLeas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4"/>
                <w:szCs w:val="24"/>
              </w:rPr>
              <w:t>RN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7873DF1F" w14:textId="77777777" w:rsidR="007F5103" w:rsidRDefault="004A1728">
            <w:pPr>
              <w:spacing w:line="0" w:lineRule="atLeast"/>
              <w:ind w:right="8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Vukovarsko lutkarsko proljeće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10439A15" w14:textId="77777777" w:rsidR="007F5103" w:rsidRDefault="004A1728">
            <w:pPr>
              <w:spacing w:line="264" w:lineRule="exac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1.a, 2.a, 3.a, 4.a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0C7AC7D0" w14:textId="77777777" w:rsidR="007F5103" w:rsidRDefault="004A1728">
            <w:pPr>
              <w:spacing w:line="264" w:lineRule="exact"/>
              <w:ind w:right="83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ožujak/travanj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5D50222B" w14:textId="77777777" w:rsidR="007F5103" w:rsidRDefault="004A1728">
            <w:pPr>
              <w:spacing w:line="264" w:lineRule="exact"/>
              <w:ind w:right="82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Jasna Panza</w:t>
            </w:r>
          </w:p>
        </w:tc>
      </w:tr>
      <w:tr w:rsidR="007F5103" w14:paraId="140EC94E" w14:textId="77777777">
        <w:trPr>
          <w:trHeight w:val="350"/>
        </w:trPr>
        <w:tc>
          <w:tcPr>
            <w:tcW w:w="2174" w:type="dxa"/>
            <w:shd w:val="clear" w:color="auto" w:fill="auto"/>
            <w:vAlign w:val="center"/>
          </w:tcPr>
          <w:p w14:paraId="1D638235" w14:textId="77777777" w:rsidR="007F5103" w:rsidRDefault="004A1728">
            <w:pPr>
              <w:spacing w:line="0" w:lineRule="atLeas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4"/>
                <w:szCs w:val="24"/>
              </w:rPr>
              <w:t>SJ, HJ, GK, TZK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0D86F882" w14:textId="77777777" w:rsidR="007F5103" w:rsidRDefault="004A1728">
            <w:pPr>
              <w:spacing w:line="0" w:lineRule="atLeas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Vukovarsko lutkarsko proljeće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0DF8511F" w14:textId="77777777" w:rsidR="007F5103" w:rsidRDefault="004A1728">
            <w:pPr>
              <w:spacing w:line="266" w:lineRule="exac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1.b, 1.c, 2.b, 3.b, 3.c, 4.b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0A4CC717" w14:textId="77777777" w:rsidR="007F5103" w:rsidRDefault="004A1728">
            <w:pPr>
              <w:spacing w:line="0" w:lineRule="atLeast"/>
              <w:ind w:right="83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ožujak/travanj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3E7E7301" w14:textId="77777777" w:rsidR="007F5103" w:rsidRDefault="004A1728">
            <w:pPr>
              <w:spacing w:line="266" w:lineRule="exact"/>
              <w:ind w:right="102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Biljana Đuričić</w:t>
            </w:r>
          </w:p>
        </w:tc>
      </w:tr>
      <w:tr w:rsidR="007F5103" w14:paraId="0767C0A7" w14:textId="77777777">
        <w:trPr>
          <w:trHeight w:val="350"/>
        </w:trPr>
        <w:tc>
          <w:tcPr>
            <w:tcW w:w="2174" w:type="dxa"/>
            <w:shd w:val="clear" w:color="auto" w:fill="auto"/>
            <w:vAlign w:val="center"/>
          </w:tcPr>
          <w:p w14:paraId="164D63F2" w14:textId="77777777" w:rsidR="007F5103" w:rsidRDefault="004A1728">
            <w:pPr>
              <w:spacing w:line="0" w:lineRule="atLeas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4"/>
                <w:szCs w:val="24"/>
              </w:rPr>
              <w:t>SJ, HJ, GK, LK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31FFEDA4" w14:textId="77777777" w:rsidR="007F5103" w:rsidRDefault="004A1728">
            <w:pPr>
              <w:spacing w:line="0" w:lineRule="atLeas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Cinestar Vukovar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424C854B" w14:textId="77777777" w:rsidR="007F5103" w:rsidRDefault="004A1728">
            <w:pPr>
              <w:spacing w:line="266" w:lineRule="exac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1.b, 1.c, 2.b, 3.b, 3.c, 4.b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0CA26A7C" w14:textId="77777777" w:rsidR="007F5103" w:rsidRDefault="004A1728">
            <w:pPr>
              <w:spacing w:line="0" w:lineRule="atLeast"/>
              <w:ind w:right="83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prosinac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4DDBE186" w14:textId="77777777" w:rsidR="007F5103" w:rsidRDefault="004A1728">
            <w:pPr>
              <w:spacing w:line="266" w:lineRule="exact"/>
              <w:ind w:right="102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Tatjana Majić</w:t>
            </w:r>
          </w:p>
        </w:tc>
      </w:tr>
      <w:tr w:rsidR="007F5103" w14:paraId="4D4383CA" w14:textId="77777777">
        <w:trPr>
          <w:trHeight w:val="350"/>
        </w:trPr>
        <w:tc>
          <w:tcPr>
            <w:tcW w:w="2174" w:type="dxa"/>
            <w:shd w:val="clear" w:color="auto" w:fill="auto"/>
            <w:vAlign w:val="center"/>
          </w:tcPr>
          <w:p w14:paraId="32567A85" w14:textId="77777777" w:rsidR="007F5103" w:rsidRDefault="004A1728">
            <w:pPr>
              <w:spacing w:line="0" w:lineRule="atLeas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4"/>
                <w:szCs w:val="24"/>
              </w:rPr>
              <w:t>HJ, SR, EJ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3AA70E78" w14:textId="77777777" w:rsidR="007F5103" w:rsidRDefault="004A1728">
            <w:pPr>
              <w:spacing w:line="0" w:lineRule="atLeas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Cinestar Vukovar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35E2D661" w14:textId="77777777" w:rsidR="007F5103" w:rsidRDefault="004A1728">
            <w:pPr>
              <w:spacing w:line="266" w:lineRule="exac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 xml:space="preserve">5.a, </w:t>
            </w: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5.b, 6.a, 6.b, 7.a, 8.a, 8.b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5A471756" w14:textId="77777777" w:rsidR="007F5103" w:rsidRDefault="004A1728">
            <w:pPr>
              <w:spacing w:line="0" w:lineRule="atLeast"/>
              <w:ind w:right="83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prosinac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74571EBF" w14:textId="77777777" w:rsidR="007F5103" w:rsidRDefault="004A1728">
            <w:pPr>
              <w:spacing w:line="266" w:lineRule="exact"/>
              <w:ind w:right="102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Zvonimir Prtenjača</w:t>
            </w:r>
          </w:p>
        </w:tc>
      </w:tr>
      <w:tr w:rsidR="007F5103" w14:paraId="0DDD0332" w14:textId="77777777">
        <w:trPr>
          <w:trHeight w:val="350"/>
        </w:trPr>
        <w:tc>
          <w:tcPr>
            <w:tcW w:w="2174" w:type="dxa"/>
            <w:shd w:val="clear" w:color="auto" w:fill="auto"/>
            <w:vAlign w:val="center"/>
          </w:tcPr>
          <w:p w14:paraId="3223C6B5" w14:textId="77777777" w:rsidR="007F5103" w:rsidRDefault="004A1728">
            <w:pPr>
              <w:spacing w:line="0" w:lineRule="atLeas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4"/>
                <w:szCs w:val="24"/>
              </w:rPr>
              <w:t>HJ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218ADDEE" w14:textId="77777777" w:rsidR="007F5103" w:rsidRDefault="004A1728">
            <w:pPr>
              <w:spacing w:line="0" w:lineRule="atLeas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Cinestar Vukovar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6770B492" w14:textId="77777777" w:rsidR="007F5103" w:rsidRDefault="004A1728">
            <w:pPr>
              <w:spacing w:line="266" w:lineRule="exac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5.c, 6.c, 6.d, 7.b, 8.c, 8.d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69CC3F52" w14:textId="77777777" w:rsidR="007F5103" w:rsidRDefault="004A1728">
            <w:pPr>
              <w:spacing w:line="0" w:lineRule="atLeast"/>
              <w:ind w:right="83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prosinac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5BA61769" w14:textId="77777777" w:rsidR="007F5103" w:rsidRDefault="004A1728">
            <w:pPr>
              <w:spacing w:line="266" w:lineRule="exact"/>
              <w:ind w:right="102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Nikolina Baić, Ljiljana Milinković</w:t>
            </w:r>
          </w:p>
        </w:tc>
      </w:tr>
      <w:tr w:rsidR="007F5103" w14:paraId="61D1B663" w14:textId="77777777">
        <w:trPr>
          <w:trHeight w:val="356"/>
        </w:trPr>
        <w:tc>
          <w:tcPr>
            <w:tcW w:w="2174" w:type="dxa"/>
            <w:shd w:val="clear" w:color="auto" w:fill="auto"/>
            <w:vAlign w:val="center"/>
          </w:tcPr>
          <w:p w14:paraId="72D045CA" w14:textId="77777777" w:rsidR="007F5103" w:rsidRDefault="004A1728">
            <w:pPr>
              <w:spacing w:line="0" w:lineRule="atLeas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4"/>
                <w:szCs w:val="24"/>
              </w:rPr>
              <w:t>GK, SR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3B12522A" w14:textId="77777777" w:rsidR="007F5103" w:rsidRDefault="004A1728">
            <w:pPr>
              <w:spacing w:line="258" w:lineRule="exact"/>
              <w:ind w:right="80"/>
              <w:jc w:val="center"/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Calibri Light"/>
                <w:b/>
                <w:color w:val="1F497D" w:themeColor="text2"/>
                <w:sz w:val="24"/>
                <w:szCs w:val="24"/>
              </w:rPr>
              <w:t>HNK Osijek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48E6F1CB" w14:textId="77777777" w:rsidR="007F5103" w:rsidRDefault="004A1728">
            <w:pPr>
              <w:spacing w:line="0" w:lineRule="atLeas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4"/>
                <w:szCs w:val="24"/>
              </w:rPr>
              <w:t>5.a – 8.d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5ED6DF19" w14:textId="77777777" w:rsidR="007F5103" w:rsidRDefault="004A1728">
            <w:pPr>
              <w:spacing w:line="0" w:lineRule="atLeast"/>
              <w:ind w:right="83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4"/>
                <w:szCs w:val="24"/>
              </w:rPr>
              <w:t>veljača/ožujak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7439A090" w14:textId="77777777" w:rsidR="007F5103" w:rsidRDefault="004A1728">
            <w:pPr>
              <w:spacing w:line="239" w:lineRule="exact"/>
              <w:ind w:right="102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4"/>
                <w:szCs w:val="24"/>
              </w:rPr>
              <w:t>Antonija Štajduhar</w:t>
            </w:r>
          </w:p>
        </w:tc>
      </w:tr>
      <w:tr w:rsidR="007F5103" w14:paraId="07DA16E4" w14:textId="77777777">
        <w:trPr>
          <w:trHeight w:val="361"/>
        </w:trPr>
        <w:tc>
          <w:tcPr>
            <w:tcW w:w="2174" w:type="dxa"/>
            <w:shd w:val="clear" w:color="auto" w:fill="auto"/>
            <w:vAlign w:val="center"/>
          </w:tcPr>
          <w:p w14:paraId="454EDA64" w14:textId="77777777" w:rsidR="007F5103" w:rsidRDefault="004A1728">
            <w:pPr>
              <w:spacing w:line="268" w:lineRule="exac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4"/>
                <w:szCs w:val="24"/>
              </w:rPr>
              <w:t>SJ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7D1D13C7" w14:textId="77777777" w:rsidR="007F5103" w:rsidRDefault="004A1728">
            <w:pPr>
              <w:spacing w:line="268" w:lineRule="exac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Vukovar – Srpski dom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5F8CB73F" w14:textId="77777777" w:rsidR="007F5103" w:rsidRDefault="004A1728">
            <w:pPr>
              <w:spacing w:line="268" w:lineRule="exact"/>
              <w:ind w:right="60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8.c, 8.d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345ED2C4" w14:textId="77777777" w:rsidR="007F5103" w:rsidRDefault="004A1728">
            <w:pPr>
              <w:spacing w:line="268" w:lineRule="exact"/>
              <w:ind w:right="83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travanj/svibanj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34C86BBE" w14:textId="77777777" w:rsidR="007F5103" w:rsidRDefault="004A1728">
            <w:pPr>
              <w:spacing w:line="268" w:lineRule="exact"/>
              <w:ind w:right="102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Maja Milošević, Sanela Bunić</w:t>
            </w:r>
          </w:p>
        </w:tc>
      </w:tr>
    </w:tbl>
    <w:p w14:paraId="54ACEB83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365F91" w:themeColor="accent1" w:themeShade="BF"/>
          <w:sz w:val="24"/>
          <w:szCs w:val="24"/>
          <w:u w:val="single"/>
        </w:rPr>
      </w:pPr>
    </w:p>
    <w:p w14:paraId="08D3F3C2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463B13EC" w14:textId="77777777" w:rsidR="007F5103" w:rsidRDefault="004A1728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4.2.2. Izleti i ekskurzije</w:t>
      </w:r>
    </w:p>
    <w:p w14:paraId="63781249" w14:textId="77777777" w:rsidR="007F5103" w:rsidRDefault="007F5103">
      <w:pPr>
        <w:spacing w:line="333" w:lineRule="exact"/>
        <w:rPr>
          <w:rFonts w:ascii="Calibri Light" w:eastAsia="Times New Roman" w:hAnsi="Calibri Light"/>
          <w:color w:val="1F497D" w:themeColor="text2"/>
          <w:sz w:val="24"/>
          <w:szCs w:val="24"/>
        </w:rPr>
      </w:pPr>
    </w:p>
    <w:p w14:paraId="10625449" w14:textId="77777777" w:rsidR="007F5103" w:rsidRDefault="004A1728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Planirani izleti su:</w:t>
      </w:r>
    </w:p>
    <w:p w14:paraId="27483F3A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19AE4B38" w14:textId="77777777" w:rsidR="007F5103" w:rsidRDefault="004A1728">
      <w:pPr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17: Izleti i ekskurzije</w:t>
      </w:r>
    </w:p>
    <w:tbl>
      <w:tblPr>
        <w:tblpPr w:leftFromText="180" w:rightFromText="180" w:vertAnchor="text" w:horzAnchor="margin" w:tblpY="198"/>
        <w:tblW w:w="10122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1"/>
        <w:gridCol w:w="4948"/>
        <w:gridCol w:w="1749"/>
        <w:gridCol w:w="2174"/>
      </w:tblGrid>
      <w:tr w:rsidR="007F5103" w14:paraId="28F9D008" w14:textId="77777777">
        <w:trPr>
          <w:trHeight w:val="481"/>
        </w:trPr>
        <w:tc>
          <w:tcPr>
            <w:tcW w:w="1251" w:type="dxa"/>
            <w:shd w:val="clear" w:color="auto" w:fill="auto"/>
            <w:vAlign w:val="center"/>
          </w:tcPr>
          <w:p w14:paraId="4E887132" w14:textId="77777777" w:rsidR="007F5103" w:rsidRDefault="004A1728">
            <w:pPr>
              <w:ind w:right="60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RAZRED</w:t>
            </w:r>
          </w:p>
        </w:tc>
        <w:tc>
          <w:tcPr>
            <w:tcW w:w="4948" w:type="dxa"/>
            <w:shd w:val="clear" w:color="auto" w:fill="auto"/>
            <w:vAlign w:val="center"/>
          </w:tcPr>
          <w:p w14:paraId="636B5A70" w14:textId="77777777" w:rsidR="007F5103" w:rsidRDefault="004A1728">
            <w:pPr>
              <w:ind w:left="300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ODREDIŠTE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28795B46" w14:textId="77777777" w:rsidR="007F5103" w:rsidRDefault="004A1728">
            <w:pPr>
              <w:ind w:right="83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VRIJEME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52AF4513" w14:textId="77777777" w:rsidR="007F5103" w:rsidRDefault="004A1728">
            <w:pPr>
              <w:ind w:right="102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VODITELJ</w:t>
            </w:r>
          </w:p>
        </w:tc>
      </w:tr>
      <w:tr w:rsidR="007F5103" w14:paraId="62FC908F" w14:textId="77777777">
        <w:trPr>
          <w:trHeight w:val="359"/>
        </w:trPr>
        <w:tc>
          <w:tcPr>
            <w:tcW w:w="1251" w:type="dxa"/>
            <w:shd w:val="clear" w:color="auto" w:fill="auto"/>
            <w:vAlign w:val="center"/>
          </w:tcPr>
          <w:p w14:paraId="12AE8C7D" w14:textId="77777777" w:rsidR="007F5103" w:rsidRDefault="004A1728">
            <w:pPr>
              <w:spacing w:line="0" w:lineRule="atLeast"/>
              <w:ind w:right="60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  <w:t>1.a, 2.a, 3.a, 4.a</w:t>
            </w:r>
          </w:p>
        </w:tc>
        <w:tc>
          <w:tcPr>
            <w:tcW w:w="4948" w:type="dxa"/>
            <w:shd w:val="clear" w:color="auto" w:fill="auto"/>
            <w:vAlign w:val="center"/>
          </w:tcPr>
          <w:p w14:paraId="4D50591F" w14:textId="77777777" w:rsidR="007F5103" w:rsidRDefault="004A1728">
            <w:pPr>
              <w:spacing w:line="264" w:lineRule="exact"/>
              <w:ind w:right="60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Kopački rit, OPG Duša Baranje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1E77DF91" w14:textId="77777777" w:rsidR="007F5103" w:rsidRDefault="004A1728">
            <w:pPr>
              <w:spacing w:line="264" w:lineRule="exact"/>
              <w:ind w:right="83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Travanj/svibanj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77C88754" w14:textId="77777777" w:rsidR="007F5103" w:rsidRDefault="004A1728">
            <w:pPr>
              <w:spacing w:line="264" w:lineRule="exact"/>
              <w:ind w:right="82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Jasna Panza</w:t>
            </w:r>
          </w:p>
        </w:tc>
      </w:tr>
      <w:tr w:rsidR="007F5103" w14:paraId="74D8A182" w14:textId="77777777">
        <w:trPr>
          <w:trHeight w:val="350"/>
        </w:trPr>
        <w:tc>
          <w:tcPr>
            <w:tcW w:w="1251" w:type="dxa"/>
            <w:shd w:val="clear" w:color="auto" w:fill="auto"/>
            <w:vAlign w:val="center"/>
          </w:tcPr>
          <w:p w14:paraId="0E429F49" w14:textId="77777777" w:rsidR="007F5103" w:rsidRDefault="004A1728">
            <w:pPr>
              <w:spacing w:line="0" w:lineRule="atLeast"/>
              <w:ind w:right="60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 xml:space="preserve">1.b, 1.c, </w:t>
            </w: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2.b</w:t>
            </w:r>
          </w:p>
        </w:tc>
        <w:tc>
          <w:tcPr>
            <w:tcW w:w="4948" w:type="dxa"/>
            <w:shd w:val="clear" w:color="auto" w:fill="auto"/>
            <w:vAlign w:val="center"/>
          </w:tcPr>
          <w:p w14:paraId="2CE56520" w14:textId="77777777" w:rsidR="007F5103" w:rsidRDefault="004A1728">
            <w:pPr>
              <w:spacing w:line="266" w:lineRule="exact"/>
              <w:ind w:right="60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Osijek, Kopački rit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7765398A" w14:textId="77777777" w:rsidR="007F5103" w:rsidRDefault="004A1728">
            <w:pPr>
              <w:spacing w:line="0" w:lineRule="atLeast"/>
              <w:ind w:right="83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Svibanj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015D56D4" w14:textId="77777777" w:rsidR="007F5103" w:rsidRDefault="004A1728">
            <w:pPr>
              <w:spacing w:line="266" w:lineRule="exact"/>
              <w:ind w:right="102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Danijela Adžić</w:t>
            </w:r>
          </w:p>
        </w:tc>
      </w:tr>
      <w:tr w:rsidR="007F5103" w14:paraId="03B48114" w14:textId="77777777">
        <w:trPr>
          <w:trHeight w:val="350"/>
        </w:trPr>
        <w:tc>
          <w:tcPr>
            <w:tcW w:w="1251" w:type="dxa"/>
            <w:shd w:val="clear" w:color="auto" w:fill="auto"/>
            <w:vAlign w:val="center"/>
          </w:tcPr>
          <w:p w14:paraId="35B8F5A9" w14:textId="77777777" w:rsidR="007F5103" w:rsidRDefault="004A1728">
            <w:pPr>
              <w:spacing w:line="0" w:lineRule="atLeast"/>
              <w:ind w:right="60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3.b, 3.c, 4.b</w:t>
            </w:r>
          </w:p>
        </w:tc>
        <w:tc>
          <w:tcPr>
            <w:tcW w:w="4948" w:type="dxa"/>
            <w:shd w:val="clear" w:color="auto" w:fill="auto"/>
            <w:vAlign w:val="center"/>
          </w:tcPr>
          <w:p w14:paraId="13B515F6" w14:textId="77777777" w:rsidR="007F5103" w:rsidRDefault="004A1728">
            <w:pPr>
              <w:spacing w:line="266" w:lineRule="exact"/>
              <w:ind w:right="60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Gorski kotar, Lika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25182F5F" w14:textId="77777777" w:rsidR="007F5103" w:rsidRDefault="004A1728">
            <w:pPr>
              <w:spacing w:line="0" w:lineRule="atLeast"/>
              <w:ind w:right="83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Svibanj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2BDE2169" w14:textId="77777777" w:rsidR="007F5103" w:rsidRDefault="004A1728">
            <w:pPr>
              <w:spacing w:line="266" w:lineRule="exact"/>
              <w:ind w:right="102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 xml:space="preserve">Smilja Janjatović </w:t>
            </w:r>
          </w:p>
        </w:tc>
      </w:tr>
      <w:tr w:rsidR="007F5103" w14:paraId="046EBDF2" w14:textId="77777777">
        <w:trPr>
          <w:trHeight w:val="356"/>
        </w:trPr>
        <w:tc>
          <w:tcPr>
            <w:tcW w:w="1251" w:type="dxa"/>
            <w:shd w:val="clear" w:color="auto" w:fill="auto"/>
            <w:vAlign w:val="center"/>
          </w:tcPr>
          <w:p w14:paraId="3EC89E21" w14:textId="77777777" w:rsidR="007F5103" w:rsidRDefault="004A1728">
            <w:pPr>
              <w:spacing w:line="0" w:lineRule="atLeast"/>
              <w:ind w:right="60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1.b, 1.c, 2.b, 3.b, 3.c, 4.b</w:t>
            </w:r>
          </w:p>
        </w:tc>
        <w:tc>
          <w:tcPr>
            <w:tcW w:w="4948" w:type="dxa"/>
            <w:shd w:val="clear" w:color="auto" w:fill="auto"/>
            <w:vAlign w:val="center"/>
          </w:tcPr>
          <w:p w14:paraId="316724DE" w14:textId="77777777" w:rsidR="007F5103" w:rsidRDefault="004A1728">
            <w:pPr>
              <w:spacing w:line="0" w:lineRule="atLeast"/>
              <w:ind w:right="60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  <w:t>Sombor – jednodnevni izlet u Republiku Srbiju u organizaciji ZVO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5CFE1A0F" w14:textId="77777777" w:rsidR="007F5103" w:rsidRDefault="004A1728">
            <w:pPr>
              <w:spacing w:line="0" w:lineRule="atLeast"/>
              <w:ind w:right="83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  <w:t>Studeni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1B3AA13F" w14:textId="77777777" w:rsidR="007F5103" w:rsidRDefault="004A1728">
            <w:pPr>
              <w:spacing w:line="239" w:lineRule="exact"/>
              <w:ind w:right="102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Tatjana Majić</w:t>
            </w:r>
          </w:p>
          <w:p w14:paraId="3348A1AA" w14:textId="77777777" w:rsidR="007F5103" w:rsidRDefault="004A1728">
            <w:pPr>
              <w:spacing w:line="239" w:lineRule="exact"/>
              <w:ind w:right="102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Biljana Đuričić</w:t>
            </w:r>
          </w:p>
        </w:tc>
      </w:tr>
      <w:tr w:rsidR="007F5103" w14:paraId="0EAD3AD2" w14:textId="77777777">
        <w:trPr>
          <w:trHeight w:val="356"/>
        </w:trPr>
        <w:tc>
          <w:tcPr>
            <w:tcW w:w="1251" w:type="dxa"/>
            <w:shd w:val="clear" w:color="auto" w:fill="auto"/>
            <w:vAlign w:val="center"/>
          </w:tcPr>
          <w:p w14:paraId="27798F75" w14:textId="77777777" w:rsidR="007F5103" w:rsidRDefault="004A1728">
            <w:pPr>
              <w:spacing w:line="0" w:lineRule="atLeast"/>
              <w:ind w:right="60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 xml:space="preserve">5.a, 5.b, </w:t>
            </w: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6.a, 6.b, 7.a</w:t>
            </w:r>
          </w:p>
        </w:tc>
        <w:tc>
          <w:tcPr>
            <w:tcW w:w="4948" w:type="dxa"/>
            <w:shd w:val="clear" w:color="auto" w:fill="auto"/>
            <w:vAlign w:val="center"/>
          </w:tcPr>
          <w:p w14:paraId="7D814B39" w14:textId="77777777" w:rsidR="007F5103" w:rsidRDefault="004A1728">
            <w:pPr>
              <w:spacing w:line="264" w:lineRule="exact"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  <w:t>Kontinentalna Hrvatska (jednodnevni ili dvodnevni izlet)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642FD419" w14:textId="77777777" w:rsidR="007F5103" w:rsidRDefault="004A1728">
            <w:pPr>
              <w:spacing w:line="0" w:lineRule="atLeast"/>
              <w:ind w:right="83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Svibanj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19E8AFCE" w14:textId="77777777" w:rsidR="007F5103" w:rsidRDefault="004A1728">
            <w:pPr>
              <w:spacing w:line="239" w:lineRule="exact"/>
              <w:ind w:right="102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Marija Skender</w:t>
            </w:r>
          </w:p>
        </w:tc>
      </w:tr>
      <w:tr w:rsidR="007F5103" w14:paraId="72134237" w14:textId="77777777">
        <w:trPr>
          <w:trHeight w:val="361"/>
        </w:trPr>
        <w:tc>
          <w:tcPr>
            <w:tcW w:w="1251" w:type="dxa"/>
            <w:shd w:val="clear" w:color="auto" w:fill="auto"/>
            <w:vAlign w:val="center"/>
          </w:tcPr>
          <w:p w14:paraId="26B63A9F" w14:textId="77777777" w:rsidR="007F5103" w:rsidRDefault="004A1728">
            <w:pPr>
              <w:spacing w:line="268" w:lineRule="exact"/>
              <w:ind w:right="60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  <w:t>5.c, 6.c, 6.d, 7.b</w:t>
            </w:r>
          </w:p>
        </w:tc>
        <w:tc>
          <w:tcPr>
            <w:tcW w:w="4948" w:type="dxa"/>
            <w:shd w:val="clear" w:color="auto" w:fill="auto"/>
            <w:vAlign w:val="center"/>
          </w:tcPr>
          <w:p w14:paraId="37F39F4F" w14:textId="77777777" w:rsidR="007F5103" w:rsidRDefault="004A1728">
            <w:pPr>
              <w:spacing w:line="268" w:lineRule="exact"/>
              <w:ind w:right="60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Fruška Gora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1833605C" w14:textId="77777777" w:rsidR="007F5103" w:rsidRDefault="004A1728">
            <w:pPr>
              <w:spacing w:line="268" w:lineRule="exact"/>
              <w:ind w:right="83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Ožujak/travanj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060467EA" w14:textId="77777777" w:rsidR="007F5103" w:rsidRDefault="004A1728">
            <w:pPr>
              <w:spacing w:line="268" w:lineRule="exact"/>
              <w:ind w:right="102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Jovan Sekulić</w:t>
            </w:r>
          </w:p>
        </w:tc>
      </w:tr>
      <w:tr w:rsidR="007F5103" w14:paraId="0623516A" w14:textId="77777777">
        <w:trPr>
          <w:trHeight w:val="338"/>
        </w:trPr>
        <w:tc>
          <w:tcPr>
            <w:tcW w:w="1251" w:type="dxa"/>
            <w:shd w:val="clear" w:color="auto" w:fill="auto"/>
            <w:vAlign w:val="center"/>
          </w:tcPr>
          <w:p w14:paraId="67E01963" w14:textId="77777777" w:rsidR="007F5103" w:rsidRDefault="004A1728">
            <w:pPr>
              <w:spacing w:line="0" w:lineRule="atLeast"/>
              <w:ind w:right="60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8.a, 8.b</w:t>
            </w:r>
          </w:p>
        </w:tc>
        <w:tc>
          <w:tcPr>
            <w:tcW w:w="4948" w:type="dxa"/>
            <w:shd w:val="clear" w:color="auto" w:fill="auto"/>
            <w:vAlign w:val="center"/>
          </w:tcPr>
          <w:p w14:paraId="1B3AC9E7" w14:textId="77777777" w:rsidR="007F5103" w:rsidRDefault="004A1728">
            <w:pPr>
              <w:contextualSpacing/>
              <w:jc w:val="center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>Srednja Dalmacija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39605BB7" w14:textId="77777777" w:rsidR="007F5103" w:rsidRDefault="004A1728">
            <w:pPr>
              <w:spacing w:line="0" w:lineRule="atLeast"/>
              <w:ind w:right="83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Svibanj/lipanj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40AB492E" w14:textId="77777777" w:rsidR="007F5103" w:rsidRDefault="004A1728">
            <w:pPr>
              <w:spacing w:line="266" w:lineRule="exact"/>
              <w:ind w:right="82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  <w:t>Sanela Kralj</w:t>
            </w:r>
          </w:p>
        </w:tc>
      </w:tr>
      <w:tr w:rsidR="007F5103" w14:paraId="52670D97" w14:textId="77777777">
        <w:trPr>
          <w:trHeight w:val="338"/>
        </w:trPr>
        <w:tc>
          <w:tcPr>
            <w:tcW w:w="1251" w:type="dxa"/>
            <w:shd w:val="clear" w:color="auto" w:fill="auto"/>
            <w:vAlign w:val="center"/>
          </w:tcPr>
          <w:p w14:paraId="13F711F9" w14:textId="77777777" w:rsidR="007F5103" w:rsidRDefault="004A1728">
            <w:pPr>
              <w:spacing w:line="0" w:lineRule="atLeast"/>
              <w:ind w:right="60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  <w:t>8.c, 8.d</w:t>
            </w:r>
          </w:p>
        </w:tc>
        <w:tc>
          <w:tcPr>
            <w:tcW w:w="4948" w:type="dxa"/>
            <w:shd w:val="clear" w:color="auto" w:fill="auto"/>
            <w:vAlign w:val="center"/>
          </w:tcPr>
          <w:p w14:paraId="0879355B" w14:textId="77777777" w:rsidR="007F5103" w:rsidRDefault="004A1728">
            <w:pPr>
              <w:spacing w:line="0" w:lineRule="atLeast"/>
              <w:ind w:right="60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Tara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2D00AADE" w14:textId="77777777" w:rsidR="007F5103" w:rsidRDefault="004A1728">
            <w:pPr>
              <w:spacing w:line="0" w:lineRule="atLeast"/>
              <w:ind w:right="83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9"/>
                <w:sz w:val="22"/>
                <w:szCs w:val="22"/>
              </w:rPr>
              <w:t>Svibanj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0DA7D314" w14:textId="77777777" w:rsidR="007F5103" w:rsidRDefault="004A1728">
            <w:pPr>
              <w:spacing w:line="266" w:lineRule="exact"/>
              <w:ind w:right="82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  <w:t xml:space="preserve">Maja </w:t>
            </w: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  <w:t>Milošević</w:t>
            </w:r>
          </w:p>
          <w:p w14:paraId="7A59643A" w14:textId="77777777" w:rsidR="007F5103" w:rsidRDefault="004A1728">
            <w:pPr>
              <w:spacing w:line="266" w:lineRule="exact"/>
              <w:ind w:right="82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  <w:t>Sanela Bunić</w:t>
            </w:r>
          </w:p>
        </w:tc>
      </w:tr>
      <w:tr w:rsidR="007F5103" w14:paraId="1BC7F02A" w14:textId="77777777">
        <w:trPr>
          <w:trHeight w:val="338"/>
        </w:trPr>
        <w:tc>
          <w:tcPr>
            <w:tcW w:w="1251" w:type="dxa"/>
            <w:shd w:val="clear" w:color="auto" w:fill="auto"/>
            <w:vAlign w:val="center"/>
          </w:tcPr>
          <w:p w14:paraId="568131E5" w14:textId="77777777" w:rsidR="007F5103" w:rsidRDefault="004A1728">
            <w:pPr>
              <w:spacing w:line="0" w:lineRule="atLeast"/>
              <w:ind w:right="60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6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7"/>
                <w:sz w:val="22"/>
                <w:szCs w:val="22"/>
              </w:rPr>
              <w:t>5.c, 6.c, 6.d, 7.b, 8.c, 8.d</w:t>
            </w:r>
          </w:p>
        </w:tc>
        <w:tc>
          <w:tcPr>
            <w:tcW w:w="4948" w:type="dxa"/>
            <w:shd w:val="clear" w:color="auto" w:fill="auto"/>
            <w:vAlign w:val="center"/>
          </w:tcPr>
          <w:p w14:paraId="35640871" w14:textId="77777777" w:rsidR="007F5103" w:rsidRDefault="004A1728">
            <w:pPr>
              <w:spacing w:line="0" w:lineRule="atLeast"/>
              <w:ind w:right="60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 xml:space="preserve">Središnja Srbija 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59A4A041" w14:textId="77777777" w:rsidR="007F5103" w:rsidRDefault="004A1728">
            <w:pPr>
              <w:spacing w:line="0" w:lineRule="atLeast"/>
              <w:ind w:right="83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2"/>
                <w:szCs w:val="22"/>
              </w:rPr>
              <w:t>Studeni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1BA4C936" w14:textId="77777777" w:rsidR="007F5103" w:rsidRDefault="004A1728">
            <w:pPr>
              <w:spacing w:line="266" w:lineRule="exact"/>
              <w:ind w:right="82"/>
              <w:contextualSpacing/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2"/>
                <w:szCs w:val="22"/>
              </w:rPr>
              <w:t>Mirela Dioši</w:t>
            </w:r>
          </w:p>
        </w:tc>
      </w:tr>
    </w:tbl>
    <w:p w14:paraId="6055430A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FF0000"/>
          <w:sz w:val="24"/>
          <w:szCs w:val="24"/>
          <w:u w:val="single"/>
        </w:rPr>
      </w:pPr>
    </w:p>
    <w:p w14:paraId="41F9B0EC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FF0000"/>
          <w:sz w:val="24"/>
          <w:szCs w:val="24"/>
          <w:u w:val="single"/>
        </w:rPr>
      </w:pPr>
    </w:p>
    <w:p w14:paraId="230522DB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FF0000"/>
          <w:sz w:val="24"/>
          <w:szCs w:val="24"/>
          <w:u w:val="single"/>
        </w:rPr>
      </w:pPr>
    </w:p>
    <w:p w14:paraId="1716EC39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FF0000"/>
          <w:sz w:val="24"/>
          <w:szCs w:val="24"/>
          <w:u w:val="single"/>
        </w:rPr>
      </w:pPr>
    </w:p>
    <w:p w14:paraId="6571172E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FF0000"/>
          <w:sz w:val="24"/>
          <w:szCs w:val="24"/>
          <w:u w:val="single"/>
        </w:rPr>
      </w:pPr>
    </w:p>
    <w:p w14:paraId="3E931CB3" w14:textId="77777777" w:rsidR="007F5103" w:rsidRDefault="004A1728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  <w:lastRenderedPageBreak/>
        <w:t>4.3. Plan izborne nastave u školi</w:t>
      </w:r>
    </w:p>
    <w:p w14:paraId="2CC0C277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</w:p>
    <w:p w14:paraId="79F114FC" w14:textId="77777777" w:rsidR="007F5103" w:rsidRDefault="004A1728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b/>
          <w:color w:val="1F497D" w:themeColor="text2"/>
          <w:sz w:val="24"/>
          <w:szCs w:val="24"/>
        </w:rPr>
        <w:t>Tablica 18: Izborna nastava</w:t>
      </w:r>
    </w:p>
    <w:p w14:paraId="30BF0BDF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</w:p>
    <w:tbl>
      <w:tblPr>
        <w:tblStyle w:val="Reetkatablice"/>
        <w:tblW w:w="9923" w:type="dxa"/>
        <w:tblInd w:w="108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1334"/>
        <w:gridCol w:w="1372"/>
        <w:gridCol w:w="1076"/>
        <w:gridCol w:w="922"/>
        <w:gridCol w:w="1916"/>
        <w:gridCol w:w="966"/>
        <w:gridCol w:w="1062"/>
        <w:gridCol w:w="1275"/>
      </w:tblGrid>
      <w:tr w:rsidR="007F5103" w14:paraId="3231D72C" w14:textId="77777777">
        <w:tc>
          <w:tcPr>
            <w:tcW w:w="1334" w:type="dxa"/>
          </w:tcPr>
          <w:p w14:paraId="2C373B76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Izborni predmet</w:t>
            </w:r>
          </w:p>
        </w:tc>
        <w:tc>
          <w:tcPr>
            <w:tcW w:w="1372" w:type="dxa"/>
            <w:vAlign w:val="center"/>
          </w:tcPr>
          <w:p w14:paraId="5DF0E25A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Razred</w:t>
            </w:r>
          </w:p>
        </w:tc>
        <w:tc>
          <w:tcPr>
            <w:tcW w:w="1076" w:type="dxa"/>
          </w:tcPr>
          <w:p w14:paraId="7D287148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Broj učenika</w:t>
            </w:r>
          </w:p>
        </w:tc>
        <w:tc>
          <w:tcPr>
            <w:tcW w:w="922" w:type="dxa"/>
            <w:vAlign w:val="center"/>
          </w:tcPr>
          <w:p w14:paraId="138EC827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Broj grupa</w:t>
            </w:r>
          </w:p>
        </w:tc>
        <w:tc>
          <w:tcPr>
            <w:tcW w:w="1916" w:type="dxa"/>
            <w:vAlign w:val="center"/>
          </w:tcPr>
          <w:p w14:paraId="67A13058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Izvršitelj programa</w:t>
            </w:r>
          </w:p>
        </w:tc>
        <w:tc>
          <w:tcPr>
            <w:tcW w:w="966" w:type="dxa"/>
            <w:vAlign w:val="center"/>
          </w:tcPr>
          <w:p w14:paraId="2DC8984E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Tjedno sati</w:t>
            </w:r>
          </w:p>
        </w:tc>
        <w:tc>
          <w:tcPr>
            <w:tcW w:w="1062" w:type="dxa"/>
            <w:vAlign w:val="center"/>
          </w:tcPr>
          <w:p w14:paraId="0387B73D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Godišnje sati</w:t>
            </w:r>
          </w:p>
        </w:tc>
        <w:tc>
          <w:tcPr>
            <w:tcW w:w="1275" w:type="dxa"/>
            <w:vAlign w:val="center"/>
          </w:tcPr>
          <w:p w14:paraId="088D5CE8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Mjesto izv. nastave</w:t>
            </w:r>
          </w:p>
        </w:tc>
      </w:tr>
      <w:tr w:rsidR="007F5103" w14:paraId="1AEE61E8" w14:textId="77777777">
        <w:tc>
          <w:tcPr>
            <w:tcW w:w="1334" w:type="dxa"/>
          </w:tcPr>
          <w:p w14:paraId="3D1870E0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1. Vjeronauk RKT</w:t>
            </w:r>
          </w:p>
        </w:tc>
        <w:tc>
          <w:tcPr>
            <w:tcW w:w="1372" w:type="dxa"/>
            <w:vAlign w:val="center"/>
          </w:tcPr>
          <w:p w14:paraId="6DAF1C8F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1.a-8.a,b</w:t>
            </w:r>
          </w:p>
        </w:tc>
        <w:tc>
          <w:tcPr>
            <w:tcW w:w="1076" w:type="dxa"/>
            <w:vAlign w:val="center"/>
          </w:tcPr>
          <w:p w14:paraId="71E79C52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124</w:t>
            </w:r>
          </w:p>
        </w:tc>
        <w:tc>
          <w:tcPr>
            <w:tcW w:w="922" w:type="dxa"/>
            <w:vAlign w:val="center"/>
          </w:tcPr>
          <w:p w14:paraId="5D64F817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11</w:t>
            </w:r>
          </w:p>
        </w:tc>
        <w:tc>
          <w:tcPr>
            <w:tcW w:w="1916" w:type="dxa"/>
            <w:vAlign w:val="center"/>
          </w:tcPr>
          <w:p w14:paraId="058E5F67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Zdenka Kruljac</w:t>
            </w:r>
          </w:p>
        </w:tc>
        <w:tc>
          <w:tcPr>
            <w:tcW w:w="966" w:type="dxa"/>
            <w:vAlign w:val="center"/>
          </w:tcPr>
          <w:p w14:paraId="41EEAC1D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22</w:t>
            </w:r>
          </w:p>
        </w:tc>
        <w:tc>
          <w:tcPr>
            <w:tcW w:w="1062" w:type="dxa"/>
            <w:vAlign w:val="center"/>
          </w:tcPr>
          <w:p w14:paraId="7C4DA920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792</w:t>
            </w:r>
          </w:p>
        </w:tc>
        <w:tc>
          <w:tcPr>
            <w:tcW w:w="1275" w:type="dxa"/>
            <w:vAlign w:val="center"/>
          </w:tcPr>
          <w:p w14:paraId="4A5E3399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u školi</w:t>
            </w:r>
          </w:p>
        </w:tc>
      </w:tr>
      <w:tr w:rsidR="007F5103" w14:paraId="79EA6B04" w14:textId="77777777">
        <w:tc>
          <w:tcPr>
            <w:tcW w:w="1334" w:type="dxa"/>
          </w:tcPr>
          <w:p w14:paraId="462EB548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2. Vjeronauk PRAV.</w:t>
            </w:r>
          </w:p>
        </w:tc>
        <w:tc>
          <w:tcPr>
            <w:tcW w:w="1372" w:type="dxa"/>
            <w:vAlign w:val="center"/>
          </w:tcPr>
          <w:p w14:paraId="08ED673F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1.b – 8.c,d</w:t>
            </w:r>
          </w:p>
        </w:tc>
        <w:tc>
          <w:tcPr>
            <w:tcW w:w="1076" w:type="dxa"/>
            <w:vAlign w:val="center"/>
          </w:tcPr>
          <w:p w14:paraId="169E986E" w14:textId="77777777" w:rsidR="007F5103" w:rsidRDefault="004A1728">
            <w:pPr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181</w:t>
            </w:r>
          </w:p>
        </w:tc>
        <w:tc>
          <w:tcPr>
            <w:tcW w:w="922" w:type="dxa"/>
            <w:vAlign w:val="center"/>
          </w:tcPr>
          <w:p w14:paraId="5D4A84CF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12</w:t>
            </w:r>
          </w:p>
        </w:tc>
        <w:tc>
          <w:tcPr>
            <w:tcW w:w="1916" w:type="dxa"/>
            <w:vAlign w:val="center"/>
          </w:tcPr>
          <w:p w14:paraId="0ED5D2AB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Jovan Sekulić</w:t>
            </w:r>
          </w:p>
        </w:tc>
        <w:tc>
          <w:tcPr>
            <w:tcW w:w="966" w:type="dxa"/>
            <w:vAlign w:val="center"/>
          </w:tcPr>
          <w:p w14:paraId="3BFF98F4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24</w:t>
            </w:r>
          </w:p>
        </w:tc>
        <w:tc>
          <w:tcPr>
            <w:tcW w:w="1062" w:type="dxa"/>
            <w:vAlign w:val="center"/>
          </w:tcPr>
          <w:p w14:paraId="579B9045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864</w:t>
            </w:r>
          </w:p>
        </w:tc>
        <w:tc>
          <w:tcPr>
            <w:tcW w:w="1275" w:type="dxa"/>
            <w:vAlign w:val="center"/>
          </w:tcPr>
          <w:p w14:paraId="05FA99C9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u školi</w:t>
            </w:r>
          </w:p>
        </w:tc>
      </w:tr>
      <w:tr w:rsidR="007F5103" w14:paraId="1C257CF5" w14:textId="77777777">
        <w:tc>
          <w:tcPr>
            <w:tcW w:w="1334" w:type="dxa"/>
          </w:tcPr>
          <w:p w14:paraId="31185EBB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3. Njemački jezik</w:t>
            </w:r>
          </w:p>
        </w:tc>
        <w:tc>
          <w:tcPr>
            <w:tcW w:w="1372" w:type="dxa"/>
            <w:vAlign w:val="center"/>
          </w:tcPr>
          <w:p w14:paraId="0EF70387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4.b – 8.d</w:t>
            </w:r>
          </w:p>
        </w:tc>
        <w:tc>
          <w:tcPr>
            <w:tcW w:w="1076" w:type="dxa"/>
            <w:vAlign w:val="center"/>
          </w:tcPr>
          <w:p w14:paraId="354F127B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71</w:t>
            </w:r>
          </w:p>
        </w:tc>
        <w:tc>
          <w:tcPr>
            <w:tcW w:w="922" w:type="dxa"/>
            <w:vAlign w:val="center"/>
          </w:tcPr>
          <w:p w14:paraId="3584DA9E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9</w:t>
            </w:r>
          </w:p>
        </w:tc>
        <w:tc>
          <w:tcPr>
            <w:tcW w:w="1916" w:type="dxa"/>
            <w:vAlign w:val="center"/>
          </w:tcPr>
          <w:p w14:paraId="44C3A262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Tanja Putnik Kenjereš</w:t>
            </w:r>
          </w:p>
        </w:tc>
        <w:tc>
          <w:tcPr>
            <w:tcW w:w="966" w:type="dxa"/>
            <w:vAlign w:val="center"/>
          </w:tcPr>
          <w:p w14:paraId="20397247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062" w:type="dxa"/>
            <w:vAlign w:val="center"/>
          </w:tcPr>
          <w:p w14:paraId="56E1DE1D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6</w:t>
            </w: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48</w:t>
            </w:r>
          </w:p>
        </w:tc>
        <w:tc>
          <w:tcPr>
            <w:tcW w:w="1275" w:type="dxa"/>
            <w:vAlign w:val="center"/>
          </w:tcPr>
          <w:p w14:paraId="3212F3F3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u školi</w:t>
            </w:r>
          </w:p>
        </w:tc>
      </w:tr>
      <w:tr w:rsidR="007F5103" w14:paraId="3C911C79" w14:textId="77777777">
        <w:trPr>
          <w:trHeight w:val="503"/>
        </w:trPr>
        <w:tc>
          <w:tcPr>
            <w:tcW w:w="1334" w:type="dxa"/>
          </w:tcPr>
          <w:p w14:paraId="65378803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 xml:space="preserve">4. </w:t>
            </w: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Informatika</w:t>
            </w:r>
          </w:p>
        </w:tc>
        <w:tc>
          <w:tcPr>
            <w:tcW w:w="1372" w:type="dxa"/>
            <w:vAlign w:val="center"/>
          </w:tcPr>
          <w:p w14:paraId="1E69C018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1.a, 2.a, 3.a, 4.a</w:t>
            </w:r>
          </w:p>
        </w:tc>
        <w:tc>
          <w:tcPr>
            <w:tcW w:w="1076" w:type="dxa"/>
            <w:vAlign w:val="center"/>
          </w:tcPr>
          <w:p w14:paraId="59FB2CDD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57</w:t>
            </w:r>
          </w:p>
        </w:tc>
        <w:tc>
          <w:tcPr>
            <w:tcW w:w="922" w:type="dxa"/>
            <w:vAlign w:val="center"/>
          </w:tcPr>
          <w:p w14:paraId="13F4F374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1916" w:type="dxa"/>
            <w:vAlign w:val="center"/>
          </w:tcPr>
          <w:p w14:paraId="372C6276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Gabrijela Gregić</w:t>
            </w:r>
          </w:p>
        </w:tc>
        <w:tc>
          <w:tcPr>
            <w:tcW w:w="966" w:type="dxa"/>
            <w:vAlign w:val="center"/>
          </w:tcPr>
          <w:p w14:paraId="3CCA20FC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1062" w:type="dxa"/>
            <w:vAlign w:val="center"/>
          </w:tcPr>
          <w:p w14:paraId="31602E67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280</w:t>
            </w:r>
          </w:p>
        </w:tc>
        <w:tc>
          <w:tcPr>
            <w:tcW w:w="1275" w:type="dxa"/>
            <w:vAlign w:val="center"/>
          </w:tcPr>
          <w:p w14:paraId="51E0EA80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u školi</w:t>
            </w:r>
          </w:p>
        </w:tc>
      </w:tr>
      <w:tr w:rsidR="007F5103" w14:paraId="0F523429" w14:textId="77777777">
        <w:trPr>
          <w:trHeight w:val="503"/>
        </w:trPr>
        <w:tc>
          <w:tcPr>
            <w:tcW w:w="1334" w:type="dxa"/>
          </w:tcPr>
          <w:p w14:paraId="25FE1DFB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5.</w:t>
            </w:r>
          </w:p>
          <w:p w14:paraId="20D0FFBA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Informatika</w:t>
            </w:r>
          </w:p>
        </w:tc>
        <w:tc>
          <w:tcPr>
            <w:tcW w:w="1372" w:type="dxa"/>
            <w:vAlign w:val="center"/>
          </w:tcPr>
          <w:p w14:paraId="0CEF385F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1.b,c,  3.b,c, 4.b</w:t>
            </w:r>
          </w:p>
        </w:tc>
        <w:tc>
          <w:tcPr>
            <w:tcW w:w="1076" w:type="dxa"/>
            <w:vAlign w:val="center"/>
          </w:tcPr>
          <w:p w14:paraId="50525805" w14:textId="77777777" w:rsidR="007F5103" w:rsidRDefault="004A1728">
            <w:pPr>
              <w:tabs>
                <w:tab w:val="left" w:pos="3630"/>
              </w:tabs>
              <w:jc w:val="both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 xml:space="preserve">    98</w:t>
            </w:r>
          </w:p>
        </w:tc>
        <w:tc>
          <w:tcPr>
            <w:tcW w:w="922" w:type="dxa"/>
            <w:vAlign w:val="center"/>
          </w:tcPr>
          <w:p w14:paraId="0207AAE9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5</w:t>
            </w:r>
          </w:p>
        </w:tc>
        <w:tc>
          <w:tcPr>
            <w:tcW w:w="1916" w:type="dxa"/>
            <w:vAlign w:val="center"/>
          </w:tcPr>
          <w:p w14:paraId="7B34601E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Maja Podrugović</w:t>
            </w:r>
          </w:p>
          <w:p w14:paraId="235856F0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(Goran Bunić)</w:t>
            </w:r>
          </w:p>
        </w:tc>
        <w:tc>
          <w:tcPr>
            <w:tcW w:w="966" w:type="dxa"/>
            <w:vAlign w:val="center"/>
          </w:tcPr>
          <w:p w14:paraId="0F0BFF4B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1</w:t>
            </w: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062" w:type="dxa"/>
            <w:vAlign w:val="center"/>
          </w:tcPr>
          <w:p w14:paraId="5A4DAC5F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360</w:t>
            </w:r>
          </w:p>
        </w:tc>
        <w:tc>
          <w:tcPr>
            <w:tcW w:w="1275" w:type="dxa"/>
            <w:vAlign w:val="center"/>
          </w:tcPr>
          <w:p w14:paraId="70DAA754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 xml:space="preserve">u školi </w:t>
            </w:r>
          </w:p>
        </w:tc>
      </w:tr>
      <w:tr w:rsidR="007F5103" w14:paraId="576B9238" w14:textId="77777777">
        <w:trPr>
          <w:trHeight w:val="503"/>
        </w:trPr>
        <w:tc>
          <w:tcPr>
            <w:tcW w:w="1334" w:type="dxa"/>
          </w:tcPr>
          <w:p w14:paraId="5FA7B912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6. Informatika</w:t>
            </w:r>
          </w:p>
        </w:tc>
        <w:tc>
          <w:tcPr>
            <w:tcW w:w="1372" w:type="dxa"/>
            <w:vAlign w:val="center"/>
          </w:tcPr>
          <w:p w14:paraId="4073DFE0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7.a</w:t>
            </w:r>
          </w:p>
          <w:p w14:paraId="38606346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8.</w:t>
            </w: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a , 8.b</w:t>
            </w:r>
          </w:p>
        </w:tc>
        <w:tc>
          <w:tcPr>
            <w:tcW w:w="1076" w:type="dxa"/>
            <w:vAlign w:val="center"/>
          </w:tcPr>
          <w:p w14:paraId="64CD5888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42</w:t>
            </w:r>
          </w:p>
        </w:tc>
        <w:tc>
          <w:tcPr>
            <w:tcW w:w="922" w:type="dxa"/>
            <w:vAlign w:val="center"/>
          </w:tcPr>
          <w:p w14:paraId="34CA4D06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1916" w:type="dxa"/>
            <w:vAlign w:val="center"/>
          </w:tcPr>
          <w:p w14:paraId="4FF99D12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Marija Skender</w:t>
            </w:r>
          </w:p>
        </w:tc>
        <w:tc>
          <w:tcPr>
            <w:tcW w:w="966" w:type="dxa"/>
            <w:vAlign w:val="center"/>
          </w:tcPr>
          <w:p w14:paraId="360B96BA" w14:textId="77777777" w:rsidR="007F5103" w:rsidRDefault="004A1728">
            <w:pPr>
              <w:tabs>
                <w:tab w:val="left" w:pos="3630"/>
              </w:tabs>
              <w:ind w:firstLineChars="100" w:firstLine="241"/>
              <w:jc w:val="both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1062" w:type="dxa"/>
            <w:vAlign w:val="center"/>
          </w:tcPr>
          <w:p w14:paraId="75A23994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216</w:t>
            </w:r>
          </w:p>
        </w:tc>
        <w:tc>
          <w:tcPr>
            <w:tcW w:w="1275" w:type="dxa"/>
            <w:vAlign w:val="center"/>
          </w:tcPr>
          <w:p w14:paraId="6B87E510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 xml:space="preserve">u školi </w:t>
            </w:r>
          </w:p>
        </w:tc>
      </w:tr>
      <w:tr w:rsidR="007F5103" w14:paraId="3582938F" w14:textId="77777777">
        <w:trPr>
          <w:trHeight w:val="503"/>
        </w:trPr>
        <w:tc>
          <w:tcPr>
            <w:tcW w:w="1334" w:type="dxa"/>
          </w:tcPr>
          <w:p w14:paraId="54D54E7A" w14:textId="77777777" w:rsidR="007F5103" w:rsidRDefault="004A1728">
            <w:pPr>
              <w:tabs>
                <w:tab w:val="left" w:pos="3630"/>
              </w:tabs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7. Informatika</w:t>
            </w:r>
          </w:p>
        </w:tc>
        <w:tc>
          <w:tcPr>
            <w:tcW w:w="1372" w:type="dxa"/>
            <w:vAlign w:val="center"/>
          </w:tcPr>
          <w:p w14:paraId="163079E3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2.b,</w:t>
            </w: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7.b</w:t>
            </w:r>
          </w:p>
          <w:p w14:paraId="5CC0AB97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8.</w:t>
            </w: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c,8.d</w:t>
            </w:r>
          </w:p>
        </w:tc>
        <w:tc>
          <w:tcPr>
            <w:tcW w:w="1076" w:type="dxa"/>
            <w:vAlign w:val="center"/>
          </w:tcPr>
          <w:p w14:paraId="6683AD8C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46</w:t>
            </w:r>
          </w:p>
        </w:tc>
        <w:tc>
          <w:tcPr>
            <w:tcW w:w="922" w:type="dxa"/>
            <w:vAlign w:val="center"/>
          </w:tcPr>
          <w:p w14:paraId="64A5D110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1916" w:type="dxa"/>
            <w:vAlign w:val="center"/>
          </w:tcPr>
          <w:p w14:paraId="485240A8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Jasminka Marić</w:t>
            </w:r>
          </w:p>
        </w:tc>
        <w:tc>
          <w:tcPr>
            <w:tcW w:w="966" w:type="dxa"/>
            <w:vAlign w:val="center"/>
          </w:tcPr>
          <w:p w14:paraId="168751D0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1062" w:type="dxa"/>
            <w:vAlign w:val="center"/>
          </w:tcPr>
          <w:p w14:paraId="605A57CD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28</w:t>
            </w: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14:paraId="04E73901" w14:textId="77777777" w:rsidR="007F5103" w:rsidRDefault="004A1728">
            <w:pPr>
              <w:tabs>
                <w:tab w:val="left" w:pos="3630"/>
              </w:tabs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u školi</w:t>
            </w:r>
          </w:p>
        </w:tc>
      </w:tr>
    </w:tbl>
    <w:p w14:paraId="6D63B7A1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2"/>
          <w:szCs w:val="22"/>
          <w:u w:val="single"/>
        </w:rPr>
      </w:pPr>
    </w:p>
    <w:p w14:paraId="25887DCC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004EBA94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67586D78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466C8D28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4D70035C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5D3DB35E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2316F9E9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437E348A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5BB26441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65BCEE73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1C148DA4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5B8A9A94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6F58FCF9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43EDDB29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16FD93BB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19192CA0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75D1B8BC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09A8F07F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311EF6B4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0BEB2492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56E6ABF6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6A5FDBAC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7A7B577B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68D80F81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43D7B196" w14:textId="77777777" w:rsidR="007F5103" w:rsidRDefault="004A1728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lastRenderedPageBreak/>
        <w:t>4.4. Rad po prilagođenom programu</w:t>
      </w:r>
    </w:p>
    <w:p w14:paraId="44C4ACA5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48201806" w14:textId="77777777" w:rsidR="007F5103" w:rsidRDefault="004A1728">
      <w:pPr>
        <w:spacing w:line="239" w:lineRule="auto"/>
        <w:jc w:val="both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 xml:space="preserve">U školi je organiziran rad za učenike s teškoćama u razvoju. Sukladno članku 6. Pravilnika o osnovnoškolskom odgoju i obrazovanju učenika s teškoćama u razvoju, po redovitom programu uz prilagodbu sadržaja i individualizirane postupke školuje se </w:t>
      </w:r>
      <w:r>
        <w:rPr>
          <w:rFonts w:ascii="Calibri Light" w:eastAsia="Comic Sans MS" w:hAnsi="Calibri Light" w:cs="Calibri Light"/>
          <w:color w:val="17365D" w:themeColor="text2" w:themeShade="BF"/>
          <w:sz w:val="24"/>
          <w:szCs w:val="24"/>
        </w:rPr>
        <w:t xml:space="preserve">8 </w:t>
      </w: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učenika.</w:t>
      </w: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 xml:space="preserve"> Četiri učenika koji se školuju sukladno čl.6. Pravilnika imaju osigurane osobne pomoćnike u nastavi.</w:t>
      </w:r>
    </w:p>
    <w:p w14:paraId="12466F1B" w14:textId="77777777" w:rsidR="007F5103" w:rsidRDefault="007F5103">
      <w:pPr>
        <w:spacing w:line="239" w:lineRule="auto"/>
        <w:jc w:val="both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</w:p>
    <w:p w14:paraId="332118E1" w14:textId="77777777" w:rsidR="007F5103" w:rsidRDefault="004A1728">
      <w:pPr>
        <w:spacing w:line="239" w:lineRule="auto"/>
        <w:jc w:val="both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/>
          <w:color w:val="1F497D" w:themeColor="text2"/>
          <w:sz w:val="24"/>
          <w:szCs w:val="24"/>
        </w:rPr>
        <w:t>Sukladno članku 5. Pravilnika o osnovnoškolskom odgoju i obrazovanju učenika s teškoćama u razvoju, po redovitom programu uz individualizirane postupke š</w:t>
      </w:r>
      <w:r>
        <w:rPr>
          <w:rFonts w:ascii="Calibri Light" w:hAnsi="Calibri Light"/>
          <w:color w:val="1F497D" w:themeColor="text2"/>
          <w:sz w:val="24"/>
          <w:szCs w:val="24"/>
        </w:rPr>
        <w:t xml:space="preserve">koluje se 13 učenika. </w:t>
      </w: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Jedan učenik koji se školuje sukladno čl.5. Pravilnika ima osiguranog osobn</w:t>
      </w: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og</w:t>
      </w: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 xml:space="preserve"> pomoćnika u nastavi.</w:t>
      </w:r>
    </w:p>
    <w:p w14:paraId="17C440D0" w14:textId="77777777" w:rsidR="007F5103" w:rsidRDefault="004A1728">
      <w:pPr>
        <w:pStyle w:val="Tijeloteksta"/>
        <w:jc w:val="both"/>
        <w:rPr>
          <w:rFonts w:ascii="Calibri Light" w:hAnsi="Calibri Light"/>
          <w:color w:val="1F497D" w:themeColor="text2"/>
        </w:rPr>
      </w:pPr>
      <w:r>
        <w:rPr>
          <w:rFonts w:ascii="Calibri Light" w:hAnsi="Calibri Light"/>
          <w:color w:val="1F497D" w:themeColor="text2"/>
        </w:rPr>
        <w:t xml:space="preserve"> </w:t>
      </w:r>
    </w:p>
    <w:p w14:paraId="5EF73391" w14:textId="77777777" w:rsidR="007F5103" w:rsidRDefault="004A1728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4.5. Nastava u kući</w:t>
      </w:r>
    </w:p>
    <w:p w14:paraId="4C8230DE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3999A3C5" w14:textId="77777777" w:rsidR="007F5103" w:rsidRDefault="004A1728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Za ovaj oblik rada škola nema potrebe.</w:t>
      </w:r>
    </w:p>
    <w:p w14:paraId="562C7E5A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03F82EF8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632EA5A0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0F94DA8C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5C90E428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3D8DAE52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7F6546D1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6B5AC79E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14A8F6CE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311100CC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74586248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7DBF4BA1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2EC559D9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6414A522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070FF840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0AB35C23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1DE256A0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0F21FC8A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25E1E764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6676B613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7333F36E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2B0EBED2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6FBB3B81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7CE6AD0F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388A198D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25030EDD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015E098F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0FA15B30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3C3408AC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333D715C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5732A180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4C6A857D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2D8FEC05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055E4CF8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0DBB6EB5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6A92DA76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1ED3D05D" w14:textId="77777777" w:rsidR="007F5103" w:rsidRDefault="004A1728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lastRenderedPageBreak/>
        <w:t>4.6. Dopunska nastava</w:t>
      </w:r>
    </w:p>
    <w:p w14:paraId="3EED3E0D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2E725064" w14:textId="77777777" w:rsidR="007F5103" w:rsidRDefault="004A1728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Dopunsku nastavu planiramo fleksibilno prema potrebama učenika pojedinih razreda i oni će se tijekom godine mijenjati. Evidenciju o napredovanju učenika i održanom broju sati vodit će učitelji u e-dnevniku. Dopunsku nastavu vodit će sljedeći učitelji:</w:t>
      </w:r>
    </w:p>
    <w:p w14:paraId="7282D3BB" w14:textId="77777777" w:rsidR="007F5103" w:rsidRDefault="007F5103">
      <w:pPr>
        <w:spacing w:line="338" w:lineRule="exact"/>
        <w:rPr>
          <w:rFonts w:ascii="Calibri Light" w:eastAsia="Times New Roman" w:hAnsi="Calibri Light"/>
          <w:color w:val="1F497D" w:themeColor="text2"/>
          <w:sz w:val="24"/>
          <w:szCs w:val="24"/>
        </w:rPr>
      </w:pPr>
    </w:p>
    <w:p w14:paraId="2001B11C" w14:textId="77777777" w:rsidR="007F5103" w:rsidRDefault="004A1728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bookmarkStart w:id="2" w:name="_Hlk52277504"/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</w:t>
      </w: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lica 19: Dopunska nastava</w:t>
      </w:r>
    </w:p>
    <w:tbl>
      <w:tblPr>
        <w:tblStyle w:val="Reetkatablice"/>
        <w:tblW w:w="0" w:type="auto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814"/>
        <w:gridCol w:w="3027"/>
        <w:gridCol w:w="1200"/>
        <w:gridCol w:w="1203"/>
        <w:gridCol w:w="1062"/>
        <w:gridCol w:w="2474"/>
      </w:tblGrid>
      <w:tr w:rsidR="007F5103" w14:paraId="01BCC942" w14:textId="77777777">
        <w:trPr>
          <w:trHeight w:val="443"/>
        </w:trPr>
        <w:tc>
          <w:tcPr>
            <w:tcW w:w="814" w:type="dxa"/>
            <w:vMerge w:val="restart"/>
          </w:tcPr>
          <w:p w14:paraId="7BF4428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bookmarkStart w:id="3" w:name="_Hlk20144381"/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Redni broj</w:t>
            </w:r>
          </w:p>
        </w:tc>
        <w:tc>
          <w:tcPr>
            <w:tcW w:w="3027" w:type="dxa"/>
            <w:vMerge w:val="restart"/>
          </w:tcPr>
          <w:p w14:paraId="64A9408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Ime i prezime učitelja</w:t>
            </w:r>
          </w:p>
        </w:tc>
        <w:tc>
          <w:tcPr>
            <w:tcW w:w="1200" w:type="dxa"/>
            <w:vMerge w:val="restart"/>
          </w:tcPr>
          <w:p w14:paraId="4C1E902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Razred</w:t>
            </w:r>
          </w:p>
        </w:tc>
        <w:tc>
          <w:tcPr>
            <w:tcW w:w="2265" w:type="dxa"/>
            <w:gridSpan w:val="2"/>
          </w:tcPr>
          <w:p w14:paraId="4B8E139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Broj sati</w:t>
            </w:r>
          </w:p>
        </w:tc>
        <w:tc>
          <w:tcPr>
            <w:tcW w:w="2474" w:type="dxa"/>
            <w:vMerge w:val="restart"/>
          </w:tcPr>
          <w:p w14:paraId="2491A03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Predmet</w:t>
            </w:r>
          </w:p>
        </w:tc>
      </w:tr>
      <w:tr w:rsidR="007F5103" w14:paraId="2F56F1A9" w14:textId="77777777">
        <w:trPr>
          <w:trHeight w:val="442"/>
        </w:trPr>
        <w:tc>
          <w:tcPr>
            <w:tcW w:w="814" w:type="dxa"/>
            <w:vMerge/>
          </w:tcPr>
          <w:p w14:paraId="4281A9F1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  <w:vMerge/>
          </w:tcPr>
          <w:p w14:paraId="0361488A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200" w:type="dxa"/>
            <w:vMerge/>
          </w:tcPr>
          <w:p w14:paraId="46289346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203" w:type="dxa"/>
          </w:tcPr>
          <w:p w14:paraId="1DA6C6A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Tjedno</w:t>
            </w:r>
          </w:p>
        </w:tc>
        <w:tc>
          <w:tcPr>
            <w:tcW w:w="1062" w:type="dxa"/>
          </w:tcPr>
          <w:p w14:paraId="2220204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Godišnje</w:t>
            </w:r>
          </w:p>
        </w:tc>
        <w:tc>
          <w:tcPr>
            <w:tcW w:w="2474" w:type="dxa"/>
            <w:vMerge/>
          </w:tcPr>
          <w:p w14:paraId="458235CE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</w:tr>
      <w:tr w:rsidR="007F5103" w14:paraId="3F11C4FA" w14:textId="77777777">
        <w:trPr>
          <w:trHeight w:val="309"/>
        </w:trPr>
        <w:tc>
          <w:tcPr>
            <w:tcW w:w="814" w:type="dxa"/>
          </w:tcPr>
          <w:p w14:paraId="3581A15C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49180C6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Vanja Sokač</w:t>
            </w:r>
          </w:p>
        </w:tc>
        <w:tc>
          <w:tcPr>
            <w:tcW w:w="1200" w:type="dxa"/>
          </w:tcPr>
          <w:p w14:paraId="3AA0BE4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4.a </w:t>
            </w:r>
          </w:p>
        </w:tc>
        <w:tc>
          <w:tcPr>
            <w:tcW w:w="1203" w:type="dxa"/>
          </w:tcPr>
          <w:p w14:paraId="43B0BB7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6E142F2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14:paraId="1762A99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HJ /MAT</w:t>
            </w:r>
          </w:p>
        </w:tc>
      </w:tr>
      <w:tr w:rsidR="007F5103" w14:paraId="4DB96DB4" w14:textId="77777777">
        <w:trPr>
          <w:trHeight w:val="309"/>
        </w:trPr>
        <w:tc>
          <w:tcPr>
            <w:tcW w:w="814" w:type="dxa"/>
          </w:tcPr>
          <w:p w14:paraId="27BE759A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50B2530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Biljana Đuričić</w:t>
            </w:r>
          </w:p>
        </w:tc>
        <w:tc>
          <w:tcPr>
            <w:tcW w:w="1200" w:type="dxa"/>
          </w:tcPr>
          <w:p w14:paraId="6429568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4.b</w:t>
            </w:r>
          </w:p>
        </w:tc>
        <w:tc>
          <w:tcPr>
            <w:tcW w:w="1203" w:type="dxa"/>
          </w:tcPr>
          <w:p w14:paraId="20E9E22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4795828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14:paraId="4DBC594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SJ/MAT</w:t>
            </w:r>
          </w:p>
        </w:tc>
      </w:tr>
      <w:tr w:rsidR="007F5103" w14:paraId="61B39346" w14:textId="77777777">
        <w:trPr>
          <w:trHeight w:val="309"/>
        </w:trPr>
        <w:tc>
          <w:tcPr>
            <w:tcW w:w="814" w:type="dxa"/>
          </w:tcPr>
          <w:p w14:paraId="5DB270B9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219B5D5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Jasna Panza</w:t>
            </w:r>
          </w:p>
        </w:tc>
        <w:tc>
          <w:tcPr>
            <w:tcW w:w="1200" w:type="dxa"/>
          </w:tcPr>
          <w:p w14:paraId="6058E7A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1.a</w:t>
            </w:r>
          </w:p>
        </w:tc>
        <w:tc>
          <w:tcPr>
            <w:tcW w:w="1203" w:type="dxa"/>
          </w:tcPr>
          <w:p w14:paraId="4DBB3CE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231CE20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14:paraId="26172A0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HJ/MAT</w:t>
            </w:r>
          </w:p>
        </w:tc>
      </w:tr>
      <w:tr w:rsidR="007F5103" w14:paraId="5D538678" w14:textId="77777777">
        <w:trPr>
          <w:trHeight w:val="357"/>
        </w:trPr>
        <w:tc>
          <w:tcPr>
            <w:tcW w:w="814" w:type="dxa"/>
          </w:tcPr>
          <w:p w14:paraId="4125CAA2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61DB796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Danijela Drača Jonjić</w:t>
            </w:r>
          </w:p>
        </w:tc>
        <w:tc>
          <w:tcPr>
            <w:tcW w:w="1200" w:type="dxa"/>
          </w:tcPr>
          <w:p w14:paraId="3BCD220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1.c</w:t>
            </w:r>
          </w:p>
        </w:tc>
        <w:tc>
          <w:tcPr>
            <w:tcW w:w="1203" w:type="dxa"/>
          </w:tcPr>
          <w:p w14:paraId="479E8C6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287D37E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14:paraId="66D6E67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SJ/MAT</w:t>
            </w:r>
          </w:p>
        </w:tc>
      </w:tr>
      <w:tr w:rsidR="007F5103" w14:paraId="62CAA84C" w14:textId="77777777">
        <w:trPr>
          <w:trHeight w:val="349"/>
        </w:trPr>
        <w:tc>
          <w:tcPr>
            <w:tcW w:w="814" w:type="dxa"/>
          </w:tcPr>
          <w:p w14:paraId="685A8860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742EC27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Tatjana Majić</w:t>
            </w:r>
          </w:p>
        </w:tc>
        <w:tc>
          <w:tcPr>
            <w:tcW w:w="1200" w:type="dxa"/>
          </w:tcPr>
          <w:p w14:paraId="40E6FEC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1.b</w:t>
            </w:r>
          </w:p>
        </w:tc>
        <w:tc>
          <w:tcPr>
            <w:tcW w:w="1203" w:type="dxa"/>
          </w:tcPr>
          <w:p w14:paraId="78CA323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7FF5AB8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14:paraId="0EC2D0A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SJ/MAT</w:t>
            </w:r>
          </w:p>
        </w:tc>
      </w:tr>
      <w:tr w:rsidR="007F5103" w14:paraId="5BC16347" w14:textId="77777777">
        <w:trPr>
          <w:trHeight w:val="302"/>
        </w:trPr>
        <w:tc>
          <w:tcPr>
            <w:tcW w:w="814" w:type="dxa"/>
          </w:tcPr>
          <w:p w14:paraId="13A75676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15ACA11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Gordana Lončar Besedić</w:t>
            </w:r>
          </w:p>
        </w:tc>
        <w:tc>
          <w:tcPr>
            <w:tcW w:w="1200" w:type="dxa"/>
          </w:tcPr>
          <w:p w14:paraId="1AACE05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2.a</w:t>
            </w:r>
          </w:p>
        </w:tc>
        <w:tc>
          <w:tcPr>
            <w:tcW w:w="1203" w:type="dxa"/>
          </w:tcPr>
          <w:p w14:paraId="75278CD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09543F5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14:paraId="000F086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HJ/MAT</w:t>
            </w:r>
          </w:p>
        </w:tc>
      </w:tr>
      <w:tr w:rsidR="007F5103" w14:paraId="7271412E" w14:textId="77777777">
        <w:trPr>
          <w:trHeight w:val="343"/>
        </w:trPr>
        <w:tc>
          <w:tcPr>
            <w:tcW w:w="814" w:type="dxa"/>
          </w:tcPr>
          <w:p w14:paraId="250A862B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1FC9EBE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Smilja Janjatović</w:t>
            </w:r>
          </w:p>
        </w:tc>
        <w:tc>
          <w:tcPr>
            <w:tcW w:w="1200" w:type="dxa"/>
          </w:tcPr>
          <w:p w14:paraId="206BACF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3.c</w:t>
            </w:r>
          </w:p>
        </w:tc>
        <w:tc>
          <w:tcPr>
            <w:tcW w:w="1203" w:type="dxa"/>
          </w:tcPr>
          <w:p w14:paraId="5DD6AA5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0F50963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14:paraId="219F2C3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SJ/MAT</w:t>
            </w:r>
          </w:p>
        </w:tc>
      </w:tr>
      <w:tr w:rsidR="007F5103" w14:paraId="2D273BB9" w14:textId="77777777">
        <w:trPr>
          <w:trHeight w:val="349"/>
        </w:trPr>
        <w:tc>
          <w:tcPr>
            <w:tcW w:w="814" w:type="dxa"/>
          </w:tcPr>
          <w:p w14:paraId="7DDE68CF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5867CB0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Danijela Adžić</w:t>
            </w:r>
          </w:p>
        </w:tc>
        <w:tc>
          <w:tcPr>
            <w:tcW w:w="1200" w:type="dxa"/>
          </w:tcPr>
          <w:p w14:paraId="20E3BE4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2.b</w:t>
            </w:r>
          </w:p>
        </w:tc>
        <w:tc>
          <w:tcPr>
            <w:tcW w:w="1203" w:type="dxa"/>
          </w:tcPr>
          <w:p w14:paraId="5C08811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4D4E1A0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14:paraId="4848D52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SJ/MAT</w:t>
            </w:r>
          </w:p>
        </w:tc>
      </w:tr>
      <w:tr w:rsidR="007F5103" w14:paraId="3B684222" w14:textId="77777777">
        <w:trPr>
          <w:trHeight w:val="355"/>
        </w:trPr>
        <w:tc>
          <w:tcPr>
            <w:tcW w:w="814" w:type="dxa"/>
          </w:tcPr>
          <w:p w14:paraId="552B0544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6E75F27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Dora Duška Šestan</w:t>
            </w:r>
          </w:p>
        </w:tc>
        <w:tc>
          <w:tcPr>
            <w:tcW w:w="1200" w:type="dxa"/>
          </w:tcPr>
          <w:p w14:paraId="3DE3CD9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3.a</w:t>
            </w:r>
          </w:p>
        </w:tc>
        <w:tc>
          <w:tcPr>
            <w:tcW w:w="1203" w:type="dxa"/>
          </w:tcPr>
          <w:p w14:paraId="67531E8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7AC7FB5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14:paraId="6502E71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HJ/MAT</w:t>
            </w:r>
          </w:p>
        </w:tc>
      </w:tr>
      <w:tr w:rsidR="007F5103" w14:paraId="530E61AF" w14:textId="77777777">
        <w:trPr>
          <w:trHeight w:val="355"/>
        </w:trPr>
        <w:tc>
          <w:tcPr>
            <w:tcW w:w="814" w:type="dxa"/>
          </w:tcPr>
          <w:p w14:paraId="29BDF7F5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77DE312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Jasna Katanić</w:t>
            </w:r>
          </w:p>
        </w:tc>
        <w:tc>
          <w:tcPr>
            <w:tcW w:w="1200" w:type="dxa"/>
          </w:tcPr>
          <w:p w14:paraId="22111D2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3.b</w:t>
            </w:r>
          </w:p>
        </w:tc>
        <w:tc>
          <w:tcPr>
            <w:tcW w:w="1203" w:type="dxa"/>
          </w:tcPr>
          <w:p w14:paraId="0599508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65B3AE6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14:paraId="3935767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SJ/MAT</w:t>
            </w:r>
          </w:p>
        </w:tc>
      </w:tr>
      <w:tr w:rsidR="007F5103" w14:paraId="7429897A" w14:textId="77777777">
        <w:trPr>
          <w:trHeight w:val="355"/>
        </w:trPr>
        <w:tc>
          <w:tcPr>
            <w:tcW w:w="814" w:type="dxa"/>
          </w:tcPr>
          <w:p w14:paraId="69C66817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7B941B4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Zvonimir Prtenjača</w:t>
            </w:r>
          </w:p>
        </w:tc>
        <w:tc>
          <w:tcPr>
            <w:tcW w:w="1200" w:type="dxa"/>
          </w:tcPr>
          <w:p w14:paraId="7BE8A78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6.a,b</w:t>
            </w:r>
          </w:p>
          <w:p w14:paraId="27709DD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8.a,b</w:t>
            </w:r>
          </w:p>
        </w:tc>
        <w:tc>
          <w:tcPr>
            <w:tcW w:w="1203" w:type="dxa"/>
          </w:tcPr>
          <w:p w14:paraId="266353C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  <w:p w14:paraId="4B921F5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3FC8ED8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72</w:t>
            </w:r>
          </w:p>
        </w:tc>
        <w:tc>
          <w:tcPr>
            <w:tcW w:w="2474" w:type="dxa"/>
          </w:tcPr>
          <w:p w14:paraId="1A4C176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EJ</w:t>
            </w:r>
          </w:p>
        </w:tc>
      </w:tr>
      <w:tr w:rsidR="007F5103" w14:paraId="32A99866" w14:textId="77777777">
        <w:trPr>
          <w:trHeight w:val="333"/>
        </w:trPr>
        <w:tc>
          <w:tcPr>
            <w:tcW w:w="814" w:type="dxa"/>
          </w:tcPr>
          <w:p w14:paraId="788BF1B9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2BC52F5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Branimira Barun</w:t>
            </w:r>
          </w:p>
        </w:tc>
        <w:tc>
          <w:tcPr>
            <w:tcW w:w="1200" w:type="dxa"/>
          </w:tcPr>
          <w:p w14:paraId="46B5A3B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5.a,b</w:t>
            </w:r>
          </w:p>
        </w:tc>
        <w:tc>
          <w:tcPr>
            <w:tcW w:w="1203" w:type="dxa"/>
          </w:tcPr>
          <w:p w14:paraId="4156D3D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0,5</w:t>
            </w:r>
          </w:p>
        </w:tc>
        <w:tc>
          <w:tcPr>
            <w:tcW w:w="1062" w:type="dxa"/>
          </w:tcPr>
          <w:p w14:paraId="3B0A8F1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2474" w:type="dxa"/>
          </w:tcPr>
          <w:p w14:paraId="1F203BF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HJ</w:t>
            </w:r>
          </w:p>
        </w:tc>
      </w:tr>
      <w:tr w:rsidR="007F5103" w14:paraId="256C1991" w14:textId="77777777">
        <w:trPr>
          <w:trHeight w:val="333"/>
        </w:trPr>
        <w:tc>
          <w:tcPr>
            <w:tcW w:w="814" w:type="dxa"/>
          </w:tcPr>
          <w:p w14:paraId="2F484BD6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03920ED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Branimira Barun</w:t>
            </w:r>
          </w:p>
        </w:tc>
        <w:tc>
          <w:tcPr>
            <w:tcW w:w="1200" w:type="dxa"/>
          </w:tcPr>
          <w:p w14:paraId="1550D7A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8.a,b</w:t>
            </w:r>
          </w:p>
        </w:tc>
        <w:tc>
          <w:tcPr>
            <w:tcW w:w="1203" w:type="dxa"/>
          </w:tcPr>
          <w:p w14:paraId="596DF15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0,5</w:t>
            </w:r>
          </w:p>
        </w:tc>
        <w:tc>
          <w:tcPr>
            <w:tcW w:w="1062" w:type="dxa"/>
          </w:tcPr>
          <w:p w14:paraId="69CF8D7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2474" w:type="dxa"/>
          </w:tcPr>
          <w:p w14:paraId="5A73BED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POV</w:t>
            </w:r>
          </w:p>
        </w:tc>
      </w:tr>
      <w:tr w:rsidR="007F5103" w14:paraId="63B0E086" w14:textId="77777777">
        <w:trPr>
          <w:trHeight w:val="353"/>
        </w:trPr>
        <w:tc>
          <w:tcPr>
            <w:tcW w:w="814" w:type="dxa"/>
          </w:tcPr>
          <w:p w14:paraId="3F1D87A6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6AE9B91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Sanela Kralj</w:t>
            </w:r>
          </w:p>
        </w:tc>
        <w:tc>
          <w:tcPr>
            <w:tcW w:w="1200" w:type="dxa"/>
          </w:tcPr>
          <w:p w14:paraId="236E22F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6.b,8.a,b</w:t>
            </w:r>
          </w:p>
        </w:tc>
        <w:tc>
          <w:tcPr>
            <w:tcW w:w="1203" w:type="dxa"/>
          </w:tcPr>
          <w:p w14:paraId="533F0F9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35466C8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14:paraId="69BF1C6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MAT</w:t>
            </w:r>
          </w:p>
        </w:tc>
      </w:tr>
      <w:tr w:rsidR="007F5103" w14:paraId="11689AF5" w14:textId="77777777">
        <w:trPr>
          <w:trHeight w:val="359"/>
        </w:trPr>
        <w:tc>
          <w:tcPr>
            <w:tcW w:w="814" w:type="dxa"/>
          </w:tcPr>
          <w:p w14:paraId="13A2575D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55FE46BA" w14:textId="77777777" w:rsidR="007F5103" w:rsidRDefault="004A1728">
            <w:pPr>
              <w:tabs>
                <w:tab w:val="left" w:pos="1590"/>
              </w:tabs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Igor Pištelek</w:t>
            </w:r>
          </w:p>
          <w:p w14:paraId="16EC3367" w14:textId="77777777" w:rsidR="007F5103" w:rsidRDefault="004A1728">
            <w:pPr>
              <w:tabs>
                <w:tab w:val="left" w:pos="1590"/>
              </w:tabs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(zamjena za Anu K.Legčević)</w:t>
            </w:r>
          </w:p>
        </w:tc>
        <w:tc>
          <w:tcPr>
            <w:tcW w:w="1200" w:type="dxa"/>
          </w:tcPr>
          <w:p w14:paraId="7E7CA41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5.a,b, 7.a</w:t>
            </w:r>
          </w:p>
          <w:p w14:paraId="0EB131D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3.a,4.a</w:t>
            </w:r>
          </w:p>
        </w:tc>
        <w:tc>
          <w:tcPr>
            <w:tcW w:w="1203" w:type="dxa"/>
          </w:tcPr>
          <w:p w14:paraId="3ED1292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  <w:p w14:paraId="7925355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237BC82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72</w:t>
            </w:r>
          </w:p>
        </w:tc>
        <w:tc>
          <w:tcPr>
            <w:tcW w:w="2474" w:type="dxa"/>
          </w:tcPr>
          <w:p w14:paraId="5EB99A7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EJ</w:t>
            </w:r>
          </w:p>
        </w:tc>
      </w:tr>
      <w:tr w:rsidR="007F5103" w14:paraId="065AAC70" w14:textId="77777777">
        <w:trPr>
          <w:trHeight w:val="339"/>
        </w:trPr>
        <w:tc>
          <w:tcPr>
            <w:tcW w:w="814" w:type="dxa"/>
          </w:tcPr>
          <w:p w14:paraId="750D71E8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1FD7C75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  <w:highlight w:val="green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Ivana Livada</w:t>
            </w:r>
          </w:p>
        </w:tc>
        <w:tc>
          <w:tcPr>
            <w:tcW w:w="1200" w:type="dxa"/>
          </w:tcPr>
          <w:p w14:paraId="3408452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3.b,c</w:t>
            </w:r>
          </w:p>
        </w:tc>
        <w:tc>
          <w:tcPr>
            <w:tcW w:w="1203" w:type="dxa"/>
          </w:tcPr>
          <w:p w14:paraId="3C52BBF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0.5</w:t>
            </w:r>
          </w:p>
        </w:tc>
        <w:tc>
          <w:tcPr>
            <w:tcW w:w="1062" w:type="dxa"/>
          </w:tcPr>
          <w:p w14:paraId="4D02E7A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2474" w:type="dxa"/>
          </w:tcPr>
          <w:p w14:paraId="037DA61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EJ u RN</w:t>
            </w:r>
          </w:p>
        </w:tc>
      </w:tr>
      <w:tr w:rsidR="007F5103" w14:paraId="44FB8411" w14:textId="77777777">
        <w:trPr>
          <w:trHeight w:val="351"/>
        </w:trPr>
        <w:tc>
          <w:tcPr>
            <w:tcW w:w="814" w:type="dxa"/>
          </w:tcPr>
          <w:p w14:paraId="5F95E880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15056FF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Jovana Marić</w:t>
            </w:r>
          </w:p>
        </w:tc>
        <w:tc>
          <w:tcPr>
            <w:tcW w:w="1200" w:type="dxa"/>
          </w:tcPr>
          <w:p w14:paraId="0CA4F4B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5.c, 7.b</w:t>
            </w:r>
          </w:p>
        </w:tc>
        <w:tc>
          <w:tcPr>
            <w:tcW w:w="1203" w:type="dxa"/>
          </w:tcPr>
          <w:p w14:paraId="2F4C6A0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218CFAD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14:paraId="3880EC7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SJ</w:t>
            </w:r>
          </w:p>
        </w:tc>
      </w:tr>
      <w:tr w:rsidR="007F5103" w14:paraId="3A6A8070" w14:textId="77777777">
        <w:trPr>
          <w:trHeight w:val="336"/>
        </w:trPr>
        <w:tc>
          <w:tcPr>
            <w:tcW w:w="814" w:type="dxa"/>
          </w:tcPr>
          <w:p w14:paraId="000651ED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0D81AB1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Mirela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Dioši</w:t>
            </w:r>
          </w:p>
        </w:tc>
        <w:tc>
          <w:tcPr>
            <w:tcW w:w="1200" w:type="dxa"/>
          </w:tcPr>
          <w:p w14:paraId="428D81D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5.c,6.d</w:t>
            </w:r>
          </w:p>
        </w:tc>
        <w:tc>
          <w:tcPr>
            <w:tcW w:w="1203" w:type="dxa"/>
          </w:tcPr>
          <w:p w14:paraId="49BA556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0C6C6C8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14:paraId="368C2B6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MAT</w:t>
            </w:r>
          </w:p>
        </w:tc>
      </w:tr>
      <w:tr w:rsidR="007F5103" w14:paraId="07A97FA6" w14:textId="77777777">
        <w:trPr>
          <w:trHeight w:val="348"/>
        </w:trPr>
        <w:tc>
          <w:tcPr>
            <w:tcW w:w="814" w:type="dxa"/>
          </w:tcPr>
          <w:p w14:paraId="22CE16FD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5754BAA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Silvija Marketanović</w:t>
            </w:r>
          </w:p>
        </w:tc>
        <w:tc>
          <w:tcPr>
            <w:tcW w:w="1200" w:type="dxa"/>
          </w:tcPr>
          <w:p w14:paraId="6888A0B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2.b,3.b,c</w:t>
            </w:r>
          </w:p>
        </w:tc>
        <w:tc>
          <w:tcPr>
            <w:tcW w:w="1203" w:type="dxa"/>
          </w:tcPr>
          <w:p w14:paraId="5C8A210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3A21411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14:paraId="28CAD06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HJ</w:t>
            </w:r>
          </w:p>
        </w:tc>
      </w:tr>
      <w:tr w:rsidR="007F5103" w14:paraId="0C397C79" w14:textId="77777777">
        <w:trPr>
          <w:trHeight w:val="663"/>
        </w:trPr>
        <w:tc>
          <w:tcPr>
            <w:tcW w:w="814" w:type="dxa"/>
          </w:tcPr>
          <w:p w14:paraId="0C92A553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70DD267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Maja Milošević</w:t>
            </w:r>
          </w:p>
          <w:p w14:paraId="6F195761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200" w:type="dxa"/>
          </w:tcPr>
          <w:p w14:paraId="3A3A0E4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6.c,d</w:t>
            </w:r>
          </w:p>
          <w:p w14:paraId="6041FB1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8.c,d</w:t>
            </w:r>
          </w:p>
        </w:tc>
        <w:tc>
          <w:tcPr>
            <w:tcW w:w="1203" w:type="dxa"/>
          </w:tcPr>
          <w:p w14:paraId="5E4A06D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  <w:p w14:paraId="58F4E7A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4668D0E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72</w:t>
            </w:r>
          </w:p>
        </w:tc>
        <w:tc>
          <w:tcPr>
            <w:tcW w:w="2474" w:type="dxa"/>
          </w:tcPr>
          <w:p w14:paraId="3E2428A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SJ</w:t>
            </w:r>
          </w:p>
        </w:tc>
      </w:tr>
      <w:tr w:rsidR="007F5103" w14:paraId="57FB4717" w14:textId="77777777">
        <w:trPr>
          <w:trHeight w:val="348"/>
        </w:trPr>
        <w:tc>
          <w:tcPr>
            <w:tcW w:w="814" w:type="dxa"/>
          </w:tcPr>
          <w:p w14:paraId="1468D898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154A004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Sanela Bunić</w:t>
            </w:r>
          </w:p>
        </w:tc>
        <w:tc>
          <w:tcPr>
            <w:tcW w:w="1200" w:type="dxa"/>
          </w:tcPr>
          <w:p w14:paraId="52F8B0E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6.c, 7.b</w:t>
            </w:r>
          </w:p>
          <w:p w14:paraId="29A862D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8.c ,d</w:t>
            </w:r>
          </w:p>
        </w:tc>
        <w:tc>
          <w:tcPr>
            <w:tcW w:w="1203" w:type="dxa"/>
          </w:tcPr>
          <w:p w14:paraId="3BE4BDC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  <w:p w14:paraId="515155C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3855A9D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72</w:t>
            </w:r>
          </w:p>
        </w:tc>
        <w:tc>
          <w:tcPr>
            <w:tcW w:w="2474" w:type="dxa"/>
          </w:tcPr>
          <w:p w14:paraId="4962379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MAT</w:t>
            </w:r>
          </w:p>
        </w:tc>
      </w:tr>
      <w:tr w:rsidR="007F5103" w14:paraId="58B032B2" w14:textId="77777777">
        <w:trPr>
          <w:trHeight w:val="348"/>
        </w:trPr>
        <w:tc>
          <w:tcPr>
            <w:tcW w:w="814" w:type="dxa"/>
          </w:tcPr>
          <w:p w14:paraId="5DE30FC6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6AE117A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Dino Gemeri</w:t>
            </w:r>
          </w:p>
        </w:tc>
        <w:tc>
          <w:tcPr>
            <w:tcW w:w="1200" w:type="dxa"/>
          </w:tcPr>
          <w:p w14:paraId="5854B9F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5.c,6.c,d</w:t>
            </w:r>
          </w:p>
          <w:p w14:paraId="456EBBA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7.b,8.c,d</w:t>
            </w:r>
          </w:p>
        </w:tc>
        <w:tc>
          <w:tcPr>
            <w:tcW w:w="1203" w:type="dxa"/>
          </w:tcPr>
          <w:p w14:paraId="4421D2B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  <w:p w14:paraId="609E1A5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2C653D3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72</w:t>
            </w:r>
          </w:p>
        </w:tc>
        <w:tc>
          <w:tcPr>
            <w:tcW w:w="2474" w:type="dxa"/>
          </w:tcPr>
          <w:p w14:paraId="42EB51D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EJ</w:t>
            </w:r>
          </w:p>
        </w:tc>
      </w:tr>
      <w:tr w:rsidR="007F5103" w14:paraId="6B67BFC8" w14:textId="77777777">
        <w:trPr>
          <w:trHeight w:val="348"/>
        </w:trPr>
        <w:tc>
          <w:tcPr>
            <w:tcW w:w="814" w:type="dxa"/>
          </w:tcPr>
          <w:p w14:paraId="7A95C554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5EC0329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Marija Skender</w:t>
            </w:r>
          </w:p>
        </w:tc>
        <w:tc>
          <w:tcPr>
            <w:tcW w:w="1200" w:type="dxa"/>
          </w:tcPr>
          <w:p w14:paraId="0E615CC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7.a</w:t>
            </w:r>
          </w:p>
        </w:tc>
        <w:tc>
          <w:tcPr>
            <w:tcW w:w="1203" w:type="dxa"/>
          </w:tcPr>
          <w:p w14:paraId="48308E7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09D72F9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14:paraId="1F49C06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MAT</w:t>
            </w:r>
          </w:p>
        </w:tc>
      </w:tr>
      <w:tr w:rsidR="007F5103" w14:paraId="122E83E4" w14:textId="77777777">
        <w:trPr>
          <w:trHeight w:val="348"/>
        </w:trPr>
        <w:tc>
          <w:tcPr>
            <w:tcW w:w="814" w:type="dxa"/>
          </w:tcPr>
          <w:p w14:paraId="06353F9D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43D6298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Ivana Iljkić</w:t>
            </w:r>
          </w:p>
        </w:tc>
        <w:tc>
          <w:tcPr>
            <w:tcW w:w="1200" w:type="dxa"/>
          </w:tcPr>
          <w:p w14:paraId="0A02E79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6.b 7.a</w:t>
            </w:r>
          </w:p>
          <w:p w14:paraId="2C7A9E3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8.a,b</w:t>
            </w:r>
          </w:p>
        </w:tc>
        <w:tc>
          <w:tcPr>
            <w:tcW w:w="1203" w:type="dxa"/>
          </w:tcPr>
          <w:p w14:paraId="7715479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  <w:p w14:paraId="0668B6B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7A354C6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72</w:t>
            </w:r>
          </w:p>
        </w:tc>
        <w:tc>
          <w:tcPr>
            <w:tcW w:w="2474" w:type="dxa"/>
          </w:tcPr>
          <w:p w14:paraId="69C0529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HJ</w:t>
            </w:r>
          </w:p>
        </w:tc>
      </w:tr>
      <w:tr w:rsidR="007F5103" w14:paraId="3BB34A6E" w14:textId="77777777">
        <w:trPr>
          <w:trHeight w:val="348"/>
        </w:trPr>
        <w:tc>
          <w:tcPr>
            <w:tcW w:w="814" w:type="dxa"/>
          </w:tcPr>
          <w:p w14:paraId="1D868B69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4D9EFCD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Slavica Mišić</w:t>
            </w:r>
          </w:p>
        </w:tc>
        <w:tc>
          <w:tcPr>
            <w:tcW w:w="1200" w:type="dxa"/>
          </w:tcPr>
          <w:p w14:paraId="675742D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7.a, 8.a,b</w:t>
            </w:r>
          </w:p>
        </w:tc>
        <w:tc>
          <w:tcPr>
            <w:tcW w:w="1203" w:type="dxa"/>
          </w:tcPr>
          <w:p w14:paraId="19ACE1F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1864A33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14:paraId="67D6EF9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FIZ</w:t>
            </w:r>
          </w:p>
        </w:tc>
      </w:tr>
      <w:tr w:rsidR="007F5103" w14:paraId="1E13E0CA" w14:textId="77777777">
        <w:trPr>
          <w:trHeight w:val="348"/>
        </w:trPr>
        <w:tc>
          <w:tcPr>
            <w:tcW w:w="814" w:type="dxa"/>
          </w:tcPr>
          <w:p w14:paraId="683B231E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3FBF28D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Slavica Mišić</w:t>
            </w:r>
          </w:p>
        </w:tc>
        <w:tc>
          <w:tcPr>
            <w:tcW w:w="1200" w:type="dxa"/>
          </w:tcPr>
          <w:p w14:paraId="238E8C0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5.a,b, 6.a</w:t>
            </w:r>
          </w:p>
        </w:tc>
        <w:tc>
          <w:tcPr>
            <w:tcW w:w="1203" w:type="dxa"/>
          </w:tcPr>
          <w:p w14:paraId="2E9E02A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7ED8263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14:paraId="453F079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MAT</w:t>
            </w:r>
          </w:p>
        </w:tc>
      </w:tr>
      <w:tr w:rsidR="007F5103" w14:paraId="7B288520" w14:textId="77777777">
        <w:trPr>
          <w:trHeight w:val="348"/>
        </w:trPr>
        <w:tc>
          <w:tcPr>
            <w:tcW w:w="814" w:type="dxa"/>
          </w:tcPr>
          <w:p w14:paraId="7BA3552F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4407E7E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Nikolina Baić</w:t>
            </w:r>
          </w:p>
        </w:tc>
        <w:tc>
          <w:tcPr>
            <w:tcW w:w="1200" w:type="dxa"/>
          </w:tcPr>
          <w:p w14:paraId="7E59790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6.c,d 7.b</w:t>
            </w:r>
          </w:p>
          <w:p w14:paraId="49855DD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8.c,d</w:t>
            </w:r>
          </w:p>
        </w:tc>
        <w:tc>
          <w:tcPr>
            <w:tcW w:w="1203" w:type="dxa"/>
          </w:tcPr>
          <w:p w14:paraId="1C6D8F1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32184A7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14:paraId="68ED858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HJ</w:t>
            </w:r>
          </w:p>
        </w:tc>
      </w:tr>
      <w:tr w:rsidR="007F5103" w14:paraId="1BA036CA" w14:textId="77777777">
        <w:trPr>
          <w:trHeight w:val="348"/>
        </w:trPr>
        <w:tc>
          <w:tcPr>
            <w:tcW w:w="814" w:type="dxa"/>
          </w:tcPr>
          <w:p w14:paraId="5C880AD8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6A14E1C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Ankica Strešnjak</w:t>
            </w:r>
          </w:p>
        </w:tc>
        <w:tc>
          <w:tcPr>
            <w:tcW w:w="1200" w:type="dxa"/>
          </w:tcPr>
          <w:p w14:paraId="3E274D7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7.a, 8.a,b</w:t>
            </w:r>
          </w:p>
        </w:tc>
        <w:tc>
          <w:tcPr>
            <w:tcW w:w="1203" w:type="dxa"/>
          </w:tcPr>
          <w:p w14:paraId="04D2A4F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0,5</w:t>
            </w:r>
          </w:p>
        </w:tc>
        <w:tc>
          <w:tcPr>
            <w:tcW w:w="1062" w:type="dxa"/>
          </w:tcPr>
          <w:p w14:paraId="200F8B6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2474" w:type="dxa"/>
          </w:tcPr>
          <w:p w14:paraId="0F64731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KEM</w:t>
            </w:r>
          </w:p>
        </w:tc>
      </w:tr>
      <w:tr w:rsidR="007F5103" w14:paraId="1A27C9EA" w14:textId="77777777">
        <w:trPr>
          <w:trHeight w:val="348"/>
        </w:trPr>
        <w:tc>
          <w:tcPr>
            <w:tcW w:w="814" w:type="dxa"/>
          </w:tcPr>
          <w:p w14:paraId="6C629967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1DA4033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Gorana Lukić</w:t>
            </w:r>
          </w:p>
        </w:tc>
        <w:tc>
          <w:tcPr>
            <w:tcW w:w="1200" w:type="dxa"/>
          </w:tcPr>
          <w:p w14:paraId="381B7BE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7.b</w:t>
            </w:r>
          </w:p>
          <w:p w14:paraId="116CB4C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8.c,d</w:t>
            </w:r>
          </w:p>
        </w:tc>
        <w:tc>
          <w:tcPr>
            <w:tcW w:w="1203" w:type="dxa"/>
          </w:tcPr>
          <w:p w14:paraId="126096D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  <w:p w14:paraId="1E88117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651408F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72</w:t>
            </w:r>
          </w:p>
        </w:tc>
        <w:tc>
          <w:tcPr>
            <w:tcW w:w="2474" w:type="dxa"/>
          </w:tcPr>
          <w:p w14:paraId="4CA968D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FIZ</w:t>
            </w:r>
          </w:p>
        </w:tc>
      </w:tr>
      <w:tr w:rsidR="007F5103" w14:paraId="4DF4CF1E" w14:textId="77777777">
        <w:trPr>
          <w:trHeight w:val="348"/>
        </w:trPr>
        <w:tc>
          <w:tcPr>
            <w:tcW w:w="814" w:type="dxa"/>
          </w:tcPr>
          <w:p w14:paraId="0379C644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71B7D14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Karolina Nadaždi Hideg</w:t>
            </w:r>
          </w:p>
        </w:tc>
        <w:tc>
          <w:tcPr>
            <w:tcW w:w="1200" w:type="dxa"/>
          </w:tcPr>
          <w:p w14:paraId="33E481F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6.a</w:t>
            </w:r>
          </w:p>
        </w:tc>
        <w:tc>
          <w:tcPr>
            <w:tcW w:w="1203" w:type="dxa"/>
          </w:tcPr>
          <w:p w14:paraId="6059927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675443C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474" w:type="dxa"/>
          </w:tcPr>
          <w:p w14:paraId="26BA239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HJ</w:t>
            </w:r>
          </w:p>
        </w:tc>
      </w:tr>
      <w:tr w:rsidR="007F5103" w14:paraId="056B99AF" w14:textId="77777777">
        <w:trPr>
          <w:trHeight w:val="348"/>
        </w:trPr>
        <w:tc>
          <w:tcPr>
            <w:tcW w:w="814" w:type="dxa"/>
          </w:tcPr>
          <w:p w14:paraId="43BA9B9F" w14:textId="77777777" w:rsidR="007F5103" w:rsidRDefault="007F5103">
            <w:pPr>
              <w:pStyle w:val="Odlomakpopisa"/>
              <w:numPr>
                <w:ilvl w:val="0"/>
                <w:numId w:val="5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3027" w:type="dxa"/>
          </w:tcPr>
          <w:p w14:paraId="68F107E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Tea Zgonjan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Borojević</w:t>
            </w:r>
          </w:p>
        </w:tc>
        <w:tc>
          <w:tcPr>
            <w:tcW w:w="1200" w:type="dxa"/>
          </w:tcPr>
          <w:p w14:paraId="01C97E1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7.b</w:t>
            </w:r>
          </w:p>
          <w:p w14:paraId="29F7094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8.c d</w:t>
            </w:r>
          </w:p>
        </w:tc>
        <w:tc>
          <w:tcPr>
            <w:tcW w:w="1203" w:type="dxa"/>
          </w:tcPr>
          <w:p w14:paraId="052BC93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  <w:p w14:paraId="7BD39E2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0066D6C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72</w:t>
            </w:r>
          </w:p>
        </w:tc>
        <w:tc>
          <w:tcPr>
            <w:tcW w:w="2474" w:type="dxa"/>
          </w:tcPr>
          <w:p w14:paraId="0449270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KEM</w:t>
            </w:r>
          </w:p>
        </w:tc>
      </w:tr>
      <w:bookmarkEnd w:id="2"/>
      <w:bookmarkEnd w:id="3"/>
    </w:tbl>
    <w:p w14:paraId="0BF37168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</w:p>
    <w:p w14:paraId="15525122" w14:textId="77777777" w:rsidR="007F5103" w:rsidRDefault="004A1728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  <w:t>4.7. Dodatna nastava</w:t>
      </w:r>
    </w:p>
    <w:p w14:paraId="11FF3A7F" w14:textId="77777777" w:rsidR="007F5103" w:rsidRDefault="007F5103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</w:p>
    <w:p w14:paraId="0773E3D0" w14:textId="77777777" w:rsidR="007F5103" w:rsidRDefault="004A1728">
      <w:pPr>
        <w:tabs>
          <w:tab w:val="left" w:pos="3630"/>
        </w:tabs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b/>
          <w:color w:val="1F497D" w:themeColor="text2"/>
          <w:sz w:val="24"/>
          <w:szCs w:val="24"/>
        </w:rPr>
        <w:t>Tablica 20: Dodatna nastava</w:t>
      </w:r>
    </w:p>
    <w:tbl>
      <w:tblPr>
        <w:tblStyle w:val="Reetkatablice"/>
        <w:tblW w:w="0" w:type="auto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1201"/>
        <w:gridCol w:w="2689"/>
        <w:gridCol w:w="1736"/>
        <w:gridCol w:w="1144"/>
        <w:gridCol w:w="1062"/>
        <w:gridCol w:w="2212"/>
      </w:tblGrid>
      <w:tr w:rsidR="007F5103" w14:paraId="3EF47003" w14:textId="77777777">
        <w:trPr>
          <w:trHeight w:val="443"/>
        </w:trPr>
        <w:tc>
          <w:tcPr>
            <w:tcW w:w="1201" w:type="dxa"/>
            <w:vMerge w:val="restart"/>
          </w:tcPr>
          <w:p w14:paraId="03F7636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bookmarkStart w:id="4" w:name="_Hlk20144442"/>
            <w:bookmarkStart w:id="5" w:name="_Hlk52277588"/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Redni broj</w:t>
            </w:r>
          </w:p>
        </w:tc>
        <w:tc>
          <w:tcPr>
            <w:tcW w:w="2689" w:type="dxa"/>
            <w:vMerge w:val="restart"/>
          </w:tcPr>
          <w:p w14:paraId="44ACF04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Ime i prezime učitelja</w:t>
            </w:r>
          </w:p>
        </w:tc>
        <w:tc>
          <w:tcPr>
            <w:tcW w:w="1736" w:type="dxa"/>
            <w:vMerge w:val="restart"/>
          </w:tcPr>
          <w:p w14:paraId="3989B7B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Razred</w:t>
            </w:r>
          </w:p>
        </w:tc>
        <w:tc>
          <w:tcPr>
            <w:tcW w:w="2206" w:type="dxa"/>
            <w:gridSpan w:val="2"/>
          </w:tcPr>
          <w:p w14:paraId="735A91E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Broj sati</w:t>
            </w:r>
          </w:p>
        </w:tc>
        <w:tc>
          <w:tcPr>
            <w:tcW w:w="2212" w:type="dxa"/>
            <w:vMerge w:val="restart"/>
          </w:tcPr>
          <w:p w14:paraId="749CD06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Predmet</w:t>
            </w:r>
          </w:p>
        </w:tc>
      </w:tr>
      <w:tr w:rsidR="007F5103" w14:paraId="61442F42" w14:textId="77777777">
        <w:trPr>
          <w:trHeight w:val="442"/>
        </w:trPr>
        <w:tc>
          <w:tcPr>
            <w:tcW w:w="1201" w:type="dxa"/>
            <w:vMerge/>
          </w:tcPr>
          <w:p w14:paraId="427A0685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  <w:vMerge/>
          </w:tcPr>
          <w:p w14:paraId="5E58F794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736" w:type="dxa"/>
            <w:vMerge/>
          </w:tcPr>
          <w:p w14:paraId="161ECBC0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1144" w:type="dxa"/>
          </w:tcPr>
          <w:p w14:paraId="367B363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Tjedno</w:t>
            </w:r>
          </w:p>
        </w:tc>
        <w:tc>
          <w:tcPr>
            <w:tcW w:w="1062" w:type="dxa"/>
          </w:tcPr>
          <w:p w14:paraId="2FDB3E3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Godišnje</w:t>
            </w:r>
          </w:p>
        </w:tc>
        <w:tc>
          <w:tcPr>
            <w:tcW w:w="2212" w:type="dxa"/>
            <w:vMerge/>
          </w:tcPr>
          <w:p w14:paraId="08EF595E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</w:tr>
      <w:tr w:rsidR="007F5103" w14:paraId="61920575" w14:textId="77777777">
        <w:trPr>
          <w:trHeight w:val="306"/>
        </w:trPr>
        <w:tc>
          <w:tcPr>
            <w:tcW w:w="1201" w:type="dxa"/>
          </w:tcPr>
          <w:p w14:paraId="0FD5D517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195C8C3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Vanja Sokač</w:t>
            </w:r>
          </w:p>
        </w:tc>
        <w:tc>
          <w:tcPr>
            <w:tcW w:w="1736" w:type="dxa"/>
          </w:tcPr>
          <w:p w14:paraId="0E7C61B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3.a,4.a</w:t>
            </w:r>
          </w:p>
        </w:tc>
        <w:tc>
          <w:tcPr>
            <w:tcW w:w="1144" w:type="dxa"/>
          </w:tcPr>
          <w:p w14:paraId="54BE733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2957D45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212" w:type="dxa"/>
          </w:tcPr>
          <w:p w14:paraId="297AA82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MAT</w:t>
            </w:r>
          </w:p>
        </w:tc>
      </w:tr>
      <w:tr w:rsidR="007F5103" w14:paraId="4583F6DD" w14:textId="77777777">
        <w:trPr>
          <w:trHeight w:val="354"/>
        </w:trPr>
        <w:tc>
          <w:tcPr>
            <w:tcW w:w="1201" w:type="dxa"/>
          </w:tcPr>
          <w:p w14:paraId="39E84E2B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200B9A5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Biljana Đuričić</w:t>
            </w:r>
          </w:p>
        </w:tc>
        <w:tc>
          <w:tcPr>
            <w:tcW w:w="1736" w:type="dxa"/>
          </w:tcPr>
          <w:p w14:paraId="782CE9D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4.b</w:t>
            </w:r>
          </w:p>
        </w:tc>
        <w:tc>
          <w:tcPr>
            <w:tcW w:w="1144" w:type="dxa"/>
          </w:tcPr>
          <w:p w14:paraId="6E1324E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6F7BCFC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212" w:type="dxa"/>
          </w:tcPr>
          <w:p w14:paraId="7BDF6DC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MAT</w:t>
            </w:r>
          </w:p>
        </w:tc>
      </w:tr>
      <w:tr w:rsidR="007F5103" w14:paraId="189F03B1" w14:textId="77777777">
        <w:trPr>
          <w:trHeight w:val="346"/>
        </w:trPr>
        <w:tc>
          <w:tcPr>
            <w:tcW w:w="1201" w:type="dxa"/>
          </w:tcPr>
          <w:p w14:paraId="72A24856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56BDF31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Jasna Panza</w:t>
            </w:r>
          </w:p>
        </w:tc>
        <w:tc>
          <w:tcPr>
            <w:tcW w:w="1736" w:type="dxa"/>
          </w:tcPr>
          <w:p w14:paraId="5023B04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1.a</w:t>
            </w:r>
          </w:p>
        </w:tc>
        <w:tc>
          <w:tcPr>
            <w:tcW w:w="1144" w:type="dxa"/>
          </w:tcPr>
          <w:p w14:paraId="042E04A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747586B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212" w:type="dxa"/>
          </w:tcPr>
          <w:p w14:paraId="5BBDBA4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HJ</w:t>
            </w:r>
          </w:p>
        </w:tc>
      </w:tr>
      <w:tr w:rsidR="007F5103" w14:paraId="03F2AE6C" w14:textId="77777777">
        <w:trPr>
          <w:trHeight w:val="344"/>
        </w:trPr>
        <w:tc>
          <w:tcPr>
            <w:tcW w:w="1201" w:type="dxa"/>
          </w:tcPr>
          <w:p w14:paraId="275D59FF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4352440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Danijela Drača Jonjić</w:t>
            </w:r>
          </w:p>
        </w:tc>
        <w:tc>
          <w:tcPr>
            <w:tcW w:w="1736" w:type="dxa"/>
          </w:tcPr>
          <w:p w14:paraId="4609C4A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1.c</w:t>
            </w:r>
          </w:p>
        </w:tc>
        <w:tc>
          <w:tcPr>
            <w:tcW w:w="1144" w:type="dxa"/>
          </w:tcPr>
          <w:p w14:paraId="7FCAD06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22AACC8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212" w:type="dxa"/>
          </w:tcPr>
          <w:p w14:paraId="0D7606E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MAT</w:t>
            </w:r>
          </w:p>
        </w:tc>
      </w:tr>
      <w:tr w:rsidR="007F5103" w14:paraId="4B7FB4F0" w14:textId="77777777">
        <w:trPr>
          <w:trHeight w:val="364"/>
        </w:trPr>
        <w:tc>
          <w:tcPr>
            <w:tcW w:w="1201" w:type="dxa"/>
          </w:tcPr>
          <w:p w14:paraId="101A200E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554C831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Smilja Janjatović</w:t>
            </w:r>
          </w:p>
        </w:tc>
        <w:tc>
          <w:tcPr>
            <w:tcW w:w="1736" w:type="dxa"/>
          </w:tcPr>
          <w:p w14:paraId="734EDB0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3.c</w:t>
            </w:r>
          </w:p>
        </w:tc>
        <w:tc>
          <w:tcPr>
            <w:tcW w:w="1144" w:type="dxa"/>
          </w:tcPr>
          <w:p w14:paraId="33369B0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50E6279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212" w:type="dxa"/>
          </w:tcPr>
          <w:p w14:paraId="2889DA1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MAT</w:t>
            </w:r>
          </w:p>
        </w:tc>
      </w:tr>
      <w:tr w:rsidR="007F5103" w14:paraId="22242913" w14:textId="77777777">
        <w:trPr>
          <w:trHeight w:val="329"/>
        </w:trPr>
        <w:tc>
          <w:tcPr>
            <w:tcW w:w="1201" w:type="dxa"/>
          </w:tcPr>
          <w:p w14:paraId="7D4D3134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156585D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Danijela Adžić</w:t>
            </w:r>
          </w:p>
        </w:tc>
        <w:tc>
          <w:tcPr>
            <w:tcW w:w="1736" w:type="dxa"/>
          </w:tcPr>
          <w:p w14:paraId="72CB420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2.b</w:t>
            </w:r>
          </w:p>
        </w:tc>
        <w:tc>
          <w:tcPr>
            <w:tcW w:w="1144" w:type="dxa"/>
          </w:tcPr>
          <w:p w14:paraId="7AB0A24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654DECA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212" w:type="dxa"/>
          </w:tcPr>
          <w:p w14:paraId="797BEC4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MAT</w:t>
            </w:r>
          </w:p>
        </w:tc>
      </w:tr>
      <w:tr w:rsidR="007F5103" w14:paraId="41531E26" w14:textId="77777777">
        <w:trPr>
          <w:trHeight w:val="354"/>
        </w:trPr>
        <w:tc>
          <w:tcPr>
            <w:tcW w:w="1201" w:type="dxa"/>
          </w:tcPr>
          <w:p w14:paraId="60488A41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59ECBCF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Jasna Katanić</w:t>
            </w:r>
          </w:p>
        </w:tc>
        <w:tc>
          <w:tcPr>
            <w:tcW w:w="1736" w:type="dxa"/>
          </w:tcPr>
          <w:p w14:paraId="6A1A82B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3.b</w:t>
            </w:r>
          </w:p>
        </w:tc>
        <w:tc>
          <w:tcPr>
            <w:tcW w:w="1144" w:type="dxa"/>
          </w:tcPr>
          <w:p w14:paraId="16163DD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6E4E346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212" w:type="dxa"/>
          </w:tcPr>
          <w:p w14:paraId="493CECB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MAT</w:t>
            </w:r>
          </w:p>
        </w:tc>
      </w:tr>
      <w:tr w:rsidR="007F5103" w14:paraId="7B5464D8" w14:textId="77777777">
        <w:trPr>
          <w:trHeight w:val="360"/>
        </w:trPr>
        <w:tc>
          <w:tcPr>
            <w:tcW w:w="1201" w:type="dxa"/>
          </w:tcPr>
          <w:p w14:paraId="2CB86B93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3A03C31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Tatjana Majić</w:t>
            </w:r>
          </w:p>
        </w:tc>
        <w:tc>
          <w:tcPr>
            <w:tcW w:w="1736" w:type="dxa"/>
          </w:tcPr>
          <w:p w14:paraId="3D60174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1.b</w:t>
            </w:r>
          </w:p>
        </w:tc>
        <w:tc>
          <w:tcPr>
            <w:tcW w:w="1144" w:type="dxa"/>
          </w:tcPr>
          <w:p w14:paraId="2A69FB6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3EDE548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212" w:type="dxa"/>
          </w:tcPr>
          <w:p w14:paraId="725D2B5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MAT</w:t>
            </w:r>
          </w:p>
        </w:tc>
      </w:tr>
      <w:tr w:rsidR="007F5103" w14:paraId="0843A8B0" w14:textId="77777777">
        <w:trPr>
          <w:trHeight w:val="344"/>
        </w:trPr>
        <w:tc>
          <w:tcPr>
            <w:tcW w:w="1201" w:type="dxa"/>
          </w:tcPr>
          <w:p w14:paraId="6FADB42B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75E5BFA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Gordana Lončar Besedić</w:t>
            </w:r>
          </w:p>
        </w:tc>
        <w:tc>
          <w:tcPr>
            <w:tcW w:w="1736" w:type="dxa"/>
          </w:tcPr>
          <w:p w14:paraId="09F5F7A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2.a</w:t>
            </w:r>
          </w:p>
        </w:tc>
        <w:tc>
          <w:tcPr>
            <w:tcW w:w="1144" w:type="dxa"/>
          </w:tcPr>
          <w:p w14:paraId="3C2BA6D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71ACCE7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212" w:type="dxa"/>
          </w:tcPr>
          <w:p w14:paraId="0D7979D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HJ</w:t>
            </w:r>
          </w:p>
        </w:tc>
      </w:tr>
      <w:tr w:rsidR="007F5103" w14:paraId="675AE82D" w14:textId="77777777">
        <w:trPr>
          <w:trHeight w:val="350"/>
        </w:trPr>
        <w:tc>
          <w:tcPr>
            <w:tcW w:w="1201" w:type="dxa"/>
          </w:tcPr>
          <w:p w14:paraId="26AB2648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0EE8506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Dino Gemeri</w:t>
            </w:r>
          </w:p>
        </w:tc>
        <w:tc>
          <w:tcPr>
            <w:tcW w:w="1736" w:type="dxa"/>
          </w:tcPr>
          <w:p w14:paraId="01624F4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8.c,d</w:t>
            </w:r>
          </w:p>
        </w:tc>
        <w:tc>
          <w:tcPr>
            <w:tcW w:w="1144" w:type="dxa"/>
          </w:tcPr>
          <w:p w14:paraId="3387021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5D6752B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212" w:type="dxa"/>
          </w:tcPr>
          <w:p w14:paraId="5FDE1F1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EJ</w:t>
            </w:r>
          </w:p>
        </w:tc>
      </w:tr>
      <w:tr w:rsidR="007F5103" w14:paraId="2126B4EA" w14:textId="77777777">
        <w:trPr>
          <w:trHeight w:val="354"/>
        </w:trPr>
        <w:tc>
          <w:tcPr>
            <w:tcW w:w="1201" w:type="dxa"/>
          </w:tcPr>
          <w:p w14:paraId="258A031B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3AA5E6D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Nikolina Baić</w:t>
            </w:r>
          </w:p>
        </w:tc>
        <w:tc>
          <w:tcPr>
            <w:tcW w:w="1736" w:type="dxa"/>
          </w:tcPr>
          <w:p w14:paraId="0995C39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7.b,8.c,d</w:t>
            </w:r>
          </w:p>
        </w:tc>
        <w:tc>
          <w:tcPr>
            <w:tcW w:w="1144" w:type="dxa"/>
          </w:tcPr>
          <w:p w14:paraId="517E1B0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6DDFAFD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212" w:type="dxa"/>
          </w:tcPr>
          <w:p w14:paraId="39698BD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HJ</w:t>
            </w:r>
          </w:p>
        </w:tc>
      </w:tr>
      <w:tr w:rsidR="007F5103" w14:paraId="7138FA58" w14:textId="77777777">
        <w:trPr>
          <w:trHeight w:val="336"/>
        </w:trPr>
        <w:tc>
          <w:tcPr>
            <w:tcW w:w="1201" w:type="dxa"/>
          </w:tcPr>
          <w:p w14:paraId="64F72782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78B3906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Ivan Groznica </w:t>
            </w:r>
          </w:p>
        </w:tc>
        <w:tc>
          <w:tcPr>
            <w:tcW w:w="1736" w:type="dxa"/>
          </w:tcPr>
          <w:p w14:paraId="1BB781A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5.a,b 6.a,b 7.a 8.a,b</w:t>
            </w:r>
          </w:p>
        </w:tc>
        <w:tc>
          <w:tcPr>
            <w:tcW w:w="1144" w:type="dxa"/>
          </w:tcPr>
          <w:p w14:paraId="69F5D36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16BB502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212" w:type="dxa"/>
          </w:tcPr>
          <w:p w14:paraId="2AFE1A0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GEO</w:t>
            </w:r>
          </w:p>
        </w:tc>
      </w:tr>
      <w:tr w:rsidR="007F5103" w14:paraId="077833DC" w14:textId="77777777">
        <w:trPr>
          <w:trHeight w:val="362"/>
        </w:trPr>
        <w:tc>
          <w:tcPr>
            <w:tcW w:w="1201" w:type="dxa"/>
          </w:tcPr>
          <w:p w14:paraId="31E8FB94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52082F1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Ivana Iljkić</w:t>
            </w:r>
          </w:p>
        </w:tc>
        <w:tc>
          <w:tcPr>
            <w:tcW w:w="1736" w:type="dxa"/>
          </w:tcPr>
          <w:p w14:paraId="1F0436E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8.a,b</w:t>
            </w:r>
          </w:p>
        </w:tc>
        <w:tc>
          <w:tcPr>
            <w:tcW w:w="1144" w:type="dxa"/>
          </w:tcPr>
          <w:p w14:paraId="7FBB7E8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56F1105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212" w:type="dxa"/>
          </w:tcPr>
          <w:p w14:paraId="790D1F5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HJ</w:t>
            </w:r>
          </w:p>
        </w:tc>
      </w:tr>
      <w:tr w:rsidR="007F5103" w14:paraId="7B143C80" w14:textId="77777777">
        <w:trPr>
          <w:trHeight w:val="362"/>
        </w:trPr>
        <w:tc>
          <w:tcPr>
            <w:tcW w:w="1201" w:type="dxa"/>
          </w:tcPr>
          <w:p w14:paraId="296A3E17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6BDCB08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Branimira Barun</w:t>
            </w:r>
          </w:p>
        </w:tc>
        <w:tc>
          <w:tcPr>
            <w:tcW w:w="1736" w:type="dxa"/>
          </w:tcPr>
          <w:p w14:paraId="0C6DF3E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8.a,b</w:t>
            </w:r>
          </w:p>
        </w:tc>
        <w:tc>
          <w:tcPr>
            <w:tcW w:w="1144" w:type="dxa"/>
          </w:tcPr>
          <w:p w14:paraId="7132C74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44149B6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212" w:type="dxa"/>
          </w:tcPr>
          <w:p w14:paraId="659AB4B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POV</w:t>
            </w:r>
          </w:p>
        </w:tc>
      </w:tr>
      <w:tr w:rsidR="007F5103" w14:paraId="123FFDE8" w14:textId="77777777">
        <w:trPr>
          <w:trHeight w:val="362"/>
        </w:trPr>
        <w:tc>
          <w:tcPr>
            <w:tcW w:w="1201" w:type="dxa"/>
          </w:tcPr>
          <w:p w14:paraId="52620125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14D2D20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Sanela Kralj</w:t>
            </w:r>
          </w:p>
        </w:tc>
        <w:tc>
          <w:tcPr>
            <w:tcW w:w="1736" w:type="dxa"/>
          </w:tcPr>
          <w:p w14:paraId="76CFBAA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6.b, 8.a,b</w:t>
            </w:r>
          </w:p>
        </w:tc>
        <w:tc>
          <w:tcPr>
            <w:tcW w:w="1144" w:type="dxa"/>
          </w:tcPr>
          <w:p w14:paraId="1A391C7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1C0511A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212" w:type="dxa"/>
          </w:tcPr>
          <w:p w14:paraId="09836ED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MAT</w:t>
            </w:r>
          </w:p>
        </w:tc>
      </w:tr>
      <w:tr w:rsidR="007F5103" w14:paraId="5140AC45" w14:textId="77777777">
        <w:trPr>
          <w:trHeight w:val="362"/>
        </w:trPr>
        <w:tc>
          <w:tcPr>
            <w:tcW w:w="1201" w:type="dxa"/>
          </w:tcPr>
          <w:p w14:paraId="3BFC71EB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5EAB068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Slavica Mišić</w:t>
            </w:r>
          </w:p>
        </w:tc>
        <w:tc>
          <w:tcPr>
            <w:tcW w:w="1736" w:type="dxa"/>
          </w:tcPr>
          <w:p w14:paraId="6226782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5.a,b 6.a</w:t>
            </w:r>
          </w:p>
          <w:p w14:paraId="78DC6DD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7.a  8.a,b</w:t>
            </w:r>
          </w:p>
        </w:tc>
        <w:tc>
          <w:tcPr>
            <w:tcW w:w="1144" w:type="dxa"/>
          </w:tcPr>
          <w:p w14:paraId="3B6E029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  <w:p w14:paraId="0665DA2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0C6FFE9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72</w:t>
            </w:r>
          </w:p>
        </w:tc>
        <w:tc>
          <w:tcPr>
            <w:tcW w:w="2212" w:type="dxa"/>
          </w:tcPr>
          <w:p w14:paraId="3F85AAB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MAT</w:t>
            </w:r>
          </w:p>
          <w:p w14:paraId="05F2DE2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FIZ</w:t>
            </w:r>
          </w:p>
        </w:tc>
      </w:tr>
      <w:tr w:rsidR="007F5103" w14:paraId="791CCFD0" w14:textId="77777777">
        <w:trPr>
          <w:trHeight w:val="362"/>
        </w:trPr>
        <w:tc>
          <w:tcPr>
            <w:tcW w:w="1201" w:type="dxa"/>
          </w:tcPr>
          <w:p w14:paraId="391DBED0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452E130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Maja Milošević</w:t>
            </w:r>
          </w:p>
        </w:tc>
        <w:tc>
          <w:tcPr>
            <w:tcW w:w="1736" w:type="dxa"/>
          </w:tcPr>
          <w:p w14:paraId="139D72E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8.c,d</w:t>
            </w:r>
          </w:p>
        </w:tc>
        <w:tc>
          <w:tcPr>
            <w:tcW w:w="1144" w:type="dxa"/>
          </w:tcPr>
          <w:p w14:paraId="1A4DBC9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3348E14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212" w:type="dxa"/>
          </w:tcPr>
          <w:p w14:paraId="0DF7DE6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SJ</w:t>
            </w:r>
          </w:p>
        </w:tc>
      </w:tr>
      <w:tr w:rsidR="007F5103" w14:paraId="1043231B" w14:textId="77777777">
        <w:trPr>
          <w:trHeight w:val="362"/>
        </w:trPr>
        <w:tc>
          <w:tcPr>
            <w:tcW w:w="1201" w:type="dxa"/>
          </w:tcPr>
          <w:p w14:paraId="615D650F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56FACC1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Tatjana Lukić</w:t>
            </w:r>
          </w:p>
        </w:tc>
        <w:tc>
          <w:tcPr>
            <w:tcW w:w="1736" w:type="dxa"/>
          </w:tcPr>
          <w:p w14:paraId="6E74477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6.c,d 7.b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8.c,d</w:t>
            </w:r>
          </w:p>
        </w:tc>
        <w:tc>
          <w:tcPr>
            <w:tcW w:w="1144" w:type="dxa"/>
          </w:tcPr>
          <w:p w14:paraId="7DE5F05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1,5</w:t>
            </w:r>
          </w:p>
        </w:tc>
        <w:tc>
          <w:tcPr>
            <w:tcW w:w="1062" w:type="dxa"/>
          </w:tcPr>
          <w:p w14:paraId="794283F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54</w:t>
            </w:r>
          </w:p>
        </w:tc>
        <w:tc>
          <w:tcPr>
            <w:tcW w:w="2212" w:type="dxa"/>
          </w:tcPr>
          <w:p w14:paraId="07CE4BE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GEO</w:t>
            </w:r>
          </w:p>
        </w:tc>
      </w:tr>
      <w:tr w:rsidR="007F5103" w14:paraId="39FA9F7F" w14:textId="77777777">
        <w:trPr>
          <w:trHeight w:val="362"/>
        </w:trPr>
        <w:tc>
          <w:tcPr>
            <w:tcW w:w="1201" w:type="dxa"/>
          </w:tcPr>
          <w:p w14:paraId="7AA68724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619B631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Ankica Strešnjak</w:t>
            </w:r>
          </w:p>
        </w:tc>
        <w:tc>
          <w:tcPr>
            <w:tcW w:w="1736" w:type="dxa"/>
          </w:tcPr>
          <w:p w14:paraId="213562A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7.a  8.a,b</w:t>
            </w:r>
          </w:p>
        </w:tc>
        <w:tc>
          <w:tcPr>
            <w:tcW w:w="1144" w:type="dxa"/>
          </w:tcPr>
          <w:p w14:paraId="1816F08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0,5</w:t>
            </w:r>
          </w:p>
        </w:tc>
        <w:tc>
          <w:tcPr>
            <w:tcW w:w="1062" w:type="dxa"/>
          </w:tcPr>
          <w:p w14:paraId="4315F33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2212" w:type="dxa"/>
          </w:tcPr>
          <w:p w14:paraId="3C2030B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KEM</w:t>
            </w:r>
          </w:p>
        </w:tc>
      </w:tr>
      <w:tr w:rsidR="007F5103" w14:paraId="6C3D88D4" w14:textId="77777777">
        <w:trPr>
          <w:trHeight w:val="362"/>
        </w:trPr>
        <w:tc>
          <w:tcPr>
            <w:tcW w:w="1201" w:type="dxa"/>
          </w:tcPr>
          <w:p w14:paraId="5EC5A6FF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5FA4790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Mirela Dioši</w:t>
            </w:r>
          </w:p>
        </w:tc>
        <w:tc>
          <w:tcPr>
            <w:tcW w:w="1736" w:type="dxa"/>
          </w:tcPr>
          <w:p w14:paraId="43C2D23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5.c 6.d</w:t>
            </w:r>
          </w:p>
        </w:tc>
        <w:tc>
          <w:tcPr>
            <w:tcW w:w="1144" w:type="dxa"/>
          </w:tcPr>
          <w:p w14:paraId="240739F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44474BC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212" w:type="dxa"/>
          </w:tcPr>
          <w:p w14:paraId="7E3256E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MAT</w:t>
            </w:r>
          </w:p>
        </w:tc>
      </w:tr>
      <w:tr w:rsidR="007F5103" w14:paraId="307EAC04" w14:textId="77777777">
        <w:trPr>
          <w:trHeight w:val="362"/>
        </w:trPr>
        <w:tc>
          <w:tcPr>
            <w:tcW w:w="1201" w:type="dxa"/>
          </w:tcPr>
          <w:p w14:paraId="0FB718D7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7E40B24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Tea Zgonjan Borojević</w:t>
            </w:r>
          </w:p>
        </w:tc>
        <w:tc>
          <w:tcPr>
            <w:tcW w:w="1736" w:type="dxa"/>
          </w:tcPr>
          <w:p w14:paraId="1303C37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8.c,d</w:t>
            </w:r>
          </w:p>
        </w:tc>
        <w:tc>
          <w:tcPr>
            <w:tcW w:w="1144" w:type="dxa"/>
          </w:tcPr>
          <w:p w14:paraId="126E109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237EFCF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212" w:type="dxa"/>
          </w:tcPr>
          <w:p w14:paraId="59BC867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KEM</w:t>
            </w:r>
          </w:p>
        </w:tc>
      </w:tr>
      <w:tr w:rsidR="007F5103" w14:paraId="336A3497" w14:textId="77777777">
        <w:trPr>
          <w:trHeight w:val="362"/>
        </w:trPr>
        <w:tc>
          <w:tcPr>
            <w:tcW w:w="1201" w:type="dxa"/>
          </w:tcPr>
          <w:p w14:paraId="0699DED0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58057E5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Zvonimir Prtenjača</w:t>
            </w:r>
          </w:p>
        </w:tc>
        <w:tc>
          <w:tcPr>
            <w:tcW w:w="1736" w:type="dxa"/>
          </w:tcPr>
          <w:p w14:paraId="65CDCDD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8.a,b</w:t>
            </w:r>
          </w:p>
        </w:tc>
        <w:tc>
          <w:tcPr>
            <w:tcW w:w="1144" w:type="dxa"/>
          </w:tcPr>
          <w:p w14:paraId="235D937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57EEC2C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212" w:type="dxa"/>
          </w:tcPr>
          <w:p w14:paraId="7DB2120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EJ</w:t>
            </w:r>
          </w:p>
        </w:tc>
      </w:tr>
      <w:tr w:rsidR="007F5103" w14:paraId="4D915AF6" w14:textId="77777777">
        <w:trPr>
          <w:trHeight w:val="362"/>
        </w:trPr>
        <w:tc>
          <w:tcPr>
            <w:tcW w:w="1201" w:type="dxa"/>
          </w:tcPr>
          <w:p w14:paraId="0C70588E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4D01EEF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Gorana Lukić</w:t>
            </w:r>
          </w:p>
        </w:tc>
        <w:tc>
          <w:tcPr>
            <w:tcW w:w="1736" w:type="dxa"/>
          </w:tcPr>
          <w:p w14:paraId="5E38659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8.c,d</w:t>
            </w:r>
          </w:p>
        </w:tc>
        <w:tc>
          <w:tcPr>
            <w:tcW w:w="1144" w:type="dxa"/>
          </w:tcPr>
          <w:p w14:paraId="349E747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3DE63FC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212" w:type="dxa"/>
          </w:tcPr>
          <w:p w14:paraId="4528E97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FIZ</w:t>
            </w:r>
          </w:p>
        </w:tc>
      </w:tr>
      <w:tr w:rsidR="007F5103" w14:paraId="746FC5CE" w14:textId="77777777">
        <w:trPr>
          <w:trHeight w:val="362"/>
        </w:trPr>
        <w:tc>
          <w:tcPr>
            <w:tcW w:w="1201" w:type="dxa"/>
          </w:tcPr>
          <w:p w14:paraId="5C5B7C50" w14:textId="77777777" w:rsidR="007F5103" w:rsidRDefault="007F5103">
            <w:pPr>
              <w:pStyle w:val="Odlomakpopisa"/>
              <w:numPr>
                <w:ilvl w:val="0"/>
                <w:numId w:val="6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689" w:type="dxa"/>
          </w:tcPr>
          <w:p w14:paraId="3CBCE6F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Igor Pištelek (zamjena za Anu K.Legčević)</w:t>
            </w:r>
          </w:p>
        </w:tc>
        <w:tc>
          <w:tcPr>
            <w:tcW w:w="1736" w:type="dxa"/>
          </w:tcPr>
          <w:p w14:paraId="35F4C29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7.a</w:t>
            </w:r>
          </w:p>
        </w:tc>
        <w:tc>
          <w:tcPr>
            <w:tcW w:w="1144" w:type="dxa"/>
          </w:tcPr>
          <w:p w14:paraId="09DA955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14:paraId="21A00D1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36</w:t>
            </w:r>
          </w:p>
        </w:tc>
        <w:tc>
          <w:tcPr>
            <w:tcW w:w="2212" w:type="dxa"/>
          </w:tcPr>
          <w:p w14:paraId="1421EC3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EJ</w:t>
            </w:r>
          </w:p>
        </w:tc>
      </w:tr>
      <w:bookmarkEnd w:id="4"/>
      <w:bookmarkEnd w:id="5"/>
    </w:tbl>
    <w:p w14:paraId="7F046924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67428D47" w14:textId="77777777" w:rsidR="007F5103" w:rsidRDefault="004A1728">
      <w:pPr>
        <w:spacing w:after="200" w:line="276" w:lineRule="auto"/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Times New Roman" w:hAnsi="Calibri Light"/>
          <w:b/>
          <w:color w:val="1F497D" w:themeColor="text2"/>
          <w:sz w:val="24"/>
          <w:szCs w:val="24"/>
          <w:u w:val="single"/>
        </w:rPr>
        <w:t>4.8. Plan izvannastavnih aktivnosti, učeničkih društava, družina i sekcija</w:t>
      </w:r>
    </w:p>
    <w:p w14:paraId="7F32B8BA" w14:textId="77777777" w:rsidR="007F5103" w:rsidRDefault="004A1728">
      <w:pPr>
        <w:spacing w:after="200" w:line="276" w:lineRule="auto"/>
        <w:rPr>
          <w:rFonts w:ascii="Calibri Light" w:eastAsia="Times New Roman" w:hAnsi="Calibri Light"/>
          <w:b/>
          <w:color w:val="1F497D" w:themeColor="text2"/>
          <w:sz w:val="24"/>
          <w:szCs w:val="24"/>
        </w:rPr>
      </w:pPr>
      <w:r>
        <w:rPr>
          <w:rFonts w:ascii="Calibri Light" w:eastAsia="Times New Roman" w:hAnsi="Calibri Light"/>
          <w:b/>
          <w:color w:val="1F497D" w:themeColor="text2"/>
          <w:sz w:val="24"/>
          <w:szCs w:val="24"/>
        </w:rPr>
        <w:t>Tablica 21: Izvannastavne aktivnosti</w:t>
      </w:r>
    </w:p>
    <w:tbl>
      <w:tblPr>
        <w:tblStyle w:val="Reetkatablice"/>
        <w:tblW w:w="0" w:type="auto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817"/>
        <w:gridCol w:w="2268"/>
        <w:gridCol w:w="1582"/>
        <w:gridCol w:w="1418"/>
        <w:gridCol w:w="3273"/>
      </w:tblGrid>
      <w:tr w:rsidR="007F5103" w14:paraId="49DE1100" w14:textId="77777777">
        <w:trPr>
          <w:trHeight w:val="546"/>
        </w:trPr>
        <w:tc>
          <w:tcPr>
            <w:tcW w:w="817" w:type="dxa"/>
          </w:tcPr>
          <w:p w14:paraId="57E5B2E7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bookmarkStart w:id="6" w:name="_Hlk52277643"/>
            <w:bookmarkStart w:id="7" w:name="_Hlk20144481"/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Redni broj</w:t>
            </w:r>
          </w:p>
        </w:tc>
        <w:tc>
          <w:tcPr>
            <w:tcW w:w="2268" w:type="dxa"/>
          </w:tcPr>
          <w:p w14:paraId="220D2129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Ime i prezime učitelja</w:t>
            </w:r>
          </w:p>
        </w:tc>
        <w:tc>
          <w:tcPr>
            <w:tcW w:w="1582" w:type="dxa"/>
          </w:tcPr>
          <w:p w14:paraId="6CBDE22E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Razred</w:t>
            </w:r>
          </w:p>
        </w:tc>
        <w:tc>
          <w:tcPr>
            <w:tcW w:w="1418" w:type="dxa"/>
          </w:tcPr>
          <w:p w14:paraId="4B9AF912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Tjedno sati</w:t>
            </w:r>
          </w:p>
        </w:tc>
        <w:tc>
          <w:tcPr>
            <w:tcW w:w="3273" w:type="dxa"/>
          </w:tcPr>
          <w:p w14:paraId="1351F2D8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Naziv izvannastavne aktivnosti</w:t>
            </w:r>
          </w:p>
        </w:tc>
      </w:tr>
      <w:tr w:rsidR="007F5103" w14:paraId="03FC982D" w14:textId="77777777">
        <w:trPr>
          <w:trHeight w:val="314"/>
        </w:trPr>
        <w:tc>
          <w:tcPr>
            <w:tcW w:w="817" w:type="dxa"/>
          </w:tcPr>
          <w:p w14:paraId="673F003E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6F9432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Danijela Drača Jonjić</w:t>
            </w:r>
          </w:p>
        </w:tc>
        <w:tc>
          <w:tcPr>
            <w:tcW w:w="1582" w:type="dxa"/>
          </w:tcPr>
          <w:p w14:paraId="5392404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1.c</w:t>
            </w:r>
          </w:p>
        </w:tc>
        <w:tc>
          <w:tcPr>
            <w:tcW w:w="1418" w:type="dxa"/>
          </w:tcPr>
          <w:p w14:paraId="2CB9C40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6DA23C9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Recitatorska sekcija</w:t>
            </w:r>
          </w:p>
        </w:tc>
      </w:tr>
      <w:tr w:rsidR="007F5103" w14:paraId="08C28A4A" w14:textId="77777777">
        <w:trPr>
          <w:trHeight w:val="115"/>
        </w:trPr>
        <w:tc>
          <w:tcPr>
            <w:tcW w:w="817" w:type="dxa"/>
          </w:tcPr>
          <w:p w14:paraId="0C66A5EE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8F85C0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Jasna Katanić</w:t>
            </w:r>
          </w:p>
        </w:tc>
        <w:tc>
          <w:tcPr>
            <w:tcW w:w="1582" w:type="dxa"/>
          </w:tcPr>
          <w:p w14:paraId="4AF0283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3.b</w:t>
            </w:r>
          </w:p>
        </w:tc>
        <w:tc>
          <w:tcPr>
            <w:tcW w:w="1418" w:type="dxa"/>
          </w:tcPr>
          <w:p w14:paraId="7A441A2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21AD19C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Mali kreativni građani</w:t>
            </w:r>
          </w:p>
        </w:tc>
      </w:tr>
      <w:tr w:rsidR="007F5103" w14:paraId="43182A82" w14:textId="77777777">
        <w:trPr>
          <w:trHeight w:val="354"/>
        </w:trPr>
        <w:tc>
          <w:tcPr>
            <w:tcW w:w="817" w:type="dxa"/>
          </w:tcPr>
          <w:p w14:paraId="2A3FE5B1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05B829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Gordana Lončar Besedić</w:t>
            </w:r>
          </w:p>
        </w:tc>
        <w:tc>
          <w:tcPr>
            <w:tcW w:w="1582" w:type="dxa"/>
          </w:tcPr>
          <w:p w14:paraId="01AE3CD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2.a</w:t>
            </w:r>
          </w:p>
        </w:tc>
        <w:tc>
          <w:tcPr>
            <w:tcW w:w="1418" w:type="dxa"/>
          </w:tcPr>
          <w:p w14:paraId="1460D75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623269F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Kreativni laboratorij</w:t>
            </w:r>
          </w:p>
        </w:tc>
      </w:tr>
      <w:tr w:rsidR="007F5103" w14:paraId="2B4FFAD5" w14:textId="77777777">
        <w:trPr>
          <w:trHeight w:val="347"/>
        </w:trPr>
        <w:tc>
          <w:tcPr>
            <w:tcW w:w="817" w:type="dxa"/>
          </w:tcPr>
          <w:p w14:paraId="112387C9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B1CD33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Vanja Sokač</w:t>
            </w:r>
          </w:p>
        </w:tc>
        <w:tc>
          <w:tcPr>
            <w:tcW w:w="1582" w:type="dxa"/>
          </w:tcPr>
          <w:p w14:paraId="3BE0548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4.a</w:t>
            </w:r>
          </w:p>
        </w:tc>
        <w:tc>
          <w:tcPr>
            <w:tcW w:w="1418" w:type="dxa"/>
          </w:tcPr>
          <w:p w14:paraId="28178D9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2A9EDB4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Mali istraživači</w:t>
            </w:r>
          </w:p>
        </w:tc>
      </w:tr>
      <w:tr w:rsidR="007F5103" w14:paraId="33A70F16" w14:textId="77777777">
        <w:trPr>
          <w:trHeight w:val="352"/>
        </w:trPr>
        <w:tc>
          <w:tcPr>
            <w:tcW w:w="817" w:type="dxa"/>
          </w:tcPr>
          <w:p w14:paraId="36567966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E7C047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Gabrijela Gregić</w:t>
            </w:r>
          </w:p>
        </w:tc>
        <w:tc>
          <w:tcPr>
            <w:tcW w:w="1582" w:type="dxa"/>
          </w:tcPr>
          <w:p w14:paraId="66C4FF5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2.a</w:t>
            </w:r>
          </w:p>
        </w:tc>
        <w:tc>
          <w:tcPr>
            <w:tcW w:w="1418" w:type="dxa"/>
          </w:tcPr>
          <w:p w14:paraId="2E853EF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48CE768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Kreativni informatičari</w:t>
            </w:r>
          </w:p>
        </w:tc>
      </w:tr>
      <w:tr w:rsidR="007F5103" w14:paraId="723C6A2B" w14:textId="77777777">
        <w:trPr>
          <w:trHeight w:val="358"/>
        </w:trPr>
        <w:tc>
          <w:tcPr>
            <w:tcW w:w="817" w:type="dxa"/>
          </w:tcPr>
          <w:p w14:paraId="2AFA8F3E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956059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Jasna Panza</w:t>
            </w:r>
          </w:p>
        </w:tc>
        <w:tc>
          <w:tcPr>
            <w:tcW w:w="1582" w:type="dxa"/>
          </w:tcPr>
          <w:p w14:paraId="2421DB1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1.a</w:t>
            </w:r>
          </w:p>
        </w:tc>
        <w:tc>
          <w:tcPr>
            <w:tcW w:w="1418" w:type="dxa"/>
          </w:tcPr>
          <w:p w14:paraId="41DF85C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371D185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Domaćinstvo</w:t>
            </w:r>
          </w:p>
        </w:tc>
      </w:tr>
      <w:tr w:rsidR="007F5103" w14:paraId="5F6F97E5" w14:textId="77777777">
        <w:trPr>
          <w:trHeight w:val="350"/>
        </w:trPr>
        <w:tc>
          <w:tcPr>
            <w:tcW w:w="817" w:type="dxa"/>
          </w:tcPr>
          <w:p w14:paraId="12C1F147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551FBC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Tatjana Majić</w:t>
            </w:r>
          </w:p>
        </w:tc>
        <w:tc>
          <w:tcPr>
            <w:tcW w:w="1582" w:type="dxa"/>
          </w:tcPr>
          <w:p w14:paraId="2535942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1.b</w:t>
            </w:r>
          </w:p>
        </w:tc>
        <w:tc>
          <w:tcPr>
            <w:tcW w:w="1418" w:type="dxa"/>
          </w:tcPr>
          <w:p w14:paraId="138099B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4795F89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Ritmika i ples</w:t>
            </w:r>
          </w:p>
        </w:tc>
      </w:tr>
      <w:tr w:rsidR="007F5103" w14:paraId="446769D9" w14:textId="77777777">
        <w:trPr>
          <w:trHeight w:val="354"/>
        </w:trPr>
        <w:tc>
          <w:tcPr>
            <w:tcW w:w="817" w:type="dxa"/>
          </w:tcPr>
          <w:p w14:paraId="57230581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597137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Smilja Janjatović</w:t>
            </w:r>
          </w:p>
        </w:tc>
        <w:tc>
          <w:tcPr>
            <w:tcW w:w="1582" w:type="dxa"/>
          </w:tcPr>
          <w:p w14:paraId="3FD34BE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3.c</w:t>
            </w:r>
          </w:p>
        </w:tc>
        <w:tc>
          <w:tcPr>
            <w:tcW w:w="1418" w:type="dxa"/>
          </w:tcPr>
          <w:p w14:paraId="2814687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31F94F6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Dramsko-recitatorska skupina</w:t>
            </w:r>
          </w:p>
        </w:tc>
      </w:tr>
      <w:tr w:rsidR="007F5103" w14:paraId="08D79CE3" w14:textId="77777777">
        <w:trPr>
          <w:trHeight w:val="360"/>
        </w:trPr>
        <w:tc>
          <w:tcPr>
            <w:tcW w:w="817" w:type="dxa"/>
          </w:tcPr>
          <w:p w14:paraId="4E547E5A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A80185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Siniša Agić</w:t>
            </w:r>
          </w:p>
        </w:tc>
        <w:tc>
          <w:tcPr>
            <w:tcW w:w="1582" w:type="dxa"/>
          </w:tcPr>
          <w:p w14:paraId="3F328CA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4.b-8.d</w:t>
            </w:r>
          </w:p>
        </w:tc>
        <w:tc>
          <w:tcPr>
            <w:tcW w:w="1418" w:type="dxa"/>
          </w:tcPr>
          <w:p w14:paraId="114BEF9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3273" w:type="dxa"/>
          </w:tcPr>
          <w:p w14:paraId="293246E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Pjevački zbor</w:t>
            </w:r>
          </w:p>
        </w:tc>
      </w:tr>
      <w:tr w:rsidR="007F5103" w14:paraId="236191B0" w14:textId="77777777">
        <w:trPr>
          <w:trHeight w:val="352"/>
        </w:trPr>
        <w:tc>
          <w:tcPr>
            <w:tcW w:w="817" w:type="dxa"/>
          </w:tcPr>
          <w:p w14:paraId="52AA5913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C2818F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Dražen Budimir </w:t>
            </w:r>
          </w:p>
        </w:tc>
        <w:tc>
          <w:tcPr>
            <w:tcW w:w="1582" w:type="dxa"/>
          </w:tcPr>
          <w:p w14:paraId="5952F7F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5.a,b,6.a,b 7.a, 8.a,b</w:t>
            </w:r>
          </w:p>
        </w:tc>
        <w:tc>
          <w:tcPr>
            <w:tcW w:w="1418" w:type="dxa"/>
          </w:tcPr>
          <w:p w14:paraId="5EFF09E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792BE0F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Likovnjaci</w:t>
            </w:r>
          </w:p>
        </w:tc>
      </w:tr>
      <w:tr w:rsidR="007F5103" w14:paraId="23C00C16" w14:textId="77777777">
        <w:trPr>
          <w:trHeight w:val="344"/>
        </w:trPr>
        <w:tc>
          <w:tcPr>
            <w:tcW w:w="817" w:type="dxa"/>
          </w:tcPr>
          <w:p w14:paraId="711EC475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463AD3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Danijela Adžić</w:t>
            </w:r>
          </w:p>
        </w:tc>
        <w:tc>
          <w:tcPr>
            <w:tcW w:w="1582" w:type="dxa"/>
          </w:tcPr>
          <w:p w14:paraId="3EF8383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2.b</w:t>
            </w:r>
          </w:p>
        </w:tc>
        <w:tc>
          <w:tcPr>
            <w:tcW w:w="1418" w:type="dxa"/>
          </w:tcPr>
          <w:p w14:paraId="5390B89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7207792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Kreativna skupina</w:t>
            </w:r>
          </w:p>
        </w:tc>
      </w:tr>
      <w:tr w:rsidR="007F5103" w14:paraId="519E87E1" w14:textId="77777777">
        <w:trPr>
          <w:trHeight w:val="350"/>
        </w:trPr>
        <w:tc>
          <w:tcPr>
            <w:tcW w:w="817" w:type="dxa"/>
          </w:tcPr>
          <w:p w14:paraId="199C7AF1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32525F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Branimira Barun</w:t>
            </w:r>
          </w:p>
        </w:tc>
        <w:tc>
          <w:tcPr>
            <w:tcW w:w="1582" w:type="dxa"/>
          </w:tcPr>
          <w:p w14:paraId="632DB02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5.a,b,6.a,b 7.a, 8.a,b</w:t>
            </w:r>
          </w:p>
        </w:tc>
        <w:tc>
          <w:tcPr>
            <w:tcW w:w="1418" w:type="dxa"/>
          </w:tcPr>
          <w:p w14:paraId="6ACC5A1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3CA99AA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Građansko –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medijski servis</w:t>
            </w:r>
          </w:p>
        </w:tc>
      </w:tr>
      <w:tr w:rsidR="007F5103" w14:paraId="482D9D1A" w14:textId="77777777">
        <w:trPr>
          <w:trHeight w:val="356"/>
        </w:trPr>
        <w:tc>
          <w:tcPr>
            <w:tcW w:w="817" w:type="dxa"/>
          </w:tcPr>
          <w:p w14:paraId="49CF97B5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BFBD3D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Sanela Kralj</w:t>
            </w:r>
          </w:p>
        </w:tc>
        <w:tc>
          <w:tcPr>
            <w:tcW w:w="1582" w:type="dxa"/>
          </w:tcPr>
          <w:p w14:paraId="46FADE2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5.a,b,6.a,b 7.a, 8.a,b</w:t>
            </w:r>
          </w:p>
        </w:tc>
        <w:tc>
          <w:tcPr>
            <w:tcW w:w="1418" w:type="dxa"/>
          </w:tcPr>
          <w:p w14:paraId="212A8D5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3273" w:type="dxa"/>
          </w:tcPr>
          <w:p w14:paraId="787C008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Robotika</w:t>
            </w:r>
          </w:p>
        </w:tc>
      </w:tr>
      <w:tr w:rsidR="007F5103" w14:paraId="245E8E08" w14:textId="77777777">
        <w:trPr>
          <w:trHeight w:val="444"/>
        </w:trPr>
        <w:tc>
          <w:tcPr>
            <w:tcW w:w="817" w:type="dxa"/>
          </w:tcPr>
          <w:p w14:paraId="18F0C8BD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851A96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Silvija Marketanović</w:t>
            </w:r>
          </w:p>
        </w:tc>
        <w:tc>
          <w:tcPr>
            <w:tcW w:w="1582" w:type="dxa"/>
          </w:tcPr>
          <w:p w14:paraId="1FDD2E8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5.c-8.d</w:t>
            </w:r>
          </w:p>
        </w:tc>
        <w:tc>
          <w:tcPr>
            <w:tcW w:w="1418" w:type="dxa"/>
          </w:tcPr>
          <w:p w14:paraId="034F0E3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0AE23D8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4"/>
              </w:rPr>
              <w:t>Spretne ruke</w:t>
            </w:r>
          </w:p>
        </w:tc>
      </w:tr>
      <w:tr w:rsidR="007F5103" w14:paraId="3B57869E" w14:textId="77777777">
        <w:trPr>
          <w:trHeight w:val="258"/>
        </w:trPr>
        <w:tc>
          <w:tcPr>
            <w:tcW w:w="817" w:type="dxa"/>
          </w:tcPr>
          <w:p w14:paraId="5A7B7F4B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ECF4C4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Slavko Čučković</w:t>
            </w:r>
          </w:p>
        </w:tc>
        <w:tc>
          <w:tcPr>
            <w:tcW w:w="1582" w:type="dxa"/>
          </w:tcPr>
          <w:p w14:paraId="01AD404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5.c-8.d</w:t>
            </w:r>
          </w:p>
        </w:tc>
        <w:tc>
          <w:tcPr>
            <w:tcW w:w="1418" w:type="dxa"/>
          </w:tcPr>
          <w:p w14:paraId="6E8744B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5663524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Likovna sekcija</w:t>
            </w:r>
          </w:p>
        </w:tc>
      </w:tr>
      <w:tr w:rsidR="007F5103" w14:paraId="0CC46DF3" w14:textId="77777777">
        <w:trPr>
          <w:trHeight w:val="491"/>
        </w:trPr>
        <w:tc>
          <w:tcPr>
            <w:tcW w:w="817" w:type="dxa"/>
          </w:tcPr>
          <w:p w14:paraId="27D430AB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25BDEB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Antonija Flegar</w:t>
            </w:r>
          </w:p>
        </w:tc>
        <w:tc>
          <w:tcPr>
            <w:tcW w:w="1582" w:type="dxa"/>
          </w:tcPr>
          <w:p w14:paraId="697C277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5.a-8.b</w:t>
            </w:r>
          </w:p>
          <w:p w14:paraId="5B01D16C" w14:textId="77777777" w:rsidR="007F5103" w:rsidRDefault="004A1728">
            <w:pPr>
              <w:rPr>
                <w:rFonts w:ascii="Calibri Light" w:eastAsia="Comic Sans MS" w:hAnsi="Calibri Light"/>
                <w:b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5.a,b 6.b</w:t>
            </w:r>
          </w:p>
        </w:tc>
        <w:tc>
          <w:tcPr>
            <w:tcW w:w="1418" w:type="dxa"/>
          </w:tcPr>
          <w:p w14:paraId="6FCBFEF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  <w:p w14:paraId="0002193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6B8D01D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Pjevački zbor</w:t>
            </w:r>
          </w:p>
          <w:p w14:paraId="1B8D09F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Klavir</w:t>
            </w:r>
          </w:p>
        </w:tc>
      </w:tr>
      <w:tr w:rsidR="007F5103" w14:paraId="407623E3" w14:textId="77777777">
        <w:trPr>
          <w:trHeight w:val="306"/>
        </w:trPr>
        <w:tc>
          <w:tcPr>
            <w:tcW w:w="817" w:type="dxa"/>
          </w:tcPr>
          <w:p w14:paraId="66BACA9B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6FB998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Maja Milošević</w:t>
            </w:r>
          </w:p>
        </w:tc>
        <w:tc>
          <w:tcPr>
            <w:tcW w:w="1582" w:type="dxa"/>
          </w:tcPr>
          <w:p w14:paraId="1D3D247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6.c,d, 8.c,d</w:t>
            </w:r>
          </w:p>
        </w:tc>
        <w:tc>
          <w:tcPr>
            <w:tcW w:w="1418" w:type="dxa"/>
          </w:tcPr>
          <w:p w14:paraId="4DAB9B1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4B6A1A0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Reči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na sceni</w:t>
            </w:r>
          </w:p>
        </w:tc>
      </w:tr>
      <w:tr w:rsidR="007F5103" w14:paraId="2B8807BE" w14:textId="77777777">
        <w:trPr>
          <w:trHeight w:val="354"/>
        </w:trPr>
        <w:tc>
          <w:tcPr>
            <w:tcW w:w="817" w:type="dxa"/>
          </w:tcPr>
          <w:p w14:paraId="0F4B9A07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260BAD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Jasminka Marić</w:t>
            </w:r>
          </w:p>
        </w:tc>
        <w:tc>
          <w:tcPr>
            <w:tcW w:w="1582" w:type="dxa"/>
          </w:tcPr>
          <w:p w14:paraId="33ED6C3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5.c 6.c,d</w:t>
            </w:r>
          </w:p>
          <w:p w14:paraId="365DD2E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7.b  8.c,d</w:t>
            </w:r>
          </w:p>
        </w:tc>
        <w:tc>
          <w:tcPr>
            <w:tcW w:w="1418" w:type="dxa"/>
          </w:tcPr>
          <w:p w14:paraId="487095A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  <w:p w14:paraId="2228ED5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3273" w:type="dxa"/>
          </w:tcPr>
          <w:p w14:paraId="1725469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3D modelari 1</w:t>
            </w:r>
          </w:p>
          <w:p w14:paraId="0C120CF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3D modelari 2</w:t>
            </w:r>
          </w:p>
        </w:tc>
      </w:tr>
      <w:tr w:rsidR="007F5103" w14:paraId="239FDC22" w14:textId="77777777">
        <w:trPr>
          <w:trHeight w:val="491"/>
        </w:trPr>
        <w:tc>
          <w:tcPr>
            <w:tcW w:w="817" w:type="dxa"/>
          </w:tcPr>
          <w:p w14:paraId="1C9DDDB7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F4F793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Siniša Cvijan</w:t>
            </w:r>
          </w:p>
        </w:tc>
        <w:tc>
          <w:tcPr>
            <w:tcW w:w="1582" w:type="dxa"/>
          </w:tcPr>
          <w:p w14:paraId="56EA149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5.a,b,6.a,b</w:t>
            </w:r>
          </w:p>
          <w:p w14:paraId="6D25989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5.a,b  6.a,b</w:t>
            </w:r>
          </w:p>
        </w:tc>
        <w:tc>
          <w:tcPr>
            <w:tcW w:w="1418" w:type="dxa"/>
          </w:tcPr>
          <w:p w14:paraId="565B8C4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1,5</w:t>
            </w:r>
          </w:p>
          <w:p w14:paraId="11208AD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1,5</w:t>
            </w:r>
          </w:p>
        </w:tc>
        <w:tc>
          <w:tcPr>
            <w:tcW w:w="3273" w:type="dxa"/>
          </w:tcPr>
          <w:p w14:paraId="287AD27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Mali nogomet (M)</w:t>
            </w:r>
          </w:p>
          <w:p w14:paraId="0AE8E4D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Košarka (M)</w:t>
            </w:r>
          </w:p>
        </w:tc>
      </w:tr>
      <w:tr w:rsidR="007F5103" w14:paraId="6460C8A5" w14:textId="77777777">
        <w:trPr>
          <w:trHeight w:val="347"/>
        </w:trPr>
        <w:tc>
          <w:tcPr>
            <w:tcW w:w="817" w:type="dxa"/>
          </w:tcPr>
          <w:p w14:paraId="46CCB787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6A9923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Darijo Sebeledi</w:t>
            </w:r>
          </w:p>
        </w:tc>
        <w:tc>
          <w:tcPr>
            <w:tcW w:w="1582" w:type="dxa"/>
          </w:tcPr>
          <w:p w14:paraId="225ABEC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3.a 4.a</w:t>
            </w:r>
          </w:p>
        </w:tc>
        <w:tc>
          <w:tcPr>
            <w:tcW w:w="1418" w:type="dxa"/>
          </w:tcPr>
          <w:p w14:paraId="0E5531E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3273" w:type="dxa"/>
          </w:tcPr>
          <w:p w14:paraId="7569514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Mala škola sporta</w:t>
            </w:r>
          </w:p>
        </w:tc>
      </w:tr>
      <w:tr w:rsidR="007F5103" w14:paraId="0E8FC1F2" w14:textId="77777777">
        <w:trPr>
          <w:trHeight w:val="347"/>
        </w:trPr>
        <w:tc>
          <w:tcPr>
            <w:tcW w:w="817" w:type="dxa"/>
          </w:tcPr>
          <w:p w14:paraId="6FFE3B7A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73CB9D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Sanela Bunić</w:t>
            </w:r>
          </w:p>
        </w:tc>
        <w:tc>
          <w:tcPr>
            <w:tcW w:w="1582" w:type="dxa"/>
          </w:tcPr>
          <w:p w14:paraId="3FB27D7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7.b  8.c,d</w:t>
            </w:r>
          </w:p>
        </w:tc>
        <w:tc>
          <w:tcPr>
            <w:tcW w:w="1418" w:type="dxa"/>
          </w:tcPr>
          <w:p w14:paraId="3D85257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3273" w:type="dxa"/>
          </w:tcPr>
          <w:p w14:paraId="37FA0B4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Matematičari</w:t>
            </w:r>
          </w:p>
        </w:tc>
      </w:tr>
      <w:tr w:rsidR="007F5103" w14:paraId="3F3E22F0" w14:textId="77777777">
        <w:trPr>
          <w:trHeight w:val="345"/>
        </w:trPr>
        <w:tc>
          <w:tcPr>
            <w:tcW w:w="817" w:type="dxa"/>
          </w:tcPr>
          <w:p w14:paraId="3C100CE6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ECB9EE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Ivana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Livada</w:t>
            </w:r>
          </w:p>
        </w:tc>
        <w:tc>
          <w:tcPr>
            <w:tcW w:w="1582" w:type="dxa"/>
          </w:tcPr>
          <w:p w14:paraId="749D065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3.b,c</w:t>
            </w:r>
          </w:p>
        </w:tc>
        <w:tc>
          <w:tcPr>
            <w:tcW w:w="1418" w:type="dxa"/>
          </w:tcPr>
          <w:p w14:paraId="47086D4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29550F7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Mali Englezi</w:t>
            </w:r>
          </w:p>
        </w:tc>
      </w:tr>
      <w:tr w:rsidR="007F5103" w14:paraId="1D0BEDE5" w14:textId="77777777">
        <w:trPr>
          <w:trHeight w:val="491"/>
        </w:trPr>
        <w:tc>
          <w:tcPr>
            <w:tcW w:w="817" w:type="dxa"/>
          </w:tcPr>
          <w:p w14:paraId="4DCF3691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16D294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Karolina Nadaždi Hideg</w:t>
            </w:r>
          </w:p>
        </w:tc>
        <w:tc>
          <w:tcPr>
            <w:tcW w:w="1582" w:type="dxa"/>
          </w:tcPr>
          <w:p w14:paraId="73D6338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7.a 8.a,b</w:t>
            </w:r>
          </w:p>
        </w:tc>
        <w:tc>
          <w:tcPr>
            <w:tcW w:w="1418" w:type="dxa"/>
          </w:tcPr>
          <w:p w14:paraId="7B83C9F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09E7CF6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Volonterski klub</w:t>
            </w:r>
          </w:p>
        </w:tc>
      </w:tr>
      <w:tr w:rsidR="007F5103" w14:paraId="37982A4B" w14:textId="77777777">
        <w:trPr>
          <w:trHeight w:val="491"/>
        </w:trPr>
        <w:tc>
          <w:tcPr>
            <w:tcW w:w="817" w:type="dxa"/>
          </w:tcPr>
          <w:p w14:paraId="6DB2375D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902EE6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Tatjana Lukić</w:t>
            </w:r>
          </w:p>
        </w:tc>
        <w:tc>
          <w:tcPr>
            <w:tcW w:w="1582" w:type="dxa"/>
          </w:tcPr>
          <w:p w14:paraId="3081F7B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6.c,d, 7.b </w:t>
            </w:r>
          </w:p>
          <w:p w14:paraId="0508BD5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8.c,d</w:t>
            </w:r>
          </w:p>
        </w:tc>
        <w:tc>
          <w:tcPr>
            <w:tcW w:w="1418" w:type="dxa"/>
          </w:tcPr>
          <w:p w14:paraId="3B554DC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0,5</w:t>
            </w:r>
          </w:p>
        </w:tc>
        <w:tc>
          <w:tcPr>
            <w:tcW w:w="3273" w:type="dxa"/>
          </w:tcPr>
          <w:p w14:paraId="5294F56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Geografske radionice</w:t>
            </w:r>
          </w:p>
        </w:tc>
      </w:tr>
      <w:tr w:rsidR="007F5103" w14:paraId="3E981663" w14:textId="77777777">
        <w:trPr>
          <w:trHeight w:val="491"/>
        </w:trPr>
        <w:tc>
          <w:tcPr>
            <w:tcW w:w="817" w:type="dxa"/>
          </w:tcPr>
          <w:p w14:paraId="639B54F6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91759C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Ankica Strešnjak</w:t>
            </w:r>
          </w:p>
        </w:tc>
        <w:tc>
          <w:tcPr>
            <w:tcW w:w="1582" w:type="dxa"/>
          </w:tcPr>
          <w:p w14:paraId="6FDBFD2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6.a,b</w:t>
            </w:r>
          </w:p>
        </w:tc>
        <w:tc>
          <w:tcPr>
            <w:tcW w:w="1418" w:type="dxa"/>
          </w:tcPr>
          <w:p w14:paraId="658BEDE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44319E7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Domaćinstvo</w:t>
            </w:r>
          </w:p>
        </w:tc>
      </w:tr>
      <w:tr w:rsidR="007F5103" w14:paraId="15202EFF" w14:textId="77777777">
        <w:trPr>
          <w:trHeight w:val="491"/>
        </w:trPr>
        <w:tc>
          <w:tcPr>
            <w:tcW w:w="817" w:type="dxa"/>
          </w:tcPr>
          <w:p w14:paraId="6B9FBCCA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A1A6FA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Ankica Strešnjak</w:t>
            </w:r>
          </w:p>
        </w:tc>
        <w:tc>
          <w:tcPr>
            <w:tcW w:w="1582" w:type="dxa"/>
          </w:tcPr>
          <w:p w14:paraId="1339D3E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5.a,b, 6.a,b </w:t>
            </w:r>
          </w:p>
          <w:p w14:paraId="2C82F8E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7.a 8.a,b</w:t>
            </w:r>
          </w:p>
        </w:tc>
        <w:tc>
          <w:tcPr>
            <w:tcW w:w="1418" w:type="dxa"/>
          </w:tcPr>
          <w:p w14:paraId="37942B7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4A540A6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Ekokreativci</w:t>
            </w:r>
          </w:p>
        </w:tc>
      </w:tr>
      <w:tr w:rsidR="007F5103" w14:paraId="1DA72D53" w14:textId="77777777">
        <w:trPr>
          <w:trHeight w:val="366"/>
        </w:trPr>
        <w:tc>
          <w:tcPr>
            <w:tcW w:w="817" w:type="dxa"/>
          </w:tcPr>
          <w:p w14:paraId="0EB79FBE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577EAD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Ivana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Iljkić</w:t>
            </w:r>
          </w:p>
        </w:tc>
        <w:tc>
          <w:tcPr>
            <w:tcW w:w="1582" w:type="dxa"/>
          </w:tcPr>
          <w:p w14:paraId="54799B3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6.b</w:t>
            </w:r>
          </w:p>
        </w:tc>
        <w:tc>
          <w:tcPr>
            <w:tcW w:w="1418" w:type="dxa"/>
          </w:tcPr>
          <w:p w14:paraId="5843732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3273" w:type="dxa"/>
          </w:tcPr>
          <w:p w14:paraId="2EA57C8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Dramsko-scenska skupina</w:t>
            </w:r>
          </w:p>
        </w:tc>
      </w:tr>
      <w:tr w:rsidR="007F5103" w14:paraId="3DF5D3BC" w14:textId="77777777">
        <w:trPr>
          <w:trHeight w:val="491"/>
        </w:trPr>
        <w:tc>
          <w:tcPr>
            <w:tcW w:w="817" w:type="dxa"/>
          </w:tcPr>
          <w:p w14:paraId="31827A4E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59AE22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Zdenka Kruljac</w:t>
            </w:r>
          </w:p>
        </w:tc>
        <w:tc>
          <w:tcPr>
            <w:tcW w:w="1582" w:type="dxa"/>
          </w:tcPr>
          <w:p w14:paraId="51E371A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3.a  4.a</w:t>
            </w:r>
          </w:p>
          <w:p w14:paraId="1D8CBC9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6.a,b</w:t>
            </w:r>
          </w:p>
        </w:tc>
        <w:tc>
          <w:tcPr>
            <w:tcW w:w="1418" w:type="dxa"/>
          </w:tcPr>
          <w:p w14:paraId="3B2C807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  <w:p w14:paraId="35484BB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318E5F9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Biblijska skupina</w:t>
            </w:r>
          </w:p>
        </w:tc>
      </w:tr>
      <w:tr w:rsidR="007F5103" w14:paraId="652681BF" w14:textId="77777777">
        <w:trPr>
          <w:trHeight w:val="491"/>
        </w:trPr>
        <w:tc>
          <w:tcPr>
            <w:tcW w:w="817" w:type="dxa"/>
          </w:tcPr>
          <w:p w14:paraId="1AC8AFC3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00B84D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Mirjana Oreščanin</w:t>
            </w:r>
          </w:p>
        </w:tc>
        <w:tc>
          <w:tcPr>
            <w:tcW w:w="1582" w:type="dxa"/>
          </w:tcPr>
          <w:p w14:paraId="74F4CE8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7.b 8.c,d</w:t>
            </w:r>
          </w:p>
          <w:p w14:paraId="6EA3EC6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5.c  6.c,d</w:t>
            </w:r>
          </w:p>
        </w:tc>
        <w:tc>
          <w:tcPr>
            <w:tcW w:w="1418" w:type="dxa"/>
          </w:tcPr>
          <w:p w14:paraId="21B02F4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  <w:p w14:paraId="7F11F81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6F66EFD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Istoričari</w:t>
            </w:r>
          </w:p>
          <w:p w14:paraId="5B0B8CD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Domaćinstvo</w:t>
            </w:r>
          </w:p>
        </w:tc>
      </w:tr>
      <w:tr w:rsidR="007F5103" w14:paraId="63A305D7" w14:textId="77777777">
        <w:trPr>
          <w:trHeight w:val="491"/>
        </w:trPr>
        <w:tc>
          <w:tcPr>
            <w:tcW w:w="817" w:type="dxa"/>
          </w:tcPr>
          <w:p w14:paraId="114C6956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B71BFC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Stevan Šaulić</w:t>
            </w:r>
          </w:p>
        </w:tc>
        <w:tc>
          <w:tcPr>
            <w:tcW w:w="1582" w:type="dxa"/>
          </w:tcPr>
          <w:p w14:paraId="15D68C8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8.c,d</w:t>
            </w:r>
          </w:p>
        </w:tc>
        <w:tc>
          <w:tcPr>
            <w:tcW w:w="1418" w:type="dxa"/>
          </w:tcPr>
          <w:p w14:paraId="62DA1E7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64CE912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Maketari</w:t>
            </w:r>
          </w:p>
        </w:tc>
      </w:tr>
      <w:tr w:rsidR="007F5103" w14:paraId="405034C5" w14:textId="77777777">
        <w:trPr>
          <w:trHeight w:val="491"/>
        </w:trPr>
        <w:tc>
          <w:tcPr>
            <w:tcW w:w="817" w:type="dxa"/>
          </w:tcPr>
          <w:p w14:paraId="0023FB4D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F6C658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Igor Pištelek (zamjena za Anu K.Legčević)</w:t>
            </w:r>
          </w:p>
        </w:tc>
        <w:tc>
          <w:tcPr>
            <w:tcW w:w="1582" w:type="dxa"/>
          </w:tcPr>
          <w:p w14:paraId="7C80D55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4.a  </w:t>
            </w:r>
          </w:p>
          <w:p w14:paraId="75859A9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5.a,b</w:t>
            </w:r>
          </w:p>
        </w:tc>
        <w:tc>
          <w:tcPr>
            <w:tcW w:w="1418" w:type="dxa"/>
          </w:tcPr>
          <w:p w14:paraId="2189467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2A60029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Britanski kulturni kutak</w:t>
            </w:r>
          </w:p>
        </w:tc>
      </w:tr>
      <w:tr w:rsidR="007F5103" w14:paraId="52078DC8" w14:textId="77777777">
        <w:trPr>
          <w:trHeight w:val="491"/>
        </w:trPr>
        <w:tc>
          <w:tcPr>
            <w:tcW w:w="817" w:type="dxa"/>
          </w:tcPr>
          <w:p w14:paraId="60054234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4C9C08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Mirela Dioši</w:t>
            </w:r>
          </w:p>
        </w:tc>
        <w:tc>
          <w:tcPr>
            <w:tcW w:w="1582" w:type="dxa"/>
          </w:tcPr>
          <w:p w14:paraId="0AEBA34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4.a – 8.d</w:t>
            </w:r>
          </w:p>
        </w:tc>
        <w:tc>
          <w:tcPr>
            <w:tcW w:w="1418" w:type="dxa"/>
          </w:tcPr>
          <w:p w14:paraId="0CE3C96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19B1B8B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Mladi šahisti</w:t>
            </w:r>
          </w:p>
        </w:tc>
      </w:tr>
      <w:bookmarkEnd w:id="6"/>
      <w:tr w:rsidR="007F5103" w14:paraId="707EB44E" w14:textId="77777777">
        <w:trPr>
          <w:trHeight w:val="491"/>
        </w:trPr>
        <w:tc>
          <w:tcPr>
            <w:tcW w:w="817" w:type="dxa"/>
          </w:tcPr>
          <w:p w14:paraId="06D71AEF" w14:textId="77777777" w:rsidR="007F5103" w:rsidRDefault="007F5103">
            <w:pPr>
              <w:pStyle w:val="Odlomakpopisa"/>
              <w:numPr>
                <w:ilvl w:val="0"/>
                <w:numId w:val="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530FE2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Biljana Đuričić</w:t>
            </w:r>
          </w:p>
        </w:tc>
        <w:tc>
          <w:tcPr>
            <w:tcW w:w="1582" w:type="dxa"/>
          </w:tcPr>
          <w:p w14:paraId="43938C1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4.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b</w:t>
            </w:r>
          </w:p>
        </w:tc>
        <w:tc>
          <w:tcPr>
            <w:tcW w:w="1418" w:type="dxa"/>
          </w:tcPr>
          <w:p w14:paraId="0E7136D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3273" w:type="dxa"/>
          </w:tcPr>
          <w:p w14:paraId="2852186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Umetnička grupa</w:t>
            </w:r>
          </w:p>
        </w:tc>
      </w:tr>
    </w:tbl>
    <w:p w14:paraId="47D7F777" w14:textId="77777777" w:rsidR="007F5103" w:rsidRDefault="007F5103">
      <w:pPr>
        <w:spacing w:after="200" w:line="276" w:lineRule="auto"/>
        <w:rPr>
          <w:rFonts w:ascii="Calibri Light" w:eastAsia="Times New Roman" w:hAnsi="Calibri Light"/>
          <w:color w:val="365F91" w:themeColor="accent1" w:themeShade="BF"/>
          <w:sz w:val="22"/>
          <w:szCs w:val="22"/>
        </w:rPr>
      </w:pPr>
    </w:p>
    <w:p w14:paraId="433D760F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365F91" w:themeColor="accent1" w:themeShade="BF"/>
          <w:sz w:val="24"/>
        </w:rPr>
      </w:pPr>
    </w:p>
    <w:bookmarkEnd w:id="7"/>
    <w:p w14:paraId="27E6F185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365F91" w:themeColor="accent1" w:themeShade="BF"/>
          <w:sz w:val="24"/>
        </w:rPr>
      </w:pPr>
    </w:p>
    <w:p w14:paraId="61CC4D83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4"/>
        </w:rPr>
      </w:pPr>
    </w:p>
    <w:p w14:paraId="75C67E64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4"/>
        </w:rPr>
      </w:pPr>
    </w:p>
    <w:p w14:paraId="5AEBC06E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4"/>
        </w:rPr>
      </w:pPr>
    </w:p>
    <w:p w14:paraId="214230C7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4"/>
        </w:rPr>
      </w:pPr>
    </w:p>
    <w:p w14:paraId="0355FC97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4"/>
        </w:rPr>
      </w:pPr>
    </w:p>
    <w:p w14:paraId="14C7EC79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4"/>
        </w:rPr>
      </w:pPr>
    </w:p>
    <w:p w14:paraId="54C79999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4"/>
        </w:rPr>
      </w:pPr>
    </w:p>
    <w:p w14:paraId="085C72E7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4"/>
        </w:rPr>
      </w:pPr>
    </w:p>
    <w:p w14:paraId="5DB0C61B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4"/>
        </w:rPr>
      </w:pPr>
    </w:p>
    <w:p w14:paraId="61ACF0DE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4"/>
        </w:rPr>
      </w:pPr>
    </w:p>
    <w:p w14:paraId="42A1668A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4"/>
        </w:rPr>
      </w:pPr>
    </w:p>
    <w:p w14:paraId="44E79992" w14:textId="77777777" w:rsidR="007F5103" w:rsidRDefault="004A1728">
      <w:pPr>
        <w:spacing w:after="200" w:line="276" w:lineRule="auto"/>
        <w:rPr>
          <w:rFonts w:ascii="Calibri Light" w:eastAsia="Times New Roman" w:hAnsi="Calibri Light"/>
          <w:color w:val="1F497D" w:themeColor="text2"/>
          <w:sz w:val="28"/>
          <w:szCs w:val="28"/>
        </w:rPr>
      </w:pPr>
      <w:r>
        <w:rPr>
          <w:rFonts w:ascii="Calibri Light" w:eastAsia="Comic Sans MS" w:hAnsi="Calibri Light"/>
          <w:b/>
          <w:color w:val="1F497D" w:themeColor="text2"/>
          <w:sz w:val="28"/>
          <w:szCs w:val="28"/>
        </w:rPr>
        <w:t>5. PLAN ORGANIZIRANJA KULTURNIH DJELATNOSTI ŠKOLE</w:t>
      </w:r>
    </w:p>
    <w:p w14:paraId="03FB3CED" w14:textId="77777777" w:rsidR="007F5103" w:rsidRDefault="004A1728">
      <w:pPr>
        <w:spacing w:line="239" w:lineRule="auto"/>
        <w:jc w:val="both"/>
        <w:rPr>
          <w:rFonts w:ascii="Calibri Light" w:eastAsia="Comic Sans MS" w:hAnsi="Calibri Light"/>
          <w:color w:val="FF0000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 xml:space="preserve">Značajni datumi obilježavat će se radom u redovnoj nastavi, pisanjem </w:t>
      </w:r>
      <w:r>
        <w:rPr>
          <w:rFonts w:ascii="Calibri Light" w:eastAsia="Comic Sans MS" w:hAnsi="Calibri Light"/>
          <w:color w:val="1F497D" w:themeColor="text2"/>
          <w:sz w:val="24"/>
          <w:szCs w:val="24"/>
        </w:rPr>
        <w:t>literarnih radova i likovnih radova, radom s razrednikom na satu razredne zajednice te uz pomoć vanjskih suradnika i sl. Učenici i učitelji će tematski mijenjati i uređivati školske panoe u učionicama, školskim izlozima i u holu škole. Koordinatori u tom r</w:t>
      </w:r>
      <w:r>
        <w:rPr>
          <w:rFonts w:ascii="Calibri Light" w:eastAsia="Comic Sans MS" w:hAnsi="Calibri Light"/>
          <w:color w:val="1F497D" w:themeColor="text2"/>
          <w:sz w:val="24"/>
          <w:szCs w:val="24"/>
        </w:rPr>
        <w:t>adu su učitelji likovne kulture. Za održavanje i estetsko uređenje biljaka u školi i oko škole zaduženi su učitelji prirode/biologije sa svojim učenicima. Planira se obilježiti:</w:t>
      </w:r>
    </w:p>
    <w:p w14:paraId="585CFD21" w14:textId="77777777" w:rsidR="007F5103" w:rsidRDefault="007F5103">
      <w:pPr>
        <w:spacing w:line="0" w:lineRule="atLeast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0267BB33" w14:textId="77777777" w:rsidR="007F5103" w:rsidRDefault="004A1728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22: Kulturna i javna djelatnosti</w:t>
      </w:r>
    </w:p>
    <w:p w14:paraId="60854FB1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tbl>
      <w:tblPr>
        <w:tblStyle w:val="Reetkatablice"/>
        <w:tblpPr w:leftFromText="180" w:rightFromText="180" w:vertAnchor="text" w:tblpY="1"/>
        <w:tblOverlap w:val="never"/>
        <w:tblW w:w="10190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2178"/>
        <w:gridCol w:w="3053"/>
        <w:gridCol w:w="1991"/>
        <w:gridCol w:w="2968"/>
      </w:tblGrid>
      <w:tr w:rsidR="007F5103" w14:paraId="5F6ECC45" w14:textId="77777777">
        <w:tc>
          <w:tcPr>
            <w:tcW w:w="2178" w:type="dxa"/>
          </w:tcPr>
          <w:p w14:paraId="754F340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Nadnevak</w:t>
            </w:r>
          </w:p>
        </w:tc>
        <w:tc>
          <w:tcPr>
            <w:tcW w:w="3053" w:type="dxa"/>
          </w:tcPr>
          <w:p w14:paraId="7A8C1BF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Značajni datum ili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državni blagdan</w:t>
            </w:r>
          </w:p>
        </w:tc>
        <w:tc>
          <w:tcPr>
            <w:tcW w:w="1991" w:type="dxa"/>
          </w:tcPr>
          <w:p w14:paraId="6C1A366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</w:t>
            </w:r>
          </w:p>
        </w:tc>
        <w:tc>
          <w:tcPr>
            <w:tcW w:w="2968" w:type="dxa"/>
          </w:tcPr>
          <w:p w14:paraId="44A740D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Učitelji</w:t>
            </w:r>
          </w:p>
        </w:tc>
      </w:tr>
      <w:tr w:rsidR="007F5103" w14:paraId="137248F5" w14:textId="77777777">
        <w:trPr>
          <w:trHeight w:val="400"/>
        </w:trPr>
        <w:tc>
          <w:tcPr>
            <w:tcW w:w="2178" w:type="dxa"/>
          </w:tcPr>
          <w:p w14:paraId="389F694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9.9.2024.</w:t>
            </w:r>
          </w:p>
        </w:tc>
        <w:tc>
          <w:tcPr>
            <w:tcW w:w="3053" w:type="dxa"/>
          </w:tcPr>
          <w:p w14:paraId="5697A0F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Pozdrav prvoškolcima</w:t>
            </w:r>
          </w:p>
        </w:tc>
        <w:tc>
          <w:tcPr>
            <w:tcW w:w="1991" w:type="dxa"/>
          </w:tcPr>
          <w:p w14:paraId="1205FB9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RN</w:t>
            </w:r>
          </w:p>
        </w:tc>
        <w:tc>
          <w:tcPr>
            <w:tcW w:w="2968" w:type="dxa"/>
          </w:tcPr>
          <w:p w14:paraId="0A91B8FC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učitelji 1.r., v.d.ravnateljica</w:t>
            </w:r>
          </w:p>
        </w:tc>
      </w:tr>
      <w:tr w:rsidR="007F5103" w14:paraId="23F05A24" w14:textId="77777777">
        <w:trPr>
          <w:trHeight w:val="634"/>
        </w:trPr>
        <w:tc>
          <w:tcPr>
            <w:tcW w:w="2178" w:type="dxa"/>
          </w:tcPr>
          <w:p w14:paraId="2265955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8.9.2024.</w:t>
            </w:r>
          </w:p>
        </w:tc>
        <w:tc>
          <w:tcPr>
            <w:tcW w:w="3053" w:type="dxa"/>
          </w:tcPr>
          <w:p w14:paraId="2E1E8571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Međunarodni dan pismenosti</w:t>
            </w:r>
          </w:p>
        </w:tc>
        <w:tc>
          <w:tcPr>
            <w:tcW w:w="1991" w:type="dxa"/>
          </w:tcPr>
          <w:p w14:paraId="63F2164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</w:t>
            </w:r>
          </w:p>
        </w:tc>
        <w:tc>
          <w:tcPr>
            <w:tcW w:w="2968" w:type="dxa"/>
          </w:tcPr>
          <w:p w14:paraId="594E17B5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K.N.Hideg</w:t>
            </w:r>
          </w:p>
        </w:tc>
      </w:tr>
      <w:tr w:rsidR="007F5103" w14:paraId="25DEFC8B" w14:textId="77777777">
        <w:trPr>
          <w:trHeight w:val="634"/>
        </w:trPr>
        <w:tc>
          <w:tcPr>
            <w:tcW w:w="2178" w:type="dxa"/>
          </w:tcPr>
          <w:p w14:paraId="56BED35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22.9.2024.</w:t>
            </w:r>
          </w:p>
        </w:tc>
        <w:tc>
          <w:tcPr>
            <w:tcW w:w="3053" w:type="dxa"/>
          </w:tcPr>
          <w:p w14:paraId="71BDCC2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Nacionalni dan borbe protiv nasilja nad ženama </w:t>
            </w:r>
          </w:p>
        </w:tc>
        <w:tc>
          <w:tcPr>
            <w:tcW w:w="1991" w:type="dxa"/>
          </w:tcPr>
          <w:p w14:paraId="194CD19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Volonteri</w:t>
            </w:r>
          </w:p>
        </w:tc>
        <w:tc>
          <w:tcPr>
            <w:tcW w:w="2968" w:type="dxa"/>
          </w:tcPr>
          <w:p w14:paraId="3310C840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K.N.Hideg</w:t>
            </w:r>
          </w:p>
        </w:tc>
      </w:tr>
      <w:tr w:rsidR="007F5103" w14:paraId="67C37FF1" w14:textId="77777777">
        <w:trPr>
          <w:trHeight w:val="349"/>
        </w:trPr>
        <w:tc>
          <w:tcPr>
            <w:tcW w:w="2178" w:type="dxa"/>
          </w:tcPr>
          <w:p w14:paraId="768B2A4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26.9.2024.</w:t>
            </w:r>
          </w:p>
        </w:tc>
        <w:tc>
          <w:tcPr>
            <w:tcW w:w="3053" w:type="dxa"/>
          </w:tcPr>
          <w:p w14:paraId="53E2A29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Europski dan jezika</w:t>
            </w:r>
          </w:p>
        </w:tc>
        <w:tc>
          <w:tcPr>
            <w:tcW w:w="1991" w:type="dxa"/>
          </w:tcPr>
          <w:p w14:paraId="388453C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učenici PN </w:t>
            </w:r>
          </w:p>
        </w:tc>
        <w:tc>
          <w:tcPr>
            <w:tcW w:w="2968" w:type="dxa"/>
          </w:tcPr>
          <w:p w14:paraId="478F83E3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B.Barun</w:t>
            </w:r>
          </w:p>
        </w:tc>
      </w:tr>
      <w:tr w:rsidR="007F5103" w14:paraId="2931F2EF" w14:textId="77777777">
        <w:tc>
          <w:tcPr>
            <w:tcW w:w="2178" w:type="dxa"/>
          </w:tcPr>
          <w:p w14:paraId="521030A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27.9.2024.</w:t>
            </w:r>
          </w:p>
        </w:tc>
        <w:tc>
          <w:tcPr>
            <w:tcW w:w="3053" w:type="dxa"/>
          </w:tcPr>
          <w:p w14:paraId="5226F99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Svjetski dan turizma</w:t>
            </w:r>
          </w:p>
        </w:tc>
        <w:tc>
          <w:tcPr>
            <w:tcW w:w="1991" w:type="dxa"/>
          </w:tcPr>
          <w:p w14:paraId="3C41F2EB" w14:textId="77777777" w:rsidR="007F5103" w:rsidRDefault="004A1728">
            <w:pPr>
              <w:rPr>
                <w:rFonts w:ascii="Comic Sans MS" w:eastAsia="Comic Sans MS" w:hAnsi="Comic Sans MS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5.a, 5.b</w:t>
            </w:r>
          </w:p>
        </w:tc>
        <w:tc>
          <w:tcPr>
            <w:tcW w:w="2968" w:type="dxa"/>
          </w:tcPr>
          <w:p w14:paraId="4910EBC6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B.Barun</w:t>
            </w:r>
          </w:p>
        </w:tc>
      </w:tr>
      <w:tr w:rsidR="007F5103" w14:paraId="7782845A" w14:textId="77777777">
        <w:tc>
          <w:tcPr>
            <w:tcW w:w="2178" w:type="dxa"/>
          </w:tcPr>
          <w:p w14:paraId="7C4172C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4.10.2024.</w:t>
            </w:r>
          </w:p>
        </w:tc>
        <w:tc>
          <w:tcPr>
            <w:tcW w:w="3053" w:type="dxa"/>
          </w:tcPr>
          <w:p w14:paraId="75DDC9E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Međunarodni dan zaštite životinja</w:t>
            </w:r>
          </w:p>
        </w:tc>
        <w:tc>
          <w:tcPr>
            <w:tcW w:w="1991" w:type="dxa"/>
          </w:tcPr>
          <w:p w14:paraId="5896D1E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RN</w:t>
            </w:r>
          </w:p>
        </w:tc>
        <w:tc>
          <w:tcPr>
            <w:tcW w:w="2968" w:type="dxa"/>
          </w:tcPr>
          <w:p w14:paraId="2D001716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V.Sokač</w:t>
            </w:r>
          </w:p>
        </w:tc>
      </w:tr>
      <w:tr w:rsidR="007F5103" w14:paraId="4BA23F00" w14:textId="77777777">
        <w:tc>
          <w:tcPr>
            <w:tcW w:w="2178" w:type="dxa"/>
          </w:tcPr>
          <w:p w14:paraId="651C56F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5.10.2024.</w:t>
            </w:r>
          </w:p>
        </w:tc>
        <w:tc>
          <w:tcPr>
            <w:tcW w:w="3053" w:type="dxa"/>
          </w:tcPr>
          <w:p w14:paraId="0B41660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Svjetski dan učitelja</w:t>
            </w:r>
          </w:p>
        </w:tc>
        <w:tc>
          <w:tcPr>
            <w:tcW w:w="1991" w:type="dxa"/>
          </w:tcPr>
          <w:p w14:paraId="66F4C129" w14:textId="77777777" w:rsidR="007F5103" w:rsidRDefault="004A1728">
            <w:pPr>
              <w:rPr>
                <w:rFonts w:ascii="Comic Sans MS" w:eastAsia="Comic Sans MS" w:hAnsi="Comic Sans MS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svi učenici</w:t>
            </w:r>
          </w:p>
        </w:tc>
        <w:tc>
          <w:tcPr>
            <w:tcW w:w="2968" w:type="dxa"/>
          </w:tcPr>
          <w:p w14:paraId="56A323D3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svi učitelji</w:t>
            </w:r>
          </w:p>
        </w:tc>
      </w:tr>
      <w:tr w:rsidR="007F5103" w14:paraId="4DB68E49" w14:textId="77777777">
        <w:tc>
          <w:tcPr>
            <w:tcW w:w="2178" w:type="dxa"/>
          </w:tcPr>
          <w:p w14:paraId="2A57CBA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5.10.2024.</w:t>
            </w:r>
          </w:p>
        </w:tc>
        <w:tc>
          <w:tcPr>
            <w:tcW w:w="3053" w:type="dxa"/>
          </w:tcPr>
          <w:p w14:paraId="052D7C2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Međunarodni dan djeteta, početak Dječjeg tjedna</w:t>
            </w:r>
          </w:p>
        </w:tc>
        <w:tc>
          <w:tcPr>
            <w:tcW w:w="1991" w:type="dxa"/>
          </w:tcPr>
          <w:p w14:paraId="3D01730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Volonteri</w:t>
            </w:r>
          </w:p>
        </w:tc>
        <w:tc>
          <w:tcPr>
            <w:tcW w:w="2968" w:type="dxa"/>
          </w:tcPr>
          <w:p w14:paraId="7BA6EBF2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K.N.Hideg</w:t>
            </w:r>
          </w:p>
        </w:tc>
      </w:tr>
      <w:tr w:rsidR="007F5103" w14:paraId="53332F28" w14:textId="77777777">
        <w:tc>
          <w:tcPr>
            <w:tcW w:w="2178" w:type="dxa"/>
          </w:tcPr>
          <w:p w14:paraId="6F7D6B9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11.10.2024.</w:t>
            </w:r>
          </w:p>
        </w:tc>
        <w:tc>
          <w:tcPr>
            <w:tcW w:w="3053" w:type="dxa"/>
          </w:tcPr>
          <w:p w14:paraId="3995A7B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zahvalnosti za plodove zemlje – Dani kruha</w:t>
            </w:r>
          </w:p>
        </w:tc>
        <w:tc>
          <w:tcPr>
            <w:tcW w:w="1991" w:type="dxa"/>
          </w:tcPr>
          <w:p w14:paraId="3D4F2CB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na HJ</w:t>
            </w:r>
          </w:p>
        </w:tc>
        <w:tc>
          <w:tcPr>
            <w:tcW w:w="2968" w:type="dxa"/>
          </w:tcPr>
          <w:p w14:paraId="2172FBD0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Z. Kruljac</w:t>
            </w:r>
          </w:p>
        </w:tc>
      </w:tr>
      <w:tr w:rsidR="007F5103" w14:paraId="65941AAB" w14:textId="77777777">
        <w:tc>
          <w:tcPr>
            <w:tcW w:w="2178" w:type="dxa"/>
          </w:tcPr>
          <w:p w14:paraId="6DA4EE2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14.-27.10.2024.</w:t>
            </w:r>
          </w:p>
        </w:tc>
        <w:tc>
          <w:tcPr>
            <w:tcW w:w="3053" w:type="dxa"/>
          </w:tcPr>
          <w:p w14:paraId="6B50C86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Europski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tjedan kodiranja</w:t>
            </w:r>
          </w:p>
        </w:tc>
        <w:tc>
          <w:tcPr>
            <w:tcW w:w="1991" w:type="dxa"/>
          </w:tcPr>
          <w:p w14:paraId="1524CB7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</w:t>
            </w:r>
          </w:p>
        </w:tc>
        <w:tc>
          <w:tcPr>
            <w:tcW w:w="2968" w:type="dxa"/>
          </w:tcPr>
          <w:p w14:paraId="3F9F83E7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S.Kralj, J.Marić, M.Skender</w:t>
            </w:r>
          </w:p>
        </w:tc>
      </w:tr>
      <w:tr w:rsidR="007F5103" w14:paraId="63A3A4BA" w14:textId="77777777">
        <w:tc>
          <w:tcPr>
            <w:tcW w:w="2178" w:type="dxa"/>
          </w:tcPr>
          <w:p w14:paraId="7DD0059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15.10.2024.</w:t>
            </w:r>
          </w:p>
        </w:tc>
        <w:tc>
          <w:tcPr>
            <w:tcW w:w="3053" w:type="dxa"/>
          </w:tcPr>
          <w:p w14:paraId="307321D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Međunarodni dan bijelog štapa</w:t>
            </w:r>
          </w:p>
        </w:tc>
        <w:tc>
          <w:tcPr>
            <w:tcW w:w="1991" w:type="dxa"/>
          </w:tcPr>
          <w:p w14:paraId="4BE4E5A1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 i SJ</w:t>
            </w:r>
          </w:p>
        </w:tc>
        <w:tc>
          <w:tcPr>
            <w:tcW w:w="2968" w:type="dxa"/>
          </w:tcPr>
          <w:p w14:paraId="274A2CC1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A.Strešnjak</w:t>
            </w:r>
          </w:p>
        </w:tc>
      </w:tr>
      <w:tr w:rsidR="007F5103" w14:paraId="5A798633" w14:textId="77777777">
        <w:tc>
          <w:tcPr>
            <w:tcW w:w="2178" w:type="dxa"/>
          </w:tcPr>
          <w:p w14:paraId="17F371C1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16.10.2024.</w:t>
            </w:r>
          </w:p>
        </w:tc>
        <w:tc>
          <w:tcPr>
            <w:tcW w:w="3053" w:type="dxa"/>
          </w:tcPr>
          <w:p w14:paraId="715FA81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Kolumbov dan</w:t>
            </w:r>
          </w:p>
        </w:tc>
        <w:tc>
          <w:tcPr>
            <w:tcW w:w="1991" w:type="dxa"/>
          </w:tcPr>
          <w:p w14:paraId="7DC0764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6.a, 6.b</w:t>
            </w:r>
          </w:p>
        </w:tc>
        <w:tc>
          <w:tcPr>
            <w:tcW w:w="2968" w:type="dxa"/>
          </w:tcPr>
          <w:p w14:paraId="5B86B924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Z.Prtenjača</w:t>
            </w:r>
          </w:p>
        </w:tc>
      </w:tr>
      <w:tr w:rsidR="007F5103" w14:paraId="58A1342B" w14:textId="77777777">
        <w:tc>
          <w:tcPr>
            <w:tcW w:w="2178" w:type="dxa"/>
          </w:tcPr>
          <w:p w14:paraId="031E307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18.10.2024.</w:t>
            </w:r>
          </w:p>
        </w:tc>
        <w:tc>
          <w:tcPr>
            <w:tcW w:w="3053" w:type="dxa"/>
          </w:tcPr>
          <w:p w14:paraId="3836FCB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kravate</w:t>
            </w:r>
          </w:p>
        </w:tc>
        <w:tc>
          <w:tcPr>
            <w:tcW w:w="1991" w:type="dxa"/>
          </w:tcPr>
          <w:p w14:paraId="308988A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RN HJ</w:t>
            </w:r>
          </w:p>
          <w:p w14:paraId="274CDB9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Volonteri</w:t>
            </w:r>
          </w:p>
        </w:tc>
        <w:tc>
          <w:tcPr>
            <w:tcW w:w="2968" w:type="dxa"/>
          </w:tcPr>
          <w:p w14:paraId="4A911708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J.Panza</w:t>
            </w:r>
          </w:p>
          <w:p w14:paraId="3B2D6C51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K.N.Hideg</w:t>
            </w:r>
          </w:p>
        </w:tc>
      </w:tr>
      <w:tr w:rsidR="007F5103" w14:paraId="10E9D563" w14:textId="77777777">
        <w:tc>
          <w:tcPr>
            <w:tcW w:w="2178" w:type="dxa"/>
          </w:tcPr>
          <w:p w14:paraId="3B5B402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24.10.2024.</w:t>
            </w:r>
          </w:p>
        </w:tc>
        <w:tc>
          <w:tcPr>
            <w:tcW w:w="3053" w:type="dxa"/>
          </w:tcPr>
          <w:p w14:paraId="36B996B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Ujedinjenih naroda</w:t>
            </w:r>
          </w:p>
        </w:tc>
        <w:tc>
          <w:tcPr>
            <w:tcW w:w="1991" w:type="dxa"/>
          </w:tcPr>
          <w:p w14:paraId="08D72C2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</w:t>
            </w:r>
          </w:p>
        </w:tc>
        <w:tc>
          <w:tcPr>
            <w:tcW w:w="2968" w:type="dxa"/>
          </w:tcPr>
          <w:p w14:paraId="41C5361F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I.Groznica</w:t>
            </w:r>
          </w:p>
          <w:p w14:paraId="45BA2352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B.Barun</w:t>
            </w:r>
          </w:p>
        </w:tc>
      </w:tr>
      <w:tr w:rsidR="007F5103" w14:paraId="5F27B67E" w14:textId="77777777">
        <w:tc>
          <w:tcPr>
            <w:tcW w:w="2178" w:type="dxa"/>
          </w:tcPr>
          <w:p w14:paraId="75ABED3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27.10.2024. </w:t>
            </w:r>
          </w:p>
        </w:tc>
        <w:tc>
          <w:tcPr>
            <w:tcW w:w="3053" w:type="dxa"/>
          </w:tcPr>
          <w:p w14:paraId="5FB81DF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Međunarodni dan školskih knjižnica – završna svečanost</w:t>
            </w:r>
          </w:p>
        </w:tc>
        <w:tc>
          <w:tcPr>
            <w:tcW w:w="1991" w:type="dxa"/>
          </w:tcPr>
          <w:p w14:paraId="35615AA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Volonteri</w:t>
            </w:r>
          </w:p>
        </w:tc>
        <w:tc>
          <w:tcPr>
            <w:tcW w:w="2968" w:type="dxa"/>
          </w:tcPr>
          <w:p w14:paraId="72DE8F2D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B.Barun, K.N.Hideg, T.P.Kenjereš</w:t>
            </w:r>
          </w:p>
        </w:tc>
      </w:tr>
      <w:tr w:rsidR="007F5103" w14:paraId="47530346" w14:textId="77777777">
        <w:trPr>
          <w:trHeight w:val="345"/>
        </w:trPr>
        <w:tc>
          <w:tcPr>
            <w:tcW w:w="2178" w:type="dxa"/>
          </w:tcPr>
          <w:p w14:paraId="1190F77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27.10.2024.</w:t>
            </w:r>
          </w:p>
        </w:tc>
        <w:tc>
          <w:tcPr>
            <w:tcW w:w="3053" w:type="dxa"/>
          </w:tcPr>
          <w:p w14:paraId="01713A3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Svjetski dan AV baštine i animiranog filma</w:t>
            </w:r>
          </w:p>
        </w:tc>
        <w:tc>
          <w:tcPr>
            <w:tcW w:w="1991" w:type="dxa"/>
          </w:tcPr>
          <w:p w14:paraId="6FD3F2A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SJ</w:t>
            </w:r>
          </w:p>
        </w:tc>
        <w:tc>
          <w:tcPr>
            <w:tcW w:w="2968" w:type="dxa"/>
          </w:tcPr>
          <w:p w14:paraId="310FD45F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M.Milošević, J.Marić</w:t>
            </w:r>
          </w:p>
        </w:tc>
      </w:tr>
      <w:tr w:rsidR="007F5103" w14:paraId="14C8F325" w14:textId="77777777">
        <w:trPr>
          <w:trHeight w:val="345"/>
        </w:trPr>
        <w:tc>
          <w:tcPr>
            <w:tcW w:w="2178" w:type="dxa"/>
          </w:tcPr>
          <w:p w14:paraId="56B1683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31.10.2024.</w:t>
            </w:r>
          </w:p>
        </w:tc>
        <w:tc>
          <w:tcPr>
            <w:tcW w:w="3053" w:type="dxa"/>
          </w:tcPr>
          <w:p w14:paraId="6EF7493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Svjetski dan štednje</w:t>
            </w:r>
          </w:p>
        </w:tc>
        <w:tc>
          <w:tcPr>
            <w:tcW w:w="1991" w:type="dxa"/>
          </w:tcPr>
          <w:p w14:paraId="1FC090E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</w:t>
            </w:r>
          </w:p>
        </w:tc>
        <w:tc>
          <w:tcPr>
            <w:tcW w:w="2968" w:type="dxa"/>
          </w:tcPr>
          <w:p w14:paraId="3983EA86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S.Kralj, M.Skender, S.Mišić</w:t>
            </w:r>
          </w:p>
        </w:tc>
      </w:tr>
      <w:tr w:rsidR="007F5103" w14:paraId="516571DC" w14:textId="77777777">
        <w:tc>
          <w:tcPr>
            <w:tcW w:w="2178" w:type="dxa"/>
          </w:tcPr>
          <w:p w14:paraId="7C248B7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Listopad 2024.</w:t>
            </w:r>
          </w:p>
        </w:tc>
        <w:tc>
          <w:tcPr>
            <w:tcW w:w="3053" w:type="dxa"/>
          </w:tcPr>
          <w:p w14:paraId="2107107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zahvalnosti za plodove zemlje</w:t>
            </w:r>
          </w:p>
        </w:tc>
        <w:tc>
          <w:tcPr>
            <w:tcW w:w="1991" w:type="dxa"/>
          </w:tcPr>
          <w:p w14:paraId="270FCD4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RN SJ</w:t>
            </w:r>
          </w:p>
        </w:tc>
        <w:tc>
          <w:tcPr>
            <w:tcW w:w="2968" w:type="dxa"/>
          </w:tcPr>
          <w:p w14:paraId="2443A032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Učiteljice RN</w:t>
            </w:r>
          </w:p>
        </w:tc>
      </w:tr>
      <w:tr w:rsidR="007F5103" w14:paraId="481C03AD" w14:textId="77777777">
        <w:tc>
          <w:tcPr>
            <w:tcW w:w="2178" w:type="dxa"/>
          </w:tcPr>
          <w:p w14:paraId="3BCDDAA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lastRenderedPageBreak/>
              <w:t>Listopad 2024.</w:t>
            </w:r>
          </w:p>
        </w:tc>
        <w:tc>
          <w:tcPr>
            <w:tcW w:w="3053" w:type="dxa"/>
          </w:tcPr>
          <w:p w14:paraId="6349979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Mjesec hrvatske knjige</w:t>
            </w:r>
          </w:p>
        </w:tc>
        <w:tc>
          <w:tcPr>
            <w:tcW w:w="1991" w:type="dxa"/>
          </w:tcPr>
          <w:p w14:paraId="194AAAF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RN HJ i SJ</w:t>
            </w:r>
          </w:p>
        </w:tc>
        <w:tc>
          <w:tcPr>
            <w:tcW w:w="2968" w:type="dxa"/>
          </w:tcPr>
          <w:p w14:paraId="608EB241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Učiteljice RN i HJ, knjižničarka</w:t>
            </w:r>
          </w:p>
          <w:p w14:paraId="5D595B9A" w14:textId="77777777" w:rsidR="007F5103" w:rsidRDefault="007F5103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</w:tc>
      </w:tr>
      <w:tr w:rsidR="007F5103" w14:paraId="798D0C5E" w14:textId="77777777">
        <w:tc>
          <w:tcPr>
            <w:tcW w:w="2178" w:type="dxa"/>
          </w:tcPr>
          <w:p w14:paraId="75C5F0C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4.11.2024.</w:t>
            </w:r>
          </w:p>
        </w:tc>
        <w:tc>
          <w:tcPr>
            <w:tcW w:w="3053" w:type="dxa"/>
          </w:tcPr>
          <w:p w14:paraId="45B379A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škole</w:t>
            </w:r>
          </w:p>
        </w:tc>
        <w:tc>
          <w:tcPr>
            <w:tcW w:w="1991" w:type="dxa"/>
          </w:tcPr>
          <w:p w14:paraId="114E064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svi učenici</w:t>
            </w:r>
          </w:p>
        </w:tc>
        <w:tc>
          <w:tcPr>
            <w:tcW w:w="2968" w:type="dxa"/>
          </w:tcPr>
          <w:p w14:paraId="7952D39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svi učitelji</w:t>
            </w:r>
          </w:p>
        </w:tc>
      </w:tr>
      <w:tr w:rsidR="007F5103" w14:paraId="32DF5515" w14:textId="77777777">
        <w:tc>
          <w:tcPr>
            <w:tcW w:w="2178" w:type="dxa"/>
          </w:tcPr>
          <w:p w14:paraId="3320665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8.11.2024.</w:t>
            </w:r>
          </w:p>
        </w:tc>
        <w:tc>
          <w:tcPr>
            <w:tcW w:w="3053" w:type="dxa"/>
          </w:tcPr>
          <w:p w14:paraId="7D03CD21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Međunarodni dan izumitelja</w:t>
            </w:r>
          </w:p>
        </w:tc>
        <w:tc>
          <w:tcPr>
            <w:tcW w:w="1991" w:type="dxa"/>
          </w:tcPr>
          <w:p w14:paraId="15E178E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SJ</w:t>
            </w:r>
          </w:p>
        </w:tc>
        <w:tc>
          <w:tcPr>
            <w:tcW w:w="2968" w:type="dxa"/>
          </w:tcPr>
          <w:p w14:paraId="05E810F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G.Lukić</w:t>
            </w:r>
          </w:p>
        </w:tc>
      </w:tr>
      <w:tr w:rsidR="007F5103" w14:paraId="16D12518" w14:textId="77777777">
        <w:tc>
          <w:tcPr>
            <w:tcW w:w="2178" w:type="dxa"/>
          </w:tcPr>
          <w:p w14:paraId="3CCFC47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17.11.2024.</w:t>
            </w:r>
          </w:p>
        </w:tc>
        <w:tc>
          <w:tcPr>
            <w:tcW w:w="3053" w:type="dxa"/>
          </w:tcPr>
          <w:p w14:paraId="09B01DA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Dani sjećanja na žrtvu Vukovara i Borova naselja u Domovinskom ratu</w:t>
            </w:r>
          </w:p>
        </w:tc>
        <w:tc>
          <w:tcPr>
            <w:tcW w:w="1991" w:type="dxa"/>
          </w:tcPr>
          <w:p w14:paraId="446DAFF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svi učenici na HJ</w:t>
            </w:r>
          </w:p>
        </w:tc>
        <w:tc>
          <w:tcPr>
            <w:tcW w:w="2968" w:type="dxa"/>
          </w:tcPr>
          <w:p w14:paraId="3F05321C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B.Barun, </w:t>
            </w: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K.N.Hideg, učiteljice RN</w:t>
            </w:r>
          </w:p>
          <w:p w14:paraId="456034A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Volonteri</w:t>
            </w:r>
          </w:p>
        </w:tc>
      </w:tr>
      <w:tr w:rsidR="007F5103" w14:paraId="46C10F8A" w14:textId="77777777">
        <w:tc>
          <w:tcPr>
            <w:tcW w:w="2178" w:type="dxa"/>
          </w:tcPr>
          <w:p w14:paraId="7088BA3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20.11.2024.</w:t>
            </w:r>
          </w:p>
        </w:tc>
        <w:tc>
          <w:tcPr>
            <w:tcW w:w="3053" w:type="dxa"/>
          </w:tcPr>
          <w:p w14:paraId="485BFE0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Međunarodni dan dječjih prava</w:t>
            </w:r>
          </w:p>
        </w:tc>
        <w:tc>
          <w:tcPr>
            <w:tcW w:w="1991" w:type="dxa"/>
          </w:tcPr>
          <w:p w14:paraId="0C2C77A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Učenici PN HJ </w:t>
            </w:r>
          </w:p>
        </w:tc>
        <w:tc>
          <w:tcPr>
            <w:tcW w:w="2968" w:type="dxa"/>
          </w:tcPr>
          <w:p w14:paraId="20F7353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K.N.Hideg</w:t>
            </w:r>
          </w:p>
        </w:tc>
      </w:tr>
      <w:tr w:rsidR="007F5103" w14:paraId="77FF8DE5" w14:textId="77777777">
        <w:tc>
          <w:tcPr>
            <w:tcW w:w="2178" w:type="dxa"/>
          </w:tcPr>
          <w:p w14:paraId="777E007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21.11.2024.</w:t>
            </w:r>
          </w:p>
        </w:tc>
        <w:tc>
          <w:tcPr>
            <w:tcW w:w="3053" w:type="dxa"/>
          </w:tcPr>
          <w:p w14:paraId="37E3CAB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Gospa od zdravlja</w:t>
            </w:r>
          </w:p>
          <w:p w14:paraId="38E3A17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Svjetski dan televizijie</w:t>
            </w:r>
          </w:p>
        </w:tc>
        <w:tc>
          <w:tcPr>
            <w:tcW w:w="1991" w:type="dxa"/>
          </w:tcPr>
          <w:p w14:paraId="0FB6692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</w:t>
            </w:r>
          </w:p>
        </w:tc>
        <w:tc>
          <w:tcPr>
            <w:tcW w:w="2968" w:type="dxa"/>
          </w:tcPr>
          <w:p w14:paraId="63EC36C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Učitelji HJ</w:t>
            </w:r>
          </w:p>
        </w:tc>
      </w:tr>
      <w:tr w:rsidR="007F5103" w14:paraId="40AF2D6A" w14:textId="77777777">
        <w:tc>
          <w:tcPr>
            <w:tcW w:w="2178" w:type="dxa"/>
          </w:tcPr>
          <w:p w14:paraId="21F37D3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23.11.2024.</w:t>
            </w:r>
          </w:p>
        </w:tc>
        <w:tc>
          <w:tcPr>
            <w:tcW w:w="3053" w:type="dxa"/>
          </w:tcPr>
          <w:p w14:paraId="15172D3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Međunarodni humanitarni dan</w:t>
            </w:r>
          </w:p>
        </w:tc>
        <w:tc>
          <w:tcPr>
            <w:tcW w:w="1991" w:type="dxa"/>
          </w:tcPr>
          <w:p w14:paraId="352DDA4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Volonteri</w:t>
            </w:r>
          </w:p>
        </w:tc>
        <w:tc>
          <w:tcPr>
            <w:tcW w:w="2968" w:type="dxa"/>
          </w:tcPr>
          <w:p w14:paraId="3B1C1DC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K.N.Hideg</w:t>
            </w:r>
          </w:p>
        </w:tc>
      </w:tr>
      <w:tr w:rsidR="007F5103" w14:paraId="088C321F" w14:textId="77777777">
        <w:tc>
          <w:tcPr>
            <w:tcW w:w="2178" w:type="dxa"/>
          </w:tcPr>
          <w:p w14:paraId="1B6E185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24.11.2024.</w:t>
            </w:r>
          </w:p>
        </w:tc>
        <w:tc>
          <w:tcPr>
            <w:tcW w:w="3053" w:type="dxa"/>
          </w:tcPr>
          <w:p w14:paraId="69A8C3D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hrvatskog kazališta</w:t>
            </w:r>
          </w:p>
        </w:tc>
        <w:tc>
          <w:tcPr>
            <w:tcW w:w="1991" w:type="dxa"/>
          </w:tcPr>
          <w:p w14:paraId="0A6D906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</w:t>
            </w:r>
          </w:p>
        </w:tc>
        <w:tc>
          <w:tcPr>
            <w:tcW w:w="2968" w:type="dxa"/>
          </w:tcPr>
          <w:p w14:paraId="2848B67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Učiteljice HJ</w:t>
            </w:r>
          </w:p>
        </w:tc>
      </w:tr>
      <w:tr w:rsidR="007F5103" w14:paraId="48768C26" w14:textId="77777777">
        <w:tc>
          <w:tcPr>
            <w:tcW w:w="2178" w:type="dxa"/>
          </w:tcPr>
          <w:p w14:paraId="056B88A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25.11.2024.</w:t>
            </w:r>
          </w:p>
        </w:tc>
        <w:tc>
          <w:tcPr>
            <w:tcW w:w="3053" w:type="dxa"/>
          </w:tcPr>
          <w:p w14:paraId="0966741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Međunardoni dan borbe protiv nasilja nad ženama </w:t>
            </w:r>
          </w:p>
        </w:tc>
        <w:tc>
          <w:tcPr>
            <w:tcW w:w="1991" w:type="dxa"/>
          </w:tcPr>
          <w:p w14:paraId="3A8169A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Volonteri</w:t>
            </w:r>
          </w:p>
        </w:tc>
        <w:tc>
          <w:tcPr>
            <w:tcW w:w="2968" w:type="dxa"/>
          </w:tcPr>
          <w:p w14:paraId="11BE315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K.N.Hideg</w:t>
            </w:r>
          </w:p>
        </w:tc>
      </w:tr>
      <w:tr w:rsidR="007F5103" w14:paraId="7AF07C84" w14:textId="77777777">
        <w:tc>
          <w:tcPr>
            <w:tcW w:w="2178" w:type="dxa"/>
          </w:tcPr>
          <w:p w14:paraId="06EB6F9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27.11.2024.</w:t>
            </w:r>
          </w:p>
        </w:tc>
        <w:tc>
          <w:tcPr>
            <w:tcW w:w="3053" w:type="dxa"/>
          </w:tcPr>
          <w:p w14:paraId="1124A8E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Svjetski dan suzdržavanja od kupovine</w:t>
            </w:r>
          </w:p>
        </w:tc>
        <w:tc>
          <w:tcPr>
            <w:tcW w:w="1991" w:type="dxa"/>
          </w:tcPr>
          <w:p w14:paraId="467096D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SJ</w:t>
            </w:r>
          </w:p>
        </w:tc>
        <w:tc>
          <w:tcPr>
            <w:tcW w:w="2968" w:type="dxa"/>
          </w:tcPr>
          <w:p w14:paraId="68575F5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N.Baić, M.Milošević</w:t>
            </w:r>
          </w:p>
        </w:tc>
      </w:tr>
      <w:tr w:rsidR="007F5103" w14:paraId="08B9FC88" w14:textId="77777777">
        <w:tc>
          <w:tcPr>
            <w:tcW w:w="2178" w:type="dxa"/>
          </w:tcPr>
          <w:p w14:paraId="76E5C8D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Studeni 2024.</w:t>
            </w:r>
          </w:p>
        </w:tc>
        <w:tc>
          <w:tcPr>
            <w:tcW w:w="3053" w:type="dxa"/>
          </w:tcPr>
          <w:p w14:paraId="6856C7B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Godina Marka Marulića</w:t>
            </w:r>
          </w:p>
        </w:tc>
        <w:tc>
          <w:tcPr>
            <w:tcW w:w="1991" w:type="dxa"/>
          </w:tcPr>
          <w:p w14:paraId="643932D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HJ PN</w:t>
            </w:r>
          </w:p>
        </w:tc>
        <w:tc>
          <w:tcPr>
            <w:tcW w:w="2968" w:type="dxa"/>
          </w:tcPr>
          <w:p w14:paraId="016131A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B.Barun, K.N.Hideg, T.P.Kenjereš</w:t>
            </w:r>
          </w:p>
        </w:tc>
      </w:tr>
      <w:tr w:rsidR="007F5103" w14:paraId="6BD60969" w14:textId="77777777">
        <w:tc>
          <w:tcPr>
            <w:tcW w:w="2178" w:type="dxa"/>
          </w:tcPr>
          <w:p w14:paraId="6219975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5.12.2024.</w:t>
            </w:r>
          </w:p>
        </w:tc>
        <w:tc>
          <w:tcPr>
            <w:tcW w:w="3053" w:type="dxa"/>
          </w:tcPr>
          <w:p w14:paraId="0AD0CBB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Međunarodni dan volontera</w:t>
            </w:r>
          </w:p>
        </w:tc>
        <w:tc>
          <w:tcPr>
            <w:tcW w:w="1991" w:type="dxa"/>
          </w:tcPr>
          <w:p w14:paraId="07236C6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</w:t>
            </w:r>
          </w:p>
        </w:tc>
        <w:tc>
          <w:tcPr>
            <w:tcW w:w="2968" w:type="dxa"/>
          </w:tcPr>
          <w:p w14:paraId="7502146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K.N.Hideg</w:t>
            </w:r>
          </w:p>
        </w:tc>
      </w:tr>
      <w:tr w:rsidR="007F5103" w14:paraId="6BDB9347" w14:textId="77777777">
        <w:tc>
          <w:tcPr>
            <w:tcW w:w="2178" w:type="dxa"/>
          </w:tcPr>
          <w:p w14:paraId="0D33F85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5.12.2024.</w:t>
            </w:r>
          </w:p>
        </w:tc>
        <w:tc>
          <w:tcPr>
            <w:tcW w:w="3053" w:type="dxa"/>
          </w:tcPr>
          <w:p w14:paraId="1DCB949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Večer matematike</w:t>
            </w:r>
          </w:p>
        </w:tc>
        <w:tc>
          <w:tcPr>
            <w:tcW w:w="1991" w:type="dxa"/>
          </w:tcPr>
          <w:p w14:paraId="26108DB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 i SJ</w:t>
            </w:r>
          </w:p>
        </w:tc>
        <w:tc>
          <w:tcPr>
            <w:tcW w:w="2968" w:type="dxa"/>
          </w:tcPr>
          <w:p w14:paraId="641A9BE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S.Kralj, M.Skender, S.Bunić, S.Mišić, M.Dioši</w:t>
            </w:r>
          </w:p>
        </w:tc>
      </w:tr>
      <w:tr w:rsidR="007F5103" w14:paraId="3089F1D4" w14:textId="77777777">
        <w:tc>
          <w:tcPr>
            <w:tcW w:w="2178" w:type="dxa"/>
          </w:tcPr>
          <w:p w14:paraId="61AE0AF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6.12.2024.</w:t>
            </w:r>
          </w:p>
        </w:tc>
        <w:tc>
          <w:tcPr>
            <w:tcW w:w="3053" w:type="dxa"/>
          </w:tcPr>
          <w:p w14:paraId="6CE8AA6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Sv. N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ikola</w:t>
            </w:r>
          </w:p>
        </w:tc>
        <w:tc>
          <w:tcPr>
            <w:tcW w:w="1991" w:type="dxa"/>
          </w:tcPr>
          <w:p w14:paraId="34DD51F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učenici HJ </w:t>
            </w:r>
          </w:p>
        </w:tc>
        <w:tc>
          <w:tcPr>
            <w:tcW w:w="2968" w:type="dxa"/>
          </w:tcPr>
          <w:p w14:paraId="299E149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Svi učitelji</w:t>
            </w:r>
          </w:p>
        </w:tc>
      </w:tr>
      <w:tr w:rsidR="007F5103" w14:paraId="2BDEC07E" w14:textId="77777777">
        <w:tc>
          <w:tcPr>
            <w:tcW w:w="2178" w:type="dxa"/>
          </w:tcPr>
          <w:p w14:paraId="370F123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10.12.2024.</w:t>
            </w:r>
          </w:p>
        </w:tc>
        <w:tc>
          <w:tcPr>
            <w:tcW w:w="3053" w:type="dxa"/>
          </w:tcPr>
          <w:p w14:paraId="583B2E7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ljudskih prava</w:t>
            </w:r>
          </w:p>
        </w:tc>
        <w:tc>
          <w:tcPr>
            <w:tcW w:w="1991" w:type="dxa"/>
          </w:tcPr>
          <w:p w14:paraId="7172343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</w:t>
            </w:r>
          </w:p>
          <w:p w14:paraId="454A098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Volonteri</w:t>
            </w:r>
          </w:p>
        </w:tc>
        <w:tc>
          <w:tcPr>
            <w:tcW w:w="2968" w:type="dxa"/>
          </w:tcPr>
          <w:p w14:paraId="445C817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K.N.Hideg</w:t>
            </w:r>
          </w:p>
        </w:tc>
      </w:tr>
      <w:tr w:rsidR="007F5103" w14:paraId="0715C0DF" w14:textId="77777777">
        <w:tc>
          <w:tcPr>
            <w:tcW w:w="2178" w:type="dxa"/>
          </w:tcPr>
          <w:p w14:paraId="1B8B5F9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20.12.2024.</w:t>
            </w:r>
          </w:p>
        </w:tc>
        <w:tc>
          <w:tcPr>
            <w:tcW w:w="3053" w:type="dxa"/>
          </w:tcPr>
          <w:p w14:paraId="4CDEF81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Božićna priredba</w:t>
            </w:r>
          </w:p>
        </w:tc>
        <w:tc>
          <w:tcPr>
            <w:tcW w:w="1991" w:type="dxa"/>
          </w:tcPr>
          <w:p w14:paraId="20DFD10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RN HJ</w:t>
            </w:r>
          </w:p>
        </w:tc>
        <w:tc>
          <w:tcPr>
            <w:tcW w:w="2968" w:type="dxa"/>
          </w:tcPr>
          <w:p w14:paraId="456321D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V.Sokač</w:t>
            </w:r>
          </w:p>
        </w:tc>
      </w:tr>
      <w:tr w:rsidR="007F5103" w14:paraId="0A012E9C" w14:textId="77777777">
        <w:tc>
          <w:tcPr>
            <w:tcW w:w="2178" w:type="dxa"/>
          </w:tcPr>
          <w:p w14:paraId="6894F25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20.12.2024.</w:t>
            </w:r>
          </w:p>
        </w:tc>
        <w:tc>
          <w:tcPr>
            <w:tcW w:w="3053" w:type="dxa"/>
          </w:tcPr>
          <w:p w14:paraId="3521F0D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U susret Božiću i Novoj godini </w:t>
            </w:r>
          </w:p>
        </w:tc>
        <w:tc>
          <w:tcPr>
            <w:tcW w:w="1991" w:type="dxa"/>
          </w:tcPr>
          <w:p w14:paraId="7220230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RN SJ</w:t>
            </w:r>
          </w:p>
        </w:tc>
        <w:tc>
          <w:tcPr>
            <w:tcW w:w="2968" w:type="dxa"/>
          </w:tcPr>
          <w:p w14:paraId="55ED41C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D.D.Jonjić</w:t>
            </w:r>
          </w:p>
        </w:tc>
      </w:tr>
      <w:tr w:rsidR="007F5103" w14:paraId="4BF51C9A" w14:textId="77777777">
        <w:tc>
          <w:tcPr>
            <w:tcW w:w="2178" w:type="dxa"/>
          </w:tcPr>
          <w:p w14:paraId="6A65DCC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Prosinac 2024.</w:t>
            </w:r>
          </w:p>
        </w:tc>
        <w:tc>
          <w:tcPr>
            <w:tcW w:w="3053" w:type="dxa"/>
          </w:tcPr>
          <w:p w14:paraId="60D4A54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Advent</w:t>
            </w:r>
          </w:p>
        </w:tc>
        <w:tc>
          <w:tcPr>
            <w:tcW w:w="1991" w:type="dxa"/>
          </w:tcPr>
          <w:p w14:paraId="58D5517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Učenici PN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HJ</w:t>
            </w:r>
          </w:p>
        </w:tc>
        <w:tc>
          <w:tcPr>
            <w:tcW w:w="2968" w:type="dxa"/>
          </w:tcPr>
          <w:p w14:paraId="0AA3E0D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Učitelji PN HJ</w:t>
            </w:r>
          </w:p>
        </w:tc>
      </w:tr>
      <w:tr w:rsidR="007F5103" w14:paraId="34C47B9C" w14:textId="77777777">
        <w:tc>
          <w:tcPr>
            <w:tcW w:w="2178" w:type="dxa"/>
          </w:tcPr>
          <w:p w14:paraId="155715E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7.1.2025.</w:t>
            </w:r>
          </w:p>
        </w:tc>
        <w:tc>
          <w:tcPr>
            <w:tcW w:w="3053" w:type="dxa"/>
          </w:tcPr>
          <w:p w14:paraId="48EF8C6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Svjetski dan Brailleovog pisma</w:t>
            </w:r>
          </w:p>
        </w:tc>
        <w:tc>
          <w:tcPr>
            <w:tcW w:w="1991" w:type="dxa"/>
          </w:tcPr>
          <w:p w14:paraId="28EAAE61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5.a, 5.b</w:t>
            </w:r>
          </w:p>
        </w:tc>
        <w:tc>
          <w:tcPr>
            <w:tcW w:w="2968" w:type="dxa"/>
          </w:tcPr>
          <w:p w14:paraId="4E3079F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B.Barun </w:t>
            </w:r>
          </w:p>
        </w:tc>
      </w:tr>
      <w:tr w:rsidR="007F5103" w14:paraId="29F924FE" w14:textId="77777777">
        <w:tc>
          <w:tcPr>
            <w:tcW w:w="2178" w:type="dxa"/>
          </w:tcPr>
          <w:p w14:paraId="70C6D8F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8.1.2025.</w:t>
            </w:r>
          </w:p>
        </w:tc>
        <w:tc>
          <w:tcPr>
            <w:tcW w:w="3053" w:type="dxa"/>
          </w:tcPr>
          <w:p w14:paraId="177DD4D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Svjetski dan pismenosti</w:t>
            </w:r>
          </w:p>
        </w:tc>
        <w:tc>
          <w:tcPr>
            <w:tcW w:w="1991" w:type="dxa"/>
          </w:tcPr>
          <w:p w14:paraId="515B31F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</w:t>
            </w:r>
          </w:p>
        </w:tc>
        <w:tc>
          <w:tcPr>
            <w:tcW w:w="2968" w:type="dxa"/>
          </w:tcPr>
          <w:p w14:paraId="3298C63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B.Barun</w:t>
            </w:r>
          </w:p>
        </w:tc>
      </w:tr>
      <w:tr w:rsidR="007F5103" w14:paraId="06154980" w14:textId="77777777">
        <w:tc>
          <w:tcPr>
            <w:tcW w:w="2178" w:type="dxa"/>
          </w:tcPr>
          <w:p w14:paraId="560CE52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10.1.2025.</w:t>
            </w:r>
          </w:p>
        </w:tc>
        <w:tc>
          <w:tcPr>
            <w:tcW w:w="3053" w:type="dxa"/>
          </w:tcPr>
          <w:p w14:paraId="47C03B4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Svjetski dan smijeha</w:t>
            </w:r>
          </w:p>
        </w:tc>
        <w:tc>
          <w:tcPr>
            <w:tcW w:w="1991" w:type="dxa"/>
          </w:tcPr>
          <w:p w14:paraId="34AEBD0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</w:t>
            </w:r>
          </w:p>
        </w:tc>
        <w:tc>
          <w:tcPr>
            <w:tcW w:w="2968" w:type="dxa"/>
          </w:tcPr>
          <w:p w14:paraId="2E9786A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B.Barun, K.N.Hideg, T.P.Kenjereš</w:t>
            </w:r>
          </w:p>
        </w:tc>
      </w:tr>
      <w:tr w:rsidR="007F5103" w14:paraId="3A6DA6AD" w14:textId="77777777">
        <w:tc>
          <w:tcPr>
            <w:tcW w:w="2178" w:type="dxa"/>
          </w:tcPr>
          <w:p w14:paraId="79B17A01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27.1.2025.</w:t>
            </w:r>
          </w:p>
        </w:tc>
        <w:tc>
          <w:tcPr>
            <w:tcW w:w="3053" w:type="dxa"/>
          </w:tcPr>
          <w:p w14:paraId="28A275A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Sv. Sava</w:t>
            </w:r>
          </w:p>
        </w:tc>
        <w:tc>
          <w:tcPr>
            <w:tcW w:w="1991" w:type="dxa"/>
          </w:tcPr>
          <w:p w14:paraId="7B88096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na SJ</w:t>
            </w:r>
          </w:p>
        </w:tc>
        <w:tc>
          <w:tcPr>
            <w:tcW w:w="2968" w:type="dxa"/>
          </w:tcPr>
          <w:p w14:paraId="2CDD21F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J.Sekulić</w:t>
            </w:r>
          </w:p>
        </w:tc>
      </w:tr>
      <w:tr w:rsidR="007F5103" w14:paraId="1A22EBA9" w14:textId="77777777">
        <w:trPr>
          <w:trHeight w:val="354"/>
        </w:trPr>
        <w:tc>
          <w:tcPr>
            <w:tcW w:w="2178" w:type="dxa"/>
          </w:tcPr>
          <w:p w14:paraId="1BA0046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27.1.2025.</w:t>
            </w:r>
          </w:p>
        </w:tc>
        <w:tc>
          <w:tcPr>
            <w:tcW w:w="3053" w:type="dxa"/>
          </w:tcPr>
          <w:p w14:paraId="64D6B1A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Međunarodni dan sjećanja na holokaust</w:t>
            </w:r>
          </w:p>
        </w:tc>
        <w:tc>
          <w:tcPr>
            <w:tcW w:w="1991" w:type="dxa"/>
          </w:tcPr>
          <w:p w14:paraId="1B6AF8C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 i SJ</w:t>
            </w:r>
          </w:p>
          <w:p w14:paraId="71D72709" w14:textId="77777777" w:rsidR="007F5103" w:rsidRDefault="007F5103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</w:p>
        </w:tc>
        <w:tc>
          <w:tcPr>
            <w:tcW w:w="2968" w:type="dxa"/>
          </w:tcPr>
          <w:p w14:paraId="6601735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</w:rPr>
              <w:t xml:space="preserve">B.Barun, K.N.Hideg, </w:t>
            </w:r>
          </w:p>
          <w:p w14:paraId="60B1A56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</w:rPr>
              <w:t>M.Oreščanin</w:t>
            </w:r>
          </w:p>
        </w:tc>
      </w:tr>
      <w:tr w:rsidR="007F5103" w14:paraId="1E953367" w14:textId="77777777">
        <w:tc>
          <w:tcPr>
            <w:tcW w:w="2178" w:type="dxa"/>
          </w:tcPr>
          <w:p w14:paraId="48B76F5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10.2.2025.</w:t>
            </w:r>
          </w:p>
        </w:tc>
        <w:tc>
          <w:tcPr>
            <w:tcW w:w="3053" w:type="dxa"/>
          </w:tcPr>
          <w:p w14:paraId="40361D6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Svjetski dan pizze</w:t>
            </w:r>
          </w:p>
        </w:tc>
        <w:tc>
          <w:tcPr>
            <w:tcW w:w="1991" w:type="dxa"/>
          </w:tcPr>
          <w:p w14:paraId="77124A2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SJ</w:t>
            </w:r>
          </w:p>
        </w:tc>
        <w:tc>
          <w:tcPr>
            <w:tcW w:w="2968" w:type="dxa"/>
          </w:tcPr>
          <w:p w14:paraId="13B4EA82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N.Baić, J.Marić</w:t>
            </w:r>
          </w:p>
        </w:tc>
      </w:tr>
      <w:tr w:rsidR="007F5103" w14:paraId="39F7A447" w14:textId="77777777">
        <w:tc>
          <w:tcPr>
            <w:tcW w:w="2178" w:type="dxa"/>
          </w:tcPr>
          <w:p w14:paraId="5CE1B66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10.2.2025.</w:t>
            </w:r>
          </w:p>
        </w:tc>
        <w:tc>
          <w:tcPr>
            <w:tcW w:w="3053" w:type="dxa"/>
          </w:tcPr>
          <w:p w14:paraId="5A1F924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sigurnijeg Interneta</w:t>
            </w:r>
          </w:p>
        </w:tc>
        <w:tc>
          <w:tcPr>
            <w:tcW w:w="1991" w:type="dxa"/>
          </w:tcPr>
          <w:p w14:paraId="083B166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RN i PN</w:t>
            </w:r>
          </w:p>
        </w:tc>
        <w:tc>
          <w:tcPr>
            <w:tcW w:w="2968" w:type="dxa"/>
          </w:tcPr>
          <w:p w14:paraId="5DD7C6EF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M.Skender, J.Marić, G.Gregić, G.Bunić</w:t>
            </w:r>
          </w:p>
        </w:tc>
      </w:tr>
      <w:tr w:rsidR="007F5103" w14:paraId="4EED68DD" w14:textId="77777777">
        <w:tc>
          <w:tcPr>
            <w:tcW w:w="2178" w:type="dxa"/>
          </w:tcPr>
          <w:p w14:paraId="6C660F6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lastRenderedPageBreak/>
              <w:t>14.2.2025.</w:t>
            </w:r>
          </w:p>
        </w:tc>
        <w:tc>
          <w:tcPr>
            <w:tcW w:w="3053" w:type="dxa"/>
          </w:tcPr>
          <w:p w14:paraId="2269096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zaljubljenih</w:t>
            </w:r>
          </w:p>
        </w:tc>
        <w:tc>
          <w:tcPr>
            <w:tcW w:w="1991" w:type="dxa"/>
          </w:tcPr>
          <w:p w14:paraId="329A965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RN i PN HJ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br/>
              <w:t>Učenici PN SJ</w:t>
            </w:r>
          </w:p>
        </w:tc>
        <w:tc>
          <w:tcPr>
            <w:tcW w:w="2968" w:type="dxa"/>
          </w:tcPr>
          <w:p w14:paraId="6F86BDAE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D.D.Šestan, učitelji PN HJ</w:t>
            </w:r>
          </w:p>
          <w:p w14:paraId="1F27A4E3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N.Baić, Lj.Milinković</w:t>
            </w:r>
          </w:p>
        </w:tc>
      </w:tr>
      <w:tr w:rsidR="007F5103" w14:paraId="2BCF2101" w14:textId="77777777">
        <w:tc>
          <w:tcPr>
            <w:tcW w:w="2178" w:type="dxa"/>
          </w:tcPr>
          <w:p w14:paraId="04DCBC4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15.-25.2.2025.</w:t>
            </w:r>
          </w:p>
        </w:tc>
        <w:tc>
          <w:tcPr>
            <w:tcW w:w="3053" w:type="dxa"/>
          </w:tcPr>
          <w:p w14:paraId="2330C3E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Berlinale – Berlinski međunarodni filmski festival</w:t>
            </w:r>
          </w:p>
        </w:tc>
        <w:tc>
          <w:tcPr>
            <w:tcW w:w="1991" w:type="dxa"/>
          </w:tcPr>
          <w:p w14:paraId="20D7ED9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 i SJ</w:t>
            </w:r>
          </w:p>
        </w:tc>
        <w:tc>
          <w:tcPr>
            <w:tcW w:w="2968" w:type="dxa"/>
          </w:tcPr>
          <w:p w14:paraId="16C201E3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T.P.Kenjereš</w:t>
            </w:r>
          </w:p>
        </w:tc>
      </w:tr>
      <w:tr w:rsidR="007F5103" w14:paraId="7491680D" w14:textId="77777777">
        <w:tc>
          <w:tcPr>
            <w:tcW w:w="2178" w:type="dxa"/>
          </w:tcPr>
          <w:p w14:paraId="4431FE6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21.2.2025.</w:t>
            </w:r>
          </w:p>
        </w:tc>
        <w:tc>
          <w:tcPr>
            <w:tcW w:w="3053" w:type="dxa"/>
          </w:tcPr>
          <w:p w14:paraId="4CF9837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Međunarodni dan materinskog jezika</w:t>
            </w:r>
          </w:p>
        </w:tc>
        <w:tc>
          <w:tcPr>
            <w:tcW w:w="1991" w:type="dxa"/>
          </w:tcPr>
          <w:p w14:paraId="1B365CF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</w:t>
            </w:r>
          </w:p>
        </w:tc>
        <w:tc>
          <w:tcPr>
            <w:tcW w:w="2968" w:type="dxa"/>
          </w:tcPr>
          <w:p w14:paraId="0F98D0DD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B.Barun, K.N.Hideg, T.P.Kenjereš</w:t>
            </w:r>
          </w:p>
        </w:tc>
      </w:tr>
      <w:tr w:rsidR="007F5103" w14:paraId="496F3F27" w14:textId="77777777">
        <w:tc>
          <w:tcPr>
            <w:tcW w:w="2178" w:type="dxa"/>
          </w:tcPr>
          <w:p w14:paraId="0951BCA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21.2.2025.</w:t>
            </w:r>
          </w:p>
        </w:tc>
        <w:tc>
          <w:tcPr>
            <w:tcW w:w="3053" w:type="dxa"/>
          </w:tcPr>
          <w:p w14:paraId="1FBF04F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materinjeg jezika</w:t>
            </w:r>
          </w:p>
        </w:tc>
        <w:tc>
          <w:tcPr>
            <w:tcW w:w="1991" w:type="dxa"/>
          </w:tcPr>
          <w:p w14:paraId="7E2D8D2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SJ</w:t>
            </w:r>
          </w:p>
        </w:tc>
        <w:tc>
          <w:tcPr>
            <w:tcW w:w="2968" w:type="dxa"/>
          </w:tcPr>
          <w:p w14:paraId="348E12A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J.Marić, M.Milošević</w:t>
            </w:r>
          </w:p>
        </w:tc>
      </w:tr>
      <w:tr w:rsidR="007F5103" w14:paraId="72D1BFE8" w14:textId="77777777">
        <w:tc>
          <w:tcPr>
            <w:tcW w:w="2178" w:type="dxa"/>
          </w:tcPr>
          <w:p w14:paraId="4BD69FD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26.2.2025.</w:t>
            </w:r>
          </w:p>
        </w:tc>
        <w:tc>
          <w:tcPr>
            <w:tcW w:w="3053" w:type="dxa"/>
          </w:tcPr>
          <w:p w14:paraId="03C00CA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ružičastih majica</w:t>
            </w:r>
          </w:p>
        </w:tc>
        <w:tc>
          <w:tcPr>
            <w:tcW w:w="1991" w:type="dxa"/>
          </w:tcPr>
          <w:p w14:paraId="79B1FF9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Svi učenici </w:t>
            </w:r>
          </w:p>
        </w:tc>
        <w:tc>
          <w:tcPr>
            <w:tcW w:w="2968" w:type="dxa"/>
          </w:tcPr>
          <w:p w14:paraId="3CA7220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Svi učitelji</w:t>
            </w:r>
          </w:p>
        </w:tc>
      </w:tr>
      <w:tr w:rsidR="007F5103" w14:paraId="3F1FC462" w14:textId="77777777">
        <w:tc>
          <w:tcPr>
            <w:tcW w:w="2178" w:type="dxa"/>
          </w:tcPr>
          <w:p w14:paraId="73BC252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4.3.2025.</w:t>
            </w:r>
          </w:p>
        </w:tc>
        <w:tc>
          <w:tcPr>
            <w:tcW w:w="3053" w:type="dxa"/>
          </w:tcPr>
          <w:p w14:paraId="13EA75B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Fašnik</w:t>
            </w:r>
          </w:p>
        </w:tc>
        <w:tc>
          <w:tcPr>
            <w:tcW w:w="1991" w:type="dxa"/>
          </w:tcPr>
          <w:p w14:paraId="24B346B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HJ</w:t>
            </w:r>
          </w:p>
        </w:tc>
        <w:tc>
          <w:tcPr>
            <w:tcW w:w="2968" w:type="dxa"/>
          </w:tcPr>
          <w:p w14:paraId="0CAC0A9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Svi učitelji</w:t>
            </w:r>
          </w:p>
        </w:tc>
      </w:tr>
      <w:tr w:rsidR="007F5103" w14:paraId="47352668" w14:textId="77777777">
        <w:tc>
          <w:tcPr>
            <w:tcW w:w="2178" w:type="dxa"/>
          </w:tcPr>
          <w:p w14:paraId="40BDC8E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5.3.2025.</w:t>
            </w:r>
          </w:p>
        </w:tc>
        <w:tc>
          <w:tcPr>
            <w:tcW w:w="3053" w:type="dxa"/>
          </w:tcPr>
          <w:p w14:paraId="4BD135E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Svjetski dan matematike</w:t>
            </w:r>
          </w:p>
        </w:tc>
        <w:tc>
          <w:tcPr>
            <w:tcW w:w="1991" w:type="dxa"/>
          </w:tcPr>
          <w:p w14:paraId="340F00D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SJ</w:t>
            </w:r>
          </w:p>
        </w:tc>
        <w:tc>
          <w:tcPr>
            <w:tcW w:w="2968" w:type="dxa"/>
          </w:tcPr>
          <w:p w14:paraId="3EA125D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S. Bunić</w:t>
            </w:r>
          </w:p>
        </w:tc>
      </w:tr>
      <w:tr w:rsidR="007F5103" w14:paraId="35107320" w14:textId="77777777">
        <w:tc>
          <w:tcPr>
            <w:tcW w:w="2178" w:type="dxa"/>
          </w:tcPr>
          <w:p w14:paraId="5D0F4F4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8.3.2025.</w:t>
            </w:r>
          </w:p>
        </w:tc>
        <w:tc>
          <w:tcPr>
            <w:tcW w:w="3053" w:type="dxa"/>
          </w:tcPr>
          <w:p w14:paraId="2F622FE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Međunarodni dan žena, ženskih prava i međunarodnog mira</w:t>
            </w:r>
          </w:p>
        </w:tc>
        <w:tc>
          <w:tcPr>
            <w:tcW w:w="1991" w:type="dxa"/>
          </w:tcPr>
          <w:p w14:paraId="64D4EFE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Učenici PN </w:t>
            </w:r>
          </w:p>
          <w:p w14:paraId="5804978F" w14:textId="77777777" w:rsidR="007F5103" w:rsidRDefault="007F5103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</w:p>
        </w:tc>
        <w:tc>
          <w:tcPr>
            <w:tcW w:w="2968" w:type="dxa"/>
          </w:tcPr>
          <w:p w14:paraId="43372197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B.Barun, K.N.Hideg, N.Baić, J.Marić</w:t>
            </w:r>
          </w:p>
        </w:tc>
      </w:tr>
      <w:tr w:rsidR="007F5103" w14:paraId="621F8BA6" w14:textId="77777777">
        <w:tc>
          <w:tcPr>
            <w:tcW w:w="2178" w:type="dxa"/>
          </w:tcPr>
          <w:p w14:paraId="531D613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11.-17.3.2025.</w:t>
            </w:r>
          </w:p>
        </w:tc>
        <w:tc>
          <w:tcPr>
            <w:tcW w:w="3053" w:type="dxa"/>
          </w:tcPr>
          <w:p w14:paraId="2927B64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Dani hrvatskog jezika</w:t>
            </w:r>
          </w:p>
        </w:tc>
        <w:tc>
          <w:tcPr>
            <w:tcW w:w="1991" w:type="dxa"/>
          </w:tcPr>
          <w:p w14:paraId="738985B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</w:t>
            </w:r>
          </w:p>
        </w:tc>
        <w:tc>
          <w:tcPr>
            <w:tcW w:w="2968" w:type="dxa"/>
          </w:tcPr>
          <w:p w14:paraId="7DDB5382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K.N.Hideg, B.Barun, T.P.Kenjereš, N.Baić, Lj.Milinković</w:t>
            </w:r>
          </w:p>
        </w:tc>
      </w:tr>
      <w:tr w:rsidR="007F5103" w14:paraId="2E70546F" w14:textId="77777777">
        <w:tc>
          <w:tcPr>
            <w:tcW w:w="2178" w:type="dxa"/>
          </w:tcPr>
          <w:p w14:paraId="6F3D4F0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14.3.2025.</w:t>
            </w:r>
          </w:p>
        </w:tc>
        <w:tc>
          <w:tcPr>
            <w:tcW w:w="3053" w:type="dxa"/>
          </w:tcPr>
          <w:p w14:paraId="1E0D6C5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broja π</w:t>
            </w:r>
          </w:p>
        </w:tc>
        <w:tc>
          <w:tcPr>
            <w:tcW w:w="1991" w:type="dxa"/>
          </w:tcPr>
          <w:p w14:paraId="04028427" w14:textId="77777777" w:rsidR="007F5103" w:rsidRDefault="004A1728">
            <w:pPr>
              <w:rPr>
                <w:rFonts w:ascii="Comic Sans MS" w:eastAsia="Comic Sans MS" w:hAnsi="Comic Sans MS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SJ</w:t>
            </w:r>
          </w:p>
        </w:tc>
        <w:tc>
          <w:tcPr>
            <w:tcW w:w="2968" w:type="dxa"/>
          </w:tcPr>
          <w:p w14:paraId="6F947C45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S. Bunić</w:t>
            </w:r>
          </w:p>
        </w:tc>
      </w:tr>
      <w:tr w:rsidR="007F5103" w14:paraId="69BD9FED" w14:textId="77777777">
        <w:tc>
          <w:tcPr>
            <w:tcW w:w="2178" w:type="dxa"/>
          </w:tcPr>
          <w:p w14:paraId="2663F96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15.3.2025.</w:t>
            </w:r>
          </w:p>
        </w:tc>
        <w:tc>
          <w:tcPr>
            <w:tcW w:w="3053" w:type="dxa"/>
          </w:tcPr>
          <w:p w14:paraId="64646891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Svjetski dan prava potrošača</w:t>
            </w:r>
          </w:p>
        </w:tc>
        <w:tc>
          <w:tcPr>
            <w:tcW w:w="1991" w:type="dxa"/>
          </w:tcPr>
          <w:p w14:paraId="7B0C75B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5.a, 5.b</w:t>
            </w:r>
          </w:p>
        </w:tc>
        <w:tc>
          <w:tcPr>
            <w:tcW w:w="2968" w:type="dxa"/>
          </w:tcPr>
          <w:p w14:paraId="280BDA2C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B.Barun</w:t>
            </w:r>
          </w:p>
        </w:tc>
      </w:tr>
      <w:tr w:rsidR="007F5103" w14:paraId="3DDFFC36" w14:textId="77777777">
        <w:tc>
          <w:tcPr>
            <w:tcW w:w="2178" w:type="dxa"/>
          </w:tcPr>
          <w:p w14:paraId="2AAD2E0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17.3.2025.</w:t>
            </w:r>
          </w:p>
        </w:tc>
        <w:tc>
          <w:tcPr>
            <w:tcW w:w="3053" w:type="dxa"/>
          </w:tcPr>
          <w:p w14:paraId="50CC723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sv. Patrika</w:t>
            </w:r>
          </w:p>
        </w:tc>
        <w:tc>
          <w:tcPr>
            <w:tcW w:w="1991" w:type="dxa"/>
          </w:tcPr>
          <w:p w14:paraId="4E46FC2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Učenici PN HJ </w:t>
            </w:r>
          </w:p>
        </w:tc>
        <w:tc>
          <w:tcPr>
            <w:tcW w:w="2968" w:type="dxa"/>
          </w:tcPr>
          <w:p w14:paraId="144533C6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 xml:space="preserve">Z.Prtenjača, </w:t>
            </w: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I.Pištelek</w:t>
            </w:r>
          </w:p>
        </w:tc>
      </w:tr>
      <w:tr w:rsidR="007F5103" w14:paraId="61C6BC99" w14:textId="77777777">
        <w:tc>
          <w:tcPr>
            <w:tcW w:w="2178" w:type="dxa"/>
          </w:tcPr>
          <w:p w14:paraId="54DB6FD1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20.3.2025.</w:t>
            </w:r>
          </w:p>
        </w:tc>
        <w:tc>
          <w:tcPr>
            <w:tcW w:w="3053" w:type="dxa"/>
          </w:tcPr>
          <w:p w14:paraId="015D9AB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Međunarodni dan kazališta za djecu i mlade</w:t>
            </w:r>
          </w:p>
        </w:tc>
        <w:tc>
          <w:tcPr>
            <w:tcW w:w="1991" w:type="dxa"/>
          </w:tcPr>
          <w:p w14:paraId="7F0526A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</w:t>
            </w:r>
          </w:p>
        </w:tc>
        <w:tc>
          <w:tcPr>
            <w:tcW w:w="2968" w:type="dxa"/>
          </w:tcPr>
          <w:p w14:paraId="03A811FD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K.N.Hideg, B.Barun, T.P.Kenjereš</w:t>
            </w:r>
          </w:p>
        </w:tc>
      </w:tr>
      <w:tr w:rsidR="007F5103" w14:paraId="07CFEFE0" w14:textId="77777777">
        <w:tc>
          <w:tcPr>
            <w:tcW w:w="2178" w:type="dxa"/>
          </w:tcPr>
          <w:p w14:paraId="203E216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21.3.2025.</w:t>
            </w:r>
          </w:p>
        </w:tc>
        <w:tc>
          <w:tcPr>
            <w:tcW w:w="3053" w:type="dxa"/>
          </w:tcPr>
          <w:p w14:paraId="0A956FB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Svjetski dan pjesništva</w:t>
            </w:r>
          </w:p>
        </w:tc>
        <w:tc>
          <w:tcPr>
            <w:tcW w:w="1991" w:type="dxa"/>
          </w:tcPr>
          <w:p w14:paraId="21EBE23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Učenici PN </w:t>
            </w:r>
          </w:p>
        </w:tc>
        <w:tc>
          <w:tcPr>
            <w:tcW w:w="2968" w:type="dxa"/>
          </w:tcPr>
          <w:p w14:paraId="715292A0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 xml:space="preserve">K.N.Hideg, B.Barun, T.P.Kenjereš, N.Baić, Lj.Milinković, M.Milošević, S.Agić, </w:t>
            </w: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J.Sekulić</w:t>
            </w:r>
          </w:p>
        </w:tc>
      </w:tr>
      <w:tr w:rsidR="007F5103" w14:paraId="7969FC0C" w14:textId="77777777">
        <w:tc>
          <w:tcPr>
            <w:tcW w:w="2178" w:type="dxa"/>
          </w:tcPr>
          <w:p w14:paraId="4F321FA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21.3.2025.</w:t>
            </w:r>
          </w:p>
        </w:tc>
        <w:tc>
          <w:tcPr>
            <w:tcW w:w="3053" w:type="dxa"/>
          </w:tcPr>
          <w:p w14:paraId="50F4CA6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Međunarodni dan šuma</w:t>
            </w:r>
          </w:p>
        </w:tc>
        <w:tc>
          <w:tcPr>
            <w:tcW w:w="1991" w:type="dxa"/>
          </w:tcPr>
          <w:p w14:paraId="5A063DA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</w:t>
            </w:r>
          </w:p>
        </w:tc>
        <w:tc>
          <w:tcPr>
            <w:tcW w:w="2968" w:type="dxa"/>
          </w:tcPr>
          <w:p w14:paraId="3C7897F2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A.Strešnjak</w:t>
            </w:r>
          </w:p>
        </w:tc>
      </w:tr>
      <w:tr w:rsidR="007F5103" w14:paraId="4B0719E8" w14:textId="77777777">
        <w:tc>
          <w:tcPr>
            <w:tcW w:w="2178" w:type="dxa"/>
          </w:tcPr>
          <w:p w14:paraId="71F7501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22.3.2025.</w:t>
            </w:r>
          </w:p>
        </w:tc>
        <w:tc>
          <w:tcPr>
            <w:tcW w:w="3053" w:type="dxa"/>
          </w:tcPr>
          <w:p w14:paraId="37C88CC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Svjetski dan voda</w:t>
            </w:r>
          </w:p>
        </w:tc>
        <w:tc>
          <w:tcPr>
            <w:tcW w:w="1991" w:type="dxa"/>
          </w:tcPr>
          <w:p w14:paraId="23CC681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RN HJ</w:t>
            </w:r>
          </w:p>
          <w:p w14:paraId="73C2C32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SJ</w:t>
            </w:r>
          </w:p>
        </w:tc>
        <w:tc>
          <w:tcPr>
            <w:tcW w:w="2968" w:type="dxa"/>
          </w:tcPr>
          <w:p w14:paraId="11C585DD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J.Panza</w:t>
            </w:r>
          </w:p>
          <w:p w14:paraId="61AD28E7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P.Tomić</w:t>
            </w:r>
          </w:p>
        </w:tc>
      </w:tr>
      <w:tr w:rsidR="007F5103" w14:paraId="41EE69F4" w14:textId="77777777">
        <w:tc>
          <w:tcPr>
            <w:tcW w:w="2178" w:type="dxa"/>
          </w:tcPr>
          <w:p w14:paraId="6A79BA0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26.3.2025.</w:t>
            </w:r>
          </w:p>
        </w:tc>
        <w:tc>
          <w:tcPr>
            <w:tcW w:w="3053" w:type="dxa"/>
          </w:tcPr>
          <w:p w14:paraId="5AE1F20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podrške osoba s epilepsijom</w:t>
            </w:r>
          </w:p>
        </w:tc>
        <w:tc>
          <w:tcPr>
            <w:tcW w:w="1991" w:type="dxa"/>
          </w:tcPr>
          <w:p w14:paraId="290F212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5.a, 5.b</w:t>
            </w:r>
          </w:p>
        </w:tc>
        <w:tc>
          <w:tcPr>
            <w:tcW w:w="2968" w:type="dxa"/>
          </w:tcPr>
          <w:p w14:paraId="4477C5DC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B.Barun</w:t>
            </w:r>
          </w:p>
        </w:tc>
      </w:tr>
      <w:tr w:rsidR="007F5103" w14:paraId="2FC0F850" w14:textId="77777777">
        <w:tc>
          <w:tcPr>
            <w:tcW w:w="2178" w:type="dxa"/>
          </w:tcPr>
          <w:p w14:paraId="7263981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27.3.2025.</w:t>
            </w:r>
          </w:p>
        </w:tc>
        <w:tc>
          <w:tcPr>
            <w:tcW w:w="3053" w:type="dxa"/>
          </w:tcPr>
          <w:p w14:paraId="71CEC47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Svjetski dan kazališta</w:t>
            </w:r>
          </w:p>
        </w:tc>
        <w:tc>
          <w:tcPr>
            <w:tcW w:w="1991" w:type="dxa"/>
          </w:tcPr>
          <w:p w14:paraId="245494F4" w14:textId="77777777" w:rsidR="007F5103" w:rsidRDefault="004A1728">
            <w:pPr>
              <w:rPr>
                <w:rFonts w:ascii="Comic Sans MS" w:eastAsia="Comic Sans MS" w:hAnsi="Comic Sans MS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 i SJ</w:t>
            </w:r>
          </w:p>
        </w:tc>
        <w:tc>
          <w:tcPr>
            <w:tcW w:w="2968" w:type="dxa"/>
          </w:tcPr>
          <w:p w14:paraId="5BE3084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A.Flegar, B.Barun, K.N.Hideg, </w:t>
            </w: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 xml:space="preserve"> N.Baić, Lj.Milinković, M.Milošević, S.Agić, J.Sekulić</w:t>
            </w:r>
          </w:p>
        </w:tc>
      </w:tr>
      <w:tr w:rsidR="007F5103" w14:paraId="3156B37C" w14:textId="77777777">
        <w:tc>
          <w:tcPr>
            <w:tcW w:w="2178" w:type="dxa"/>
          </w:tcPr>
          <w:p w14:paraId="1902E63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Ožujak 2025.</w:t>
            </w:r>
          </w:p>
        </w:tc>
        <w:tc>
          <w:tcPr>
            <w:tcW w:w="3053" w:type="dxa"/>
          </w:tcPr>
          <w:p w14:paraId="1F46749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Europski tjedan novca</w:t>
            </w:r>
          </w:p>
        </w:tc>
        <w:tc>
          <w:tcPr>
            <w:tcW w:w="1991" w:type="dxa"/>
          </w:tcPr>
          <w:p w14:paraId="6CF3AFE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</w:t>
            </w:r>
          </w:p>
        </w:tc>
        <w:tc>
          <w:tcPr>
            <w:tcW w:w="2968" w:type="dxa"/>
          </w:tcPr>
          <w:p w14:paraId="5BB1069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M.Skender, S.Kralj, S.Mišić</w:t>
            </w:r>
          </w:p>
        </w:tc>
      </w:tr>
      <w:tr w:rsidR="007F5103" w14:paraId="42FA7C52" w14:textId="77777777">
        <w:tc>
          <w:tcPr>
            <w:tcW w:w="2178" w:type="dxa"/>
          </w:tcPr>
          <w:p w14:paraId="663073B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Ožujak 2025.</w:t>
            </w:r>
          </w:p>
        </w:tc>
        <w:tc>
          <w:tcPr>
            <w:tcW w:w="3053" w:type="dxa"/>
          </w:tcPr>
          <w:p w14:paraId="6BD3FAE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Nastava pod maskama</w:t>
            </w:r>
          </w:p>
        </w:tc>
        <w:tc>
          <w:tcPr>
            <w:tcW w:w="1991" w:type="dxa"/>
          </w:tcPr>
          <w:p w14:paraId="3E4CB44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RN SJ</w:t>
            </w:r>
          </w:p>
        </w:tc>
        <w:tc>
          <w:tcPr>
            <w:tcW w:w="2968" w:type="dxa"/>
          </w:tcPr>
          <w:p w14:paraId="1FACCB2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Učiteljice RN SJ</w:t>
            </w:r>
          </w:p>
        </w:tc>
      </w:tr>
      <w:tr w:rsidR="007F5103" w14:paraId="1726E3BE" w14:textId="77777777">
        <w:tc>
          <w:tcPr>
            <w:tcW w:w="2178" w:type="dxa"/>
          </w:tcPr>
          <w:p w14:paraId="1E8037D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1.4.2025.</w:t>
            </w:r>
          </w:p>
        </w:tc>
        <w:tc>
          <w:tcPr>
            <w:tcW w:w="3053" w:type="dxa"/>
          </w:tcPr>
          <w:p w14:paraId="37EC36E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Međunarodni dan dječje knjige</w:t>
            </w:r>
          </w:p>
        </w:tc>
        <w:tc>
          <w:tcPr>
            <w:tcW w:w="1991" w:type="dxa"/>
          </w:tcPr>
          <w:p w14:paraId="7C044F41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RN HJ i SJ</w:t>
            </w:r>
          </w:p>
          <w:p w14:paraId="4C61680C" w14:textId="77777777" w:rsidR="007F5103" w:rsidRDefault="007F5103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</w:p>
        </w:tc>
        <w:tc>
          <w:tcPr>
            <w:tcW w:w="2968" w:type="dxa"/>
          </w:tcPr>
          <w:p w14:paraId="4FE182E1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B.Krnjajić</w:t>
            </w:r>
          </w:p>
          <w:p w14:paraId="1966C882" w14:textId="77777777" w:rsidR="007F5103" w:rsidRDefault="007F5103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</w:p>
        </w:tc>
      </w:tr>
      <w:tr w:rsidR="007F5103" w14:paraId="29D6635E" w14:textId="77777777">
        <w:tc>
          <w:tcPr>
            <w:tcW w:w="2178" w:type="dxa"/>
          </w:tcPr>
          <w:p w14:paraId="49FBB28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12.4.2025.</w:t>
            </w:r>
          </w:p>
        </w:tc>
        <w:tc>
          <w:tcPr>
            <w:tcW w:w="3053" w:type="dxa"/>
          </w:tcPr>
          <w:p w14:paraId="57FDFD2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Međunarodni dan čovjekovih svemirskih letova</w:t>
            </w:r>
          </w:p>
        </w:tc>
        <w:tc>
          <w:tcPr>
            <w:tcW w:w="1991" w:type="dxa"/>
          </w:tcPr>
          <w:p w14:paraId="45E6906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</w:t>
            </w:r>
          </w:p>
        </w:tc>
        <w:tc>
          <w:tcPr>
            <w:tcW w:w="2968" w:type="dxa"/>
          </w:tcPr>
          <w:p w14:paraId="393E65D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učitelji</w:t>
            </w:r>
          </w:p>
        </w:tc>
      </w:tr>
      <w:tr w:rsidR="007F5103" w14:paraId="0527959C" w14:textId="77777777">
        <w:tc>
          <w:tcPr>
            <w:tcW w:w="2178" w:type="dxa"/>
          </w:tcPr>
          <w:p w14:paraId="20AEDAB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22.4.2025.</w:t>
            </w:r>
          </w:p>
        </w:tc>
        <w:tc>
          <w:tcPr>
            <w:tcW w:w="3053" w:type="dxa"/>
          </w:tcPr>
          <w:p w14:paraId="6F08DEC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planeta Zemlje</w:t>
            </w:r>
          </w:p>
        </w:tc>
        <w:tc>
          <w:tcPr>
            <w:tcW w:w="1991" w:type="dxa"/>
          </w:tcPr>
          <w:p w14:paraId="4257DC7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Učenici  PN </w:t>
            </w:r>
          </w:p>
        </w:tc>
        <w:tc>
          <w:tcPr>
            <w:tcW w:w="2968" w:type="dxa"/>
          </w:tcPr>
          <w:p w14:paraId="3FB1055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I.Groznica, T.Lukić</w:t>
            </w:r>
          </w:p>
        </w:tc>
      </w:tr>
      <w:tr w:rsidR="007F5103" w14:paraId="7E901865" w14:textId="77777777">
        <w:tc>
          <w:tcPr>
            <w:tcW w:w="2178" w:type="dxa"/>
          </w:tcPr>
          <w:p w14:paraId="5AA3267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23.4.2025.</w:t>
            </w:r>
          </w:p>
        </w:tc>
        <w:tc>
          <w:tcPr>
            <w:tcW w:w="3053" w:type="dxa"/>
          </w:tcPr>
          <w:p w14:paraId="40075DD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hrvatske knjige</w:t>
            </w:r>
          </w:p>
        </w:tc>
        <w:tc>
          <w:tcPr>
            <w:tcW w:w="1991" w:type="dxa"/>
          </w:tcPr>
          <w:p w14:paraId="75A7432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</w:t>
            </w:r>
          </w:p>
        </w:tc>
        <w:tc>
          <w:tcPr>
            <w:tcW w:w="2968" w:type="dxa"/>
          </w:tcPr>
          <w:p w14:paraId="2CC78D9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B.Barun. K.N.Hideg. T.P.Kenjereš</w:t>
            </w:r>
          </w:p>
        </w:tc>
      </w:tr>
      <w:tr w:rsidR="007F5103" w14:paraId="73165558" w14:textId="77777777">
        <w:tc>
          <w:tcPr>
            <w:tcW w:w="2178" w:type="dxa"/>
          </w:tcPr>
          <w:p w14:paraId="7904D78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lastRenderedPageBreak/>
              <w:t>23.4.2025.</w:t>
            </w:r>
          </w:p>
        </w:tc>
        <w:tc>
          <w:tcPr>
            <w:tcW w:w="3053" w:type="dxa"/>
          </w:tcPr>
          <w:p w14:paraId="49CCFAD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Svjetski dan zaštite autorskih prava</w:t>
            </w:r>
          </w:p>
        </w:tc>
        <w:tc>
          <w:tcPr>
            <w:tcW w:w="1991" w:type="dxa"/>
          </w:tcPr>
          <w:p w14:paraId="57BF9E6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Volonteri</w:t>
            </w:r>
          </w:p>
        </w:tc>
        <w:tc>
          <w:tcPr>
            <w:tcW w:w="2968" w:type="dxa"/>
          </w:tcPr>
          <w:p w14:paraId="6D2D049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K.N.Hideg</w:t>
            </w:r>
          </w:p>
        </w:tc>
      </w:tr>
      <w:tr w:rsidR="007F5103" w14:paraId="701FDD30" w14:textId="77777777">
        <w:tc>
          <w:tcPr>
            <w:tcW w:w="2178" w:type="dxa"/>
          </w:tcPr>
          <w:p w14:paraId="3AD5033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23.4.2025.</w:t>
            </w:r>
          </w:p>
        </w:tc>
        <w:tc>
          <w:tcPr>
            <w:tcW w:w="3053" w:type="dxa"/>
          </w:tcPr>
          <w:p w14:paraId="18E9EEC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Shakespeareov dan </w:t>
            </w:r>
          </w:p>
        </w:tc>
        <w:tc>
          <w:tcPr>
            <w:tcW w:w="1991" w:type="dxa"/>
          </w:tcPr>
          <w:p w14:paraId="617A74A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</w:t>
            </w:r>
          </w:p>
        </w:tc>
        <w:tc>
          <w:tcPr>
            <w:tcW w:w="2968" w:type="dxa"/>
          </w:tcPr>
          <w:p w14:paraId="31D915A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Z.Prtenjača, I.Pištelek</w:t>
            </w:r>
          </w:p>
        </w:tc>
      </w:tr>
      <w:tr w:rsidR="007F5103" w14:paraId="62347CBC" w14:textId="77777777">
        <w:tc>
          <w:tcPr>
            <w:tcW w:w="2178" w:type="dxa"/>
          </w:tcPr>
          <w:p w14:paraId="1175658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23.4.2025.</w:t>
            </w:r>
          </w:p>
        </w:tc>
        <w:tc>
          <w:tcPr>
            <w:tcW w:w="3053" w:type="dxa"/>
          </w:tcPr>
          <w:p w14:paraId="5FC41BC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engleskog jezika</w:t>
            </w:r>
          </w:p>
        </w:tc>
        <w:tc>
          <w:tcPr>
            <w:tcW w:w="1991" w:type="dxa"/>
          </w:tcPr>
          <w:p w14:paraId="016B265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 i SJ</w:t>
            </w:r>
          </w:p>
        </w:tc>
        <w:tc>
          <w:tcPr>
            <w:tcW w:w="2968" w:type="dxa"/>
          </w:tcPr>
          <w:p w14:paraId="06AAD185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Z.Prtenjača, I.Pištelek, D.Gemeri</w:t>
            </w:r>
          </w:p>
        </w:tc>
      </w:tr>
      <w:tr w:rsidR="007F5103" w14:paraId="23A80D1A" w14:textId="77777777">
        <w:tc>
          <w:tcPr>
            <w:tcW w:w="2178" w:type="dxa"/>
          </w:tcPr>
          <w:p w14:paraId="12A21E1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23.4.2025.</w:t>
            </w:r>
          </w:p>
        </w:tc>
        <w:tc>
          <w:tcPr>
            <w:tcW w:w="3053" w:type="dxa"/>
          </w:tcPr>
          <w:p w14:paraId="7068E7C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španjolskog jezika</w:t>
            </w:r>
          </w:p>
        </w:tc>
        <w:tc>
          <w:tcPr>
            <w:tcW w:w="1991" w:type="dxa"/>
          </w:tcPr>
          <w:p w14:paraId="03911A4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SJ</w:t>
            </w:r>
          </w:p>
        </w:tc>
        <w:tc>
          <w:tcPr>
            <w:tcW w:w="2968" w:type="dxa"/>
          </w:tcPr>
          <w:p w14:paraId="70A922C7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J.Marić</w:t>
            </w:r>
          </w:p>
        </w:tc>
      </w:tr>
      <w:tr w:rsidR="007F5103" w14:paraId="606624ED" w14:textId="77777777">
        <w:tc>
          <w:tcPr>
            <w:tcW w:w="2178" w:type="dxa"/>
          </w:tcPr>
          <w:p w14:paraId="010B6C0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26.4.2025.</w:t>
            </w:r>
          </w:p>
        </w:tc>
        <w:tc>
          <w:tcPr>
            <w:tcW w:w="3053" w:type="dxa"/>
          </w:tcPr>
          <w:p w14:paraId="2E3AEF6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poticanja korištenja obnovljivih izvora energije</w:t>
            </w:r>
          </w:p>
        </w:tc>
        <w:tc>
          <w:tcPr>
            <w:tcW w:w="1991" w:type="dxa"/>
          </w:tcPr>
          <w:p w14:paraId="25FF0D2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Volonteri</w:t>
            </w:r>
          </w:p>
        </w:tc>
        <w:tc>
          <w:tcPr>
            <w:tcW w:w="2968" w:type="dxa"/>
          </w:tcPr>
          <w:p w14:paraId="44A74746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K.N.Hideg</w:t>
            </w:r>
          </w:p>
        </w:tc>
      </w:tr>
      <w:tr w:rsidR="007F5103" w14:paraId="7A790DBE" w14:textId="77777777">
        <w:tc>
          <w:tcPr>
            <w:tcW w:w="2178" w:type="dxa"/>
          </w:tcPr>
          <w:p w14:paraId="49A38E2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29.4.2025.</w:t>
            </w:r>
          </w:p>
        </w:tc>
        <w:tc>
          <w:tcPr>
            <w:tcW w:w="3053" w:type="dxa"/>
          </w:tcPr>
          <w:p w14:paraId="2292851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Svjetski dan plesa</w:t>
            </w:r>
          </w:p>
        </w:tc>
        <w:tc>
          <w:tcPr>
            <w:tcW w:w="1991" w:type="dxa"/>
          </w:tcPr>
          <w:p w14:paraId="6A09231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Učenici PN </w:t>
            </w:r>
          </w:p>
        </w:tc>
        <w:tc>
          <w:tcPr>
            <w:tcW w:w="2968" w:type="dxa"/>
          </w:tcPr>
          <w:p w14:paraId="7B9411BA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A.Flegar, Lj.G.Lukić</w:t>
            </w:r>
          </w:p>
        </w:tc>
      </w:tr>
      <w:tr w:rsidR="007F5103" w14:paraId="49DFE64C" w14:textId="77777777">
        <w:tc>
          <w:tcPr>
            <w:tcW w:w="2178" w:type="dxa"/>
          </w:tcPr>
          <w:p w14:paraId="111137E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1.5.2025.</w:t>
            </w:r>
          </w:p>
        </w:tc>
        <w:tc>
          <w:tcPr>
            <w:tcW w:w="3053" w:type="dxa"/>
          </w:tcPr>
          <w:p w14:paraId="5C9B22F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Međunarodni praznik rada</w:t>
            </w:r>
          </w:p>
        </w:tc>
        <w:tc>
          <w:tcPr>
            <w:tcW w:w="1991" w:type="dxa"/>
          </w:tcPr>
          <w:p w14:paraId="469A1DF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</w:t>
            </w:r>
          </w:p>
        </w:tc>
        <w:tc>
          <w:tcPr>
            <w:tcW w:w="2968" w:type="dxa"/>
          </w:tcPr>
          <w:p w14:paraId="217CC009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B.Barun, K.N.Hideg. Z.Prtenjača</w:t>
            </w:r>
          </w:p>
        </w:tc>
      </w:tr>
      <w:tr w:rsidR="007F5103" w14:paraId="34F4C4CC" w14:textId="77777777">
        <w:tc>
          <w:tcPr>
            <w:tcW w:w="2178" w:type="dxa"/>
          </w:tcPr>
          <w:p w14:paraId="2D92C0F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3.5.2025.</w:t>
            </w:r>
          </w:p>
        </w:tc>
        <w:tc>
          <w:tcPr>
            <w:tcW w:w="3053" w:type="dxa"/>
          </w:tcPr>
          <w:p w14:paraId="72015E8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Grada</w:t>
            </w:r>
          </w:p>
        </w:tc>
        <w:tc>
          <w:tcPr>
            <w:tcW w:w="1991" w:type="dxa"/>
          </w:tcPr>
          <w:p w14:paraId="3995487A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</w:rPr>
              <w:t>Svi učenici</w:t>
            </w:r>
          </w:p>
        </w:tc>
        <w:tc>
          <w:tcPr>
            <w:tcW w:w="2968" w:type="dxa"/>
          </w:tcPr>
          <w:p w14:paraId="2F0A308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Svi učitelji</w:t>
            </w:r>
          </w:p>
        </w:tc>
      </w:tr>
      <w:tr w:rsidR="007F5103" w14:paraId="65ACC14C" w14:textId="77777777">
        <w:tc>
          <w:tcPr>
            <w:tcW w:w="2178" w:type="dxa"/>
          </w:tcPr>
          <w:p w14:paraId="2D2E957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6.5.2025. </w:t>
            </w:r>
          </w:p>
        </w:tc>
        <w:tc>
          <w:tcPr>
            <w:tcW w:w="3053" w:type="dxa"/>
          </w:tcPr>
          <w:p w14:paraId="6F28910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Alka</w:t>
            </w:r>
          </w:p>
        </w:tc>
        <w:tc>
          <w:tcPr>
            <w:tcW w:w="1991" w:type="dxa"/>
          </w:tcPr>
          <w:p w14:paraId="0251A0FA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RN HJ</w:t>
            </w:r>
          </w:p>
        </w:tc>
        <w:tc>
          <w:tcPr>
            <w:tcW w:w="2968" w:type="dxa"/>
          </w:tcPr>
          <w:p w14:paraId="1099570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J.Panza</w:t>
            </w:r>
          </w:p>
        </w:tc>
      </w:tr>
      <w:tr w:rsidR="007F5103" w14:paraId="2F4EEA35" w14:textId="77777777">
        <w:tc>
          <w:tcPr>
            <w:tcW w:w="2178" w:type="dxa"/>
          </w:tcPr>
          <w:p w14:paraId="2F8066F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7.5.2025.</w:t>
            </w:r>
          </w:p>
        </w:tc>
        <w:tc>
          <w:tcPr>
            <w:tcW w:w="3053" w:type="dxa"/>
          </w:tcPr>
          <w:p w14:paraId="6BFAC9D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Tucijada</w:t>
            </w:r>
          </w:p>
        </w:tc>
        <w:tc>
          <w:tcPr>
            <w:tcW w:w="1991" w:type="dxa"/>
          </w:tcPr>
          <w:p w14:paraId="0F1E8BE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Svi učenici SJ</w:t>
            </w:r>
          </w:p>
        </w:tc>
        <w:tc>
          <w:tcPr>
            <w:tcW w:w="2968" w:type="dxa"/>
          </w:tcPr>
          <w:p w14:paraId="21EA29B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J.Sekulić</w:t>
            </w:r>
          </w:p>
        </w:tc>
      </w:tr>
      <w:tr w:rsidR="007F5103" w14:paraId="4FCB3867" w14:textId="77777777">
        <w:tc>
          <w:tcPr>
            <w:tcW w:w="2178" w:type="dxa"/>
          </w:tcPr>
          <w:p w14:paraId="017BCAD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11.5.2025.</w:t>
            </w:r>
          </w:p>
        </w:tc>
        <w:tc>
          <w:tcPr>
            <w:tcW w:w="3053" w:type="dxa"/>
          </w:tcPr>
          <w:p w14:paraId="0521A74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Svjetski dan pisanja pisama</w:t>
            </w:r>
          </w:p>
        </w:tc>
        <w:tc>
          <w:tcPr>
            <w:tcW w:w="1991" w:type="dxa"/>
          </w:tcPr>
          <w:p w14:paraId="771AE3F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5.a, 5.b</w:t>
            </w:r>
          </w:p>
        </w:tc>
        <w:tc>
          <w:tcPr>
            <w:tcW w:w="2968" w:type="dxa"/>
          </w:tcPr>
          <w:p w14:paraId="5DA9A27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B.Barun</w:t>
            </w:r>
          </w:p>
        </w:tc>
      </w:tr>
      <w:tr w:rsidR="007F5103" w14:paraId="7B7DA3BD" w14:textId="77777777">
        <w:tc>
          <w:tcPr>
            <w:tcW w:w="2178" w:type="dxa"/>
          </w:tcPr>
          <w:p w14:paraId="423F9A9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15.5.2025.</w:t>
            </w:r>
          </w:p>
        </w:tc>
        <w:tc>
          <w:tcPr>
            <w:tcW w:w="3053" w:type="dxa"/>
          </w:tcPr>
          <w:p w14:paraId="1D1A5E2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Međunarodni dan obitelji</w:t>
            </w:r>
          </w:p>
        </w:tc>
        <w:tc>
          <w:tcPr>
            <w:tcW w:w="1991" w:type="dxa"/>
          </w:tcPr>
          <w:p w14:paraId="179B136E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</w:rPr>
              <w:t>Učenici HJ</w:t>
            </w:r>
          </w:p>
        </w:tc>
        <w:tc>
          <w:tcPr>
            <w:tcW w:w="2968" w:type="dxa"/>
          </w:tcPr>
          <w:p w14:paraId="33450FD8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Z.Kruljac</w:t>
            </w:r>
          </w:p>
        </w:tc>
      </w:tr>
      <w:tr w:rsidR="007F5103" w14:paraId="6C277BCB" w14:textId="77777777">
        <w:tc>
          <w:tcPr>
            <w:tcW w:w="2178" w:type="dxa"/>
          </w:tcPr>
          <w:p w14:paraId="1DFF746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15.5.2025.</w:t>
            </w:r>
          </w:p>
        </w:tc>
        <w:tc>
          <w:tcPr>
            <w:tcW w:w="3053" w:type="dxa"/>
          </w:tcPr>
          <w:p w14:paraId="6C229A0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sprječavanja neželjenih klimatskih promjena</w:t>
            </w:r>
          </w:p>
        </w:tc>
        <w:tc>
          <w:tcPr>
            <w:tcW w:w="1991" w:type="dxa"/>
          </w:tcPr>
          <w:p w14:paraId="067B878A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</w:rPr>
              <w:t>Volonteri</w:t>
            </w:r>
          </w:p>
        </w:tc>
        <w:tc>
          <w:tcPr>
            <w:tcW w:w="2968" w:type="dxa"/>
          </w:tcPr>
          <w:p w14:paraId="4C0B64D1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Z.Kruljac</w:t>
            </w:r>
          </w:p>
        </w:tc>
      </w:tr>
      <w:tr w:rsidR="007F5103" w14:paraId="2119A39F" w14:textId="77777777">
        <w:tc>
          <w:tcPr>
            <w:tcW w:w="2178" w:type="dxa"/>
          </w:tcPr>
          <w:p w14:paraId="41C4FAB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22.5.2025.</w:t>
            </w:r>
          </w:p>
        </w:tc>
        <w:tc>
          <w:tcPr>
            <w:tcW w:w="3053" w:type="dxa"/>
          </w:tcPr>
          <w:p w14:paraId="3CD3A5A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Sherlock Holmes Day</w:t>
            </w:r>
          </w:p>
        </w:tc>
        <w:tc>
          <w:tcPr>
            <w:tcW w:w="1991" w:type="dxa"/>
          </w:tcPr>
          <w:p w14:paraId="1E861F8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 PN HJ</w:t>
            </w:r>
          </w:p>
        </w:tc>
        <w:tc>
          <w:tcPr>
            <w:tcW w:w="2968" w:type="dxa"/>
          </w:tcPr>
          <w:p w14:paraId="1A754D0D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Z.Prtenjača</w:t>
            </w:r>
          </w:p>
        </w:tc>
      </w:tr>
      <w:tr w:rsidR="007F5103" w14:paraId="2A3C1692" w14:textId="77777777">
        <w:tc>
          <w:tcPr>
            <w:tcW w:w="2178" w:type="dxa"/>
          </w:tcPr>
          <w:p w14:paraId="6FA6D191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29.5.2025.</w:t>
            </w:r>
          </w:p>
        </w:tc>
        <w:tc>
          <w:tcPr>
            <w:tcW w:w="3053" w:type="dxa"/>
          </w:tcPr>
          <w:p w14:paraId="6DC29A7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državnosti</w:t>
            </w:r>
          </w:p>
        </w:tc>
        <w:tc>
          <w:tcPr>
            <w:tcW w:w="1991" w:type="dxa"/>
          </w:tcPr>
          <w:p w14:paraId="5DACAB8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HJ</w:t>
            </w:r>
          </w:p>
        </w:tc>
        <w:tc>
          <w:tcPr>
            <w:tcW w:w="2968" w:type="dxa"/>
          </w:tcPr>
          <w:p w14:paraId="443E6F2E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D.D.Šestan, K.N.Hideg, B.Barun</w:t>
            </w:r>
          </w:p>
        </w:tc>
      </w:tr>
      <w:tr w:rsidR="007F5103" w14:paraId="41754346" w14:textId="77777777">
        <w:tc>
          <w:tcPr>
            <w:tcW w:w="2178" w:type="dxa"/>
          </w:tcPr>
          <w:p w14:paraId="5E3AB73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Svibanj 2025.</w:t>
            </w:r>
          </w:p>
        </w:tc>
        <w:tc>
          <w:tcPr>
            <w:tcW w:w="3053" w:type="dxa"/>
          </w:tcPr>
          <w:p w14:paraId="0D94244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100 godina od smrti A.B.Šimića</w:t>
            </w:r>
          </w:p>
        </w:tc>
        <w:tc>
          <w:tcPr>
            <w:tcW w:w="1991" w:type="dxa"/>
          </w:tcPr>
          <w:p w14:paraId="073FB8F1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7.a</w:t>
            </w:r>
          </w:p>
        </w:tc>
        <w:tc>
          <w:tcPr>
            <w:tcW w:w="2968" w:type="dxa"/>
          </w:tcPr>
          <w:p w14:paraId="32A6BB89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T.P.Kenjereš</w:t>
            </w:r>
          </w:p>
        </w:tc>
      </w:tr>
      <w:tr w:rsidR="007F5103" w14:paraId="2D17A015" w14:textId="77777777">
        <w:tc>
          <w:tcPr>
            <w:tcW w:w="2178" w:type="dxa"/>
          </w:tcPr>
          <w:p w14:paraId="4AA2995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svibanj 2025.</w:t>
            </w:r>
          </w:p>
        </w:tc>
        <w:tc>
          <w:tcPr>
            <w:tcW w:w="3053" w:type="dxa"/>
          </w:tcPr>
          <w:p w14:paraId="5AE262D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Cvjetni korzo</w:t>
            </w:r>
          </w:p>
        </w:tc>
        <w:tc>
          <w:tcPr>
            <w:tcW w:w="1991" w:type="dxa"/>
          </w:tcPr>
          <w:p w14:paraId="39F5EA8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2.a</w:t>
            </w:r>
          </w:p>
        </w:tc>
        <w:tc>
          <w:tcPr>
            <w:tcW w:w="2968" w:type="dxa"/>
          </w:tcPr>
          <w:p w14:paraId="2A342261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G.L.Besedić</w:t>
            </w:r>
          </w:p>
        </w:tc>
      </w:tr>
      <w:tr w:rsidR="007F5103" w14:paraId="0CBE5F83" w14:textId="77777777">
        <w:tc>
          <w:tcPr>
            <w:tcW w:w="2178" w:type="dxa"/>
          </w:tcPr>
          <w:p w14:paraId="7E650BF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svibanj 2025.</w:t>
            </w:r>
          </w:p>
        </w:tc>
        <w:tc>
          <w:tcPr>
            <w:tcW w:w="3053" w:type="dxa"/>
          </w:tcPr>
          <w:p w14:paraId="0589B1E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Mjesec sporta, Erste plava liga, Svjetski dan sporta</w:t>
            </w:r>
          </w:p>
        </w:tc>
        <w:tc>
          <w:tcPr>
            <w:tcW w:w="1991" w:type="dxa"/>
          </w:tcPr>
          <w:p w14:paraId="0E7A4EA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Sci učenici</w:t>
            </w:r>
          </w:p>
        </w:tc>
        <w:tc>
          <w:tcPr>
            <w:tcW w:w="2968" w:type="dxa"/>
          </w:tcPr>
          <w:p w14:paraId="0528E3F8" w14:textId="77777777" w:rsidR="007F5103" w:rsidRDefault="004A1728">
            <w:pPr>
              <w:pStyle w:val="Bezproreda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S.Cvijan,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D.Sebeledi, Lj.G.Lukić</w:t>
            </w:r>
          </w:p>
        </w:tc>
      </w:tr>
      <w:tr w:rsidR="007F5103" w14:paraId="35800A67" w14:textId="77777777">
        <w:tc>
          <w:tcPr>
            <w:tcW w:w="2178" w:type="dxa"/>
          </w:tcPr>
          <w:p w14:paraId="7E62E3D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10.6.2025.</w:t>
            </w:r>
          </w:p>
        </w:tc>
        <w:tc>
          <w:tcPr>
            <w:tcW w:w="3053" w:type="dxa"/>
          </w:tcPr>
          <w:p w14:paraId="32CB218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Dan bez veze</w:t>
            </w:r>
          </w:p>
        </w:tc>
        <w:tc>
          <w:tcPr>
            <w:tcW w:w="1991" w:type="dxa"/>
          </w:tcPr>
          <w:p w14:paraId="35D2B02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Učenici RN </w:t>
            </w:r>
          </w:p>
        </w:tc>
        <w:tc>
          <w:tcPr>
            <w:tcW w:w="2968" w:type="dxa"/>
          </w:tcPr>
          <w:p w14:paraId="6EBBCBA2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B.Krnjajić</w:t>
            </w:r>
          </w:p>
        </w:tc>
      </w:tr>
      <w:tr w:rsidR="007F5103" w14:paraId="02A3D7EA" w14:textId="77777777">
        <w:tc>
          <w:tcPr>
            <w:tcW w:w="2178" w:type="dxa"/>
          </w:tcPr>
          <w:p w14:paraId="0C1BD15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13.6.2025.</w:t>
            </w:r>
          </w:p>
        </w:tc>
        <w:tc>
          <w:tcPr>
            <w:tcW w:w="3053" w:type="dxa"/>
          </w:tcPr>
          <w:p w14:paraId="223A816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Rimski dani u Vinkovcima</w:t>
            </w:r>
          </w:p>
        </w:tc>
        <w:tc>
          <w:tcPr>
            <w:tcW w:w="1991" w:type="dxa"/>
          </w:tcPr>
          <w:p w14:paraId="3982DF8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</w:t>
            </w:r>
          </w:p>
        </w:tc>
        <w:tc>
          <w:tcPr>
            <w:tcW w:w="2968" w:type="dxa"/>
          </w:tcPr>
          <w:p w14:paraId="6CC5FDBB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M.Sosić</w:t>
            </w:r>
          </w:p>
        </w:tc>
      </w:tr>
      <w:tr w:rsidR="007F5103" w14:paraId="38C4E6B7" w14:textId="77777777">
        <w:tc>
          <w:tcPr>
            <w:tcW w:w="2178" w:type="dxa"/>
          </w:tcPr>
          <w:p w14:paraId="629ECB8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Lipanj 2025.</w:t>
            </w:r>
          </w:p>
        </w:tc>
        <w:tc>
          <w:tcPr>
            <w:tcW w:w="3053" w:type="dxa"/>
          </w:tcPr>
          <w:p w14:paraId="00F3CC2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Animafest</w:t>
            </w:r>
          </w:p>
        </w:tc>
        <w:tc>
          <w:tcPr>
            <w:tcW w:w="1991" w:type="dxa"/>
          </w:tcPr>
          <w:p w14:paraId="23EAA15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PN HJ</w:t>
            </w:r>
          </w:p>
        </w:tc>
        <w:tc>
          <w:tcPr>
            <w:tcW w:w="2968" w:type="dxa"/>
          </w:tcPr>
          <w:p w14:paraId="7B3B9B62" w14:textId="77777777" w:rsidR="007F5103" w:rsidRDefault="004A1728">
            <w:pPr>
              <w:pStyle w:val="Bezproreda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B.Barun. K.N.Hideg. T.P.Kenjereš</w:t>
            </w:r>
          </w:p>
        </w:tc>
      </w:tr>
      <w:tr w:rsidR="007F5103" w14:paraId="08523AA3" w14:textId="77777777">
        <w:tc>
          <w:tcPr>
            <w:tcW w:w="2178" w:type="dxa"/>
          </w:tcPr>
          <w:p w14:paraId="74D3D01F" w14:textId="77777777" w:rsidR="007F5103" w:rsidRDefault="004A1728">
            <w:pPr>
              <w:rPr>
                <w:rFonts w:ascii="Comic Sans MS" w:eastAsia="Comic Sans MS" w:hAnsi="Comic Sans MS"/>
                <w:b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Lipanj 2025.</w:t>
            </w:r>
          </w:p>
        </w:tc>
        <w:tc>
          <w:tcPr>
            <w:tcW w:w="3053" w:type="dxa"/>
          </w:tcPr>
          <w:p w14:paraId="7CE426B3" w14:textId="77777777" w:rsidR="007F5103" w:rsidRDefault="004A1728">
            <w:pPr>
              <w:rPr>
                <w:rFonts w:ascii="Comic Sans MS" w:eastAsia="Comic Sans MS" w:hAnsi="Comic Sans MS"/>
                <w:b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Oproštaj učenika 4. i 8.r. od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osnovne škole</w:t>
            </w:r>
          </w:p>
        </w:tc>
        <w:tc>
          <w:tcPr>
            <w:tcW w:w="1991" w:type="dxa"/>
          </w:tcPr>
          <w:p w14:paraId="57ADA187" w14:textId="77777777" w:rsidR="007F5103" w:rsidRDefault="004A1728">
            <w:pPr>
              <w:rPr>
                <w:rFonts w:ascii="Comic Sans MS" w:eastAsia="Comic Sans MS" w:hAnsi="Comic Sans MS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učenici 4. i 8.r.</w:t>
            </w:r>
          </w:p>
        </w:tc>
        <w:tc>
          <w:tcPr>
            <w:tcW w:w="2968" w:type="dxa"/>
          </w:tcPr>
          <w:p w14:paraId="3B1AA5AA" w14:textId="77777777" w:rsidR="007F5103" w:rsidRDefault="004A1728">
            <w:pPr>
              <w:rPr>
                <w:rFonts w:ascii="Comic Sans MS" w:eastAsia="Comic Sans MS" w:hAnsi="Comic Sans MS"/>
                <w:b/>
                <w:color w:val="1F497D" w:themeColor="text2"/>
                <w:sz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razrednici 4. i 8.r.</w:t>
            </w:r>
          </w:p>
        </w:tc>
      </w:tr>
    </w:tbl>
    <w:p w14:paraId="55A02474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7BA35A8B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44D56F9F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4B27FA9B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57C5EFF6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5F93A089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3D827E63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523774E7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348CB310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14BE2AEE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5E81B630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31374573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307029D7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5A01E782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161B4E3B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3094E568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5B31948E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181CFA42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2AB97452" w14:textId="77777777" w:rsidR="007F5103" w:rsidRDefault="004A1728">
      <w:pPr>
        <w:spacing w:line="239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5.1. Profesionalno informiranje i usmjeravanje</w:t>
      </w:r>
    </w:p>
    <w:p w14:paraId="27B02610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2BB0F71A" w14:textId="77777777" w:rsidR="007F5103" w:rsidRDefault="004A1728">
      <w:pPr>
        <w:spacing w:line="239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23:  Plan profesionalnog informiranja i usmjeravanja</w:t>
      </w:r>
    </w:p>
    <w:p w14:paraId="3F045844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tbl>
      <w:tblPr>
        <w:tblStyle w:val="Reetkatablice"/>
        <w:tblW w:w="0" w:type="auto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1242"/>
        <w:gridCol w:w="3544"/>
        <w:gridCol w:w="2711"/>
        <w:gridCol w:w="2499"/>
      </w:tblGrid>
      <w:tr w:rsidR="007F5103" w14:paraId="3F921F23" w14:textId="77777777">
        <w:tc>
          <w:tcPr>
            <w:tcW w:w="1242" w:type="dxa"/>
          </w:tcPr>
          <w:p w14:paraId="24BB0EE8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3737AAD4" w14:textId="77777777" w:rsidR="007F5103" w:rsidRDefault="004A1728">
            <w:pPr>
              <w:spacing w:line="306" w:lineRule="exact"/>
              <w:ind w:left="100"/>
              <w:rPr>
                <w:rFonts w:ascii="Calibri Light" w:eastAsia="Comic Sans MS" w:hAnsi="Calibri Light"/>
                <w:b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Profesionalna orijentacija u okviru programa na satima redovne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nastave i sata razrednika u PN</w:t>
            </w:r>
          </w:p>
        </w:tc>
        <w:tc>
          <w:tcPr>
            <w:tcW w:w="2711" w:type="dxa"/>
          </w:tcPr>
          <w:p w14:paraId="6DA16AF8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tijekom godine</w:t>
            </w:r>
          </w:p>
        </w:tc>
        <w:tc>
          <w:tcPr>
            <w:tcW w:w="2499" w:type="dxa"/>
          </w:tcPr>
          <w:p w14:paraId="649191C5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razrednici i stručna služba</w:t>
            </w:r>
          </w:p>
        </w:tc>
      </w:tr>
      <w:tr w:rsidR="007F5103" w14:paraId="5989227E" w14:textId="77777777">
        <w:tc>
          <w:tcPr>
            <w:tcW w:w="1242" w:type="dxa"/>
          </w:tcPr>
          <w:p w14:paraId="63C1631F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0D047B33" w14:textId="77777777" w:rsidR="007F5103" w:rsidRDefault="004A1728">
            <w:pPr>
              <w:spacing w:line="300" w:lineRule="exact"/>
              <w:ind w:left="10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Profesionalne namjere učenika osmih razreda, anketiranje.</w:t>
            </w:r>
          </w:p>
          <w:p w14:paraId="7FF70C52" w14:textId="77777777" w:rsidR="007F5103" w:rsidRDefault="004A1728">
            <w:pPr>
              <w:spacing w:line="300" w:lineRule="exact"/>
              <w:ind w:left="100"/>
              <w:rPr>
                <w:rFonts w:ascii="Calibri Light" w:eastAsia="Comic Sans MS" w:hAnsi="Calibri Light"/>
                <w:b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Profesionalno informiranje učenika osmih razreda.</w:t>
            </w:r>
          </w:p>
        </w:tc>
        <w:tc>
          <w:tcPr>
            <w:tcW w:w="2711" w:type="dxa"/>
          </w:tcPr>
          <w:p w14:paraId="43A099DA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prvo polugodište</w:t>
            </w:r>
          </w:p>
        </w:tc>
        <w:tc>
          <w:tcPr>
            <w:tcW w:w="2499" w:type="dxa"/>
          </w:tcPr>
          <w:p w14:paraId="033B27FA" w14:textId="77777777" w:rsidR="007F5103" w:rsidRDefault="004A1728">
            <w:pPr>
              <w:spacing w:line="299" w:lineRule="exac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 HZZ</w:t>
            </w:r>
          </w:p>
          <w:p w14:paraId="0F7944E4" w14:textId="77777777" w:rsidR="007F5103" w:rsidRDefault="004A1728">
            <w:pPr>
              <w:spacing w:line="299" w:lineRule="exac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- stručna služba škole </w:t>
            </w:r>
          </w:p>
          <w:p w14:paraId="3A54929B" w14:textId="77777777" w:rsidR="007F5103" w:rsidRDefault="004A1728">
            <w:pPr>
              <w:spacing w:line="299" w:lineRule="exact"/>
              <w:rPr>
                <w:rFonts w:ascii="Calibri Light" w:eastAsia="Comic Sans MS" w:hAnsi="Calibri Light"/>
                <w:b/>
                <w:i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 razrednici</w:t>
            </w:r>
            <w:r>
              <w:rPr>
                <w:rFonts w:ascii="Calibri Light" w:eastAsia="Comic Sans MS" w:hAnsi="Calibri Light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7F5103" w14:paraId="33AB656F" w14:textId="77777777">
        <w:tc>
          <w:tcPr>
            <w:tcW w:w="1242" w:type="dxa"/>
          </w:tcPr>
          <w:p w14:paraId="7CFD21F9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14:paraId="160D445F" w14:textId="77777777" w:rsidR="007F5103" w:rsidRDefault="004A1728">
            <w:pPr>
              <w:spacing w:line="304" w:lineRule="exact"/>
              <w:ind w:left="10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Prikupljanje informacija o neodlučnim učenicima</w:t>
            </w:r>
          </w:p>
        </w:tc>
        <w:tc>
          <w:tcPr>
            <w:tcW w:w="2711" w:type="dxa"/>
          </w:tcPr>
          <w:p w14:paraId="1604AE2E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prvo polugodište</w:t>
            </w:r>
          </w:p>
        </w:tc>
        <w:tc>
          <w:tcPr>
            <w:tcW w:w="2499" w:type="dxa"/>
          </w:tcPr>
          <w:p w14:paraId="4C9AE0FE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 Služba prof. informiranja (HZZ)</w:t>
            </w:r>
          </w:p>
          <w:p w14:paraId="6CB658A5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 razrednici</w:t>
            </w:r>
          </w:p>
          <w:p w14:paraId="2A73B31F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i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 stručna služba</w:t>
            </w:r>
          </w:p>
        </w:tc>
      </w:tr>
      <w:tr w:rsidR="007F5103" w14:paraId="18AAA5CF" w14:textId="77777777">
        <w:tc>
          <w:tcPr>
            <w:tcW w:w="1242" w:type="dxa"/>
          </w:tcPr>
          <w:p w14:paraId="515F1D81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14:paraId="48FBB0F5" w14:textId="77777777" w:rsidR="007F5103" w:rsidRDefault="004A1728">
            <w:pPr>
              <w:spacing w:line="300" w:lineRule="exact"/>
              <w:ind w:left="100"/>
              <w:rPr>
                <w:rFonts w:ascii="Comic Sans MS" w:eastAsia="Comic Sans MS" w:hAnsi="Comic Sans MS"/>
                <w:b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Prikupljanje informacija o učenicima koji nastavu pohađaju po prilagođenom programu, o učenicima s težim zdravstvenim teško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ćama</w:t>
            </w:r>
          </w:p>
        </w:tc>
        <w:tc>
          <w:tcPr>
            <w:tcW w:w="2711" w:type="dxa"/>
          </w:tcPr>
          <w:p w14:paraId="7AC091B3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siječanj/ veljača</w:t>
            </w:r>
          </w:p>
          <w:p w14:paraId="48A2730B" w14:textId="77777777" w:rsidR="007F5103" w:rsidRDefault="007F5103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499" w:type="dxa"/>
            <w:vAlign w:val="bottom"/>
          </w:tcPr>
          <w:p w14:paraId="1B243FF2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 Služba prof. informiranja (HZZ)</w:t>
            </w:r>
          </w:p>
          <w:p w14:paraId="58B5DD50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 razrednici</w:t>
            </w:r>
          </w:p>
          <w:p w14:paraId="53F81AF5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 roditelji</w:t>
            </w:r>
          </w:p>
          <w:p w14:paraId="702EFB1F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 stručna služba</w:t>
            </w:r>
          </w:p>
          <w:p w14:paraId="5564D776" w14:textId="77777777" w:rsidR="007F5103" w:rsidRDefault="004A1728">
            <w:pPr>
              <w:spacing w:line="239" w:lineRule="auto"/>
              <w:rPr>
                <w:rFonts w:ascii="Comic Sans MS" w:eastAsia="Comic Sans MS" w:hAnsi="Comic Sans MS"/>
                <w:b/>
                <w:i/>
                <w:w w:val="99"/>
                <w:sz w:val="22"/>
                <w:shd w:val="clear" w:color="auto" w:fill="F2F2F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-školska liječnica</w:t>
            </w:r>
          </w:p>
        </w:tc>
      </w:tr>
      <w:tr w:rsidR="007F5103" w14:paraId="1AD37984" w14:textId="77777777">
        <w:tc>
          <w:tcPr>
            <w:tcW w:w="1242" w:type="dxa"/>
          </w:tcPr>
          <w:p w14:paraId="65A7A4CD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14:paraId="6B6A4BEC" w14:textId="77777777" w:rsidR="007F5103" w:rsidRDefault="004A1728">
            <w:pPr>
              <w:spacing w:line="302" w:lineRule="exact"/>
              <w:rPr>
                <w:rFonts w:ascii="Comic Sans MS" w:eastAsia="Comic Sans MS" w:hAnsi="Comic Sans MS"/>
                <w:b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Profesionalno savjetovanje       učenika kojima je to potrebno</w:t>
            </w:r>
          </w:p>
        </w:tc>
        <w:tc>
          <w:tcPr>
            <w:tcW w:w="2711" w:type="dxa"/>
          </w:tcPr>
          <w:p w14:paraId="67EF9BD0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ožujak/ travanj</w:t>
            </w:r>
          </w:p>
          <w:p w14:paraId="6E3956CC" w14:textId="77777777" w:rsidR="007F5103" w:rsidRDefault="007F5103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499" w:type="dxa"/>
            <w:vAlign w:val="bottom"/>
          </w:tcPr>
          <w:p w14:paraId="28C3C0F4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- CISOK </w:t>
            </w:r>
          </w:p>
          <w:p w14:paraId="78CE1965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 razrednici</w:t>
            </w:r>
          </w:p>
          <w:p w14:paraId="15B11FD8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 roditelji</w:t>
            </w:r>
          </w:p>
          <w:p w14:paraId="471F6787" w14:textId="77777777" w:rsidR="007F5103" w:rsidRDefault="004A1728">
            <w:pPr>
              <w:spacing w:line="239" w:lineRule="auto"/>
              <w:rPr>
                <w:rFonts w:ascii="Comic Sans MS" w:eastAsia="Comic Sans MS" w:hAnsi="Comic Sans MS"/>
                <w:b/>
                <w:i/>
                <w:sz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- stručna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služba</w:t>
            </w:r>
          </w:p>
        </w:tc>
      </w:tr>
      <w:tr w:rsidR="007F5103" w14:paraId="3ACEC05B" w14:textId="77777777">
        <w:tc>
          <w:tcPr>
            <w:tcW w:w="1242" w:type="dxa"/>
          </w:tcPr>
          <w:p w14:paraId="3DE97DC4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</w:t>
            </w:r>
          </w:p>
        </w:tc>
        <w:tc>
          <w:tcPr>
            <w:tcW w:w="3544" w:type="dxa"/>
          </w:tcPr>
          <w:p w14:paraId="418AA69D" w14:textId="77777777" w:rsidR="007F5103" w:rsidRDefault="004A1728">
            <w:pPr>
              <w:spacing w:line="302" w:lineRule="exact"/>
              <w:ind w:left="100"/>
              <w:rPr>
                <w:rFonts w:ascii="Comic Sans MS" w:eastAsia="Comic Sans MS" w:hAnsi="Comic Sans MS"/>
                <w:b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Prezentacija predstavnika srednjih škola učenicima osmog razreda</w:t>
            </w:r>
          </w:p>
        </w:tc>
        <w:tc>
          <w:tcPr>
            <w:tcW w:w="2711" w:type="dxa"/>
          </w:tcPr>
          <w:p w14:paraId="7F26A9C7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Tijekom 2.polugodišta</w:t>
            </w:r>
          </w:p>
          <w:p w14:paraId="094C21D8" w14:textId="77777777" w:rsidR="007F5103" w:rsidRDefault="007F5103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499" w:type="dxa"/>
            <w:vAlign w:val="bottom"/>
          </w:tcPr>
          <w:p w14:paraId="48BB1A55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 srednje škole</w:t>
            </w:r>
          </w:p>
          <w:p w14:paraId="4CEE17EE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 razrednici</w:t>
            </w:r>
          </w:p>
          <w:p w14:paraId="6518D24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 roditelji</w:t>
            </w:r>
          </w:p>
          <w:p w14:paraId="04473527" w14:textId="77777777" w:rsidR="007F5103" w:rsidRDefault="004A1728">
            <w:pPr>
              <w:spacing w:line="0" w:lineRule="atLeast"/>
              <w:rPr>
                <w:rFonts w:ascii="Comic Sans MS" w:eastAsia="Comic Sans MS" w:hAnsi="Comic Sans MS"/>
                <w:b/>
                <w:i/>
                <w:sz w:val="22"/>
                <w:shd w:val="clear" w:color="auto" w:fill="F2F2F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-stručna služba</w:t>
            </w:r>
          </w:p>
        </w:tc>
      </w:tr>
      <w:tr w:rsidR="007F5103" w14:paraId="64B8FB2D" w14:textId="77777777">
        <w:tc>
          <w:tcPr>
            <w:tcW w:w="1242" w:type="dxa"/>
          </w:tcPr>
          <w:p w14:paraId="28B63CD3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</w:t>
            </w:r>
          </w:p>
        </w:tc>
        <w:tc>
          <w:tcPr>
            <w:tcW w:w="3544" w:type="dxa"/>
          </w:tcPr>
          <w:p w14:paraId="7248355A" w14:textId="77777777" w:rsidR="007F5103" w:rsidRDefault="004A1728">
            <w:pPr>
              <w:spacing w:line="307" w:lineRule="exact"/>
              <w:ind w:left="10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Roditeljski sastanci učenika osmih razreda </w:t>
            </w:r>
          </w:p>
        </w:tc>
        <w:tc>
          <w:tcPr>
            <w:tcW w:w="2711" w:type="dxa"/>
          </w:tcPr>
          <w:p w14:paraId="5733C191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lipanj</w:t>
            </w:r>
          </w:p>
        </w:tc>
        <w:tc>
          <w:tcPr>
            <w:tcW w:w="2499" w:type="dxa"/>
          </w:tcPr>
          <w:p w14:paraId="7795CBE3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 razrednici</w:t>
            </w:r>
          </w:p>
          <w:p w14:paraId="48BBB91A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 stručna služba</w:t>
            </w:r>
          </w:p>
        </w:tc>
      </w:tr>
      <w:tr w:rsidR="007F5103" w14:paraId="7FA0E351" w14:textId="77777777">
        <w:tc>
          <w:tcPr>
            <w:tcW w:w="1242" w:type="dxa"/>
          </w:tcPr>
          <w:p w14:paraId="2788DA4C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</w:t>
            </w:r>
          </w:p>
        </w:tc>
        <w:tc>
          <w:tcPr>
            <w:tcW w:w="3544" w:type="dxa"/>
          </w:tcPr>
          <w:p w14:paraId="482B4D22" w14:textId="77777777" w:rsidR="007F5103" w:rsidRDefault="004A1728">
            <w:pPr>
              <w:spacing w:line="0" w:lineRule="atLeast"/>
              <w:ind w:left="10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Objavljivanje natječaja za upis u srednje škole</w:t>
            </w:r>
          </w:p>
          <w:p w14:paraId="403ADBAE" w14:textId="77777777" w:rsidR="007F5103" w:rsidRDefault="004A1728">
            <w:pPr>
              <w:spacing w:line="0" w:lineRule="atLeast"/>
              <w:ind w:left="10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Obavještavanje učenika i roditelja </w:t>
            </w:r>
          </w:p>
        </w:tc>
        <w:tc>
          <w:tcPr>
            <w:tcW w:w="2711" w:type="dxa"/>
          </w:tcPr>
          <w:p w14:paraId="2D0A833F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lipanj</w:t>
            </w:r>
          </w:p>
        </w:tc>
        <w:tc>
          <w:tcPr>
            <w:tcW w:w="2499" w:type="dxa"/>
          </w:tcPr>
          <w:p w14:paraId="0759C3FC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 razrednici</w:t>
            </w:r>
          </w:p>
          <w:p w14:paraId="19C04196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- stručna služba </w:t>
            </w:r>
          </w:p>
        </w:tc>
      </w:tr>
      <w:tr w:rsidR="007F5103" w14:paraId="381026BE" w14:textId="77777777">
        <w:tc>
          <w:tcPr>
            <w:tcW w:w="1242" w:type="dxa"/>
          </w:tcPr>
          <w:p w14:paraId="5A3D93BC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9.</w:t>
            </w:r>
          </w:p>
        </w:tc>
        <w:tc>
          <w:tcPr>
            <w:tcW w:w="3544" w:type="dxa"/>
          </w:tcPr>
          <w:p w14:paraId="07597023" w14:textId="77777777" w:rsidR="007F5103" w:rsidRDefault="004A1728">
            <w:pPr>
              <w:spacing w:line="0" w:lineRule="atLeast"/>
              <w:rPr>
                <w:rFonts w:ascii="Times New Roman" w:eastAsia="Times New Roman" w:hAnsi="Times New Roman"/>
                <w:b/>
                <w:sz w:val="7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 Povratna informacija o                uspješnosti provođenja programa  profesionalnog informiranja i  usmjeravanja</w:t>
            </w:r>
          </w:p>
        </w:tc>
        <w:tc>
          <w:tcPr>
            <w:tcW w:w="2711" w:type="dxa"/>
          </w:tcPr>
          <w:p w14:paraId="0D2FA438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lipanj/ srpanj</w:t>
            </w:r>
          </w:p>
          <w:p w14:paraId="77BB9FFA" w14:textId="77777777" w:rsidR="007F5103" w:rsidRDefault="007F5103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2499" w:type="dxa"/>
          </w:tcPr>
          <w:p w14:paraId="73F53D64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 razrednici</w:t>
            </w:r>
          </w:p>
          <w:p w14:paraId="22412409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- stručna služba</w:t>
            </w:r>
          </w:p>
        </w:tc>
      </w:tr>
    </w:tbl>
    <w:p w14:paraId="5EAB06B6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622D5D17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0159278E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544F3126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7D1D7258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6DB882B7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5A7BA449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545A5D75" w14:textId="77777777" w:rsidR="007F5103" w:rsidRDefault="004A1728">
      <w:pPr>
        <w:spacing w:line="239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5.2. Vanjsko vrjednovanje obrazovnih postignuća</w:t>
      </w:r>
    </w:p>
    <w:p w14:paraId="29C042A6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4FC9986B" w14:textId="77777777" w:rsidR="007F5103" w:rsidRDefault="004A1728">
      <w:p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 xml:space="preserve">U školskoj godini 2024./25. Nacionalni centar za vanjsko vrednovanje provest će nacionalne ispite za sve učenike četvrtog i osmog razreda u svim osnovnim školama. </w:t>
      </w:r>
    </w:p>
    <w:p w14:paraId="03E930F8" w14:textId="77777777" w:rsidR="007F5103" w:rsidRDefault="007F5103">
      <w:p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24084362" w14:textId="77777777" w:rsidR="007F5103" w:rsidRDefault="004A1728">
      <w:pPr>
        <w:spacing w:line="239" w:lineRule="auto"/>
        <w:jc w:val="both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Učenici četvrtoga razreda pisat će nacionalne ispite iz Hrvatskoga jezika, Matematike, </w:t>
      </w: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Srpskog jezika za učenike koji se školuju po modelu A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 i Prirode i društva, a prema sljedećem vremeniku :</w:t>
      </w:r>
    </w:p>
    <w:p w14:paraId="6C0DBD4C" w14:textId="77777777" w:rsidR="007F5103" w:rsidRDefault="007F5103">
      <w:p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6623FD60" w14:textId="77777777" w:rsidR="007F5103" w:rsidRDefault="004A1728">
      <w:pPr>
        <w:pStyle w:val="Odlomakpopisa"/>
        <w:numPr>
          <w:ilvl w:val="0"/>
          <w:numId w:val="8"/>
        </w:num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Hrvatski jezik: ponedjeljak 10.3.2025.</w:t>
      </w:r>
    </w:p>
    <w:p w14:paraId="0DBC33F4" w14:textId="77777777" w:rsidR="007F5103" w:rsidRDefault="004A1728">
      <w:pPr>
        <w:pStyle w:val="Odlomakpopisa"/>
        <w:numPr>
          <w:ilvl w:val="0"/>
          <w:numId w:val="8"/>
        </w:num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 xml:space="preserve">Srpski jezik: </w:t>
      </w:r>
      <w:r>
        <w:rPr>
          <w:rFonts w:ascii="Calibri Light" w:eastAsia="Comic Sans MS" w:hAnsi="Calibri Light"/>
          <w:color w:val="1F497D" w:themeColor="text2"/>
          <w:sz w:val="24"/>
          <w:szCs w:val="24"/>
        </w:rPr>
        <w:t>utorak, 11.3.2025.</w:t>
      </w:r>
    </w:p>
    <w:p w14:paraId="0821D696" w14:textId="77777777" w:rsidR="007F5103" w:rsidRDefault="004A1728">
      <w:pPr>
        <w:pStyle w:val="Odlomakpopisa"/>
        <w:numPr>
          <w:ilvl w:val="0"/>
          <w:numId w:val="8"/>
        </w:num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Matematika: srijeda, 12.3.2025.</w:t>
      </w:r>
    </w:p>
    <w:p w14:paraId="1531DBC9" w14:textId="77777777" w:rsidR="007F5103" w:rsidRDefault="004A1728">
      <w:pPr>
        <w:pStyle w:val="Odlomakpopisa"/>
        <w:numPr>
          <w:ilvl w:val="0"/>
          <w:numId w:val="8"/>
        </w:num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Priroda i društvo: petak, 14.3.2025.</w:t>
      </w:r>
    </w:p>
    <w:p w14:paraId="34C976B3" w14:textId="77777777" w:rsidR="007F5103" w:rsidRDefault="007F5103">
      <w:p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2FDB9236" w14:textId="77777777" w:rsidR="007F5103" w:rsidRDefault="004A1728">
      <w:p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Učenici osmog razreda će pisati nacionalne ispite iz Hrvatskog jezika, Srpskog jezika za učenike koji se školuju po modelu A, Matematike, prvog stranog jezika- Englesk</w:t>
      </w:r>
      <w:r>
        <w:rPr>
          <w:rFonts w:ascii="Calibri Light" w:eastAsia="Comic Sans MS" w:hAnsi="Calibri Light"/>
          <w:color w:val="1F497D" w:themeColor="text2"/>
          <w:sz w:val="24"/>
          <w:szCs w:val="24"/>
        </w:rPr>
        <w:t>i jezik, Povijesti, Geografije, Biologije, Kemije i Fizike prema sljedećem kalendaru i vremenu provedbe:</w:t>
      </w:r>
    </w:p>
    <w:p w14:paraId="1584EBA6" w14:textId="77777777" w:rsidR="007F5103" w:rsidRDefault="007F5103">
      <w:p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27510477" w14:textId="77777777" w:rsidR="007F5103" w:rsidRDefault="004A1728">
      <w:pPr>
        <w:pStyle w:val="Odlomakpopisa"/>
        <w:numPr>
          <w:ilvl w:val="0"/>
          <w:numId w:val="9"/>
        </w:num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Hrvatski jezik: ponedjeljak 17.3.2025.</w:t>
      </w:r>
    </w:p>
    <w:p w14:paraId="6A2515CE" w14:textId="77777777" w:rsidR="007F5103" w:rsidRDefault="004A1728">
      <w:pPr>
        <w:pStyle w:val="Odlomakpopisa"/>
        <w:numPr>
          <w:ilvl w:val="0"/>
          <w:numId w:val="9"/>
        </w:num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Srpski jezik: utorak 18.3.2025.</w:t>
      </w:r>
    </w:p>
    <w:p w14:paraId="2BC2721A" w14:textId="77777777" w:rsidR="007F5103" w:rsidRDefault="004A1728">
      <w:pPr>
        <w:pStyle w:val="Odlomakpopisa"/>
        <w:numPr>
          <w:ilvl w:val="0"/>
          <w:numId w:val="9"/>
        </w:num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Engleski jezik: srijeda 19.3.2025.</w:t>
      </w:r>
    </w:p>
    <w:p w14:paraId="5DA0295C" w14:textId="77777777" w:rsidR="007F5103" w:rsidRDefault="004A1728">
      <w:pPr>
        <w:pStyle w:val="Odlomakpopisa"/>
        <w:numPr>
          <w:ilvl w:val="0"/>
          <w:numId w:val="9"/>
        </w:num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Matematika: petak 21.3.2025.</w:t>
      </w:r>
    </w:p>
    <w:p w14:paraId="645F870F" w14:textId="77777777" w:rsidR="007F5103" w:rsidRDefault="004A1728">
      <w:pPr>
        <w:pStyle w:val="Odlomakpopisa"/>
        <w:numPr>
          <w:ilvl w:val="0"/>
          <w:numId w:val="9"/>
        </w:num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Biologija: pone</w:t>
      </w:r>
      <w:r>
        <w:rPr>
          <w:rFonts w:ascii="Calibri Light" w:eastAsia="Comic Sans MS" w:hAnsi="Calibri Light"/>
          <w:color w:val="1F497D" w:themeColor="text2"/>
          <w:sz w:val="24"/>
          <w:szCs w:val="24"/>
        </w:rPr>
        <w:t>djeljak: 24.3.2025.</w:t>
      </w:r>
    </w:p>
    <w:p w14:paraId="3FCD4615" w14:textId="77777777" w:rsidR="007F5103" w:rsidRDefault="004A1728">
      <w:pPr>
        <w:pStyle w:val="Odlomakpopisa"/>
        <w:numPr>
          <w:ilvl w:val="0"/>
          <w:numId w:val="9"/>
        </w:num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 xml:space="preserve">Fizika: srijeda 26.3.2025. </w:t>
      </w:r>
    </w:p>
    <w:p w14:paraId="4106623B" w14:textId="77777777" w:rsidR="007F5103" w:rsidRDefault="004A1728">
      <w:pPr>
        <w:pStyle w:val="Odlomakpopisa"/>
        <w:numPr>
          <w:ilvl w:val="0"/>
          <w:numId w:val="9"/>
        </w:num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Kemija: petak 28.3.2025.</w:t>
      </w:r>
    </w:p>
    <w:p w14:paraId="2CF339AA" w14:textId="77777777" w:rsidR="007F5103" w:rsidRDefault="004A1728">
      <w:pPr>
        <w:pStyle w:val="Odlomakpopisa"/>
        <w:numPr>
          <w:ilvl w:val="0"/>
          <w:numId w:val="9"/>
        </w:num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Geografija: utorak 1.4.2025.</w:t>
      </w:r>
    </w:p>
    <w:p w14:paraId="09F80C7F" w14:textId="77777777" w:rsidR="007F5103" w:rsidRDefault="004A1728">
      <w:pPr>
        <w:pStyle w:val="Odlomakpopisa"/>
        <w:numPr>
          <w:ilvl w:val="0"/>
          <w:numId w:val="9"/>
        </w:num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Povijest: četvrtak 3.4.2025.</w:t>
      </w:r>
    </w:p>
    <w:p w14:paraId="0C042088" w14:textId="77777777" w:rsidR="007F5103" w:rsidRDefault="007F5103">
      <w:p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1560C452" w14:textId="77777777" w:rsidR="007F5103" w:rsidRDefault="007F5103">
      <w:p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3C583922" w14:textId="77777777" w:rsidR="007F5103" w:rsidRDefault="007F5103">
      <w:p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1F94A1CC" w14:textId="77777777" w:rsidR="007F5103" w:rsidRDefault="007F5103">
      <w:pPr>
        <w:spacing w:line="239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240FDDC9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0FBC3739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429F38F5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7158F222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7C4DE81A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53CE210F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25D720C8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49115473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38E197AB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4184576F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0D1B0EC6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6212866A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7BBB6B18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600868B5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3DA5E4A9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2041F95E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1E085A0D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41736277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02953C7C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323E1EF0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1435B861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6BEF2DE3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51C056B3" w14:textId="77777777" w:rsidR="007F5103" w:rsidRDefault="004A1728">
      <w:pPr>
        <w:spacing w:line="239" w:lineRule="auto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  <w:r>
        <w:rPr>
          <w:rFonts w:ascii="Calibri Light" w:eastAsia="Comic Sans MS" w:hAnsi="Calibri Light"/>
          <w:b/>
          <w:color w:val="1F497D" w:themeColor="text2"/>
          <w:sz w:val="28"/>
          <w:szCs w:val="28"/>
        </w:rPr>
        <w:t>6. PLAN BRIGE ŠKOLE ZA ZDRAVSTVENO-SOCIJALNU I EKOLOŠKU ZAŠTITU UČENIKA</w:t>
      </w:r>
    </w:p>
    <w:p w14:paraId="5ACAE6F8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350B9F0C" w14:textId="77777777" w:rsidR="007F5103" w:rsidRDefault="004A1728">
      <w:pPr>
        <w:spacing w:line="239" w:lineRule="auto"/>
        <w:jc w:val="both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 xml:space="preserve">Briga škole na </w:t>
      </w: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zaštiti zdravlja učenika u školi usmjerena je na:</w:t>
      </w:r>
    </w:p>
    <w:p w14:paraId="19E158DE" w14:textId="77777777" w:rsidR="007F5103" w:rsidRDefault="007F5103">
      <w:pPr>
        <w:spacing w:line="239" w:lineRule="auto"/>
        <w:jc w:val="both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</w:p>
    <w:p w14:paraId="751AF764" w14:textId="77777777" w:rsidR="007F5103" w:rsidRDefault="004A1728">
      <w:pPr>
        <w:spacing w:line="239" w:lineRule="auto"/>
        <w:jc w:val="both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  <w:t>- ravnomjerno izmjenjivanje fizičkih i intelektualnih (psihičkih) aktivnosti u tijeku radnog dana, tjedna,</w:t>
      </w:r>
    </w:p>
    <w:p w14:paraId="2691A0C1" w14:textId="77777777" w:rsidR="007F5103" w:rsidRDefault="007F5103">
      <w:pPr>
        <w:spacing w:line="239" w:lineRule="auto"/>
        <w:jc w:val="both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</w:p>
    <w:p w14:paraId="3BD0D578" w14:textId="77777777" w:rsidR="007F5103" w:rsidRDefault="004A1728">
      <w:pPr>
        <w:spacing w:line="239" w:lineRule="auto"/>
        <w:jc w:val="both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 xml:space="preserve">Prigodom izrade rasporeda sati nastojalo se tijekom dana paziti na pravilnu izmjenu </w:t>
      </w: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fizičkih i psihičkih aktivnosti učenika.</w:t>
      </w:r>
    </w:p>
    <w:p w14:paraId="559A2FC3" w14:textId="77777777" w:rsidR="007F5103" w:rsidRDefault="007F5103">
      <w:pPr>
        <w:spacing w:line="239" w:lineRule="auto"/>
        <w:jc w:val="both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</w:pPr>
    </w:p>
    <w:p w14:paraId="17273D82" w14:textId="77777777" w:rsidR="007F5103" w:rsidRDefault="004A1728">
      <w:pPr>
        <w:spacing w:line="239" w:lineRule="auto"/>
        <w:jc w:val="both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  <w:t>- prehranu učenika u školi,</w:t>
      </w:r>
    </w:p>
    <w:p w14:paraId="576F6CC2" w14:textId="77777777" w:rsidR="007F5103" w:rsidRDefault="007F5103">
      <w:pPr>
        <w:spacing w:line="239" w:lineRule="auto"/>
        <w:jc w:val="both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</w:p>
    <w:p w14:paraId="68AC21B8" w14:textId="77777777" w:rsidR="007F5103" w:rsidRDefault="004A1728">
      <w:pPr>
        <w:spacing w:line="239" w:lineRule="auto"/>
        <w:jc w:val="both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Ministarstvo znanosti i obrazovanja osigurava besplatan školski obrok za svakog učenika po cijeni od 1.33 eura. Djeci se nudi užina u skladu s potrebama za pravilan razvitak djece, a do</w:t>
      </w: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dajemo sok, čaj, mlijeko ili jogurt. Škola je uključena i u Školsku shemu prema kojoj jednom tjedno svi učenici dobiju besplatno čašu mlijeka i jednom tjedno voće.</w:t>
      </w:r>
    </w:p>
    <w:p w14:paraId="2E96887B" w14:textId="77777777" w:rsidR="007F5103" w:rsidRDefault="004A1728">
      <w:pPr>
        <w:spacing w:line="239" w:lineRule="auto"/>
        <w:jc w:val="both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 xml:space="preserve">Projekt „Medni dan“ promovira med kao zdravu i kvalitetnu namirnicu učenicima 1. razreda. U </w:t>
      </w: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studenome 2024. učenicima će se prezentirati rad pčelara, način kako pčele prave med, dobrobiti meda kao namirnice, a na dar će dobiti i teglicu meda za kušanje.</w:t>
      </w:r>
    </w:p>
    <w:p w14:paraId="5FFE9B17" w14:textId="77777777" w:rsidR="007F5103" w:rsidRDefault="004A1728">
      <w:pPr>
        <w:spacing w:line="239" w:lineRule="auto"/>
        <w:jc w:val="both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 xml:space="preserve">Škola dobiva više puta godišnje  med od lokalnih medara  kako bi naši učenici usvojili </w:t>
      </w: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zdravu prehrambenu naviku konzumiranja meda.</w:t>
      </w:r>
    </w:p>
    <w:p w14:paraId="4590BB57" w14:textId="77777777" w:rsidR="007F5103" w:rsidRDefault="007F5103">
      <w:pPr>
        <w:spacing w:line="239" w:lineRule="auto"/>
        <w:jc w:val="both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</w:pPr>
    </w:p>
    <w:p w14:paraId="5C6FC75B" w14:textId="77777777" w:rsidR="007F5103" w:rsidRDefault="004A1728">
      <w:pPr>
        <w:spacing w:line="239" w:lineRule="auto"/>
        <w:jc w:val="both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  <w:t>- osiguravanje higijensko-estetskih uvjeta života (preobuvanje, uređenje životne sredine)</w:t>
      </w:r>
    </w:p>
    <w:p w14:paraId="473FC43A" w14:textId="77777777" w:rsidR="007F5103" w:rsidRDefault="007F5103">
      <w:pPr>
        <w:spacing w:line="239" w:lineRule="auto"/>
        <w:jc w:val="both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</w:pPr>
    </w:p>
    <w:p w14:paraId="7457BA90" w14:textId="77777777" w:rsidR="007F5103" w:rsidRDefault="004A1728">
      <w:pPr>
        <w:shd w:val="clear" w:color="auto" w:fill="FFFFFF"/>
        <w:jc w:val="both"/>
        <w:rPr>
          <w:rFonts w:ascii="Calibri Light" w:eastAsia="Times New Roman" w:hAnsi="Calibri Light" w:cs="Calibri Light"/>
          <w:color w:val="1F497D" w:themeColor="text2"/>
          <w:sz w:val="24"/>
          <w:szCs w:val="22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2"/>
        </w:rPr>
        <w:t>Učenici se prilikom ulaska u školu preobuvaju radi osiguranja boljih higijenskih uvjeta u školi. Škola je uređena i odr</w:t>
      </w:r>
      <w:r>
        <w:rPr>
          <w:rFonts w:ascii="Calibri Light" w:eastAsia="Comic Sans MS" w:hAnsi="Calibri Light" w:cs="Calibri Light"/>
          <w:color w:val="1F497D" w:themeColor="text2"/>
          <w:sz w:val="24"/>
          <w:szCs w:val="22"/>
        </w:rPr>
        <w:t xml:space="preserve">žavamo primjernu higijenu uz maksimalno zalaganje svih djelatnika. Iako nema dodatnih epidemioloških mjera, vodi se pojačana briga o čistoći radnih površina i ostalih prostora u kojima borave učenici. </w:t>
      </w:r>
    </w:p>
    <w:p w14:paraId="649D09D1" w14:textId="77777777" w:rsidR="007F5103" w:rsidRDefault="007F5103">
      <w:pPr>
        <w:spacing w:line="239" w:lineRule="auto"/>
        <w:jc w:val="both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</w:p>
    <w:p w14:paraId="778E7927" w14:textId="77777777" w:rsidR="007F5103" w:rsidRDefault="007F5103">
      <w:pPr>
        <w:spacing w:line="239" w:lineRule="auto"/>
        <w:jc w:val="both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</w:pPr>
    </w:p>
    <w:p w14:paraId="2FCAD264" w14:textId="77777777" w:rsidR="007F5103" w:rsidRDefault="004A1728">
      <w:pPr>
        <w:spacing w:line="239" w:lineRule="auto"/>
        <w:jc w:val="both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  <w:t>- izlete i šetnje u prirodi</w:t>
      </w:r>
    </w:p>
    <w:p w14:paraId="12F61EAC" w14:textId="77777777" w:rsidR="007F5103" w:rsidRDefault="007F5103">
      <w:pPr>
        <w:spacing w:line="239" w:lineRule="auto"/>
        <w:jc w:val="both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</w:pPr>
    </w:p>
    <w:p w14:paraId="070365E2" w14:textId="77777777" w:rsidR="007F5103" w:rsidRDefault="004A1728">
      <w:pPr>
        <w:tabs>
          <w:tab w:val="left" w:pos="3630"/>
        </w:tabs>
        <w:jc w:val="both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 w:cs="Calibri Light"/>
          <w:color w:val="1F497D" w:themeColor="text2"/>
          <w:sz w:val="24"/>
          <w:szCs w:val="24"/>
        </w:rPr>
        <w:t xml:space="preserve">Za ovu školsku </w:t>
      </w:r>
      <w:r>
        <w:rPr>
          <w:rFonts w:ascii="Calibri Light" w:eastAsia="Times New Roman" w:hAnsi="Calibri Light" w:cs="Calibri Light"/>
          <w:color w:val="1F497D" w:themeColor="text2"/>
          <w:sz w:val="24"/>
          <w:szCs w:val="24"/>
        </w:rPr>
        <w:t>godinu planiran je uobičajen program izvanučioničke nastave. Neke se aktivnosti provode već u rujnu, no većina će se provoditi na  proljeće i ljeto, kada će vremenske prilike biti povoljnije. U skladu s planiranom izvanučioničkom nastavom, više će se pažnj</w:t>
      </w:r>
      <w:r>
        <w:rPr>
          <w:rFonts w:ascii="Calibri Light" w:eastAsia="Times New Roman" w:hAnsi="Calibri Light" w:cs="Calibri Light"/>
          <w:color w:val="1F497D" w:themeColor="text2"/>
          <w:sz w:val="24"/>
          <w:szCs w:val="24"/>
        </w:rPr>
        <w:t>e posvetiti boravku učenika izvan učionice, bilo da je riječ o školskom dvorištu ili  prirodi.</w:t>
      </w:r>
    </w:p>
    <w:p w14:paraId="286847D3" w14:textId="77777777" w:rsidR="007F5103" w:rsidRDefault="007F5103">
      <w:pPr>
        <w:tabs>
          <w:tab w:val="left" w:pos="3630"/>
        </w:tabs>
        <w:jc w:val="both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</w:p>
    <w:p w14:paraId="43983062" w14:textId="77777777" w:rsidR="007F5103" w:rsidRDefault="007F5103">
      <w:pPr>
        <w:tabs>
          <w:tab w:val="left" w:pos="3630"/>
        </w:tabs>
        <w:jc w:val="both"/>
        <w:rPr>
          <w:rFonts w:ascii="Calibri Light" w:eastAsia="Times New Roman" w:hAnsi="Calibri Light" w:cs="Calibri Light"/>
          <w:color w:val="FF0000"/>
          <w:sz w:val="24"/>
          <w:szCs w:val="24"/>
        </w:rPr>
      </w:pPr>
    </w:p>
    <w:p w14:paraId="40850B6C" w14:textId="77777777" w:rsidR="007F5103" w:rsidRDefault="004A1728">
      <w:pPr>
        <w:spacing w:line="239" w:lineRule="auto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U suradnji sa Hrvatskim zavodom za javno zdravstvo, službom za Školsku medicinu, planiramo provoditi programe preventivne zaštite:</w:t>
      </w:r>
    </w:p>
    <w:p w14:paraId="4B1416AF" w14:textId="77777777" w:rsidR="007F5103" w:rsidRDefault="007F5103">
      <w:pPr>
        <w:spacing w:line="239" w:lineRule="auto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</w:p>
    <w:p w14:paraId="5CB7195B" w14:textId="77777777" w:rsidR="007F5103" w:rsidRDefault="004A1728">
      <w:pPr>
        <w:spacing w:line="239" w:lineRule="auto"/>
        <w:ind w:firstLine="708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- provođenje sistematskih p</w:t>
      </w: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regleda</w:t>
      </w:r>
    </w:p>
    <w:p w14:paraId="77549378" w14:textId="77777777" w:rsidR="007F5103" w:rsidRDefault="004A1728">
      <w:pPr>
        <w:spacing w:line="239" w:lineRule="auto"/>
        <w:ind w:firstLine="708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- redovito cijepljenje učenika</w:t>
      </w:r>
    </w:p>
    <w:p w14:paraId="02AA5384" w14:textId="77777777" w:rsidR="007F5103" w:rsidRDefault="004A1728">
      <w:pPr>
        <w:spacing w:line="239" w:lineRule="auto"/>
        <w:ind w:firstLine="708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- zdravstveno prosvjećivanje učenika</w:t>
      </w:r>
    </w:p>
    <w:p w14:paraId="5B52983D" w14:textId="77777777" w:rsidR="007F5103" w:rsidRDefault="004A1728">
      <w:pPr>
        <w:spacing w:line="239" w:lineRule="auto"/>
        <w:ind w:firstLine="708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- pregled djece za upis u prvi razred</w:t>
      </w:r>
    </w:p>
    <w:p w14:paraId="0AA7393A" w14:textId="77777777" w:rsidR="007F5103" w:rsidRDefault="004A1728">
      <w:pPr>
        <w:spacing w:line="239" w:lineRule="auto"/>
        <w:ind w:firstLine="708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 xml:space="preserve">- pregled učenika upućenih na utvrđivanje psihofizičkog stanja </w:t>
      </w:r>
    </w:p>
    <w:p w14:paraId="4C4B211D" w14:textId="77777777" w:rsidR="007F5103" w:rsidRDefault="004A1728">
      <w:pPr>
        <w:spacing w:line="239" w:lineRule="auto"/>
        <w:ind w:firstLine="708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- prevencija ovisnosti</w:t>
      </w:r>
    </w:p>
    <w:p w14:paraId="79423477" w14:textId="77777777" w:rsidR="007F5103" w:rsidRDefault="007F5103">
      <w:pPr>
        <w:spacing w:line="239" w:lineRule="auto"/>
        <w:rPr>
          <w:rFonts w:asciiTheme="minorHAnsi" w:eastAsia="Comic Sans MS" w:hAnsiTheme="minorHAnsi"/>
          <w:b/>
          <w:color w:val="1F497D" w:themeColor="text2"/>
          <w:sz w:val="24"/>
          <w:szCs w:val="24"/>
        </w:rPr>
      </w:pPr>
    </w:p>
    <w:p w14:paraId="7BE3BEC0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6B19BFF6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55E63614" w14:textId="77777777" w:rsidR="007F5103" w:rsidRDefault="004A1728">
      <w:pPr>
        <w:spacing w:line="239" w:lineRule="auto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  <w:t xml:space="preserve">6.1. PLAN I PROGRAM RADA ŠKOLSKE MEDICINE ZA </w:t>
      </w: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  <w:t>ŠKOLSKU 2024./2025. GODINU:</w:t>
      </w:r>
    </w:p>
    <w:p w14:paraId="7BB584E3" w14:textId="77777777" w:rsidR="007F5103" w:rsidRDefault="007F5103">
      <w:pPr>
        <w:spacing w:line="239" w:lineRule="auto"/>
        <w:rPr>
          <w:rFonts w:ascii="Calibri Light" w:eastAsia="Comic Sans MS" w:hAnsi="Calibri Light" w:cs="Calibri Light"/>
          <w:b/>
          <w:color w:val="FF0000"/>
          <w:sz w:val="24"/>
          <w:szCs w:val="24"/>
        </w:rPr>
      </w:pPr>
    </w:p>
    <w:p w14:paraId="7DB800AE" w14:textId="77777777" w:rsidR="007F5103" w:rsidRDefault="004A1728">
      <w:pPr>
        <w:pStyle w:val="Odlomakpopisa"/>
        <w:numPr>
          <w:ilvl w:val="0"/>
          <w:numId w:val="10"/>
        </w:numPr>
        <w:spacing w:after="160" w:line="259" w:lineRule="auto"/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Sistematski pregledi 8. razred OŠ –Uz pregled obvezno cijepljenje Di-Te i Polio, (moguća istovremena aplikacija 1. doze HPV cjepiva u drugu ruku, dobrovoljno preporučeno neobavezno cijepljenje), profesionalna 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>orjentacija</w:t>
      </w:r>
    </w:p>
    <w:p w14:paraId="16FF1C1C" w14:textId="77777777" w:rsidR="007F5103" w:rsidRDefault="004A1728">
      <w:pPr>
        <w:pStyle w:val="Odlomakpopisa"/>
        <w:numPr>
          <w:ilvl w:val="0"/>
          <w:numId w:val="10"/>
        </w:numPr>
        <w:spacing w:after="160" w:line="259" w:lineRule="auto"/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Pregledi prije upisa u 1. razred OŠ – od veljače. Cijepljenje protiv ospica, zaušnjaka i rubeole provodi se istovremeno s cijepljenjem protiv dječje paralize </w:t>
      </w:r>
    </w:p>
    <w:p w14:paraId="53E60C40" w14:textId="77777777" w:rsidR="007F5103" w:rsidRDefault="004A1728">
      <w:pPr>
        <w:pStyle w:val="Odlomakpopisa"/>
        <w:numPr>
          <w:ilvl w:val="0"/>
          <w:numId w:val="10"/>
        </w:numPr>
        <w:spacing w:after="160" w:line="259" w:lineRule="auto"/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Kontrolni pregledi – kontinuirano prema indikaciji.</w:t>
      </w:r>
    </w:p>
    <w:p w14:paraId="3B70E84A" w14:textId="77777777" w:rsidR="007F5103" w:rsidRDefault="004A1728">
      <w:pPr>
        <w:pStyle w:val="Odlomakpopisa"/>
        <w:numPr>
          <w:ilvl w:val="0"/>
          <w:numId w:val="10"/>
        </w:numPr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Cijepljenje protiv HPV-a za 8. ra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>zrede i ostale generacije (preporučeno, neobavezno) – kontinuirano prema zahtjevima, uz sistematski pregled</w:t>
      </w:r>
    </w:p>
    <w:p w14:paraId="758C2E14" w14:textId="77777777" w:rsidR="007F5103" w:rsidRDefault="004A1728">
      <w:pPr>
        <w:pStyle w:val="Odlomakpopisa"/>
        <w:numPr>
          <w:ilvl w:val="0"/>
          <w:numId w:val="10"/>
        </w:numPr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Od školske godine 2023./2024. dostupno je cijepljenje protiv HPV (preporučeno, neobavezno) za sve učenike od 5. do 8. razreda – po dogovoru uz preth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>odnu najavu</w:t>
      </w:r>
    </w:p>
    <w:p w14:paraId="1DD0B53F" w14:textId="77777777" w:rsidR="007F5103" w:rsidRDefault="004A1728">
      <w:pPr>
        <w:pStyle w:val="Odlomakpopisa"/>
        <w:numPr>
          <w:ilvl w:val="0"/>
          <w:numId w:val="10"/>
        </w:numPr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Mišljenja, preporuke, potvrde – kontinuirano prema zahtjevima:  profesionalno usmjeravanje, primjerene oblike školovanja, primjereni program TZK, druge potvrde na temelju medicinske dokumentacije koju šalju elektronskim putem kada god je to mog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>uće te potvrde za upis u SŠ za pojedina zanimanja</w:t>
      </w:r>
    </w:p>
    <w:p w14:paraId="6AC5EEA7" w14:textId="77777777" w:rsidR="007F5103" w:rsidRDefault="004A1728">
      <w:pPr>
        <w:pStyle w:val="Odlomakpopisa"/>
        <w:numPr>
          <w:ilvl w:val="0"/>
          <w:numId w:val="10"/>
        </w:numPr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Pregledi za ostale učenike ( III. i V. razred) po mogućnost</w:t>
      </w:r>
    </w:p>
    <w:p w14:paraId="4661626C" w14:textId="77777777" w:rsidR="007F5103" w:rsidRDefault="004A1728">
      <w:pPr>
        <w:pStyle w:val="Odlomakpopisa"/>
        <w:numPr>
          <w:ilvl w:val="0"/>
          <w:numId w:val="10"/>
        </w:numPr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Posjet stomatologu - zubne putovnice VI. razred</w:t>
      </w:r>
    </w:p>
    <w:p w14:paraId="2109967D" w14:textId="77777777" w:rsidR="007F5103" w:rsidRDefault="004A1728">
      <w:pPr>
        <w:pStyle w:val="Odlomakpopisa"/>
        <w:numPr>
          <w:ilvl w:val="0"/>
          <w:numId w:val="10"/>
        </w:numPr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Edukacija učenika i djelatnika škole- po dogovoru i raspoloživosti</w:t>
      </w:r>
    </w:p>
    <w:p w14:paraId="07DEF74E" w14:textId="77777777" w:rsidR="007F5103" w:rsidRDefault="004A1728">
      <w:pPr>
        <w:pStyle w:val="Odlomakpopisa"/>
        <w:numPr>
          <w:ilvl w:val="0"/>
          <w:numId w:val="10"/>
        </w:numPr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Savjetovalište</w:t>
      </w:r>
    </w:p>
    <w:p w14:paraId="0FC2202A" w14:textId="77777777" w:rsidR="007F5103" w:rsidRDefault="007F5103">
      <w:pPr>
        <w:spacing w:line="239" w:lineRule="auto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</w:p>
    <w:p w14:paraId="2558A0E9" w14:textId="77777777" w:rsidR="007F5103" w:rsidRDefault="004A1728">
      <w:pPr>
        <w:tabs>
          <w:tab w:val="left" w:pos="3630"/>
        </w:tabs>
        <w:jc w:val="both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 w:cs="Calibri Light"/>
          <w:color w:val="1F497D" w:themeColor="text2"/>
          <w:sz w:val="24"/>
          <w:szCs w:val="24"/>
        </w:rPr>
        <w:t>Planirana je i</w:t>
      </w:r>
      <w:r>
        <w:rPr>
          <w:rFonts w:ascii="Calibri Light" w:eastAsia="Times New Roman" w:hAnsi="Calibri Light" w:cs="Calibri Light"/>
          <w:color w:val="1F497D" w:themeColor="text2"/>
          <w:sz w:val="24"/>
          <w:szCs w:val="24"/>
        </w:rPr>
        <w:t xml:space="preserve"> suradnja sa Domom zdravlja Vukovar na prevenciji i zaštiti zdravlja učenika, prema Programu zdravstvenog odgoja koji podrazumijeva održavanje radionica/predavanja za učenike na sljedeće teme:</w:t>
      </w:r>
    </w:p>
    <w:p w14:paraId="5421C038" w14:textId="77777777" w:rsidR="007F5103" w:rsidRDefault="007F5103">
      <w:pPr>
        <w:tabs>
          <w:tab w:val="left" w:pos="3630"/>
        </w:tabs>
        <w:jc w:val="both"/>
        <w:rPr>
          <w:rFonts w:ascii="Calibri Light" w:eastAsia="Times New Roman" w:hAnsi="Calibri Light" w:cs="Calibri Light"/>
          <w:color w:val="FF0000"/>
          <w:sz w:val="24"/>
          <w:szCs w:val="24"/>
        </w:rPr>
      </w:pPr>
    </w:p>
    <w:p w14:paraId="2DD7F950" w14:textId="77777777" w:rsidR="007F5103" w:rsidRDefault="004A1728">
      <w:pPr>
        <w:pStyle w:val="StandardWeb"/>
        <w:spacing w:before="0" w:beforeAutospacing="0" w:after="0" w:afterAutospacing="0"/>
        <w:ind w:firstLine="426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</w:rPr>
        <w:t xml:space="preserve">1. Pravilno pranje zubi (za učenike 1. razreda) </w:t>
      </w:r>
    </w:p>
    <w:p w14:paraId="51844B27" w14:textId="77777777" w:rsidR="007F5103" w:rsidRDefault="004A1728">
      <w:pPr>
        <w:pStyle w:val="StandardWeb"/>
        <w:spacing w:before="0" w:beforeAutospacing="0" w:after="0" w:afterAutospacing="0"/>
        <w:ind w:firstLine="426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</w:rPr>
        <w:t>2. Skrivene k</w:t>
      </w:r>
      <w:r>
        <w:rPr>
          <w:rFonts w:ascii="Calibri Light" w:hAnsi="Calibri Light" w:cs="Calibri Light"/>
          <w:color w:val="1F497D" w:themeColor="text2"/>
        </w:rPr>
        <w:t>alorije (za učenike 3. razreda)</w:t>
      </w:r>
    </w:p>
    <w:p w14:paraId="5B43EFE2" w14:textId="77777777" w:rsidR="007F5103" w:rsidRDefault="004A1728">
      <w:pPr>
        <w:pStyle w:val="StandardWeb"/>
        <w:spacing w:before="0" w:beforeAutospacing="0" w:after="0" w:afterAutospacing="0"/>
        <w:ind w:firstLine="426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</w:rPr>
        <w:t xml:space="preserve">3. Promjene u pubertetu /higijena kod menstruacije (za učenike 5. i 6. razreda) </w:t>
      </w:r>
    </w:p>
    <w:p w14:paraId="58568D56" w14:textId="77777777" w:rsidR="007F5103" w:rsidRDefault="004A1728">
      <w:pPr>
        <w:pStyle w:val="StandardWeb"/>
        <w:spacing w:before="0" w:beforeAutospacing="0" w:after="0" w:afterAutospacing="0"/>
        <w:ind w:firstLine="426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</w:rPr>
        <w:t>5. Ovisnosti (za učenike 6. razreda) – alkohol, pušenje, ovisnost o internetu</w:t>
      </w:r>
    </w:p>
    <w:p w14:paraId="0B790D16" w14:textId="77777777" w:rsidR="007F5103" w:rsidRDefault="004A1728">
      <w:pPr>
        <w:pStyle w:val="StandardWeb"/>
        <w:spacing w:before="0" w:beforeAutospacing="0" w:after="0" w:afterAutospacing="0"/>
        <w:ind w:firstLine="426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</w:rPr>
        <w:t>6. Prva pomoć (za učenike 7. i 8. razreda) - radionica</w:t>
      </w:r>
    </w:p>
    <w:p w14:paraId="3DF7CD99" w14:textId="77777777" w:rsidR="007F5103" w:rsidRDefault="004A1728">
      <w:pPr>
        <w:pStyle w:val="StandardWeb"/>
        <w:spacing w:before="0" w:beforeAutospacing="0" w:after="0" w:afterAutospacing="0"/>
        <w:ind w:firstLine="426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</w:rPr>
        <w:t>7. Odgovor</w:t>
      </w:r>
      <w:r>
        <w:rPr>
          <w:rFonts w:ascii="Calibri Light" w:hAnsi="Calibri Light" w:cs="Calibri Light"/>
          <w:color w:val="1F497D" w:themeColor="text2"/>
        </w:rPr>
        <w:t>no zdravstveno ponašanje (za učenike 7. i/ili 8. razreda)</w:t>
      </w:r>
    </w:p>
    <w:p w14:paraId="669740CB" w14:textId="77777777" w:rsidR="007F5103" w:rsidRDefault="004A1728">
      <w:pPr>
        <w:pStyle w:val="StandardWeb"/>
        <w:spacing w:before="0" w:beforeAutospacing="0" w:after="0" w:afterAutospacing="0"/>
        <w:ind w:left="426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</w:rPr>
        <w:t>8. Kako prepoznati hipoglikemiju i hiperglikemiju” za razrede gdje ima učenika i učenica oboljelih od dijabetesa / predavanje i radionica</w:t>
      </w:r>
    </w:p>
    <w:p w14:paraId="539DA042" w14:textId="77777777" w:rsidR="007F5103" w:rsidRDefault="004A1728">
      <w:pPr>
        <w:pStyle w:val="StandardWeb"/>
        <w:spacing w:before="0" w:beforeAutospacing="0" w:after="0" w:afterAutospacing="0"/>
        <w:ind w:firstLine="426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</w:rPr>
        <w:t>9 „ Samopregled dojki” za učenice 8.razreda predavanje i rad</w:t>
      </w:r>
      <w:r>
        <w:rPr>
          <w:rFonts w:ascii="Calibri Light" w:hAnsi="Calibri Light" w:cs="Calibri Light"/>
          <w:color w:val="1F497D" w:themeColor="text2"/>
        </w:rPr>
        <w:t>ionica</w:t>
      </w:r>
    </w:p>
    <w:p w14:paraId="6119EF1F" w14:textId="77777777" w:rsidR="007F5103" w:rsidRDefault="007F5103">
      <w:pPr>
        <w:tabs>
          <w:tab w:val="left" w:pos="3630"/>
        </w:tabs>
        <w:ind w:firstLine="426"/>
        <w:jc w:val="both"/>
        <w:rPr>
          <w:rFonts w:asciiTheme="minorHAnsi" w:eastAsia="Times New Roman" w:hAnsiTheme="minorHAnsi"/>
          <w:color w:val="FF0000"/>
          <w:sz w:val="24"/>
          <w:szCs w:val="24"/>
        </w:rPr>
      </w:pPr>
    </w:p>
    <w:p w14:paraId="3AF76EB9" w14:textId="77777777" w:rsidR="007F5103" w:rsidRDefault="007F5103">
      <w:pPr>
        <w:spacing w:line="239" w:lineRule="auto"/>
        <w:rPr>
          <w:rFonts w:ascii="Times New Roman" w:eastAsia="Comic Sans MS" w:hAnsi="Times New Roman" w:cs="Times New Roman"/>
          <w:color w:val="1F497D" w:themeColor="text2"/>
          <w:sz w:val="24"/>
          <w:szCs w:val="24"/>
        </w:rPr>
      </w:pPr>
    </w:p>
    <w:p w14:paraId="415F8FB7" w14:textId="77777777" w:rsidR="007F5103" w:rsidRDefault="007F5103">
      <w:pPr>
        <w:spacing w:line="239" w:lineRule="auto"/>
        <w:rPr>
          <w:rFonts w:ascii="Times New Roman" w:eastAsia="Comic Sans MS" w:hAnsi="Times New Roman" w:cs="Times New Roman"/>
          <w:b/>
          <w:color w:val="1F497D" w:themeColor="text2"/>
          <w:sz w:val="24"/>
          <w:szCs w:val="24"/>
        </w:rPr>
      </w:pPr>
    </w:p>
    <w:p w14:paraId="0A193786" w14:textId="77777777" w:rsidR="007F5103" w:rsidRDefault="007F5103">
      <w:pPr>
        <w:spacing w:line="239" w:lineRule="auto"/>
        <w:rPr>
          <w:rFonts w:ascii="Times New Roman" w:eastAsia="Comic Sans MS" w:hAnsi="Times New Roman" w:cs="Times New Roman"/>
          <w:b/>
          <w:color w:val="1F497D" w:themeColor="text2"/>
          <w:sz w:val="24"/>
          <w:szCs w:val="24"/>
        </w:rPr>
      </w:pPr>
    </w:p>
    <w:p w14:paraId="0473D392" w14:textId="77777777" w:rsidR="007F5103" w:rsidRDefault="007F5103">
      <w:pPr>
        <w:spacing w:line="239" w:lineRule="auto"/>
        <w:rPr>
          <w:rFonts w:ascii="Times New Roman" w:eastAsia="Comic Sans MS" w:hAnsi="Times New Roman" w:cs="Times New Roman"/>
          <w:b/>
          <w:color w:val="1F497D" w:themeColor="text2"/>
          <w:sz w:val="24"/>
          <w:szCs w:val="24"/>
        </w:rPr>
      </w:pPr>
    </w:p>
    <w:p w14:paraId="6A882AE1" w14:textId="77777777" w:rsidR="007F5103" w:rsidRDefault="007F5103">
      <w:pPr>
        <w:spacing w:line="239" w:lineRule="auto"/>
        <w:rPr>
          <w:rFonts w:ascii="Times New Roman" w:eastAsia="Comic Sans MS" w:hAnsi="Times New Roman" w:cs="Times New Roman"/>
          <w:b/>
          <w:color w:val="1F497D" w:themeColor="text2"/>
          <w:sz w:val="24"/>
          <w:szCs w:val="24"/>
        </w:rPr>
      </w:pPr>
    </w:p>
    <w:p w14:paraId="04E1E557" w14:textId="77777777" w:rsidR="007F5103" w:rsidRDefault="007F5103">
      <w:pPr>
        <w:spacing w:line="239" w:lineRule="auto"/>
        <w:rPr>
          <w:rFonts w:ascii="Times New Roman" w:eastAsia="Comic Sans MS" w:hAnsi="Times New Roman" w:cs="Times New Roman"/>
          <w:b/>
          <w:color w:val="1F497D" w:themeColor="text2"/>
          <w:sz w:val="24"/>
          <w:szCs w:val="24"/>
        </w:rPr>
      </w:pPr>
    </w:p>
    <w:p w14:paraId="6927E7C9" w14:textId="77777777" w:rsidR="007F5103" w:rsidRDefault="007F5103">
      <w:pPr>
        <w:spacing w:line="239" w:lineRule="auto"/>
        <w:rPr>
          <w:rFonts w:ascii="Times New Roman" w:eastAsia="Comic Sans MS" w:hAnsi="Times New Roman" w:cs="Times New Roman"/>
          <w:b/>
          <w:color w:val="1F497D" w:themeColor="text2"/>
          <w:sz w:val="24"/>
          <w:szCs w:val="24"/>
        </w:rPr>
      </w:pPr>
    </w:p>
    <w:p w14:paraId="3AF3F82A" w14:textId="77777777" w:rsidR="007F5103" w:rsidRDefault="007F5103">
      <w:pPr>
        <w:spacing w:line="239" w:lineRule="auto"/>
        <w:rPr>
          <w:rFonts w:ascii="Times New Roman" w:eastAsia="Comic Sans MS" w:hAnsi="Times New Roman" w:cs="Times New Roman"/>
          <w:b/>
          <w:color w:val="1F497D" w:themeColor="text2"/>
          <w:sz w:val="24"/>
          <w:szCs w:val="24"/>
        </w:rPr>
      </w:pPr>
    </w:p>
    <w:p w14:paraId="3C843D8C" w14:textId="77777777" w:rsidR="007F5103" w:rsidRDefault="007F5103">
      <w:pPr>
        <w:spacing w:line="239" w:lineRule="auto"/>
        <w:rPr>
          <w:rFonts w:ascii="Times New Roman" w:eastAsia="Comic Sans MS" w:hAnsi="Times New Roman" w:cs="Times New Roman"/>
          <w:b/>
          <w:color w:val="1F497D" w:themeColor="text2"/>
          <w:sz w:val="24"/>
          <w:szCs w:val="24"/>
        </w:rPr>
      </w:pPr>
    </w:p>
    <w:p w14:paraId="3839F8FB" w14:textId="77777777" w:rsidR="007F5103" w:rsidRDefault="007F5103">
      <w:pPr>
        <w:spacing w:line="239" w:lineRule="auto"/>
        <w:rPr>
          <w:rFonts w:ascii="Times New Roman" w:eastAsia="Comic Sans MS" w:hAnsi="Times New Roman" w:cs="Times New Roman"/>
          <w:b/>
          <w:color w:val="1F497D" w:themeColor="text2"/>
          <w:sz w:val="24"/>
          <w:szCs w:val="24"/>
        </w:rPr>
      </w:pPr>
    </w:p>
    <w:p w14:paraId="231175D9" w14:textId="77777777" w:rsidR="007F5103" w:rsidRDefault="007F5103">
      <w:pPr>
        <w:spacing w:line="239" w:lineRule="auto"/>
        <w:rPr>
          <w:rFonts w:ascii="Times New Roman" w:eastAsia="Comic Sans MS" w:hAnsi="Times New Roman" w:cs="Times New Roman"/>
          <w:b/>
          <w:color w:val="1F497D" w:themeColor="text2"/>
          <w:sz w:val="24"/>
          <w:szCs w:val="24"/>
        </w:rPr>
      </w:pPr>
    </w:p>
    <w:p w14:paraId="6FE2D64D" w14:textId="77777777" w:rsidR="007F5103" w:rsidRDefault="007F5103">
      <w:pPr>
        <w:spacing w:line="239" w:lineRule="auto"/>
        <w:rPr>
          <w:rFonts w:ascii="Times New Roman" w:eastAsia="Comic Sans MS" w:hAnsi="Times New Roman" w:cs="Times New Roman"/>
          <w:b/>
          <w:color w:val="1F497D" w:themeColor="text2"/>
          <w:sz w:val="24"/>
          <w:szCs w:val="24"/>
        </w:rPr>
      </w:pPr>
    </w:p>
    <w:p w14:paraId="6C444B52" w14:textId="77777777" w:rsidR="007F5103" w:rsidRDefault="007F5103">
      <w:pPr>
        <w:spacing w:line="239" w:lineRule="auto"/>
        <w:rPr>
          <w:rFonts w:ascii="Times New Roman" w:eastAsia="Comic Sans MS" w:hAnsi="Times New Roman" w:cs="Times New Roman"/>
          <w:b/>
          <w:color w:val="1F497D" w:themeColor="text2"/>
          <w:sz w:val="24"/>
          <w:szCs w:val="24"/>
        </w:rPr>
      </w:pPr>
    </w:p>
    <w:p w14:paraId="130A72AA" w14:textId="77777777" w:rsidR="007F5103" w:rsidRDefault="007F5103">
      <w:pPr>
        <w:spacing w:line="239" w:lineRule="auto"/>
        <w:rPr>
          <w:rFonts w:ascii="Times New Roman" w:eastAsia="Comic Sans MS" w:hAnsi="Times New Roman" w:cs="Times New Roman"/>
          <w:b/>
          <w:color w:val="1F497D" w:themeColor="text2"/>
          <w:sz w:val="24"/>
          <w:szCs w:val="24"/>
        </w:rPr>
      </w:pPr>
    </w:p>
    <w:p w14:paraId="12DDB090" w14:textId="77777777" w:rsidR="007F5103" w:rsidRDefault="007F5103">
      <w:pPr>
        <w:spacing w:line="239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5DCB3EC1" w14:textId="77777777" w:rsidR="007F5103" w:rsidRDefault="007F5103">
      <w:pPr>
        <w:spacing w:line="239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59336607" w14:textId="77777777" w:rsidR="007F5103" w:rsidRDefault="004A1728">
      <w:pPr>
        <w:spacing w:line="239" w:lineRule="auto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  <w:r>
        <w:rPr>
          <w:rFonts w:ascii="Calibri Light" w:eastAsia="Comic Sans MS" w:hAnsi="Calibri Light"/>
          <w:b/>
          <w:color w:val="1F497D" w:themeColor="text2"/>
          <w:sz w:val="28"/>
          <w:szCs w:val="28"/>
        </w:rPr>
        <w:t>7. PODATCI O RADNIM ZADUŽENJIMA DJELATNIKA ŠKOLE</w:t>
      </w:r>
    </w:p>
    <w:p w14:paraId="23DDF44F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14F24568" w14:textId="77777777" w:rsidR="007F5103" w:rsidRDefault="004A1728">
      <w:pPr>
        <w:spacing w:line="239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7.1. Tjedno zaduženje odgojno-obrazovnih djelatnika škole</w:t>
      </w:r>
    </w:p>
    <w:p w14:paraId="2D5D5DEE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71E9414F" w14:textId="77777777" w:rsidR="007F5103" w:rsidRDefault="004A1728">
      <w:pPr>
        <w:spacing w:line="239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24: Tjedna zaduženja</w:t>
      </w:r>
    </w:p>
    <w:p w14:paraId="1C7B6957" w14:textId="77777777" w:rsidR="007F5103" w:rsidRDefault="007F5103">
      <w:pPr>
        <w:spacing w:line="239" w:lineRule="auto"/>
        <w:rPr>
          <w:rFonts w:ascii="Calibri Light" w:eastAsia="Comic Sans MS" w:hAnsi="Calibri Light"/>
          <w:b/>
          <w:color w:val="365F91" w:themeColor="accent1" w:themeShade="BF"/>
          <w:sz w:val="24"/>
          <w:szCs w:val="24"/>
        </w:rPr>
      </w:pPr>
    </w:p>
    <w:tbl>
      <w:tblPr>
        <w:tblStyle w:val="Reetkatablice"/>
        <w:tblW w:w="10456" w:type="dxa"/>
        <w:tblBorders>
          <w:top w:val="thinThickSmallGap" w:sz="18" w:space="0" w:color="44546A"/>
          <w:left w:val="thinThickSmallGap" w:sz="18" w:space="0" w:color="44546A"/>
          <w:bottom w:val="thinThickSmallGap" w:sz="18" w:space="0" w:color="44546A"/>
          <w:right w:val="thinThickSmallGap" w:sz="18" w:space="0" w:color="44546A"/>
          <w:insideH w:val="thinThickSmallGap" w:sz="18" w:space="0" w:color="44546A"/>
          <w:insideV w:val="thinThickSmallGap" w:sz="18" w:space="0" w:color="44546A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567"/>
        <w:gridCol w:w="851"/>
        <w:gridCol w:w="709"/>
        <w:gridCol w:w="708"/>
        <w:gridCol w:w="709"/>
        <w:gridCol w:w="1134"/>
        <w:gridCol w:w="1276"/>
        <w:gridCol w:w="1134"/>
        <w:gridCol w:w="992"/>
      </w:tblGrid>
      <w:tr w:rsidR="007F5103" w14:paraId="536EB9D6" w14:textId="77777777">
        <w:trPr>
          <w:trHeight w:val="531"/>
        </w:trPr>
        <w:tc>
          <w:tcPr>
            <w:tcW w:w="2376" w:type="dxa"/>
          </w:tcPr>
          <w:p w14:paraId="4584E8F9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Ime i prezime</w:t>
            </w:r>
          </w:p>
        </w:tc>
        <w:tc>
          <w:tcPr>
            <w:tcW w:w="3544" w:type="dxa"/>
            <w:gridSpan w:val="5"/>
          </w:tcPr>
          <w:p w14:paraId="16EA8568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Neposredni odgojno-obrazovni rad</w:t>
            </w:r>
          </w:p>
        </w:tc>
        <w:tc>
          <w:tcPr>
            <w:tcW w:w="2410" w:type="dxa"/>
            <w:gridSpan w:val="2"/>
          </w:tcPr>
          <w:p w14:paraId="3E0C9E4E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Ostali poslovi</w:t>
            </w:r>
          </w:p>
        </w:tc>
        <w:tc>
          <w:tcPr>
            <w:tcW w:w="1134" w:type="dxa"/>
          </w:tcPr>
          <w:p w14:paraId="0521E0AB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Posebni poslovi</w:t>
            </w:r>
          </w:p>
        </w:tc>
        <w:tc>
          <w:tcPr>
            <w:tcW w:w="992" w:type="dxa"/>
          </w:tcPr>
          <w:p w14:paraId="7FB4BAC9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Ukupno + hon</w:t>
            </w:r>
          </w:p>
        </w:tc>
      </w:tr>
      <w:tr w:rsidR="007F5103" w14:paraId="1B2EC216" w14:textId="77777777">
        <w:trPr>
          <w:cantSplit/>
          <w:trHeight w:val="1821"/>
        </w:trPr>
        <w:tc>
          <w:tcPr>
            <w:tcW w:w="2376" w:type="dxa"/>
          </w:tcPr>
          <w:p w14:paraId="59DC3AA8" w14:textId="77777777" w:rsidR="007F5103" w:rsidRDefault="007F5103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14:paraId="70C318CB" w14:textId="77777777" w:rsidR="007F5103" w:rsidRDefault="004A1728">
            <w:pPr>
              <w:spacing w:line="276" w:lineRule="auto"/>
              <w:ind w:left="113" w:right="113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Ukupno</w:t>
            </w:r>
          </w:p>
        </w:tc>
        <w:tc>
          <w:tcPr>
            <w:tcW w:w="851" w:type="dxa"/>
            <w:textDirection w:val="btLr"/>
          </w:tcPr>
          <w:p w14:paraId="079B14D1" w14:textId="77777777" w:rsidR="007F5103" w:rsidRDefault="004A1728">
            <w:pPr>
              <w:spacing w:line="276" w:lineRule="auto"/>
              <w:ind w:left="113" w:right="113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Redovna nastava</w:t>
            </w:r>
          </w:p>
        </w:tc>
        <w:tc>
          <w:tcPr>
            <w:tcW w:w="709" w:type="dxa"/>
            <w:textDirection w:val="btLr"/>
          </w:tcPr>
          <w:p w14:paraId="637A4D25" w14:textId="77777777" w:rsidR="007F5103" w:rsidRDefault="004A1728">
            <w:pPr>
              <w:spacing w:line="276" w:lineRule="auto"/>
              <w:ind w:left="113" w:right="113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Izborna nastava</w:t>
            </w:r>
          </w:p>
        </w:tc>
        <w:tc>
          <w:tcPr>
            <w:tcW w:w="708" w:type="dxa"/>
            <w:textDirection w:val="btLr"/>
          </w:tcPr>
          <w:p w14:paraId="65EE7F9F" w14:textId="77777777" w:rsidR="007F5103" w:rsidRDefault="004A1728">
            <w:pPr>
              <w:spacing w:line="276" w:lineRule="auto"/>
              <w:ind w:left="113" w:right="113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Ostali odgojno-obrazovni rad</w:t>
            </w:r>
          </w:p>
        </w:tc>
        <w:tc>
          <w:tcPr>
            <w:tcW w:w="709" w:type="dxa"/>
            <w:textDirection w:val="btLr"/>
          </w:tcPr>
          <w:p w14:paraId="09A2E848" w14:textId="77777777" w:rsidR="007F5103" w:rsidRDefault="004A1728">
            <w:pPr>
              <w:spacing w:line="276" w:lineRule="auto"/>
              <w:ind w:left="113" w:right="113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Razredništvo</w:t>
            </w:r>
          </w:p>
        </w:tc>
        <w:tc>
          <w:tcPr>
            <w:tcW w:w="1134" w:type="dxa"/>
          </w:tcPr>
          <w:p w14:paraId="49B5CCC0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Ostali poslovi</w:t>
            </w:r>
          </w:p>
        </w:tc>
        <w:tc>
          <w:tcPr>
            <w:tcW w:w="1276" w:type="dxa"/>
          </w:tcPr>
          <w:p w14:paraId="5E7CBD3C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Ukupno ostali poslovi</w:t>
            </w:r>
          </w:p>
        </w:tc>
        <w:tc>
          <w:tcPr>
            <w:tcW w:w="1134" w:type="dxa"/>
          </w:tcPr>
          <w:p w14:paraId="72749EAE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Posebni poslovi</w:t>
            </w:r>
          </w:p>
        </w:tc>
        <w:tc>
          <w:tcPr>
            <w:tcW w:w="992" w:type="dxa"/>
          </w:tcPr>
          <w:p w14:paraId="7EF86B06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Ukupno tjedno </w:t>
            </w:r>
          </w:p>
        </w:tc>
      </w:tr>
      <w:tr w:rsidR="007F5103" w14:paraId="70995814" w14:textId="77777777">
        <w:trPr>
          <w:trHeight w:val="384"/>
        </w:trPr>
        <w:tc>
          <w:tcPr>
            <w:tcW w:w="2376" w:type="dxa"/>
          </w:tcPr>
          <w:p w14:paraId="6BD89809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Vanja Sokač,4.a</w:t>
            </w:r>
          </w:p>
        </w:tc>
        <w:tc>
          <w:tcPr>
            <w:tcW w:w="567" w:type="dxa"/>
          </w:tcPr>
          <w:p w14:paraId="6F4D8D80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14:paraId="0D3A47A3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14:paraId="0FDAED7E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5CD5B3DE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0D62353A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BA0A2ED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2C97220F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3D02699F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209AE03D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693B5DD6" w14:textId="77777777">
        <w:trPr>
          <w:trHeight w:val="250"/>
        </w:trPr>
        <w:tc>
          <w:tcPr>
            <w:tcW w:w="2376" w:type="dxa"/>
          </w:tcPr>
          <w:p w14:paraId="45D4E1E3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Dubravka Mišanović, 4.b</w:t>
            </w:r>
          </w:p>
        </w:tc>
        <w:tc>
          <w:tcPr>
            <w:tcW w:w="567" w:type="dxa"/>
          </w:tcPr>
          <w:p w14:paraId="12EAAD97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14:paraId="50123174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14:paraId="65000070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4C1DA599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2866C16A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916C964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4A38B88D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14:paraId="7D0CCE0A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6F494726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2925CC96" w14:textId="77777777">
        <w:trPr>
          <w:trHeight w:val="268"/>
        </w:trPr>
        <w:tc>
          <w:tcPr>
            <w:tcW w:w="2376" w:type="dxa"/>
          </w:tcPr>
          <w:p w14:paraId="258BBD46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Jasna Panza ,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1.a</w:t>
            </w:r>
          </w:p>
        </w:tc>
        <w:tc>
          <w:tcPr>
            <w:tcW w:w="567" w:type="dxa"/>
          </w:tcPr>
          <w:p w14:paraId="7CE8FACC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14:paraId="10EA522F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14:paraId="085F821C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530F2604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073249FD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F4D1CEB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3C5B2B14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14:paraId="10907197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106260BC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2A273E6D" w14:textId="77777777">
        <w:trPr>
          <w:trHeight w:val="302"/>
        </w:trPr>
        <w:tc>
          <w:tcPr>
            <w:tcW w:w="2376" w:type="dxa"/>
          </w:tcPr>
          <w:p w14:paraId="2A266A7D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Tatjana Majić , 1.c</w:t>
            </w:r>
          </w:p>
        </w:tc>
        <w:tc>
          <w:tcPr>
            <w:tcW w:w="567" w:type="dxa"/>
          </w:tcPr>
          <w:p w14:paraId="1ED008A4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14:paraId="2DE83D24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14:paraId="417E6572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29069850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7D0DFCFE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CAF8480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147AEF74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14:paraId="4B40FD85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174AC2FE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4D6BCAB2" w14:textId="77777777">
        <w:trPr>
          <w:trHeight w:val="302"/>
        </w:trPr>
        <w:tc>
          <w:tcPr>
            <w:tcW w:w="2376" w:type="dxa"/>
          </w:tcPr>
          <w:p w14:paraId="3E929F42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Gordana L. Besedić, 2.a</w:t>
            </w:r>
          </w:p>
        </w:tc>
        <w:tc>
          <w:tcPr>
            <w:tcW w:w="567" w:type="dxa"/>
          </w:tcPr>
          <w:p w14:paraId="19F481A4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14:paraId="541E422D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14:paraId="27DD8AC5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792179E9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144ED164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EC3929D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1FDC6E19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14:paraId="66787F7C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7BFA00C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58C520C2" w14:textId="77777777">
        <w:trPr>
          <w:trHeight w:val="302"/>
        </w:trPr>
        <w:tc>
          <w:tcPr>
            <w:tcW w:w="2376" w:type="dxa"/>
          </w:tcPr>
          <w:p w14:paraId="3B4BDC71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Danijela Drača Jonjić, 1.b</w:t>
            </w:r>
          </w:p>
        </w:tc>
        <w:tc>
          <w:tcPr>
            <w:tcW w:w="567" w:type="dxa"/>
          </w:tcPr>
          <w:p w14:paraId="6854A35B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14:paraId="120BBEC4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14:paraId="67A21D79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5151949B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41BEDC7E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21DB3FA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588E4E5E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14:paraId="6661501A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E4ADB20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20B6831C" w14:textId="77777777">
        <w:trPr>
          <w:trHeight w:val="306"/>
        </w:trPr>
        <w:tc>
          <w:tcPr>
            <w:tcW w:w="2376" w:type="dxa"/>
          </w:tcPr>
          <w:p w14:paraId="1D868CEB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Smilja Janjatović, 3.c</w:t>
            </w:r>
          </w:p>
        </w:tc>
        <w:tc>
          <w:tcPr>
            <w:tcW w:w="567" w:type="dxa"/>
          </w:tcPr>
          <w:p w14:paraId="4DD8D010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14:paraId="11B2D49A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14:paraId="1492C2CF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5D482EC7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35376F3F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AB38D65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4544166F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601D89BF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683A5407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051F161C" w14:textId="77777777">
        <w:trPr>
          <w:trHeight w:val="328"/>
        </w:trPr>
        <w:tc>
          <w:tcPr>
            <w:tcW w:w="2376" w:type="dxa"/>
          </w:tcPr>
          <w:p w14:paraId="14D09899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Danijela Adžić, 2.b</w:t>
            </w:r>
          </w:p>
        </w:tc>
        <w:tc>
          <w:tcPr>
            <w:tcW w:w="567" w:type="dxa"/>
          </w:tcPr>
          <w:p w14:paraId="217AEDBD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14:paraId="03FF426E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14:paraId="72A43679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20CAA8DC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19BCBECA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8F00E11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2C589558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14:paraId="5D660B7C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2ED38EEE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2FA1279B" w14:textId="77777777">
        <w:trPr>
          <w:trHeight w:val="314"/>
        </w:trPr>
        <w:tc>
          <w:tcPr>
            <w:tcW w:w="2376" w:type="dxa"/>
          </w:tcPr>
          <w:p w14:paraId="149FD4E4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Dora D. Šestan, 3.a</w:t>
            </w:r>
          </w:p>
        </w:tc>
        <w:tc>
          <w:tcPr>
            <w:tcW w:w="567" w:type="dxa"/>
          </w:tcPr>
          <w:p w14:paraId="52B6E274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14:paraId="4D1A5BC0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14:paraId="073EA5E7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096F3788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0AB2211E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EAD4507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083E022D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14:paraId="4DE629BA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11DB92F3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10C872C5" w14:textId="77777777">
        <w:trPr>
          <w:trHeight w:val="206"/>
        </w:trPr>
        <w:tc>
          <w:tcPr>
            <w:tcW w:w="2376" w:type="dxa"/>
          </w:tcPr>
          <w:p w14:paraId="5479290B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Jasna Katanić,    3.b</w:t>
            </w:r>
          </w:p>
        </w:tc>
        <w:tc>
          <w:tcPr>
            <w:tcW w:w="567" w:type="dxa"/>
          </w:tcPr>
          <w:p w14:paraId="47286CA1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14:paraId="74DC29F6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14:paraId="3D42BB87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4420F8F1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3FFB19A8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F140F49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5F9B2169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5D5D9455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6A105CE3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21F8087B" w14:textId="77777777">
        <w:trPr>
          <w:trHeight w:val="483"/>
        </w:trPr>
        <w:tc>
          <w:tcPr>
            <w:tcW w:w="2376" w:type="dxa"/>
          </w:tcPr>
          <w:p w14:paraId="74E79E2B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Zvonimir Prtenjača, EJ</w:t>
            </w:r>
          </w:p>
        </w:tc>
        <w:tc>
          <w:tcPr>
            <w:tcW w:w="567" w:type="dxa"/>
          </w:tcPr>
          <w:p w14:paraId="74ABD712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14:paraId="7F66CCB0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25C78595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725C7287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5FA2973B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B90ABBD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781974C8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14:paraId="03A21811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7C81FDF1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123520C3" w14:textId="77777777">
        <w:trPr>
          <w:trHeight w:val="321"/>
        </w:trPr>
        <w:tc>
          <w:tcPr>
            <w:tcW w:w="2376" w:type="dxa"/>
          </w:tcPr>
          <w:p w14:paraId="436A08F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Nikolina Baić, HJ</w:t>
            </w:r>
          </w:p>
        </w:tc>
        <w:tc>
          <w:tcPr>
            <w:tcW w:w="567" w:type="dxa"/>
          </w:tcPr>
          <w:p w14:paraId="55E69AA2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14:paraId="0AC72DD1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14:paraId="16357329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1B8FA345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70774A75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B7053C8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0F4ADB14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45C34351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6EFA44FA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4119BEA8" w14:textId="77777777">
        <w:trPr>
          <w:trHeight w:val="340"/>
        </w:trPr>
        <w:tc>
          <w:tcPr>
            <w:tcW w:w="2376" w:type="dxa"/>
          </w:tcPr>
          <w:p w14:paraId="1B3688B9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Branimira Barun POV , HJ</w:t>
            </w:r>
          </w:p>
        </w:tc>
        <w:tc>
          <w:tcPr>
            <w:tcW w:w="567" w:type="dxa"/>
          </w:tcPr>
          <w:p w14:paraId="1627D74F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14:paraId="117BAAB9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50513773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56C9121D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  <w:p w14:paraId="7AC8CC7B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3*</w:t>
            </w:r>
          </w:p>
        </w:tc>
        <w:tc>
          <w:tcPr>
            <w:tcW w:w="709" w:type="dxa"/>
          </w:tcPr>
          <w:p w14:paraId="045984BF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94642D0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177E24F2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5D5C034C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*</w:t>
            </w:r>
          </w:p>
          <w:p w14:paraId="2DF75AF8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satničar</w:t>
            </w:r>
          </w:p>
        </w:tc>
        <w:tc>
          <w:tcPr>
            <w:tcW w:w="992" w:type="dxa"/>
          </w:tcPr>
          <w:p w14:paraId="0569A634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314960A5" w14:textId="77777777">
        <w:trPr>
          <w:trHeight w:val="218"/>
        </w:trPr>
        <w:tc>
          <w:tcPr>
            <w:tcW w:w="2376" w:type="dxa"/>
          </w:tcPr>
          <w:p w14:paraId="13B3FB7D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Igor Pištelek</w:t>
            </w:r>
          </w:p>
          <w:p w14:paraId="7AC3B6AF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( zamjena za A. K.L.)</w:t>
            </w:r>
          </w:p>
        </w:tc>
        <w:tc>
          <w:tcPr>
            <w:tcW w:w="567" w:type="dxa"/>
          </w:tcPr>
          <w:p w14:paraId="41445454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14:paraId="756404FC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14:paraId="19203C06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04AB6B0E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3F36A664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E9A2DE9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6BE0067A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14:paraId="0C65776D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2BA342E0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24B878F3" w14:textId="77777777">
        <w:trPr>
          <w:trHeight w:val="607"/>
        </w:trPr>
        <w:tc>
          <w:tcPr>
            <w:tcW w:w="2376" w:type="dxa"/>
          </w:tcPr>
          <w:p w14:paraId="670D688A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Ljiljana Milinković (zamj. za M.Stjepan.)</w:t>
            </w:r>
          </w:p>
        </w:tc>
        <w:tc>
          <w:tcPr>
            <w:tcW w:w="567" w:type="dxa"/>
          </w:tcPr>
          <w:p w14:paraId="087064BB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14:paraId="5AD5114E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3B05C018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66A71BA1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33DBD132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2F53F9C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65961258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494AAF88" w14:textId="77777777" w:rsidR="007F5103" w:rsidRDefault="007F5103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3CCE05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</w:tr>
      <w:tr w:rsidR="007F5103" w14:paraId="6E7FDF98" w14:textId="77777777">
        <w:trPr>
          <w:trHeight w:val="483"/>
        </w:trPr>
        <w:tc>
          <w:tcPr>
            <w:tcW w:w="2376" w:type="dxa"/>
          </w:tcPr>
          <w:p w14:paraId="5404C1AA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Ivana Iljkić  HJ</w:t>
            </w:r>
          </w:p>
        </w:tc>
        <w:tc>
          <w:tcPr>
            <w:tcW w:w="567" w:type="dxa"/>
          </w:tcPr>
          <w:p w14:paraId="55868A39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14:paraId="25718307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13+2*</w:t>
            </w:r>
          </w:p>
        </w:tc>
        <w:tc>
          <w:tcPr>
            <w:tcW w:w="709" w:type="dxa"/>
          </w:tcPr>
          <w:p w14:paraId="0EBC609D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6BD31BEF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1CE382CF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F1DF0BA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1AA8EBE2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5D6E0E8C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*zadruga</w:t>
            </w:r>
          </w:p>
          <w:p w14:paraId="6230FBB5" w14:textId="77777777" w:rsidR="007F5103" w:rsidRDefault="007F5103">
            <w:pPr>
              <w:pStyle w:val="Odlomakpopisa"/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992" w:type="dxa"/>
          </w:tcPr>
          <w:p w14:paraId="0C352958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08C2B803" w14:textId="77777777">
        <w:trPr>
          <w:trHeight w:val="342"/>
        </w:trPr>
        <w:tc>
          <w:tcPr>
            <w:tcW w:w="2376" w:type="dxa"/>
          </w:tcPr>
          <w:p w14:paraId="3AB1C720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Maja Milošević SJ</w:t>
            </w:r>
          </w:p>
          <w:p w14:paraId="5130E8AC" w14:textId="77777777" w:rsidR="007F5103" w:rsidRDefault="007F5103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567" w:type="dxa"/>
          </w:tcPr>
          <w:p w14:paraId="5C5AE45A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14:paraId="25F730AE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14:paraId="171350D7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5B110279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3698C8E7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E6023CE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694A602A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65580C4A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7DDC5556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</w:tbl>
    <w:p w14:paraId="3119F0A1" w14:textId="77777777" w:rsidR="007F5103" w:rsidRDefault="007F5103">
      <w:pPr>
        <w:spacing w:line="239" w:lineRule="auto"/>
        <w:rPr>
          <w:rFonts w:ascii="Calibri Light" w:eastAsia="Comic Sans MS" w:hAnsi="Calibri Light"/>
          <w:color w:val="44546A"/>
          <w:sz w:val="24"/>
          <w:szCs w:val="24"/>
        </w:rPr>
      </w:pPr>
    </w:p>
    <w:p w14:paraId="4B312A67" w14:textId="77777777" w:rsidR="007F5103" w:rsidRDefault="007F5103">
      <w:pPr>
        <w:spacing w:line="239" w:lineRule="auto"/>
        <w:rPr>
          <w:rFonts w:ascii="Calibri Light" w:eastAsia="Comic Sans MS" w:hAnsi="Calibri Light"/>
          <w:color w:val="44546A"/>
          <w:sz w:val="24"/>
          <w:szCs w:val="24"/>
        </w:rPr>
      </w:pPr>
    </w:p>
    <w:tbl>
      <w:tblPr>
        <w:tblStyle w:val="Reetkatablice"/>
        <w:tblW w:w="10456" w:type="dxa"/>
        <w:tblBorders>
          <w:top w:val="thinThickSmallGap" w:sz="18" w:space="0" w:color="44546A"/>
          <w:left w:val="thinThickSmallGap" w:sz="18" w:space="0" w:color="44546A"/>
          <w:bottom w:val="thinThickSmallGap" w:sz="18" w:space="0" w:color="44546A"/>
          <w:right w:val="thinThickSmallGap" w:sz="18" w:space="0" w:color="44546A"/>
          <w:insideH w:val="thinThickSmallGap" w:sz="18" w:space="0" w:color="44546A"/>
          <w:insideV w:val="thinThickSmallGap" w:sz="18" w:space="0" w:color="44546A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567"/>
        <w:gridCol w:w="851"/>
        <w:gridCol w:w="709"/>
        <w:gridCol w:w="708"/>
        <w:gridCol w:w="709"/>
        <w:gridCol w:w="1134"/>
        <w:gridCol w:w="1276"/>
        <w:gridCol w:w="1134"/>
        <w:gridCol w:w="992"/>
      </w:tblGrid>
      <w:tr w:rsidR="007F5103" w14:paraId="5EBD2A9A" w14:textId="77777777">
        <w:trPr>
          <w:trHeight w:val="643"/>
        </w:trPr>
        <w:tc>
          <w:tcPr>
            <w:tcW w:w="2376" w:type="dxa"/>
          </w:tcPr>
          <w:p w14:paraId="38348A0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Ime i prezime</w:t>
            </w:r>
          </w:p>
        </w:tc>
        <w:tc>
          <w:tcPr>
            <w:tcW w:w="3544" w:type="dxa"/>
            <w:gridSpan w:val="5"/>
          </w:tcPr>
          <w:p w14:paraId="52A136B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Neposredni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odgojno-obrazovni rad</w:t>
            </w:r>
          </w:p>
        </w:tc>
        <w:tc>
          <w:tcPr>
            <w:tcW w:w="2410" w:type="dxa"/>
            <w:gridSpan w:val="2"/>
          </w:tcPr>
          <w:p w14:paraId="0DBCFF7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Ostali poslovi</w:t>
            </w:r>
          </w:p>
        </w:tc>
        <w:tc>
          <w:tcPr>
            <w:tcW w:w="1134" w:type="dxa"/>
          </w:tcPr>
          <w:p w14:paraId="26A080A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Posebni poslovi</w:t>
            </w:r>
          </w:p>
        </w:tc>
        <w:tc>
          <w:tcPr>
            <w:tcW w:w="992" w:type="dxa"/>
          </w:tcPr>
          <w:p w14:paraId="767417A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Ukupno + hon</w:t>
            </w:r>
          </w:p>
        </w:tc>
      </w:tr>
      <w:tr w:rsidR="007F5103" w14:paraId="6DFB00B4" w14:textId="77777777">
        <w:trPr>
          <w:cantSplit/>
          <w:trHeight w:val="1821"/>
        </w:trPr>
        <w:tc>
          <w:tcPr>
            <w:tcW w:w="2376" w:type="dxa"/>
          </w:tcPr>
          <w:p w14:paraId="1A183F5F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14:paraId="2F43E8CB" w14:textId="77777777" w:rsidR="007F5103" w:rsidRDefault="004A1728">
            <w:pPr>
              <w:spacing w:line="0" w:lineRule="atLeast"/>
              <w:ind w:left="113" w:right="113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Ukupno</w:t>
            </w:r>
          </w:p>
        </w:tc>
        <w:tc>
          <w:tcPr>
            <w:tcW w:w="851" w:type="dxa"/>
            <w:textDirection w:val="btLr"/>
          </w:tcPr>
          <w:p w14:paraId="5B467FF2" w14:textId="77777777" w:rsidR="007F5103" w:rsidRDefault="004A1728">
            <w:pPr>
              <w:spacing w:line="0" w:lineRule="atLeast"/>
              <w:ind w:left="113" w:right="113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Redovna nastava</w:t>
            </w:r>
          </w:p>
        </w:tc>
        <w:tc>
          <w:tcPr>
            <w:tcW w:w="709" w:type="dxa"/>
            <w:textDirection w:val="btLr"/>
          </w:tcPr>
          <w:p w14:paraId="3AA75CB4" w14:textId="77777777" w:rsidR="007F5103" w:rsidRDefault="004A1728">
            <w:pPr>
              <w:spacing w:line="0" w:lineRule="atLeast"/>
              <w:ind w:left="113" w:right="113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Izborna nastava</w:t>
            </w:r>
          </w:p>
        </w:tc>
        <w:tc>
          <w:tcPr>
            <w:tcW w:w="708" w:type="dxa"/>
            <w:textDirection w:val="btLr"/>
          </w:tcPr>
          <w:p w14:paraId="419C2D8C" w14:textId="77777777" w:rsidR="007F5103" w:rsidRDefault="004A1728">
            <w:pPr>
              <w:spacing w:line="0" w:lineRule="atLeast"/>
              <w:ind w:left="113" w:right="113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Ostali odgojno-obrazovni rad</w:t>
            </w:r>
          </w:p>
        </w:tc>
        <w:tc>
          <w:tcPr>
            <w:tcW w:w="709" w:type="dxa"/>
            <w:textDirection w:val="btLr"/>
          </w:tcPr>
          <w:p w14:paraId="1F8C2AA1" w14:textId="77777777" w:rsidR="007F5103" w:rsidRDefault="004A1728">
            <w:pPr>
              <w:spacing w:line="0" w:lineRule="atLeast"/>
              <w:ind w:left="113" w:right="113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Razredništvo</w:t>
            </w:r>
          </w:p>
        </w:tc>
        <w:tc>
          <w:tcPr>
            <w:tcW w:w="1134" w:type="dxa"/>
          </w:tcPr>
          <w:p w14:paraId="5F4C230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Ostali poslovi</w:t>
            </w:r>
          </w:p>
        </w:tc>
        <w:tc>
          <w:tcPr>
            <w:tcW w:w="1276" w:type="dxa"/>
          </w:tcPr>
          <w:p w14:paraId="06E79FE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Ukupno ostali poslovi</w:t>
            </w:r>
          </w:p>
        </w:tc>
        <w:tc>
          <w:tcPr>
            <w:tcW w:w="1134" w:type="dxa"/>
          </w:tcPr>
          <w:p w14:paraId="7EEE1FC7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992" w:type="dxa"/>
          </w:tcPr>
          <w:p w14:paraId="104624B5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</w:tr>
      <w:tr w:rsidR="007F5103" w14:paraId="430F291B" w14:textId="77777777">
        <w:trPr>
          <w:trHeight w:val="495"/>
        </w:trPr>
        <w:tc>
          <w:tcPr>
            <w:tcW w:w="2376" w:type="dxa"/>
          </w:tcPr>
          <w:p w14:paraId="5156E82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Karolina N.Hideg  HJ, POV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   *koristi pravo na rad s polov.rad.vrem.</w:t>
            </w:r>
          </w:p>
        </w:tc>
        <w:tc>
          <w:tcPr>
            <w:tcW w:w="567" w:type="dxa"/>
          </w:tcPr>
          <w:p w14:paraId="0E144C2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14:paraId="3BBB1C6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143EB01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43F6D73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6FAB704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EFE89E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25FDAC4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0FC5EFB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789F88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*20</w:t>
            </w:r>
          </w:p>
        </w:tc>
      </w:tr>
      <w:tr w:rsidR="007F5103" w14:paraId="75CCEF0B" w14:textId="77777777">
        <w:trPr>
          <w:trHeight w:val="495"/>
        </w:trPr>
        <w:tc>
          <w:tcPr>
            <w:tcW w:w="2376" w:type="dxa"/>
          </w:tcPr>
          <w:p w14:paraId="37A8CC2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Silvija Marketanović HJ RN </w:t>
            </w:r>
          </w:p>
        </w:tc>
        <w:tc>
          <w:tcPr>
            <w:tcW w:w="567" w:type="dxa"/>
          </w:tcPr>
          <w:p w14:paraId="61AC916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14:paraId="34527D0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14:paraId="5B9324E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36FB5D9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6442B2D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DD2B58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478B897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4F263AC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08A9D13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6996717B" w14:textId="77777777">
        <w:trPr>
          <w:trHeight w:val="483"/>
        </w:trPr>
        <w:tc>
          <w:tcPr>
            <w:tcW w:w="2376" w:type="dxa"/>
          </w:tcPr>
          <w:p w14:paraId="51FB69B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Mirjana Oreščanin POV</w:t>
            </w:r>
          </w:p>
        </w:tc>
        <w:tc>
          <w:tcPr>
            <w:tcW w:w="567" w:type="dxa"/>
          </w:tcPr>
          <w:p w14:paraId="351265F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14:paraId="1DDEBD8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14:paraId="051A97A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6837A0F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926839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592EE4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40CB088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4812355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7D95742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25</w:t>
            </w:r>
          </w:p>
        </w:tc>
      </w:tr>
      <w:tr w:rsidR="007F5103" w14:paraId="6750604D" w14:textId="77777777">
        <w:trPr>
          <w:trHeight w:val="483"/>
        </w:trPr>
        <w:tc>
          <w:tcPr>
            <w:tcW w:w="2376" w:type="dxa"/>
          </w:tcPr>
          <w:p w14:paraId="4B8C703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 Dino Gemeri ,  EJ</w:t>
            </w:r>
          </w:p>
        </w:tc>
        <w:tc>
          <w:tcPr>
            <w:tcW w:w="567" w:type="dxa"/>
          </w:tcPr>
          <w:p w14:paraId="65B9194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14:paraId="090CE22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  <w:p w14:paraId="4E4D1F67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BA8A7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325E94C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  <w:p w14:paraId="717D797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2*</w:t>
            </w:r>
          </w:p>
        </w:tc>
        <w:tc>
          <w:tcPr>
            <w:tcW w:w="709" w:type="dxa"/>
          </w:tcPr>
          <w:p w14:paraId="75A9C3C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CC801A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6FF4609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0D29B96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*vod.</w:t>
            </w:r>
          </w:p>
          <w:p w14:paraId="14B966E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smjene  </w:t>
            </w:r>
          </w:p>
        </w:tc>
        <w:tc>
          <w:tcPr>
            <w:tcW w:w="992" w:type="dxa"/>
          </w:tcPr>
          <w:p w14:paraId="27AE5DC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4B3E536C" w14:textId="77777777">
        <w:trPr>
          <w:trHeight w:val="483"/>
        </w:trPr>
        <w:tc>
          <w:tcPr>
            <w:tcW w:w="2376" w:type="dxa"/>
          </w:tcPr>
          <w:p w14:paraId="118B4EF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Tanja Putnik Kenjereš</w:t>
            </w:r>
          </w:p>
          <w:p w14:paraId="2861A0F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NJ J</w:t>
            </w:r>
          </w:p>
        </w:tc>
        <w:tc>
          <w:tcPr>
            <w:tcW w:w="567" w:type="dxa"/>
          </w:tcPr>
          <w:p w14:paraId="4468FCE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14:paraId="0ABABCE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38ECB57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708" w:type="dxa"/>
          </w:tcPr>
          <w:p w14:paraId="6BFB6DA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27A97E9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C69932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693F69D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40CCC7D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0B1BF97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159891EE" w14:textId="77777777">
        <w:trPr>
          <w:trHeight w:val="483"/>
        </w:trPr>
        <w:tc>
          <w:tcPr>
            <w:tcW w:w="2376" w:type="dxa"/>
          </w:tcPr>
          <w:p w14:paraId="3113467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Antonija Flegar , GK</w:t>
            </w:r>
          </w:p>
        </w:tc>
        <w:tc>
          <w:tcPr>
            <w:tcW w:w="567" w:type="dxa"/>
          </w:tcPr>
          <w:p w14:paraId="4B8393E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14:paraId="11CE001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8+2*</w:t>
            </w:r>
          </w:p>
        </w:tc>
        <w:tc>
          <w:tcPr>
            <w:tcW w:w="709" w:type="dxa"/>
          </w:tcPr>
          <w:p w14:paraId="26E6B09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7B11BE8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2C78F9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CDD985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0C2AD3E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6210B7C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*zbor</w:t>
            </w:r>
          </w:p>
        </w:tc>
        <w:tc>
          <w:tcPr>
            <w:tcW w:w="992" w:type="dxa"/>
          </w:tcPr>
          <w:p w14:paraId="3666821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21</w:t>
            </w:r>
          </w:p>
        </w:tc>
      </w:tr>
      <w:tr w:rsidR="007F5103" w14:paraId="68034F14" w14:textId="77777777">
        <w:trPr>
          <w:trHeight w:val="483"/>
        </w:trPr>
        <w:tc>
          <w:tcPr>
            <w:tcW w:w="2376" w:type="dxa"/>
          </w:tcPr>
          <w:p w14:paraId="1923237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Siniša Agić , GK</w:t>
            </w:r>
          </w:p>
        </w:tc>
        <w:tc>
          <w:tcPr>
            <w:tcW w:w="567" w:type="dxa"/>
          </w:tcPr>
          <w:p w14:paraId="7413609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14:paraId="266C958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2EB2649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0CC9E64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894CB9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F538C3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033604F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4A68AD4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*zbor</w:t>
            </w:r>
          </w:p>
          <w:p w14:paraId="2CCB5B5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*vodit ŽSV </w:t>
            </w:r>
          </w:p>
        </w:tc>
        <w:tc>
          <w:tcPr>
            <w:tcW w:w="992" w:type="dxa"/>
          </w:tcPr>
          <w:p w14:paraId="107B5F4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14</w:t>
            </w:r>
          </w:p>
        </w:tc>
      </w:tr>
      <w:tr w:rsidR="007F5103" w14:paraId="242366EE" w14:textId="77777777">
        <w:trPr>
          <w:trHeight w:val="483"/>
        </w:trPr>
        <w:tc>
          <w:tcPr>
            <w:tcW w:w="2376" w:type="dxa"/>
          </w:tcPr>
          <w:p w14:paraId="61FDB11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Dražen Budimir  LK</w:t>
            </w:r>
          </w:p>
        </w:tc>
        <w:tc>
          <w:tcPr>
            <w:tcW w:w="567" w:type="dxa"/>
          </w:tcPr>
          <w:p w14:paraId="5C80B99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14:paraId="515CD30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7119D44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06F2260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2A999D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F80530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48FF1A8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7DA969B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674A301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</w:tr>
      <w:tr w:rsidR="007F5103" w14:paraId="58F64F85" w14:textId="77777777">
        <w:trPr>
          <w:trHeight w:val="483"/>
        </w:trPr>
        <w:tc>
          <w:tcPr>
            <w:tcW w:w="2376" w:type="dxa"/>
          </w:tcPr>
          <w:p w14:paraId="7D306F0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Slavko Čučković  LK</w:t>
            </w:r>
          </w:p>
        </w:tc>
        <w:tc>
          <w:tcPr>
            <w:tcW w:w="567" w:type="dxa"/>
          </w:tcPr>
          <w:p w14:paraId="461F828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14:paraId="41E071E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</w:t>
            </w:r>
          </w:p>
          <w:p w14:paraId="5A7E8F7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*1</w:t>
            </w:r>
          </w:p>
        </w:tc>
        <w:tc>
          <w:tcPr>
            <w:tcW w:w="709" w:type="dxa"/>
          </w:tcPr>
          <w:p w14:paraId="4452E5A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3B41298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DE4306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6210CD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7CF6B43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1F6CF54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*vizualni identitet</w:t>
            </w:r>
          </w:p>
        </w:tc>
        <w:tc>
          <w:tcPr>
            <w:tcW w:w="992" w:type="dxa"/>
          </w:tcPr>
          <w:p w14:paraId="320A875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14</w:t>
            </w:r>
          </w:p>
        </w:tc>
      </w:tr>
      <w:tr w:rsidR="007F5103" w14:paraId="48D7BCB7" w14:textId="77777777">
        <w:trPr>
          <w:trHeight w:val="483"/>
        </w:trPr>
        <w:tc>
          <w:tcPr>
            <w:tcW w:w="2376" w:type="dxa"/>
          </w:tcPr>
          <w:p w14:paraId="7C558F6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Marija Skender  MA/INF</w:t>
            </w:r>
          </w:p>
        </w:tc>
        <w:tc>
          <w:tcPr>
            <w:tcW w:w="567" w:type="dxa"/>
          </w:tcPr>
          <w:p w14:paraId="796A9C4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14:paraId="09FA75C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68847A3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14:paraId="3D50F7D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664153A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333890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1B1DD84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62FF98F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029C7F9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12E0729C" w14:textId="77777777">
        <w:trPr>
          <w:trHeight w:val="483"/>
        </w:trPr>
        <w:tc>
          <w:tcPr>
            <w:tcW w:w="2376" w:type="dxa"/>
          </w:tcPr>
          <w:p w14:paraId="176F91C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Sanela Bunić  MAT</w:t>
            </w:r>
          </w:p>
        </w:tc>
        <w:tc>
          <w:tcPr>
            <w:tcW w:w="567" w:type="dxa"/>
          </w:tcPr>
          <w:p w14:paraId="2E391D5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14:paraId="60288C5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14:paraId="0E9BF23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0FA80C5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3CED14D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E45ED7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0BB3311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746F10C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  <w:p w14:paraId="63E47352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992" w:type="dxa"/>
          </w:tcPr>
          <w:p w14:paraId="4E28EB8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7D62FC0D" w14:textId="77777777">
        <w:trPr>
          <w:trHeight w:val="483"/>
        </w:trPr>
        <w:tc>
          <w:tcPr>
            <w:tcW w:w="2376" w:type="dxa"/>
          </w:tcPr>
          <w:p w14:paraId="479998F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Jasminka Marić  INF</w:t>
            </w:r>
          </w:p>
        </w:tc>
        <w:tc>
          <w:tcPr>
            <w:tcW w:w="567" w:type="dxa"/>
          </w:tcPr>
          <w:p w14:paraId="6A8E5B2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14:paraId="724CBB9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04C48AF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14:paraId="0312C3F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</w:t>
            </w:r>
          </w:p>
          <w:p w14:paraId="01F4F67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3*</w:t>
            </w:r>
          </w:p>
        </w:tc>
        <w:tc>
          <w:tcPr>
            <w:tcW w:w="709" w:type="dxa"/>
          </w:tcPr>
          <w:p w14:paraId="2D9EC50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EF9CA6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0FD67EF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32D2011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*podrška IKT </w:t>
            </w:r>
          </w:p>
        </w:tc>
        <w:tc>
          <w:tcPr>
            <w:tcW w:w="992" w:type="dxa"/>
          </w:tcPr>
          <w:p w14:paraId="3D80485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7CABC516" w14:textId="77777777">
        <w:trPr>
          <w:trHeight w:val="483"/>
        </w:trPr>
        <w:tc>
          <w:tcPr>
            <w:tcW w:w="2376" w:type="dxa"/>
          </w:tcPr>
          <w:p w14:paraId="596C7A8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Ankica Strešnjak P/BI/KEM</w:t>
            </w:r>
          </w:p>
        </w:tc>
        <w:tc>
          <w:tcPr>
            <w:tcW w:w="567" w:type="dxa"/>
          </w:tcPr>
          <w:p w14:paraId="31A4836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14:paraId="0F51C66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14:paraId="4F35624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4E07A66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  <w:p w14:paraId="168816F0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709" w:type="dxa"/>
          </w:tcPr>
          <w:p w14:paraId="7DE4B44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9E4DF6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6C5A997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14:paraId="6ABEC63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3C7379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2EE8CAD0" w14:textId="77777777">
        <w:trPr>
          <w:trHeight w:val="483"/>
        </w:trPr>
        <w:tc>
          <w:tcPr>
            <w:tcW w:w="2376" w:type="dxa"/>
          </w:tcPr>
          <w:p w14:paraId="64B4D02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Predrag Tomić P/BI</w:t>
            </w:r>
          </w:p>
        </w:tc>
        <w:tc>
          <w:tcPr>
            <w:tcW w:w="567" w:type="dxa"/>
          </w:tcPr>
          <w:p w14:paraId="07A26F6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18"/>
                <w:szCs w:val="18"/>
              </w:rPr>
              <w:t>11,5</w:t>
            </w:r>
          </w:p>
        </w:tc>
        <w:tc>
          <w:tcPr>
            <w:tcW w:w="851" w:type="dxa"/>
          </w:tcPr>
          <w:p w14:paraId="7D990A0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11,5</w:t>
            </w:r>
          </w:p>
        </w:tc>
        <w:tc>
          <w:tcPr>
            <w:tcW w:w="709" w:type="dxa"/>
          </w:tcPr>
          <w:p w14:paraId="7322842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0E35F09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465BB1E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6C433E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7,5</w:t>
            </w:r>
          </w:p>
        </w:tc>
        <w:tc>
          <w:tcPr>
            <w:tcW w:w="1276" w:type="dxa"/>
          </w:tcPr>
          <w:p w14:paraId="7008B22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14:paraId="18A6B48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4E690B7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</w:tr>
      <w:tr w:rsidR="007F5103" w14:paraId="2A9423B4" w14:textId="77777777">
        <w:trPr>
          <w:trHeight w:val="483"/>
        </w:trPr>
        <w:tc>
          <w:tcPr>
            <w:tcW w:w="2376" w:type="dxa"/>
          </w:tcPr>
          <w:p w14:paraId="33B9627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Ljubica G.Lukić TZK</w:t>
            </w:r>
          </w:p>
          <w:p w14:paraId="6A02F4A0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567" w:type="dxa"/>
          </w:tcPr>
          <w:p w14:paraId="0E6F7AF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14:paraId="65CD0B3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14:paraId="0634A47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2C95138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6E1B471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783DCE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08BF75B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3413025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584D5A7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20</w:t>
            </w:r>
          </w:p>
        </w:tc>
      </w:tr>
      <w:tr w:rsidR="007F5103" w14:paraId="75BC2A1B" w14:textId="77777777">
        <w:trPr>
          <w:trHeight w:val="483"/>
        </w:trPr>
        <w:tc>
          <w:tcPr>
            <w:tcW w:w="2376" w:type="dxa"/>
          </w:tcPr>
          <w:p w14:paraId="102A8B2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Zdenka Kruljac  VJ</w:t>
            </w:r>
          </w:p>
        </w:tc>
        <w:tc>
          <w:tcPr>
            <w:tcW w:w="567" w:type="dxa"/>
          </w:tcPr>
          <w:p w14:paraId="4B28498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14:paraId="639A9AE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3D34C93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22</w:t>
            </w:r>
          </w:p>
        </w:tc>
        <w:tc>
          <w:tcPr>
            <w:tcW w:w="708" w:type="dxa"/>
          </w:tcPr>
          <w:p w14:paraId="2D16FE4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6626648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9EA79D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6351D45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14:paraId="554B411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430D713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34630447" w14:textId="77777777">
        <w:trPr>
          <w:trHeight w:val="483"/>
        </w:trPr>
        <w:tc>
          <w:tcPr>
            <w:tcW w:w="2376" w:type="dxa"/>
          </w:tcPr>
          <w:p w14:paraId="4EA84EA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Siniša Cvijan  TZK</w:t>
            </w:r>
          </w:p>
        </w:tc>
        <w:tc>
          <w:tcPr>
            <w:tcW w:w="567" w:type="dxa"/>
          </w:tcPr>
          <w:p w14:paraId="29DF799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D48BD3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6A90EB7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54A6C68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1D1B9BD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73541D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612AE52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45A647D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171FA75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</w:tr>
    </w:tbl>
    <w:p w14:paraId="55A7EB90" w14:textId="77777777" w:rsidR="007F5103" w:rsidRDefault="007F5103">
      <w:pPr>
        <w:spacing w:line="239" w:lineRule="auto"/>
        <w:rPr>
          <w:rFonts w:ascii="Calibri Light" w:eastAsia="Comic Sans MS" w:hAnsi="Calibri Light"/>
          <w:color w:val="44546A"/>
          <w:sz w:val="24"/>
          <w:szCs w:val="24"/>
        </w:rPr>
      </w:pPr>
    </w:p>
    <w:tbl>
      <w:tblPr>
        <w:tblStyle w:val="Reetkatablice"/>
        <w:tblW w:w="10456" w:type="dxa"/>
        <w:tblBorders>
          <w:top w:val="thinThickSmallGap" w:sz="18" w:space="0" w:color="44546A"/>
          <w:left w:val="thinThickSmallGap" w:sz="18" w:space="0" w:color="44546A"/>
          <w:bottom w:val="thinThickSmallGap" w:sz="18" w:space="0" w:color="44546A"/>
          <w:right w:val="thinThickSmallGap" w:sz="18" w:space="0" w:color="44546A"/>
          <w:insideH w:val="thinThickSmallGap" w:sz="18" w:space="0" w:color="44546A"/>
          <w:insideV w:val="thinThickSmallGap" w:sz="18" w:space="0" w:color="44546A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567"/>
        <w:gridCol w:w="851"/>
        <w:gridCol w:w="709"/>
        <w:gridCol w:w="708"/>
        <w:gridCol w:w="709"/>
        <w:gridCol w:w="1134"/>
        <w:gridCol w:w="1276"/>
        <w:gridCol w:w="1134"/>
        <w:gridCol w:w="992"/>
      </w:tblGrid>
      <w:tr w:rsidR="007F5103" w14:paraId="2D2C344C" w14:textId="77777777">
        <w:trPr>
          <w:trHeight w:val="738"/>
        </w:trPr>
        <w:tc>
          <w:tcPr>
            <w:tcW w:w="2376" w:type="dxa"/>
          </w:tcPr>
          <w:p w14:paraId="2604D00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Ime i prezime</w:t>
            </w:r>
          </w:p>
        </w:tc>
        <w:tc>
          <w:tcPr>
            <w:tcW w:w="3544" w:type="dxa"/>
            <w:gridSpan w:val="5"/>
          </w:tcPr>
          <w:p w14:paraId="21AC5DE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Neposredni odgojno-obrazovni rad</w:t>
            </w:r>
          </w:p>
        </w:tc>
        <w:tc>
          <w:tcPr>
            <w:tcW w:w="2410" w:type="dxa"/>
            <w:gridSpan w:val="2"/>
          </w:tcPr>
          <w:p w14:paraId="6C9C235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Ostali poslovi</w:t>
            </w:r>
          </w:p>
        </w:tc>
        <w:tc>
          <w:tcPr>
            <w:tcW w:w="1134" w:type="dxa"/>
          </w:tcPr>
          <w:p w14:paraId="3D049D1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Posebni poslovi</w:t>
            </w:r>
          </w:p>
        </w:tc>
        <w:tc>
          <w:tcPr>
            <w:tcW w:w="992" w:type="dxa"/>
          </w:tcPr>
          <w:p w14:paraId="750A74B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Ukupno + hon</w:t>
            </w:r>
          </w:p>
        </w:tc>
      </w:tr>
      <w:tr w:rsidR="007F5103" w14:paraId="2DAE008B" w14:textId="77777777">
        <w:trPr>
          <w:cantSplit/>
          <w:trHeight w:val="1821"/>
        </w:trPr>
        <w:tc>
          <w:tcPr>
            <w:tcW w:w="2376" w:type="dxa"/>
          </w:tcPr>
          <w:p w14:paraId="13DF1ADC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14:paraId="711615D4" w14:textId="77777777" w:rsidR="007F5103" w:rsidRDefault="004A1728">
            <w:pPr>
              <w:spacing w:line="0" w:lineRule="atLeast"/>
              <w:ind w:left="113" w:right="113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Ukupno</w:t>
            </w:r>
          </w:p>
        </w:tc>
        <w:tc>
          <w:tcPr>
            <w:tcW w:w="851" w:type="dxa"/>
            <w:textDirection w:val="btLr"/>
          </w:tcPr>
          <w:p w14:paraId="775050C9" w14:textId="77777777" w:rsidR="007F5103" w:rsidRDefault="004A1728">
            <w:pPr>
              <w:spacing w:line="0" w:lineRule="atLeast"/>
              <w:ind w:left="113" w:right="113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Redovna nastava</w:t>
            </w:r>
          </w:p>
        </w:tc>
        <w:tc>
          <w:tcPr>
            <w:tcW w:w="709" w:type="dxa"/>
            <w:textDirection w:val="btLr"/>
          </w:tcPr>
          <w:p w14:paraId="5F382913" w14:textId="77777777" w:rsidR="007F5103" w:rsidRDefault="004A1728">
            <w:pPr>
              <w:spacing w:line="0" w:lineRule="atLeast"/>
              <w:ind w:left="113" w:right="113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Izborna nastava</w:t>
            </w:r>
          </w:p>
        </w:tc>
        <w:tc>
          <w:tcPr>
            <w:tcW w:w="708" w:type="dxa"/>
            <w:textDirection w:val="btLr"/>
          </w:tcPr>
          <w:p w14:paraId="088CBA10" w14:textId="77777777" w:rsidR="007F5103" w:rsidRDefault="004A1728">
            <w:pPr>
              <w:spacing w:line="0" w:lineRule="atLeast"/>
              <w:ind w:left="113" w:right="113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Ostali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odgojno-obrazovni rad</w:t>
            </w:r>
          </w:p>
        </w:tc>
        <w:tc>
          <w:tcPr>
            <w:tcW w:w="709" w:type="dxa"/>
            <w:textDirection w:val="btLr"/>
          </w:tcPr>
          <w:p w14:paraId="19CAAA77" w14:textId="77777777" w:rsidR="007F5103" w:rsidRDefault="004A1728">
            <w:pPr>
              <w:spacing w:line="0" w:lineRule="atLeast"/>
              <w:ind w:left="113" w:right="113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Razredništvo</w:t>
            </w:r>
          </w:p>
        </w:tc>
        <w:tc>
          <w:tcPr>
            <w:tcW w:w="1134" w:type="dxa"/>
          </w:tcPr>
          <w:p w14:paraId="0EFA68F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Ostali poslovi</w:t>
            </w:r>
          </w:p>
        </w:tc>
        <w:tc>
          <w:tcPr>
            <w:tcW w:w="1276" w:type="dxa"/>
          </w:tcPr>
          <w:p w14:paraId="379A1F2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Ukupno ostali poslovi</w:t>
            </w:r>
          </w:p>
        </w:tc>
        <w:tc>
          <w:tcPr>
            <w:tcW w:w="1134" w:type="dxa"/>
          </w:tcPr>
          <w:p w14:paraId="2EAAF1D1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0BAB0D" w14:textId="77777777" w:rsidR="007F5103" w:rsidRDefault="007F5103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</w:tr>
      <w:tr w:rsidR="007F5103" w14:paraId="235CB8EA" w14:textId="77777777">
        <w:trPr>
          <w:trHeight w:val="495"/>
        </w:trPr>
        <w:tc>
          <w:tcPr>
            <w:tcW w:w="2376" w:type="dxa"/>
          </w:tcPr>
          <w:p w14:paraId="0757A0D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Sanela Kralj  MAT</w:t>
            </w:r>
          </w:p>
        </w:tc>
        <w:tc>
          <w:tcPr>
            <w:tcW w:w="567" w:type="dxa"/>
          </w:tcPr>
          <w:p w14:paraId="47C2823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14:paraId="0C09781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14:paraId="62506EC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42B6CE7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1*</w:t>
            </w:r>
          </w:p>
          <w:p w14:paraId="7A1C777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3**</w:t>
            </w:r>
          </w:p>
          <w:p w14:paraId="311FD2D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2CE86E6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BDF44C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6F5E28F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0A57294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**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e-admin</w:t>
            </w:r>
          </w:p>
          <w:p w14:paraId="4CD791F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*vodit.</w:t>
            </w:r>
          </w:p>
          <w:p w14:paraId="050860C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ŽSV</w:t>
            </w:r>
          </w:p>
        </w:tc>
        <w:tc>
          <w:tcPr>
            <w:tcW w:w="992" w:type="dxa"/>
          </w:tcPr>
          <w:p w14:paraId="2D7602F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5CCA0545" w14:textId="77777777">
        <w:trPr>
          <w:trHeight w:val="503"/>
        </w:trPr>
        <w:tc>
          <w:tcPr>
            <w:tcW w:w="2376" w:type="dxa"/>
          </w:tcPr>
          <w:p w14:paraId="372EB42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Darijo Sebeledi TZK</w:t>
            </w:r>
          </w:p>
        </w:tc>
        <w:tc>
          <w:tcPr>
            <w:tcW w:w="567" w:type="dxa"/>
          </w:tcPr>
          <w:p w14:paraId="15C269D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14:paraId="5E63ABA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</w:t>
            </w:r>
          </w:p>
          <w:p w14:paraId="30BE2A1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2*</w:t>
            </w:r>
          </w:p>
        </w:tc>
        <w:tc>
          <w:tcPr>
            <w:tcW w:w="709" w:type="dxa"/>
          </w:tcPr>
          <w:p w14:paraId="0A61CC8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64F07A3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788E412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466BB4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742B768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426EC37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*ŠSK</w:t>
            </w:r>
          </w:p>
        </w:tc>
        <w:tc>
          <w:tcPr>
            <w:tcW w:w="992" w:type="dxa"/>
          </w:tcPr>
          <w:p w14:paraId="2E4D0BC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</w:tr>
      <w:tr w:rsidR="007F5103" w14:paraId="260A9009" w14:textId="77777777">
        <w:trPr>
          <w:trHeight w:val="483"/>
        </w:trPr>
        <w:tc>
          <w:tcPr>
            <w:tcW w:w="2376" w:type="dxa"/>
          </w:tcPr>
          <w:p w14:paraId="4D390D7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365F91" w:themeColor="accent1" w:themeShade="BF"/>
                <w:sz w:val="24"/>
                <w:szCs w:val="24"/>
              </w:rPr>
              <w:t>Tatjana Lukić GEO</w:t>
            </w:r>
          </w:p>
        </w:tc>
        <w:tc>
          <w:tcPr>
            <w:tcW w:w="567" w:type="dxa"/>
          </w:tcPr>
          <w:p w14:paraId="20C59F0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14:paraId="5873073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11,5</w:t>
            </w:r>
          </w:p>
        </w:tc>
        <w:tc>
          <w:tcPr>
            <w:tcW w:w="709" w:type="dxa"/>
          </w:tcPr>
          <w:p w14:paraId="4FE7C45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0964C3E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79BD586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FF44FB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0AA1F3A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20DD42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umanjenje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rad.obveze 2*</w:t>
            </w:r>
          </w:p>
        </w:tc>
        <w:tc>
          <w:tcPr>
            <w:tcW w:w="992" w:type="dxa"/>
          </w:tcPr>
          <w:p w14:paraId="67904DE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28</w:t>
            </w:r>
          </w:p>
        </w:tc>
      </w:tr>
      <w:tr w:rsidR="007F5103" w14:paraId="4FB12826" w14:textId="77777777">
        <w:trPr>
          <w:trHeight w:val="483"/>
        </w:trPr>
        <w:tc>
          <w:tcPr>
            <w:tcW w:w="2376" w:type="dxa"/>
          </w:tcPr>
          <w:p w14:paraId="7E447B5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Mladen Sosić  TK</w:t>
            </w:r>
          </w:p>
        </w:tc>
        <w:tc>
          <w:tcPr>
            <w:tcW w:w="567" w:type="dxa"/>
          </w:tcPr>
          <w:p w14:paraId="243BA84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14:paraId="1FB4256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5D0AD5C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03B8F1F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6927580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56A34A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7672D88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14:paraId="2EE8FE5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B7341D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17</w:t>
            </w:r>
          </w:p>
        </w:tc>
      </w:tr>
      <w:tr w:rsidR="007F5103" w14:paraId="1071C091" w14:textId="77777777">
        <w:trPr>
          <w:trHeight w:val="483"/>
        </w:trPr>
        <w:tc>
          <w:tcPr>
            <w:tcW w:w="2376" w:type="dxa"/>
          </w:tcPr>
          <w:p w14:paraId="5A5E143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Ivan Groznica GEO</w:t>
            </w:r>
          </w:p>
        </w:tc>
        <w:tc>
          <w:tcPr>
            <w:tcW w:w="567" w:type="dxa"/>
          </w:tcPr>
          <w:p w14:paraId="663B719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14:paraId="1181198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20BE077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3530765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F39680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858049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63B51C5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360C859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196D480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28</w:t>
            </w:r>
          </w:p>
        </w:tc>
      </w:tr>
      <w:tr w:rsidR="007F5103" w14:paraId="79A5CFC6" w14:textId="77777777">
        <w:trPr>
          <w:trHeight w:val="483"/>
        </w:trPr>
        <w:tc>
          <w:tcPr>
            <w:tcW w:w="2376" w:type="dxa"/>
          </w:tcPr>
          <w:p w14:paraId="76F523B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Jovan Sekulić  VJ</w:t>
            </w:r>
          </w:p>
        </w:tc>
        <w:tc>
          <w:tcPr>
            <w:tcW w:w="567" w:type="dxa"/>
          </w:tcPr>
          <w:p w14:paraId="3568D1D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14:paraId="114615C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14:paraId="48BDEE0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3962272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05844F5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FE3BBF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1EAE5E3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14:paraId="2260AD3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71E1AC8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79B975CA" w14:textId="77777777">
        <w:trPr>
          <w:trHeight w:val="483"/>
        </w:trPr>
        <w:tc>
          <w:tcPr>
            <w:tcW w:w="2376" w:type="dxa"/>
          </w:tcPr>
          <w:p w14:paraId="6920D96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Ivana Livada EJ RN</w:t>
            </w:r>
          </w:p>
        </w:tc>
        <w:tc>
          <w:tcPr>
            <w:tcW w:w="567" w:type="dxa"/>
          </w:tcPr>
          <w:p w14:paraId="2C4276E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11,5</w:t>
            </w:r>
          </w:p>
        </w:tc>
        <w:tc>
          <w:tcPr>
            <w:tcW w:w="851" w:type="dxa"/>
          </w:tcPr>
          <w:p w14:paraId="0CD948C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06C8C1C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5EBD879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1,5</w:t>
            </w:r>
          </w:p>
        </w:tc>
        <w:tc>
          <w:tcPr>
            <w:tcW w:w="709" w:type="dxa"/>
          </w:tcPr>
          <w:p w14:paraId="280879F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83BA9B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8,5</w:t>
            </w:r>
          </w:p>
        </w:tc>
        <w:tc>
          <w:tcPr>
            <w:tcW w:w="1276" w:type="dxa"/>
          </w:tcPr>
          <w:p w14:paraId="53EB633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8,5</w:t>
            </w:r>
          </w:p>
        </w:tc>
        <w:tc>
          <w:tcPr>
            <w:tcW w:w="1134" w:type="dxa"/>
          </w:tcPr>
          <w:p w14:paraId="08493D1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7CB9A9F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20</w:t>
            </w:r>
          </w:p>
        </w:tc>
      </w:tr>
      <w:tr w:rsidR="007F5103" w14:paraId="4B2AA6FE" w14:textId="77777777">
        <w:trPr>
          <w:trHeight w:val="483"/>
        </w:trPr>
        <w:tc>
          <w:tcPr>
            <w:tcW w:w="2376" w:type="dxa"/>
          </w:tcPr>
          <w:p w14:paraId="5AE8AE4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Mirela Dioši, MAT</w:t>
            </w:r>
          </w:p>
        </w:tc>
        <w:tc>
          <w:tcPr>
            <w:tcW w:w="567" w:type="dxa"/>
          </w:tcPr>
          <w:p w14:paraId="2B73E42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14:paraId="180411F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6F3134B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4DC085C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6DDA1F8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3F95DC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708EA6E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2BA6CEE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95D4B9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24</w:t>
            </w:r>
          </w:p>
        </w:tc>
      </w:tr>
      <w:tr w:rsidR="007F5103" w14:paraId="3C7C7BDE" w14:textId="77777777">
        <w:trPr>
          <w:trHeight w:val="483"/>
        </w:trPr>
        <w:tc>
          <w:tcPr>
            <w:tcW w:w="2376" w:type="dxa"/>
          </w:tcPr>
          <w:p w14:paraId="3E5539C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365F91" w:themeColor="accent1" w:themeShade="BF"/>
                <w:sz w:val="24"/>
                <w:szCs w:val="24"/>
              </w:rPr>
              <w:t>Gorana Lukić   FIZ</w:t>
            </w:r>
          </w:p>
        </w:tc>
        <w:tc>
          <w:tcPr>
            <w:tcW w:w="567" w:type="dxa"/>
          </w:tcPr>
          <w:p w14:paraId="6695BF5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14:paraId="19DB1E3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0623E0A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296D4B7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60F5F3C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696967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6A17971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260C463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FEE854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</w:tr>
      <w:tr w:rsidR="007F5103" w14:paraId="158F9C51" w14:textId="77777777">
        <w:trPr>
          <w:trHeight w:val="483"/>
        </w:trPr>
        <w:tc>
          <w:tcPr>
            <w:tcW w:w="2376" w:type="dxa"/>
          </w:tcPr>
          <w:p w14:paraId="0EA8C38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Stevan Šaulić   TK</w:t>
            </w:r>
          </w:p>
        </w:tc>
        <w:tc>
          <w:tcPr>
            <w:tcW w:w="567" w:type="dxa"/>
          </w:tcPr>
          <w:p w14:paraId="7B61B74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14:paraId="6EC1298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03643C1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376178B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1621B0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BB43EC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6CDA151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0567EC4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7EE0EA7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11</w:t>
            </w:r>
          </w:p>
        </w:tc>
      </w:tr>
      <w:tr w:rsidR="007F5103" w14:paraId="3B2F9A60" w14:textId="77777777">
        <w:trPr>
          <w:trHeight w:val="483"/>
        </w:trPr>
        <w:tc>
          <w:tcPr>
            <w:tcW w:w="2376" w:type="dxa"/>
          </w:tcPr>
          <w:p w14:paraId="416C952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Tea Zgonjan  KEM</w:t>
            </w:r>
          </w:p>
        </w:tc>
        <w:tc>
          <w:tcPr>
            <w:tcW w:w="567" w:type="dxa"/>
          </w:tcPr>
          <w:p w14:paraId="7DA40A0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14:paraId="1921CC9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40B1B3A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7C46443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2EB2F7E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2DDF6C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3850BBD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0C42B32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75E05BD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</w:tr>
      <w:tr w:rsidR="007F5103" w14:paraId="688DABAE" w14:textId="77777777">
        <w:trPr>
          <w:trHeight w:val="483"/>
        </w:trPr>
        <w:tc>
          <w:tcPr>
            <w:tcW w:w="2376" w:type="dxa"/>
          </w:tcPr>
          <w:p w14:paraId="2C421DE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Goran Bunić, INF</w:t>
            </w:r>
          </w:p>
        </w:tc>
        <w:tc>
          <w:tcPr>
            <w:tcW w:w="567" w:type="dxa"/>
          </w:tcPr>
          <w:p w14:paraId="7F83111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14:paraId="6234AE0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1A05EFD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14:paraId="70CE805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3D1D774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E7575C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6B34E3E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6717279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7E56F1F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</w:tr>
      <w:tr w:rsidR="007F5103" w14:paraId="45D0191B" w14:textId="77777777">
        <w:trPr>
          <w:trHeight w:val="483"/>
        </w:trPr>
        <w:tc>
          <w:tcPr>
            <w:tcW w:w="2376" w:type="dxa"/>
          </w:tcPr>
          <w:p w14:paraId="1E00245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Gabrijela Gregić, INF</w:t>
            </w:r>
          </w:p>
        </w:tc>
        <w:tc>
          <w:tcPr>
            <w:tcW w:w="567" w:type="dxa"/>
          </w:tcPr>
          <w:p w14:paraId="067E767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14:paraId="3C94A0A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2CE4218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14:paraId="46E7F3D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B8356B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8A2F79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6F00088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6F55271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0C9B92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</w:tr>
      <w:tr w:rsidR="007F5103" w14:paraId="157618F2" w14:textId="77777777">
        <w:trPr>
          <w:trHeight w:val="483"/>
        </w:trPr>
        <w:tc>
          <w:tcPr>
            <w:tcW w:w="2376" w:type="dxa"/>
          </w:tcPr>
          <w:p w14:paraId="5B5FECC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Jovana Marić,SJ</w:t>
            </w:r>
          </w:p>
        </w:tc>
        <w:tc>
          <w:tcPr>
            <w:tcW w:w="567" w:type="dxa"/>
          </w:tcPr>
          <w:p w14:paraId="0A0BBBE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14:paraId="7F34616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178ADB5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450D170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2396ED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105EEFC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2521507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0A183D9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5EFFC6A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20</w:t>
            </w:r>
          </w:p>
        </w:tc>
      </w:tr>
      <w:tr w:rsidR="007F5103" w14:paraId="2CA16FF8" w14:textId="77777777">
        <w:trPr>
          <w:trHeight w:val="483"/>
        </w:trPr>
        <w:tc>
          <w:tcPr>
            <w:tcW w:w="2376" w:type="dxa"/>
          </w:tcPr>
          <w:p w14:paraId="6EA7A89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Maja Babijaš, PB</w:t>
            </w:r>
          </w:p>
        </w:tc>
        <w:tc>
          <w:tcPr>
            <w:tcW w:w="567" w:type="dxa"/>
          </w:tcPr>
          <w:p w14:paraId="30FACCC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14:paraId="208E726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13C825F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006596A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54514C4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DE8F25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7CA545E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6B776A0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5F2BC13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0AC28A4A" w14:textId="77777777">
        <w:trPr>
          <w:trHeight w:val="483"/>
        </w:trPr>
        <w:tc>
          <w:tcPr>
            <w:tcW w:w="2376" w:type="dxa"/>
          </w:tcPr>
          <w:p w14:paraId="48514E0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Milica Lazić, PB</w:t>
            </w:r>
          </w:p>
        </w:tc>
        <w:tc>
          <w:tcPr>
            <w:tcW w:w="567" w:type="dxa"/>
          </w:tcPr>
          <w:p w14:paraId="722ACFE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14:paraId="6F76088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1E325E4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0D5813B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06F98E0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ECB6D8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4D34AD1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78E1A3F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035C660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2DF06DEC" w14:textId="77777777">
        <w:trPr>
          <w:trHeight w:val="483"/>
        </w:trPr>
        <w:tc>
          <w:tcPr>
            <w:tcW w:w="2376" w:type="dxa"/>
          </w:tcPr>
          <w:p w14:paraId="643FDC6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Biljana Krnjajić, knjiž.</w:t>
            </w:r>
          </w:p>
        </w:tc>
        <w:tc>
          <w:tcPr>
            <w:tcW w:w="567" w:type="dxa"/>
          </w:tcPr>
          <w:p w14:paraId="00F712A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14:paraId="2192F26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1D69FE3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064A23B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24+</w:t>
            </w:r>
          </w:p>
          <w:p w14:paraId="6548E74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1*</w:t>
            </w:r>
          </w:p>
        </w:tc>
        <w:tc>
          <w:tcPr>
            <w:tcW w:w="709" w:type="dxa"/>
          </w:tcPr>
          <w:p w14:paraId="38DC7A8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7D562B6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6DCC8A8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5AEC259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*vodit.</w:t>
            </w:r>
          </w:p>
          <w:p w14:paraId="306B71D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ŽSV</w:t>
            </w:r>
          </w:p>
        </w:tc>
        <w:tc>
          <w:tcPr>
            <w:tcW w:w="992" w:type="dxa"/>
          </w:tcPr>
          <w:p w14:paraId="24FA35D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1D52E0B0" w14:textId="77777777">
        <w:trPr>
          <w:trHeight w:val="483"/>
        </w:trPr>
        <w:tc>
          <w:tcPr>
            <w:tcW w:w="2376" w:type="dxa"/>
          </w:tcPr>
          <w:p w14:paraId="7BB5B10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Milica Marić, pedag.</w:t>
            </w:r>
          </w:p>
        </w:tc>
        <w:tc>
          <w:tcPr>
            <w:tcW w:w="567" w:type="dxa"/>
          </w:tcPr>
          <w:p w14:paraId="04553F8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14:paraId="5572B36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2C5920F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7252F74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24+</w:t>
            </w:r>
          </w:p>
          <w:p w14:paraId="73E449A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1*</w:t>
            </w:r>
          </w:p>
        </w:tc>
        <w:tc>
          <w:tcPr>
            <w:tcW w:w="709" w:type="dxa"/>
          </w:tcPr>
          <w:p w14:paraId="17EBAD1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75C488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3A5883C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70C4E78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*vod.ŽSV</w:t>
            </w:r>
          </w:p>
        </w:tc>
        <w:tc>
          <w:tcPr>
            <w:tcW w:w="992" w:type="dxa"/>
          </w:tcPr>
          <w:p w14:paraId="4CF2E54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16B283E2" w14:textId="77777777">
        <w:trPr>
          <w:trHeight w:val="483"/>
        </w:trPr>
        <w:tc>
          <w:tcPr>
            <w:tcW w:w="2376" w:type="dxa"/>
          </w:tcPr>
          <w:p w14:paraId="0F82782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Martina Pavković, psih.</w:t>
            </w:r>
          </w:p>
        </w:tc>
        <w:tc>
          <w:tcPr>
            <w:tcW w:w="567" w:type="dxa"/>
          </w:tcPr>
          <w:p w14:paraId="1B47930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14:paraId="23E07C3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760A097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7A192E7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33191D6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589772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65AC9CE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2A0C61A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80AF05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585BE2C1" w14:textId="77777777">
        <w:trPr>
          <w:trHeight w:val="467"/>
        </w:trPr>
        <w:tc>
          <w:tcPr>
            <w:tcW w:w="2376" w:type="dxa"/>
          </w:tcPr>
          <w:p w14:paraId="597A45D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Biljana Đuričić 4.b (zamjena za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D.Mišan.)</w:t>
            </w:r>
          </w:p>
        </w:tc>
        <w:tc>
          <w:tcPr>
            <w:tcW w:w="567" w:type="dxa"/>
          </w:tcPr>
          <w:p w14:paraId="42D774D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14:paraId="5EAB685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14:paraId="70CE25C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2F8BECC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2608669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B547AD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62F91E4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A0AC4D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5A2F019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216B1013" w14:textId="77777777">
        <w:trPr>
          <w:trHeight w:val="467"/>
        </w:trPr>
        <w:tc>
          <w:tcPr>
            <w:tcW w:w="2376" w:type="dxa"/>
          </w:tcPr>
          <w:p w14:paraId="5816E01A" w14:textId="77777777" w:rsidR="007F5103" w:rsidRDefault="004A1728">
            <w:pPr>
              <w:spacing w:line="0" w:lineRule="atLeast"/>
              <w:ind w:left="120" w:hangingChars="50" w:hanging="12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Maja Podrugović INF (zamjena za G.Bunića)</w:t>
            </w:r>
          </w:p>
        </w:tc>
        <w:tc>
          <w:tcPr>
            <w:tcW w:w="567" w:type="dxa"/>
          </w:tcPr>
          <w:p w14:paraId="00A0250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14:paraId="1ABA5B3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7A4ADBC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14:paraId="24DE0B24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755E3BF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B2F756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26B7E83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7854E3E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6BB888F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</w:tr>
      <w:tr w:rsidR="007F5103" w14:paraId="150EC927" w14:textId="77777777">
        <w:trPr>
          <w:trHeight w:val="483"/>
        </w:trPr>
        <w:tc>
          <w:tcPr>
            <w:tcW w:w="2376" w:type="dxa"/>
          </w:tcPr>
          <w:p w14:paraId="2354602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Slavica Mišić MAT</w:t>
            </w:r>
          </w:p>
        </w:tc>
        <w:tc>
          <w:tcPr>
            <w:tcW w:w="567" w:type="dxa"/>
          </w:tcPr>
          <w:p w14:paraId="76F8807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14:paraId="3664609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14:paraId="43D97BB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096BB13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037A320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1DDB5A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318E4DE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3B4EDA3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5B16CEF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4FD9DE9F" w14:textId="77777777">
        <w:trPr>
          <w:trHeight w:val="483"/>
        </w:trPr>
        <w:tc>
          <w:tcPr>
            <w:tcW w:w="2376" w:type="dxa"/>
          </w:tcPr>
          <w:p w14:paraId="7347947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Ljiljana Milinković EJ</w:t>
            </w:r>
          </w:p>
        </w:tc>
        <w:tc>
          <w:tcPr>
            <w:tcW w:w="567" w:type="dxa"/>
          </w:tcPr>
          <w:p w14:paraId="1C17750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4AF107E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1BC9D10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28651A1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49A7AE31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40D2579B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077ABED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A0B7C0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55A25669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</w:t>
            </w:r>
          </w:p>
        </w:tc>
      </w:tr>
      <w:tr w:rsidR="007F5103" w14:paraId="761A4BCD" w14:textId="77777777">
        <w:trPr>
          <w:trHeight w:val="483"/>
        </w:trPr>
        <w:tc>
          <w:tcPr>
            <w:tcW w:w="2376" w:type="dxa"/>
          </w:tcPr>
          <w:p w14:paraId="743E69DA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Ana K.Legčević ENG</w:t>
            </w:r>
          </w:p>
        </w:tc>
        <w:tc>
          <w:tcPr>
            <w:tcW w:w="567" w:type="dxa"/>
          </w:tcPr>
          <w:p w14:paraId="196FC636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14:paraId="7013BC6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14:paraId="402F19B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69F9CC0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2F1621BC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F18EB4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7A08108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14:paraId="226E512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7D2B02E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6DEDAE2E" w14:textId="77777777">
        <w:trPr>
          <w:trHeight w:val="483"/>
        </w:trPr>
        <w:tc>
          <w:tcPr>
            <w:tcW w:w="2376" w:type="dxa"/>
          </w:tcPr>
          <w:p w14:paraId="69DADE3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Gordana Lončar Besedić 2.a</w:t>
            </w:r>
          </w:p>
        </w:tc>
        <w:tc>
          <w:tcPr>
            <w:tcW w:w="567" w:type="dxa"/>
          </w:tcPr>
          <w:p w14:paraId="0C8B2592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14:paraId="512CF9C0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14:paraId="45761EE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5F8D64AE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4E5C475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529D688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7117F7E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14:paraId="3F8DF9E3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44B8504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</w:tbl>
    <w:p w14:paraId="523FFF7D" w14:textId="77777777" w:rsidR="007F5103" w:rsidRDefault="007F5103">
      <w:pPr>
        <w:spacing w:line="239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7C394416" w14:textId="77777777" w:rsidR="007F5103" w:rsidRDefault="007F5103">
      <w:pPr>
        <w:spacing w:line="239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3BF5EC7D" w14:textId="77777777" w:rsidR="007F5103" w:rsidRDefault="004A1728">
      <w:pPr>
        <w:spacing w:line="239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7.2. Podatci o učiteljima – pripravnicima</w:t>
      </w:r>
    </w:p>
    <w:p w14:paraId="647E51D9" w14:textId="77777777" w:rsidR="007F5103" w:rsidRDefault="007F5103">
      <w:pPr>
        <w:spacing w:line="239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5D16D4E3" w14:textId="77777777" w:rsidR="007F5103" w:rsidRDefault="004A1728">
      <w:pPr>
        <w:spacing w:line="239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25: Pripravnici</w:t>
      </w:r>
    </w:p>
    <w:p w14:paraId="4FF1E740" w14:textId="77777777" w:rsidR="007F5103" w:rsidRDefault="007F5103">
      <w:pPr>
        <w:spacing w:line="239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tbl>
      <w:tblPr>
        <w:tblStyle w:val="Reetkatablice7"/>
        <w:tblW w:w="10490" w:type="dxa"/>
        <w:tblInd w:w="-34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767"/>
        <w:gridCol w:w="2332"/>
        <w:gridCol w:w="991"/>
        <w:gridCol w:w="2096"/>
        <w:gridCol w:w="1423"/>
        <w:gridCol w:w="1426"/>
        <w:gridCol w:w="1455"/>
      </w:tblGrid>
      <w:tr w:rsidR="007F5103" w14:paraId="406ED4E0" w14:textId="77777777">
        <w:tc>
          <w:tcPr>
            <w:tcW w:w="767" w:type="dxa"/>
          </w:tcPr>
          <w:p w14:paraId="0E41537A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Redni broj</w:t>
            </w:r>
          </w:p>
        </w:tc>
        <w:tc>
          <w:tcPr>
            <w:tcW w:w="2332" w:type="dxa"/>
          </w:tcPr>
          <w:p w14:paraId="7B2C1EE6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Ime i prezime pripravnika</w:t>
            </w:r>
          </w:p>
        </w:tc>
        <w:tc>
          <w:tcPr>
            <w:tcW w:w="991" w:type="dxa"/>
          </w:tcPr>
          <w:p w14:paraId="66AA4481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Godina rođenja</w:t>
            </w:r>
          </w:p>
        </w:tc>
        <w:tc>
          <w:tcPr>
            <w:tcW w:w="2096" w:type="dxa"/>
          </w:tcPr>
          <w:p w14:paraId="2D12F8E2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Zvanje</w:t>
            </w:r>
          </w:p>
        </w:tc>
        <w:tc>
          <w:tcPr>
            <w:tcW w:w="1423" w:type="dxa"/>
          </w:tcPr>
          <w:p w14:paraId="4BE2BEC8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Radno mjesto</w:t>
            </w:r>
          </w:p>
        </w:tc>
        <w:tc>
          <w:tcPr>
            <w:tcW w:w="1426" w:type="dxa"/>
          </w:tcPr>
          <w:p w14:paraId="54BDDFD6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Pripravnički staž otpočeo</w:t>
            </w:r>
          </w:p>
        </w:tc>
        <w:tc>
          <w:tcPr>
            <w:tcW w:w="1455" w:type="dxa"/>
          </w:tcPr>
          <w:p w14:paraId="13410523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Ime i prezime mentora</w:t>
            </w:r>
          </w:p>
        </w:tc>
      </w:tr>
      <w:tr w:rsidR="007F5103" w14:paraId="7818D0CD" w14:textId="77777777">
        <w:tc>
          <w:tcPr>
            <w:tcW w:w="767" w:type="dxa"/>
          </w:tcPr>
          <w:p w14:paraId="76E961F3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</w:t>
            </w:r>
          </w:p>
        </w:tc>
        <w:tc>
          <w:tcPr>
            <w:tcW w:w="2332" w:type="dxa"/>
          </w:tcPr>
          <w:p w14:paraId="725F998A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Biljana Đuričić</w:t>
            </w:r>
          </w:p>
        </w:tc>
        <w:tc>
          <w:tcPr>
            <w:tcW w:w="991" w:type="dxa"/>
          </w:tcPr>
          <w:p w14:paraId="5892437C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1981.</w:t>
            </w:r>
          </w:p>
        </w:tc>
        <w:tc>
          <w:tcPr>
            <w:tcW w:w="2096" w:type="dxa"/>
          </w:tcPr>
          <w:p w14:paraId="7E33CBBA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Mag.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razredne nastave</w:t>
            </w:r>
          </w:p>
        </w:tc>
        <w:tc>
          <w:tcPr>
            <w:tcW w:w="1423" w:type="dxa"/>
          </w:tcPr>
          <w:p w14:paraId="241B9D0D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Učiteljica razredne nastave</w:t>
            </w:r>
          </w:p>
        </w:tc>
        <w:tc>
          <w:tcPr>
            <w:tcW w:w="1426" w:type="dxa"/>
          </w:tcPr>
          <w:p w14:paraId="5264C693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2.10.2023.</w:t>
            </w:r>
          </w:p>
        </w:tc>
        <w:tc>
          <w:tcPr>
            <w:tcW w:w="1455" w:type="dxa"/>
          </w:tcPr>
          <w:p w14:paraId="7F22E0D9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Danijela Adžić</w:t>
            </w:r>
          </w:p>
        </w:tc>
      </w:tr>
      <w:tr w:rsidR="007F5103" w14:paraId="0AA3B9A9" w14:textId="77777777">
        <w:tc>
          <w:tcPr>
            <w:tcW w:w="767" w:type="dxa"/>
          </w:tcPr>
          <w:p w14:paraId="6B0F3EEF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</w:t>
            </w:r>
          </w:p>
        </w:tc>
        <w:tc>
          <w:tcPr>
            <w:tcW w:w="2332" w:type="dxa"/>
          </w:tcPr>
          <w:p w14:paraId="42EE3768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Ljiljana Milinković</w:t>
            </w:r>
          </w:p>
        </w:tc>
        <w:tc>
          <w:tcPr>
            <w:tcW w:w="991" w:type="dxa"/>
          </w:tcPr>
          <w:p w14:paraId="47D06FDD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2000.</w:t>
            </w:r>
          </w:p>
        </w:tc>
        <w:tc>
          <w:tcPr>
            <w:tcW w:w="2096" w:type="dxa"/>
          </w:tcPr>
          <w:p w14:paraId="22605E62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Sveuč.mag.edu. engleskog jez. i knjiž. i sveuč. mag. edu.hrvatskog jez. i knjiž.</w:t>
            </w:r>
          </w:p>
        </w:tc>
        <w:tc>
          <w:tcPr>
            <w:tcW w:w="1423" w:type="dxa"/>
          </w:tcPr>
          <w:p w14:paraId="66119B0F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Učiteljica engleskog jezika</w:t>
            </w:r>
          </w:p>
        </w:tc>
        <w:tc>
          <w:tcPr>
            <w:tcW w:w="1426" w:type="dxa"/>
          </w:tcPr>
          <w:p w14:paraId="4C7676E6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2.12.2023.</w:t>
            </w:r>
          </w:p>
        </w:tc>
        <w:tc>
          <w:tcPr>
            <w:tcW w:w="1455" w:type="dxa"/>
          </w:tcPr>
          <w:p w14:paraId="77BC3755" w14:textId="77777777" w:rsidR="007F5103" w:rsidRDefault="004A1728">
            <w:pPr>
              <w:spacing w:line="239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Dejana Kojčinović</w:t>
            </w:r>
          </w:p>
        </w:tc>
      </w:tr>
    </w:tbl>
    <w:p w14:paraId="46162C96" w14:textId="77777777" w:rsidR="007F5103" w:rsidRDefault="007F5103">
      <w:pPr>
        <w:spacing w:line="239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5BB94611" w14:textId="77777777" w:rsidR="007F5103" w:rsidRDefault="007F5103">
      <w:pPr>
        <w:spacing w:line="239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6DC1D044" w14:textId="77777777" w:rsidR="007F5103" w:rsidRDefault="007F5103">
      <w:pPr>
        <w:spacing w:line="235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3F5FB597" w14:textId="77777777" w:rsidR="007F5103" w:rsidRDefault="007F5103">
      <w:pPr>
        <w:spacing w:line="235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55C6497B" w14:textId="77777777" w:rsidR="007F5103" w:rsidRDefault="007F5103">
      <w:pPr>
        <w:spacing w:line="235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32FDD58B" w14:textId="77777777" w:rsidR="007F5103" w:rsidRDefault="007F5103">
      <w:pPr>
        <w:spacing w:line="235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4EF5F183" w14:textId="77777777" w:rsidR="007F5103" w:rsidRDefault="007F5103">
      <w:pPr>
        <w:spacing w:line="235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4C3F1B63" w14:textId="77777777" w:rsidR="007F5103" w:rsidRDefault="007F5103">
      <w:pPr>
        <w:spacing w:line="235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2C0A74EA" w14:textId="77777777" w:rsidR="007F5103" w:rsidRDefault="007F5103">
      <w:pPr>
        <w:spacing w:line="235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28340795" w14:textId="77777777" w:rsidR="007F5103" w:rsidRDefault="007F5103">
      <w:pPr>
        <w:spacing w:line="235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6F13990C" w14:textId="77777777" w:rsidR="007F5103" w:rsidRDefault="007F5103">
      <w:pPr>
        <w:spacing w:line="235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5DE34ADB" w14:textId="77777777" w:rsidR="007F5103" w:rsidRDefault="007F5103">
      <w:pPr>
        <w:spacing w:line="235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73BBAA2B" w14:textId="77777777" w:rsidR="007F5103" w:rsidRDefault="007F5103">
      <w:pPr>
        <w:spacing w:line="235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017C2212" w14:textId="77777777" w:rsidR="007F5103" w:rsidRDefault="007F5103">
      <w:pPr>
        <w:spacing w:line="235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1233B621" w14:textId="77777777" w:rsidR="007F5103" w:rsidRDefault="007F5103">
      <w:pPr>
        <w:spacing w:line="235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64DEBC32" w14:textId="77777777" w:rsidR="007F5103" w:rsidRDefault="007F5103">
      <w:pPr>
        <w:spacing w:line="235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4FE6B5F3" w14:textId="77777777" w:rsidR="007F5103" w:rsidRDefault="007F5103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2"/>
          <w:szCs w:val="22"/>
        </w:rPr>
      </w:pPr>
    </w:p>
    <w:p w14:paraId="60DEFD19" w14:textId="77777777" w:rsidR="007F5103" w:rsidRDefault="004A1728">
      <w:pPr>
        <w:spacing w:line="0" w:lineRule="atLeast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  <w:r>
        <w:rPr>
          <w:rFonts w:ascii="Calibri Light" w:eastAsia="Comic Sans MS" w:hAnsi="Calibri Light"/>
          <w:b/>
          <w:color w:val="1F497D" w:themeColor="text2"/>
          <w:sz w:val="28"/>
          <w:szCs w:val="28"/>
        </w:rPr>
        <w:t>8.PLANOVI PERMANENTNOG STRUČNOG USAVRŠAVANJA</w:t>
      </w:r>
    </w:p>
    <w:p w14:paraId="65A08F68" w14:textId="77777777" w:rsidR="007F5103" w:rsidRDefault="007F5103">
      <w:pPr>
        <w:spacing w:line="333" w:lineRule="exact"/>
        <w:rPr>
          <w:rFonts w:ascii="Calibri Light" w:eastAsia="Comic Sans MS" w:hAnsi="Calibri Light"/>
          <w:b/>
          <w:i/>
          <w:color w:val="FF0000"/>
          <w:sz w:val="28"/>
          <w:szCs w:val="28"/>
        </w:rPr>
      </w:pPr>
    </w:p>
    <w:p w14:paraId="5BAA7520" w14:textId="77777777" w:rsidR="007F5103" w:rsidRDefault="004A1728">
      <w:pPr>
        <w:spacing w:line="238" w:lineRule="auto"/>
        <w:jc w:val="both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Svi učitelji škole će se aktivno uključivati u sve oblike usavršavanja, kako unutar tako i izvan škole, ovisno o epidemiološkoj situacijama i mogućnostima.</w:t>
      </w:r>
    </w:p>
    <w:p w14:paraId="355C3F7E" w14:textId="77777777" w:rsidR="007F5103" w:rsidRDefault="007F5103">
      <w:pPr>
        <w:spacing w:line="338" w:lineRule="exact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</w:p>
    <w:p w14:paraId="2EFC89B5" w14:textId="77777777" w:rsidR="007F5103" w:rsidRDefault="004A1728">
      <w:pPr>
        <w:spacing w:line="0" w:lineRule="atLeast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  <w:t xml:space="preserve">       </w:t>
      </w: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  <w:u w:val="single"/>
        </w:rPr>
        <w:t>8.1. Stručno usavršavanje u školi</w:t>
      </w:r>
    </w:p>
    <w:p w14:paraId="293BC2CA" w14:textId="77777777" w:rsidR="007F5103" w:rsidRDefault="007F5103">
      <w:pPr>
        <w:spacing w:line="333" w:lineRule="exact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</w:p>
    <w:p w14:paraId="74AC97A5" w14:textId="77777777" w:rsidR="007F5103" w:rsidRDefault="004A1728">
      <w:pPr>
        <w:spacing w:line="0" w:lineRule="atLeast"/>
        <w:jc w:val="both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 xml:space="preserve">Svi </w:t>
      </w: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članovi Učiteljskog vijeća će pratiti dostupnu stručnu literaturu, pedagoško-psihološku literaturu i pedagošku periodiku. Najveći dio bit će usmjeren na osposobljavanje, stjecanje praktičnih znanja i iskustva prema zahtjevima kurikularne reforme i stjecanj</w:t>
      </w: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e znanja u izradi kurikula sukladno smjernicama hrvatskog nacionalnog obrazovnog standarda.</w:t>
      </w:r>
    </w:p>
    <w:p w14:paraId="1C429419" w14:textId="77777777" w:rsidR="007F5103" w:rsidRDefault="007F5103">
      <w:pPr>
        <w:spacing w:line="0" w:lineRule="atLeast"/>
        <w:jc w:val="both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</w:p>
    <w:p w14:paraId="41384000" w14:textId="77777777" w:rsidR="007F5103" w:rsidRDefault="007F5103">
      <w:pPr>
        <w:spacing w:line="3" w:lineRule="exact"/>
        <w:jc w:val="both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</w:p>
    <w:p w14:paraId="25FC0D54" w14:textId="77777777" w:rsidR="007F5103" w:rsidRDefault="004A1728">
      <w:pPr>
        <w:spacing w:line="0" w:lineRule="atLeast"/>
        <w:jc w:val="both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Učitelji u školi su organizirani u stručne aktive:</w:t>
      </w:r>
    </w:p>
    <w:p w14:paraId="51981460" w14:textId="77777777" w:rsidR="007F5103" w:rsidRDefault="007F5103">
      <w:pPr>
        <w:spacing w:line="334" w:lineRule="exact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</w:p>
    <w:p w14:paraId="52527DF1" w14:textId="77777777" w:rsidR="007F5103" w:rsidRDefault="004A1728">
      <w:pPr>
        <w:numPr>
          <w:ilvl w:val="0"/>
          <w:numId w:val="11"/>
        </w:numPr>
        <w:tabs>
          <w:tab w:val="left" w:pos="1616"/>
        </w:tabs>
        <w:spacing w:line="0" w:lineRule="atLeast"/>
        <w:contextualSpacing/>
        <w:rPr>
          <w:rFonts w:ascii="Calibri Light" w:eastAsia="Comic Sans MS" w:hAnsi="Calibri Light" w:cs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  <w:u w:val="single"/>
        </w:rPr>
        <w:t>Aktiv učitelja razredne nastave:</w:t>
      </w:r>
    </w:p>
    <w:p w14:paraId="41B662F0" w14:textId="77777777" w:rsidR="007F5103" w:rsidRDefault="007F5103">
      <w:pPr>
        <w:tabs>
          <w:tab w:val="left" w:pos="1616"/>
        </w:tabs>
        <w:spacing w:line="0" w:lineRule="atLeast"/>
        <w:ind w:left="360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  <w:u w:val="single"/>
        </w:rPr>
      </w:pPr>
    </w:p>
    <w:p w14:paraId="0CFE699B" w14:textId="77777777" w:rsidR="007F5103" w:rsidRDefault="004A1728">
      <w:pPr>
        <w:spacing w:line="0" w:lineRule="atLeast"/>
        <w:jc w:val="both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 xml:space="preserve">Voditeljica aktiva je Jasna Panza. Aktiv učitelja razredne nastave </w:t>
      </w: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planira održati četiri stručna skupa:</w:t>
      </w:r>
    </w:p>
    <w:p w14:paraId="17261FAD" w14:textId="77777777" w:rsidR="007F5103" w:rsidRDefault="007F5103">
      <w:pPr>
        <w:rPr>
          <w:rFonts w:ascii="Calibri Light" w:hAnsi="Calibri Light" w:cs="Calibri Light"/>
          <w:b/>
          <w:color w:val="1F497D" w:themeColor="text2"/>
        </w:rPr>
      </w:pPr>
    </w:p>
    <w:p w14:paraId="2C99E473" w14:textId="77777777" w:rsidR="007F5103" w:rsidRDefault="004A1728">
      <w:pPr>
        <w:ind w:left="360"/>
        <w:rPr>
          <w:rFonts w:ascii="Calibri Light" w:hAnsi="Calibri Light" w:cs="Calibri Light"/>
          <w:b/>
          <w:color w:val="1F497D" w:themeColor="text2"/>
          <w:sz w:val="24"/>
          <w:u w:val="single"/>
        </w:rPr>
      </w:pPr>
      <w:r>
        <w:rPr>
          <w:rFonts w:ascii="Calibri Light" w:hAnsi="Calibri Light" w:cs="Calibri Light"/>
          <w:b/>
          <w:color w:val="1F497D" w:themeColor="text2"/>
          <w:sz w:val="24"/>
        </w:rPr>
        <w:t xml:space="preserve">I.  </w:t>
      </w:r>
      <w:r>
        <w:rPr>
          <w:rFonts w:ascii="Calibri Light" w:hAnsi="Calibri Light" w:cs="Calibri Light"/>
          <w:b/>
          <w:color w:val="1F497D" w:themeColor="text2"/>
          <w:sz w:val="24"/>
          <w:u w:val="single"/>
        </w:rPr>
        <w:t>RUJAN 2024.</w:t>
      </w:r>
    </w:p>
    <w:p w14:paraId="26DDD6E3" w14:textId="77777777" w:rsidR="007F5103" w:rsidRDefault="007F5103">
      <w:pPr>
        <w:ind w:left="360"/>
        <w:rPr>
          <w:rFonts w:ascii="Calibri Light" w:hAnsi="Calibri Light" w:cs="Calibri Light"/>
          <w:sz w:val="28"/>
        </w:rPr>
      </w:pPr>
    </w:p>
    <w:p w14:paraId="27898467" w14:textId="77777777" w:rsidR="007F5103" w:rsidRDefault="004A1728">
      <w:pPr>
        <w:ind w:firstLine="284"/>
        <w:rPr>
          <w:rFonts w:ascii="Calibri Light" w:hAnsi="Calibri Light" w:cs="Calibri Light"/>
          <w:b/>
          <w:color w:val="1F497D" w:themeColor="text2"/>
          <w:sz w:val="22"/>
          <w:u w:val="single"/>
        </w:rPr>
      </w:pPr>
      <w:r>
        <w:rPr>
          <w:rFonts w:ascii="Calibri Light" w:hAnsi="Calibri Light" w:cs="Calibri Light"/>
          <w:color w:val="1F497D" w:themeColor="text2"/>
          <w:sz w:val="24"/>
        </w:rPr>
        <w:t>1. Plan i program učitelja razredne nastave;</w:t>
      </w:r>
    </w:p>
    <w:p w14:paraId="61A93743" w14:textId="77777777" w:rsidR="007F5103" w:rsidRDefault="004A1728">
      <w:pPr>
        <w:ind w:firstLine="284"/>
        <w:contextualSpacing/>
        <w:rPr>
          <w:rFonts w:ascii="Calibri Light" w:hAnsi="Calibri Light" w:cs="Calibri Light"/>
          <w:color w:val="1F497D" w:themeColor="text2"/>
          <w:sz w:val="24"/>
        </w:rPr>
      </w:pPr>
      <w:r>
        <w:rPr>
          <w:rFonts w:ascii="Calibri Light" w:hAnsi="Calibri Light" w:cs="Calibri Light"/>
          <w:color w:val="1F497D" w:themeColor="text2"/>
          <w:sz w:val="24"/>
        </w:rPr>
        <w:t xml:space="preserve">2. Dogovor o potrebama i smještaju rekvizita za tzk </w:t>
      </w:r>
    </w:p>
    <w:p w14:paraId="33B9E8FF" w14:textId="77777777" w:rsidR="007F5103" w:rsidRDefault="004A1728">
      <w:pPr>
        <w:contextualSpacing/>
        <w:rPr>
          <w:rFonts w:ascii="Calibri Light" w:hAnsi="Calibri Light" w:cs="Calibri Light"/>
          <w:color w:val="1F497D" w:themeColor="text2"/>
          <w:sz w:val="24"/>
        </w:rPr>
      </w:pPr>
      <w:r>
        <w:rPr>
          <w:rFonts w:ascii="Calibri Light" w:hAnsi="Calibri Light" w:cs="Calibri Light"/>
          <w:color w:val="1F497D" w:themeColor="text2"/>
          <w:sz w:val="24"/>
        </w:rPr>
        <w:t xml:space="preserve">     3. Dogovor obilježavanja dana kroz godinu u sklopu Kulturno-društvene djelatnosti</w:t>
      </w:r>
    </w:p>
    <w:p w14:paraId="7E2C4870" w14:textId="77777777" w:rsidR="007F5103" w:rsidRDefault="004A1728">
      <w:pPr>
        <w:contextualSpacing/>
        <w:rPr>
          <w:rFonts w:ascii="Calibri Light" w:hAnsi="Calibri Light" w:cs="Calibri Light"/>
          <w:color w:val="1F497D" w:themeColor="text2"/>
          <w:sz w:val="24"/>
        </w:rPr>
      </w:pPr>
      <w:r>
        <w:rPr>
          <w:rFonts w:ascii="Calibri Light" w:hAnsi="Calibri Light" w:cs="Calibri Light"/>
          <w:color w:val="1F497D" w:themeColor="text2"/>
          <w:sz w:val="24"/>
        </w:rPr>
        <w:t xml:space="preserve">     4. Dogovor za INU-u, dopunske, dodatne, terenske nastave i izlete</w:t>
      </w:r>
    </w:p>
    <w:p w14:paraId="03E3EDAC" w14:textId="77777777" w:rsidR="007F5103" w:rsidRDefault="004A1728">
      <w:pPr>
        <w:ind w:firstLine="284"/>
        <w:rPr>
          <w:rFonts w:ascii="Calibri Light" w:hAnsi="Calibri Light" w:cs="Calibri Light"/>
          <w:b/>
          <w:color w:val="1F497D" w:themeColor="text2"/>
          <w:sz w:val="18"/>
        </w:rPr>
      </w:pPr>
      <w:r>
        <w:rPr>
          <w:rFonts w:ascii="Calibri Light" w:hAnsi="Calibri Light" w:cs="Calibri Light"/>
          <w:color w:val="1F497D" w:themeColor="text2"/>
          <w:sz w:val="24"/>
        </w:rPr>
        <w:t>5. Razno – pitanja i prijedlozi;</w:t>
      </w:r>
    </w:p>
    <w:p w14:paraId="5A21920F" w14:textId="77777777" w:rsidR="007F5103" w:rsidRDefault="007F5103">
      <w:pPr>
        <w:contextualSpacing/>
        <w:rPr>
          <w:rFonts w:ascii="Calibri Light" w:hAnsi="Calibri Light" w:cs="Calibri Light"/>
          <w:b/>
          <w:color w:val="1F497D" w:themeColor="text2"/>
        </w:rPr>
      </w:pPr>
    </w:p>
    <w:p w14:paraId="54ED3A97" w14:textId="77777777" w:rsidR="007F5103" w:rsidRDefault="004A1728">
      <w:pPr>
        <w:rPr>
          <w:rFonts w:ascii="Calibri Light" w:hAnsi="Calibri Light" w:cs="Calibri Light"/>
          <w:b/>
          <w:color w:val="1F497D" w:themeColor="text2"/>
          <w:sz w:val="24"/>
          <w:u w:val="single"/>
        </w:rPr>
      </w:pPr>
      <w:r>
        <w:rPr>
          <w:rFonts w:ascii="Calibri Light" w:hAnsi="Calibri Light" w:cs="Calibri Light"/>
          <w:b/>
          <w:color w:val="1F497D" w:themeColor="text2"/>
          <w:sz w:val="24"/>
        </w:rPr>
        <w:t xml:space="preserve">    II. </w:t>
      </w:r>
      <w:r>
        <w:rPr>
          <w:rFonts w:ascii="Calibri Light" w:hAnsi="Calibri Light" w:cs="Calibri Light"/>
          <w:b/>
          <w:color w:val="1F497D" w:themeColor="text2"/>
          <w:sz w:val="24"/>
          <w:u w:val="single"/>
        </w:rPr>
        <w:t>PROSINAC 2024.</w:t>
      </w:r>
    </w:p>
    <w:p w14:paraId="2BED9756" w14:textId="77777777" w:rsidR="007F5103" w:rsidRDefault="004A1728">
      <w:pPr>
        <w:rPr>
          <w:rFonts w:ascii="Calibri Light" w:hAnsi="Calibri Light" w:cs="Calibri Light"/>
          <w:b/>
          <w:color w:val="1F497D" w:themeColor="text2"/>
          <w:sz w:val="24"/>
        </w:rPr>
      </w:pPr>
      <w:r>
        <w:rPr>
          <w:rFonts w:ascii="Calibri Light" w:hAnsi="Calibri Light" w:cs="Calibri Light"/>
          <w:b/>
          <w:color w:val="1F497D" w:themeColor="text2"/>
          <w:sz w:val="24"/>
        </w:rPr>
        <w:t xml:space="preserve"> </w:t>
      </w:r>
    </w:p>
    <w:p w14:paraId="54D387F8" w14:textId="77777777" w:rsidR="007F5103" w:rsidRDefault="004A1728">
      <w:pPr>
        <w:ind w:firstLine="284"/>
        <w:rPr>
          <w:rFonts w:ascii="Calibri Light" w:hAnsi="Calibri Light" w:cs="Calibri Light"/>
          <w:b/>
          <w:color w:val="1F497D" w:themeColor="text2"/>
          <w:sz w:val="22"/>
        </w:rPr>
      </w:pPr>
      <w:r>
        <w:rPr>
          <w:rFonts w:ascii="Calibri Light" w:hAnsi="Calibri Light" w:cs="Calibri Light"/>
          <w:color w:val="1F497D" w:themeColor="text2"/>
          <w:sz w:val="24"/>
        </w:rPr>
        <w:t xml:space="preserve">1. Dogovor o predstojećim </w:t>
      </w:r>
      <w:r>
        <w:rPr>
          <w:rFonts w:ascii="Calibri Light" w:hAnsi="Calibri Light" w:cs="Calibri Light"/>
          <w:color w:val="1F497D" w:themeColor="text2"/>
          <w:sz w:val="24"/>
        </w:rPr>
        <w:t>blagdanima u prosincu i kraju prvog polugodišta;</w:t>
      </w:r>
    </w:p>
    <w:p w14:paraId="52142B1B" w14:textId="77777777" w:rsidR="007F5103" w:rsidRDefault="004A1728">
      <w:pPr>
        <w:ind w:firstLine="284"/>
        <w:contextualSpacing/>
        <w:rPr>
          <w:rFonts w:ascii="Calibri Light" w:hAnsi="Calibri Light" w:cs="Calibri Light"/>
          <w:color w:val="1F497D" w:themeColor="text2"/>
          <w:sz w:val="24"/>
        </w:rPr>
      </w:pPr>
      <w:r>
        <w:rPr>
          <w:rFonts w:ascii="Calibri Light" w:hAnsi="Calibri Light" w:cs="Calibri Light"/>
          <w:color w:val="1F497D" w:themeColor="text2"/>
          <w:sz w:val="24"/>
        </w:rPr>
        <w:t>2. Predavanje i radionica na temu Mentalno zdravlje učenika (stručna služba)</w:t>
      </w:r>
    </w:p>
    <w:p w14:paraId="6AC687DE" w14:textId="77777777" w:rsidR="007F5103" w:rsidRDefault="004A1728">
      <w:pPr>
        <w:ind w:left="284" w:hanging="284"/>
        <w:contextualSpacing/>
        <w:rPr>
          <w:rFonts w:ascii="Calibri Light" w:hAnsi="Calibri Light" w:cs="Calibri Light"/>
          <w:color w:val="1F497D" w:themeColor="text2"/>
          <w:sz w:val="24"/>
        </w:rPr>
      </w:pPr>
      <w:r>
        <w:rPr>
          <w:rFonts w:ascii="Calibri Light" w:hAnsi="Calibri Light" w:cs="Calibri Light"/>
          <w:color w:val="1F497D" w:themeColor="text2"/>
          <w:sz w:val="24"/>
        </w:rPr>
        <w:t xml:space="preserve">     3. Dogovori o organiziranju maškara unutar razrednog odjela te u gradu, obilježavanje Dana zaljubljenih - Valentinova</w:t>
      </w:r>
    </w:p>
    <w:p w14:paraId="5D57406A" w14:textId="77777777" w:rsidR="007F5103" w:rsidRDefault="007F5103">
      <w:pPr>
        <w:rPr>
          <w:rFonts w:ascii="Calibri Light" w:hAnsi="Calibri Light" w:cs="Calibri Light"/>
          <w:color w:val="1F497D" w:themeColor="text2"/>
          <w:sz w:val="24"/>
        </w:rPr>
      </w:pPr>
    </w:p>
    <w:p w14:paraId="774F0A95" w14:textId="77777777" w:rsidR="007F5103" w:rsidRDefault="004A1728">
      <w:pPr>
        <w:ind w:left="120"/>
        <w:rPr>
          <w:rFonts w:ascii="Calibri Light" w:hAnsi="Calibri Light" w:cs="Calibri Light"/>
          <w:b/>
          <w:color w:val="1F497D" w:themeColor="text2"/>
          <w:sz w:val="24"/>
        </w:rPr>
      </w:pPr>
      <w:r>
        <w:rPr>
          <w:rFonts w:ascii="Calibri Light" w:hAnsi="Calibri Light" w:cs="Calibri Light"/>
          <w:b/>
          <w:color w:val="1F497D" w:themeColor="text2"/>
          <w:sz w:val="24"/>
        </w:rPr>
        <w:t xml:space="preserve"> III. </w:t>
      </w:r>
      <w:r>
        <w:rPr>
          <w:rFonts w:ascii="Calibri Light" w:hAnsi="Calibri Light" w:cs="Calibri Light"/>
          <w:b/>
          <w:color w:val="1F497D" w:themeColor="text2"/>
          <w:sz w:val="24"/>
          <w:u w:val="single"/>
        </w:rPr>
        <w:t>TRAVANJ 2025.</w:t>
      </w:r>
    </w:p>
    <w:p w14:paraId="2E55DB6F" w14:textId="77777777" w:rsidR="007F5103" w:rsidRDefault="004A1728">
      <w:pPr>
        <w:ind w:left="120"/>
        <w:rPr>
          <w:rFonts w:ascii="Calibri Light" w:hAnsi="Calibri Light" w:cs="Calibri Light"/>
          <w:color w:val="1F497D" w:themeColor="text2"/>
          <w:sz w:val="24"/>
        </w:rPr>
      </w:pPr>
      <w:r>
        <w:rPr>
          <w:rFonts w:ascii="Calibri Light" w:hAnsi="Calibri Light" w:cs="Calibri Light"/>
          <w:color w:val="1F497D" w:themeColor="text2"/>
          <w:sz w:val="24"/>
        </w:rPr>
        <w:t xml:space="preserve">  </w:t>
      </w:r>
    </w:p>
    <w:p w14:paraId="2ECFFAFB" w14:textId="77777777" w:rsidR="007F5103" w:rsidRDefault="004A1728">
      <w:pPr>
        <w:contextualSpacing/>
        <w:rPr>
          <w:rFonts w:ascii="Calibri Light" w:hAnsi="Calibri Light" w:cs="Calibri Light"/>
          <w:color w:val="1F497D" w:themeColor="text2"/>
          <w:sz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  1. </w:t>
      </w:r>
      <w:r>
        <w:rPr>
          <w:rFonts w:ascii="Calibri Light" w:hAnsi="Calibri Light" w:cs="Calibri Light"/>
          <w:color w:val="1F497D" w:themeColor="text2"/>
          <w:sz w:val="24"/>
        </w:rPr>
        <w:t>Dogovor o realizaciji integriranog dana - Dan bez veze</w:t>
      </w:r>
    </w:p>
    <w:p w14:paraId="7BDC37DC" w14:textId="77777777" w:rsidR="007F5103" w:rsidRDefault="004A1728">
      <w:pPr>
        <w:contextualSpacing/>
        <w:rPr>
          <w:rFonts w:ascii="Calibri Light" w:hAnsi="Calibri Light" w:cs="Calibri Light"/>
          <w:color w:val="1F497D" w:themeColor="text2"/>
          <w:sz w:val="24"/>
        </w:rPr>
      </w:pPr>
      <w:r>
        <w:rPr>
          <w:rFonts w:ascii="Calibri Light" w:hAnsi="Calibri Light" w:cs="Calibri Light"/>
          <w:color w:val="1F497D" w:themeColor="text2"/>
          <w:sz w:val="24"/>
        </w:rPr>
        <w:t xml:space="preserve">  2. Dogovor o organizaciji aktivnosti povodom Dana grada Vukovara te realizaciji Cvjetnog korza</w:t>
      </w:r>
    </w:p>
    <w:p w14:paraId="4A57FA78" w14:textId="77777777" w:rsidR="007F5103" w:rsidRDefault="004A1728">
      <w:pPr>
        <w:contextualSpacing/>
        <w:rPr>
          <w:rFonts w:ascii="Calibri Light" w:hAnsi="Calibri Light" w:cs="Calibri Light"/>
          <w:color w:val="1F497D" w:themeColor="text2"/>
          <w:sz w:val="24"/>
        </w:rPr>
      </w:pPr>
      <w:r>
        <w:rPr>
          <w:rFonts w:ascii="Calibri Light" w:hAnsi="Calibri Light" w:cs="Calibri Light"/>
          <w:color w:val="1F497D" w:themeColor="text2"/>
          <w:sz w:val="24"/>
        </w:rPr>
        <w:t xml:space="preserve">  3. Alka – dogovori o realizaciji</w:t>
      </w:r>
    </w:p>
    <w:p w14:paraId="2C3097B3" w14:textId="77777777" w:rsidR="007F5103" w:rsidRDefault="004A1728">
      <w:pPr>
        <w:ind w:firstLine="120"/>
        <w:contextualSpacing/>
        <w:rPr>
          <w:rFonts w:ascii="Calibri Light" w:hAnsi="Calibri Light" w:cs="Calibri Light"/>
          <w:color w:val="1F497D" w:themeColor="text2"/>
          <w:sz w:val="24"/>
        </w:rPr>
      </w:pPr>
      <w:r>
        <w:rPr>
          <w:rFonts w:ascii="Calibri Light" w:hAnsi="Calibri Light" w:cs="Calibri Light"/>
          <w:color w:val="1F497D" w:themeColor="text2"/>
          <w:sz w:val="24"/>
        </w:rPr>
        <w:t>4. Razno – pitanja, prijedlozi i informacije</w:t>
      </w:r>
    </w:p>
    <w:p w14:paraId="5F387A27" w14:textId="77777777" w:rsidR="007F5103" w:rsidRDefault="007F5103">
      <w:pPr>
        <w:ind w:firstLine="120"/>
        <w:contextualSpacing/>
        <w:rPr>
          <w:rFonts w:ascii="Calibri Light" w:hAnsi="Calibri Light" w:cs="Calibri Light"/>
          <w:color w:val="1F497D" w:themeColor="text2"/>
          <w:sz w:val="22"/>
        </w:rPr>
      </w:pPr>
    </w:p>
    <w:p w14:paraId="14B318FD" w14:textId="77777777" w:rsidR="007F5103" w:rsidRDefault="007F5103">
      <w:pPr>
        <w:ind w:firstLine="120"/>
        <w:contextualSpacing/>
        <w:rPr>
          <w:rFonts w:ascii="Calibri Light" w:hAnsi="Calibri Light" w:cs="Calibri Light"/>
          <w:color w:val="1F497D" w:themeColor="text2"/>
          <w:sz w:val="22"/>
        </w:rPr>
      </w:pPr>
    </w:p>
    <w:p w14:paraId="35D26E30" w14:textId="77777777" w:rsidR="007F5103" w:rsidRDefault="007F5103">
      <w:pPr>
        <w:ind w:firstLine="120"/>
        <w:contextualSpacing/>
        <w:rPr>
          <w:rFonts w:ascii="Calibri Light" w:hAnsi="Calibri Light" w:cs="Calibri Light"/>
          <w:color w:val="1F497D" w:themeColor="text2"/>
          <w:sz w:val="22"/>
        </w:rPr>
      </w:pPr>
    </w:p>
    <w:p w14:paraId="64D9FDD4" w14:textId="77777777" w:rsidR="007F5103" w:rsidRDefault="007F5103">
      <w:pPr>
        <w:ind w:firstLine="120"/>
        <w:contextualSpacing/>
        <w:rPr>
          <w:rFonts w:ascii="Calibri Light" w:hAnsi="Calibri Light" w:cs="Calibri Light"/>
          <w:color w:val="1F497D" w:themeColor="text2"/>
          <w:sz w:val="22"/>
        </w:rPr>
      </w:pPr>
    </w:p>
    <w:p w14:paraId="19EB986B" w14:textId="77777777" w:rsidR="007F5103" w:rsidRDefault="007F5103">
      <w:pPr>
        <w:ind w:firstLine="120"/>
        <w:contextualSpacing/>
        <w:rPr>
          <w:rFonts w:ascii="Calibri Light" w:hAnsi="Calibri Light" w:cs="Calibri Light"/>
          <w:color w:val="1F497D" w:themeColor="text2"/>
          <w:sz w:val="22"/>
        </w:rPr>
      </w:pPr>
    </w:p>
    <w:p w14:paraId="7E42F1A5" w14:textId="77777777" w:rsidR="007F5103" w:rsidRDefault="007F5103">
      <w:pPr>
        <w:ind w:firstLine="120"/>
        <w:contextualSpacing/>
        <w:rPr>
          <w:rFonts w:ascii="Calibri Light" w:hAnsi="Calibri Light" w:cs="Calibri Light"/>
          <w:color w:val="1F497D" w:themeColor="text2"/>
          <w:sz w:val="22"/>
        </w:rPr>
      </w:pPr>
    </w:p>
    <w:p w14:paraId="693D50A8" w14:textId="77777777" w:rsidR="007F5103" w:rsidRDefault="007F5103">
      <w:pPr>
        <w:ind w:firstLine="120"/>
        <w:contextualSpacing/>
        <w:rPr>
          <w:rFonts w:ascii="Calibri Light" w:hAnsi="Calibri Light" w:cs="Calibri Light"/>
          <w:color w:val="1F497D" w:themeColor="text2"/>
          <w:sz w:val="22"/>
        </w:rPr>
      </w:pPr>
    </w:p>
    <w:p w14:paraId="704C37D6" w14:textId="77777777" w:rsidR="007F5103" w:rsidRDefault="007F5103">
      <w:pPr>
        <w:ind w:firstLine="120"/>
        <w:contextualSpacing/>
        <w:rPr>
          <w:rFonts w:ascii="Calibri Light" w:hAnsi="Calibri Light" w:cs="Calibri Light"/>
          <w:color w:val="1F497D" w:themeColor="text2"/>
          <w:sz w:val="22"/>
        </w:rPr>
      </w:pPr>
    </w:p>
    <w:p w14:paraId="370701C8" w14:textId="77777777" w:rsidR="007F5103" w:rsidRDefault="007F5103">
      <w:pPr>
        <w:ind w:firstLine="120"/>
        <w:contextualSpacing/>
        <w:rPr>
          <w:rFonts w:ascii="Calibri Light" w:hAnsi="Calibri Light" w:cs="Calibri Light"/>
          <w:color w:val="1F497D" w:themeColor="text2"/>
          <w:sz w:val="22"/>
        </w:rPr>
      </w:pPr>
    </w:p>
    <w:p w14:paraId="22DC2502" w14:textId="77777777" w:rsidR="007F5103" w:rsidRDefault="007F5103">
      <w:pPr>
        <w:ind w:firstLine="120"/>
        <w:contextualSpacing/>
        <w:rPr>
          <w:rFonts w:ascii="Calibri Light" w:hAnsi="Calibri Light" w:cs="Calibri Light"/>
          <w:color w:val="1F497D" w:themeColor="text2"/>
          <w:sz w:val="22"/>
        </w:rPr>
      </w:pPr>
    </w:p>
    <w:p w14:paraId="72847EE9" w14:textId="77777777" w:rsidR="007F5103" w:rsidRDefault="007F5103">
      <w:pPr>
        <w:ind w:firstLine="120"/>
        <w:contextualSpacing/>
        <w:rPr>
          <w:rFonts w:ascii="Calibri Light" w:hAnsi="Calibri Light" w:cs="Calibri Light"/>
          <w:color w:val="1F497D" w:themeColor="text2"/>
          <w:sz w:val="22"/>
        </w:rPr>
      </w:pPr>
    </w:p>
    <w:p w14:paraId="6005B1E5" w14:textId="77777777" w:rsidR="007F5103" w:rsidRDefault="007F5103">
      <w:pPr>
        <w:ind w:firstLine="120"/>
        <w:contextualSpacing/>
        <w:rPr>
          <w:rFonts w:ascii="Calibri Light" w:hAnsi="Calibri Light" w:cs="Calibri Light"/>
          <w:color w:val="1F497D" w:themeColor="text2"/>
          <w:sz w:val="22"/>
        </w:rPr>
      </w:pPr>
    </w:p>
    <w:p w14:paraId="558684C4" w14:textId="77777777" w:rsidR="007F5103" w:rsidRDefault="004A1728">
      <w:pPr>
        <w:tabs>
          <w:tab w:val="left" w:pos="1460"/>
        </w:tabs>
        <w:spacing w:line="0" w:lineRule="atLeast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  <w:u w:val="single"/>
        </w:rPr>
        <w:t>2.  Aktiv društvene grupe predmeta</w:t>
      </w:r>
    </w:p>
    <w:p w14:paraId="24A04698" w14:textId="77777777" w:rsidR="007F5103" w:rsidRDefault="007F5103">
      <w:pPr>
        <w:spacing w:line="335" w:lineRule="exact"/>
        <w:rPr>
          <w:rFonts w:ascii="Calibri Light" w:eastAsia="Times New Roman" w:hAnsi="Calibri Light" w:cs="Calibri Light"/>
          <w:b/>
          <w:color w:val="1F497D" w:themeColor="text2"/>
          <w:sz w:val="24"/>
          <w:szCs w:val="24"/>
        </w:rPr>
      </w:pPr>
    </w:p>
    <w:p w14:paraId="33C10492" w14:textId="77777777" w:rsidR="007F5103" w:rsidRDefault="004A1728">
      <w:pPr>
        <w:spacing w:line="0" w:lineRule="atLeast"/>
        <w:jc w:val="both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 xml:space="preserve">Voditeljica aktiva je </w:t>
      </w: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Karolina Nadaždi Hideg. Aktiv učitelja društvene grupe predmeta planira održati četiri stručna skupa:</w:t>
      </w:r>
    </w:p>
    <w:p w14:paraId="0ED9163B" w14:textId="77777777" w:rsidR="007F5103" w:rsidRDefault="007F5103">
      <w:pPr>
        <w:spacing w:line="336" w:lineRule="exact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</w:p>
    <w:p w14:paraId="393689F6" w14:textId="77777777" w:rsidR="007F5103" w:rsidRDefault="004A1728">
      <w:pPr>
        <w:spacing w:line="0" w:lineRule="atLeast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  <w:t xml:space="preserve">I. </w:t>
      </w: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  <w:tab/>
        <w:t>RUJAN 2024.</w:t>
      </w:r>
    </w:p>
    <w:p w14:paraId="7C576281" w14:textId="77777777" w:rsidR="007F5103" w:rsidRDefault="004A1728">
      <w:pPr>
        <w:numPr>
          <w:ilvl w:val="0"/>
          <w:numId w:val="12"/>
        </w:numPr>
        <w:spacing w:line="259" w:lineRule="auto"/>
        <w:rPr>
          <w:rFonts w:ascii="Calibri Light" w:hAnsi="Calibri Light" w:cs="Calibri Light"/>
          <w:color w:val="1F497D" w:themeColor="text2"/>
          <w:sz w:val="24"/>
          <w:szCs w:val="24"/>
          <w:lang w:eastAsia="zh-CN" w:bidi="hi-IN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  <w:lang w:eastAsia="zh-CN" w:bidi="hi-IN"/>
        </w:rPr>
        <w:t>Biranje predsjednika aktiva i zapisničara</w:t>
      </w:r>
    </w:p>
    <w:p w14:paraId="3F6ADB49" w14:textId="77777777" w:rsidR="007F5103" w:rsidRDefault="004A1728">
      <w:pPr>
        <w:numPr>
          <w:ilvl w:val="0"/>
          <w:numId w:val="12"/>
        </w:numPr>
        <w:spacing w:line="259" w:lineRule="auto"/>
        <w:rPr>
          <w:rFonts w:ascii="Calibri Light" w:hAnsi="Calibri Light" w:cs="Calibri Light"/>
          <w:color w:val="1F497D" w:themeColor="text2"/>
          <w:sz w:val="24"/>
          <w:szCs w:val="24"/>
          <w:lang w:eastAsia="zh-CN" w:bidi="hi-IN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  <w:lang w:eastAsia="zh-CN" w:bidi="hi-IN"/>
        </w:rPr>
        <w:t>Prijedlog programa rada i njegovo donošenje</w:t>
      </w:r>
    </w:p>
    <w:p w14:paraId="016B5312" w14:textId="77777777" w:rsidR="007F5103" w:rsidRDefault="004A1728">
      <w:pPr>
        <w:numPr>
          <w:ilvl w:val="0"/>
          <w:numId w:val="12"/>
        </w:numPr>
        <w:spacing w:line="259" w:lineRule="auto"/>
        <w:rPr>
          <w:rFonts w:ascii="Calibri Light" w:hAnsi="Calibri Light" w:cs="Calibri Light"/>
          <w:color w:val="1F497D" w:themeColor="text2"/>
          <w:sz w:val="24"/>
          <w:szCs w:val="24"/>
          <w:lang w:eastAsia="zh-CN" w:bidi="hi-IN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  <w:lang w:eastAsia="zh-CN" w:bidi="hi-IN"/>
        </w:rPr>
        <w:t xml:space="preserve">Zaduženje učitelja u redovnoj, dopunskoj, </w:t>
      </w:r>
      <w:r>
        <w:rPr>
          <w:rFonts w:ascii="Calibri Light" w:hAnsi="Calibri Light" w:cs="Calibri Light"/>
          <w:color w:val="1F497D" w:themeColor="text2"/>
          <w:sz w:val="24"/>
          <w:szCs w:val="24"/>
          <w:lang w:eastAsia="zh-CN" w:bidi="hi-IN"/>
        </w:rPr>
        <w:t>dodatnoj, izbornoj nastavi i izvannastavnim aktivnostima</w:t>
      </w:r>
      <w:r>
        <w:rPr>
          <w:rFonts w:ascii="Calibri Light" w:hAnsi="Calibri Light" w:cs="Calibri Light"/>
          <w:color w:val="1F497D" w:themeColor="text2"/>
          <w:sz w:val="24"/>
          <w:szCs w:val="24"/>
          <w:lang w:val="en-US"/>
        </w:rPr>
        <w:t xml:space="preserve"> </w:t>
      </w:r>
    </w:p>
    <w:p w14:paraId="0D5E7AF6" w14:textId="77777777" w:rsidR="007F5103" w:rsidRDefault="004A1728">
      <w:pPr>
        <w:numPr>
          <w:ilvl w:val="0"/>
          <w:numId w:val="12"/>
        </w:numPr>
        <w:spacing w:line="259" w:lineRule="auto"/>
        <w:rPr>
          <w:rFonts w:ascii="Calibri Light" w:hAnsi="Calibri Light" w:cs="Calibri Light"/>
          <w:color w:val="1F497D" w:themeColor="text2"/>
          <w:sz w:val="24"/>
          <w:szCs w:val="24"/>
          <w:lang w:eastAsia="zh-CN" w:bidi="hi-IN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  <w:lang w:val="en-US"/>
        </w:rPr>
        <w:t>Smjernice kako osuvremeniti i usavršiti nastavne sadržaje   (Karolina Nadaždi Hideg)</w:t>
      </w:r>
    </w:p>
    <w:p w14:paraId="7C9FE34A" w14:textId="77777777" w:rsidR="007F5103" w:rsidRDefault="007F5103">
      <w:pPr>
        <w:spacing w:line="0" w:lineRule="atLeast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</w:pPr>
    </w:p>
    <w:p w14:paraId="1CDF94DE" w14:textId="77777777" w:rsidR="007F5103" w:rsidRDefault="004A1728">
      <w:pPr>
        <w:spacing w:line="0" w:lineRule="atLeast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  <w:t>II.</w:t>
      </w: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  <w:tab/>
        <w:t>LISTOPAD  2024.</w:t>
      </w:r>
    </w:p>
    <w:p w14:paraId="485ED7FF" w14:textId="77777777" w:rsidR="007F5103" w:rsidRDefault="004A1728">
      <w:pPr>
        <w:tabs>
          <w:tab w:val="left" w:pos="1200"/>
        </w:tabs>
        <w:spacing w:line="238" w:lineRule="auto"/>
        <w:rPr>
          <w:rFonts w:ascii="Calibri Light" w:hAnsi="Calibri Light" w:cs="Calibri Light"/>
          <w:color w:val="1F497D" w:themeColor="text2"/>
          <w:sz w:val="22"/>
        </w:rPr>
      </w:pPr>
      <w:r>
        <w:rPr>
          <w:rFonts w:ascii="Calibri Light" w:hAnsi="Calibri Light" w:cs="Calibri Light"/>
          <w:color w:val="1F497D" w:themeColor="text2"/>
          <w:sz w:val="24"/>
        </w:rPr>
        <w:t xml:space="preserve">             Humanizam i renesansa - primjer dobre prakse (Mirjana Oreščanin)</w:t>
      </w:r>
    </w:p>
    <w:p w14:paraId="7991392F" w14:textId="77777777" w:rsidR="007F5103" w:rsidRDefault="007F5103">
      <w:pPr>
        <w:tabs>
          <w:tab w:val="left" w:pos="1200"/>
        </w:tabs>
        <w:spacing w:line="238" w:lineRule="auto"/>
        <w:ind w:left="1200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</w:p>
    <w:p w14:paraId="534BC153" w14:textId="77777777" w:rsidR="007F5103" w:rsidRDefault="004A1728">
      <w:pPr>
        <w:spacing w:line="0" w:lineRule="atLeast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  <w:t xml:space="preserve">II. </w:t>
      </w: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  <w:tab/>
      </w: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  <w:t>PROSINAC 2024.</w:t>
      </w:r>
    </w:p>
    <w:p w14:paraId="1C4473BB" w14:textId="77777777" w:rsidR="007F5103" w:rsidRDefault="004A1728">
      <w:pPr>
        <w:spacing w:line="0" w:lineRule="atLeast"/>
        <w:rPr>
          <w:rFonts w:ascii="Calibri Light" w:hAnsi="Calibri Light" w:cs="Calibri Light"/>
          <w:color w:val="1F497D" w:themeColor="text2"/>
          <w:sz w:val="22"/>
          <w:szCs w:val="24"/>
        </w:rPr>
      </w:pP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  <w:tab/>
      </w:r>
      <w:r>
        <w:rPr>
          <w:rFonts w:ascii="Calibri Light" w:hAnsi="Calibri Light" w:cs="Calibri Light"/>
          <w:color w:val="1F497D" w:themeColor="text2"/>
          <w:sz w:val="24"/>
        </w:rPr>
        <w:t>Sizzix – radionica izrade čestitki (Branimira barun)</w:t>
      </w:r>
    </w:p>
    <w:p w14:paraId="091899F7" w14:textId="77777777" w:rsidR="007F5103" w:rsidRDefault="007F5103">
      <w:pPr>
        <w:tabs>
          <w:tab w:val="left" w:pos="1200"/>
        </w:tabs>
        <w:spacing w:line="0" w:lineRule="atLeast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</w:p>
    <w:p w14:paraId="0FD741B8" w14:textId="77777777" w:rsidR="007F5103" w:rsidRDefault="004A1728">
      <w:pPr>
        <w:tabs>
          <w:tab w:val="left" w:pos="1200"/>
        </w:tabs>
        <w:spacing w:line="0" w:lineRule="atLeast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  <w:t xml:space="preserve">III.        OŽUJAK 2025. </w:t>
      </w:r>
    </w:p>
    <w:p w14:paraId="5000F108" w14:textId="77777777" w:rsidR="007F5103" w:rsidRDefault="004A1728">
      <w:pPr>
        <w:rPr>
          <w:rFonts w:ascii="Calibri Light" w:hAnsi="Calibri Light" w:cs="Calibri Light"/>
          <w:color w:val="1F497D" w:themeColor="text2"/>
          <w:sz w:val="24"/>
        </w:rPr>
      </w:pPr>
      <w:r>
        <w:rPr>
          <w:rFonts w:ascii="Calibri Light" w:hAnsi="Calibri Light" w:cs="Calibri Light"/>
          <w:color w:val="1F497D" w:themeColor="text2"/>
          <w:sz w:val="24"/>
        </w:rPr>
        <w:t xml:space="preserve">             1. Pisanje projekata (Jasminka Marić)</w:t>
      </w:r>
    </w:p>
    <w:p w14:paraId="4F2B9ACB" w14:textId="77777777" w:rsidR="007F5103" w:rsidRDefault="004A1728">
      <w:pPr>
        <w:ind w:firstLine="708"/>
        <w:rPr>
          <w:rFonts w:ascii="Calibri Light" w:hAnsi="Calibri Light" w:cs="Calibri Light"/>
          <w:color w:val="1F497D" w:themeColor="text2"/>
          <w:sz w:val="24"/>
        </w:rPr>
      </w:pPr>
      <w:r>
        <w:rPr>
          <w:rFonts w:ascii="Calibri Light" w:hAnsi="Calibri Light" w:cs="Calibri Light"/>
          <w:color w:val="1F497D" w:themeColor="text2"/>
          <w:sz w:val="24"/>
        </w:rPr>
        <w:t>2. Komunikacijske vještine učenika (Karolina Nadaždi Hideg)</w:t>
      </w:r>
    </w:p>
    <w:p w14:paraId="56DE443F" w14:textId="77777777" w:rsidR="007F5103" w:rsidRDefault="004A1728">
      <w:pPr>
        <w:rPr>
          <w:rFonts w:ascii="Calibri Light" w:hAnsi="Calibri Light" w:cs="Calibri Light"/>
          <w:color w:val="1F497D" w:themeColor="text2"/>
          <w:sz w:val="24"/>
          <w:lang w:val="en-US"/>
        </w:rPr>
      </w:pPr>
      <w:r>
        <w:rPr>
          <w:rFonts w:ascii="Calibri Light" w:hAnsi="Calibri Light" w:cs="Calibri Light"/>
          <w:color w:val="1F497D" w:themeColor="text2"/>
          <w:sz w:val="24"/>
          <w:lang w:val="en-US"/>
        </w:rPr>
        <w:t xml:space="preserve">             3. Rezultati natjecanja društvene sk</w:t>
      </w:r>
      <w:r>
        <w:rPr>
          <w:rFonts w:ascii="Calibri Light" w:hAnsi="Calibri Light" w:cs="Calibri Light"/>
          <w:color w:val="1F497D" w:themeColor="text2"/>
          <w:sz w:val="24"/>
          <w:lang w:val="en-US"/>
        </w:rPr>
        <w:t>upine predmeta</w:t>
      </w:r>
    </w:p>
    <w:p w14:paraId="27ED114F" w14:textId="77777777" w:rsidR="007F5103" w:rsidRDefault="004A1728">
      <w:pPr>
        <w:rPr>
          <w:rFonts w:ascii="Calibri Light" w:hAnsi="Calibri Light" w:cs="Calibri Light"/>
          <w:color w:val="1F497D" w:themeColor="text2"/>
          <w:sz w:val="24"/>
          <w:lang w:val="en-US"/>
        </w:rPr>
      </w:pPr>
      <w:r>
        <w:rPr>
          <w:rFonts w:ascii="Calibri Light" w:hAnsi="Calibri Light" w:cs="Calibri Light"/>
          <w:color w:val="1F497D" w:themeColor="text2"/>
          <w:sz w:val="24"/>
          <w:lang w:val="en-US"/>
        </w:rPr>
        <w:t xml:space="preserve">             4. Dogovor za rad do kraja školske godine</w:t>
      </w:r>
    </w:p>
    <w:p w14:paraId="4CBDD72B" w14:textId="77777777" w:rsidR="007F5103" w:rsidRDefault="004A1728">
      <w:pPr>
        <w:rPr>
          <w:rFonts w:ascii="Calibri Light" w:hAnsi="Calibri Light" w:cs="Calibri Light"/>
          <w:sz w:val="28"/>
          <w:lang w:val="en-US"/>
        </w:rPr>
      </w:pPr>
      <w:r>
        <w:rPr>
          <w:rFonts w:ascii="Calibri Light" w:hAnsi="Calibri Light" w:cs="Calibri Light"/>
          <w:color w:val="1F497D" w:themeColor="text2"/>
          <w:sz w:val="24"/>
          <w:lang w:val="en-US"/>
        </w:rPr>
        <w:t xml:space="preserve">             5. Analiza rada stručnog aktiva</w:t>
      </w:r>
    </w:p>
    <w:p w14:paraId="29F473CD" w14:textId="77777777" w:rsidR="007F5103" w:rsidRDefault="007F5103">
      <w:pPr>
        <w:spacing w:line="0" w:lineRule="atLeast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  <w:u w:val="single"/>
        </w:rPr>
      </w:pPr>
    </w:p>
    <w:p w14:paraId="220B3785" w14:textId="77777777" w:rsidR="007F5103" w:rsidRDefault="004A1728">
      <w:pPr>
        <w:spacing w:line="0" w:lineRule="atLeast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  <w:u w:val="single"/>
        </w:rPr>
        <w:t>3.  Aktiv prirodne grupe predmeta</w:t>
      </w:r>
    </w:p>
    <w:p w14:paraId="235DBE10" w14:textId="77777777" w:rsidR="007F5103" w:rsidRDefault="007F5103">
      <w:pPr>
        <w:spacing w:line="331" w:lineRule="exact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</w:p>
    <w:p w14:paraId="5E512FFF" w14:textId="77777777" w:rsidR="007F5103" w:rsidRDefault="004A1728">
      <w:pPr>
        <w:spacing w:line="0" w:lineRule="atLeast"/>
        <w:jc w:val="both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 xml:space="preserve">Voditelj aktiva je Ivan Groznica, učitelj geografije. Aktiv učitelja prirodne grupe predmeta </w:t>
      </w: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planira održati četiri stručna skupa:</w:t>
      </w:r>
    </w:p>
    <w:p w14:paraId="6BAB2EB6" w14:textId="77777777" w:rsidR="007F5103" w:rsidRDefault="007F5103">
      <w:pPr>
        <w:spacing w:line="337" w:lineRule="exact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</w:p>
    <w:p w14:paraId="212BFD98" w14:textId="77777777" w:rsidR="007F5103" w:rsidRDefault="004A1728">
      <w:pPr>
        <w:spacing w:line="0" w:lineRule="atLeast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  <w:t>I.          RUJAN 2024.</w:t>
      </w:r>
    </w:p>
    <w:p w14:paraId="2FAC8544" w14:textId="77777777" w:rsidR="007F5103" w:rsidRDefault="004A1728">
      <w:pPr>
        <w:numPr>
          <w:ilvl w:val="0"/>
          <w:numId w:val="13"/>
        </w:numPr>
        <w:rPr>
          <w:rFonts w:ascii="Calibri Light" w:hAnsi="Calibri Light" w:cs="Calibri Light"/>
          <w:color w:val="1F497D" w:themeColor="text2"/>
          <w:sz w:val="24"/>
          <w:szCs w:val="22"/>
          <w:lang w:eastAsia="zh-CN" w:bidi="hi-IN"/>
        </w:rPr>
      </w:pPr>
      <w:r>
        <w:rPr>
          <w:rFonts w:ascii="Calibri Light" w:hAnsi="Calibri Light" w:cs="Calibri Light"/>
          <w:color w:val="1F497D" w:themeColor="text2"/>
          <w:sz w:val="24"/>
          <w:szCs w:val="22"/>
          <w:lang w:eastAsia="zh-CN" w:bidi="hi-IN"/>
        </w:rPr>
        <w:t xml:space="preserve">Konstituiranje aktiva prirodne grupe predmeta </w:t>
      </w:r>
    </w:p>
    <w:p w14:paraId="08813B67" w14:textId="77777777" w:rsidR="007F5103" w:rsidRDefault="004A1728">
      <w:pPr>
        <w:numPr>
          <w:ilvl w:val="0"/>
          <w:numId w:val="13"/>
        </w:numPr>
        <w:rPr>
          <w:rFonts w:ascii="Calibri Light" w:hAnsi="Calibri Light" w:cs="Calibri Light"/>
          <w:color w:val="1F497D" w:themeColor="text2"/>
          <w:sz w:val="24"/>
          <w:szCs w:val="22"/>
          <w:lang w:eastAsia="zh-CN" w:bidi="hi-IN"/>
        </w:rPr>
      </w:pPr>
      <w:r>
        <w:rPr>
          <w:rFonts w:ascii="Calibri Light" w:hAnsi="Calibri Light" w:cs="Calibri Light"/>
          <w:color w:val="1F497D" w:themeColor="text2"/>
          <w:sz w:val="24"/>
          <w:szCs w:val="22"/>
          <w:lang w:eastAsia="zh-CN" w:bidi="hi-IN"/>
        </w:rPr>
        <w:t>Biranje predsjednika aktiva i zapisničara</w:t>
      </w:r>
    </w:p>
    <w:p w14:paraId="60D08CA6" w14:textId="77777777" w:rsidR="007F5103" w:rsidRDefault="004A1728">
      <w:pPr>
        <w:numPr>
          <w:ilvl w:val="0"/>
          <w:numId w:val="13"/>
        </w:numPr>
        <w:rPr>
          <w:rFonts w:ascii="Calibri Light" w:hAnsi="Calibri Light" w:cs="Calibri Light"/>
          <w:color w:val="1F497D" w:themeColor="text2"/>
          <w:sz w:val="24"/>
          <w:szCs w:val="22"/>
          <w:lang w:eastAsia="zh-CN" w:bidi="hi-IN"/>
        </w:rPr>
      </w:pPr>
      <w:r>
        <w:rPr>
          <w:rFonts w:ascii="Calibri Light" w:hAnsi="Calibri Light" w:cs="Calibri Light"/>
          <w:color w:val="1F497D" w:themeColor="text2"/>
          <w:sz w:val="24"/>
          <w:szCs w:val="22"/>
          <w:lang w:eastAsia="zh-CN" w:bidi="hi-IN"/>
        </w:rPr>
        <w:t>Prijedlog programa rada i njegovo donošenje</w:t>
      </w:r>
    </w:p>
    <w:p w14:paraId="3BB098EB" w14:textId="77777777" w:rsidR="007F5103" w:rsidRDefault="004A1728">
      <w:pPr>
        <w:numPr>
          <w:ilvl w:val="0"/>
          <w:numId w:val="13"/>
        </w:numPr>
        <w:rPr>
          <w:rFonts w:ascii="Calibri Light" w:hAnsi="Calibri Light" w:cs="Calibri Light"/>
          <w:color w:val="1F497D" w:themeColor="text2"/>
          <w:sz w:val="24"/>
          <w:szCs w:val="22"/>
          <w:lang w:eastAsia="zh-CN" w:bidi="hi-IN"/>
        </w:rPr>
      </w:pPr>
      <w:r>
        <w:rPr>
          <w:rFonts w:ascii="Calibri Light" w:hAnsi="Calibri Light" w:cs="Calibri Light"/>
          <w:color w:val="1F497D" w:themeColor="text2"/>
          <w:sz w:val="24"/>
          <w:szCs w:val="22"/>
          <w:lang w:eastAsia="zh-CN" w:bidi="hi-IN"/>
        </w:rPr>
        <w:t xml:space="preserve">Zaduženje učitelja u dopunskoj, dodatnoj, izbornoj </w:t>
      </w:r>
      <w:r>
        <w:rPr>
          <w:rFonts w:ascii="Calibri Light" w:hAnsi="Calibri Light" w:cs="Calibri Light"/>
          <w:color w:val="1F497D" w:themeColor="text2"/>
          <w:sz w:val="24"/>
          <w:szCs w:val="22"/>
          <w:lang w:eastAsia="zh-CN" w:bidi="hi-IN"/>
        </w:rPr>
        <w:t>nastavi i izvannastavnim aktivnostima</w:t>
      </w:r>
    </w:p>
    <w:p w14:paraId="00E73655" w14:textId="77777777" w:rsidR="007F5103" w:rsidRDefault="007F5103">
      <w:pPr>
        <w:spacing w:line="308" w:lineRule="exact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</w:p>
    <w:p w14:paraId="411C0EE1" w14:textId="77777777" w:rsidR="007F5103" w:rsidRDefault="004A1728">
      <w:pPr>
        <w:spacing w:line="0" w:lineRule="atLeast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  <w:t>II.         LISTOPAD 2024.</w:t>
      </w:r>
    </w:p>
    <w:p w14:paraId="6C73A9D3" w14:textId="77777777" w:rsidR="007F5103" w:rsidRDefault="007F5103">
      <w:pPr>
        <w:spacing w:line="1" w:lineRule="exact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</w:p>
    <w:p w14:paraId="2C46F206" w14:textId="77777777" w:rsidR="007F5103" w:rsidRDefault="004A1728">
      <w:pPr>
        <w:numPr>
          <w:ilvl w:val="0"/>
          <w:numId w:val="14"/>
        </w:numPr>
        <w:ind w:right="141"/>
        <w:rPr>
          <w:rFonts w:ascii="Calibri Light" w:eastAsia="Times New Roman" w:hAnsi="Calibri Light" w:cs="Calibri Light"/>
          <w:color w:val="1F497D" w:themeColor="text2"/>
          <w:sz w:val="28"/>
        </w:rPr>
      </w:pPr>
      <w:r>
        <w:rPr>
          <w:rFonts w:ascii="Calibri Light" w:eastAsia="Times New Roman" w:hAnsi="Calibri Light" w:cs="Calibri Light"/>
          <w:color w:val="1F497D" w:themeColor="text2"/>
          <w:sz w:val="24"/>
        </w:rPr>
        <w:t xml:space="preserve">Predavanje na temu: </w:t>
      </w:r>
      <w:r>
        <w:rPr>
          <w:rFonts w:ascii="Calibri Light" w:hAnsi="Calibri Light" w:cs="Calibri Light"/>
          <w:color w:val="000000"/>
          <w:lang w:eastAsia="zh-CN" w:bidi="hi-IN"/>
        </w:rPr>
        <w:t xml:space="preserve"> </w:t>
      </w:r>
      <w:r>
        <w:rPr>
          <w:rFonts w:ascii="Calibri Light" w:hAnsi="Calibri Light" w:cs="Calibri Light"/>
          <w:color w:val="1F497D" w:themeColor="text2"/>
          <w:sz w:val="24"/>
          <w:lang w:eastAsia="zh-CN" w:bidi="hi-IN"/>
        </w:rPr>
        <w:t>Integracija i korelacija tema i sadržaja iz prirodne grupe predmeta</w:t>
      </w:r>
    </w:p>
    <w:p w14:paraId="38BF9916" w14:textId="77777777" w:rsidR="007F5103" w:rsidRDefault="004A1728">
      <w:pPr>
        <w:numPr>
          <w:ilvl w:val="0"/>
          <w:numId w:val="14"/>
        </w:numPr>
        <w:tabs>
          <w:tab w:val="left" w:pos="709"/>
        </w:tabs>
        <w:contextualSpacing/>
        <w:rPr>
          <w:rFonts w:ascii="Calibri Light" w:hAnsi="Calibri Light" w:cs="Calibri Light"/>
          <w:color w:val="1F497D" w:themeColor="text2"/>
          <w:sz w:val="24"/>
        </w:rPr>
      </w:pPr>
      <w:r>
        <w:rPr>
          <w:rFonts w:ascii="Calibri Light" w:hAnsi="Calibri Light" w:cs="Calibri Light"/>
          <w:color w:val="1F497D" w:themeColor="text2"/>
          <w:sz w:val="24"/>
        </w:rPr>
        <w:t>Natjecanja i poticanje učenika na natjecanja i stjecanja novih znanja</w:t>
      </w:r>
    </w:p>
    <w:p w14:paraId="2960B0B8" w14:textId="77777777" w:rsidR="007F5103" w:rsidRDefault="007F5103">
      <w:pPr>
        <w:tabs>
          <w:tab w:val="left" w:pos="709"/>
        </w:tabs>
        <w:spacing w:line="0" w:lineRule="atLeast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</w:p>
    <w:p w14:paraId="7D684082" w14:textId="77777777" w:rsidR="007F5103" w:rsidRDefault="004A1728">
      <w:pPr>
        <w:spacing w:line="0" w:lineRule="atLeast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  <w:t xml:space="preserve">III.        SIJEČANJ </w:t>
      </w: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  <w:t>2025.</w:t>
      </w:r>
    </w:p>
    <w:p w14:paraId="237FA7E0" w14:textId="77777777" w:rsidR="007F5103" w:rsidRDefault="007F5103">
      <w:pPr>
        <w:spacing w:line="1" w:lineRule="exact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</w:p>
    <w:p w14:paraId="7357FE89" w14:textId="77777777" w:rsidR="007F5103" w:rsidRDefault="004A1728">
      <w:pPr>
        <w:numPr>
          <w:ilvl w:val="0"/>
          <w:numId w:val="15"/>
        </w:numPr>
        <w:tabs>
          <w:tab w:val="left" w:pos="709"/>
        </w:tabs>
        <w:spacing w:line="0" w:lineRule="atLeast"/>
        <w:ind w:firstLine="426"/>
        <w:rPr>
          <w:rFonts w:ascii="Calibri Light" w:eastAsia="Comic Sans MS" w:hAnsi="Calibri Light" w:cs="Calibri Light"/>
          <w:color w:val="1F497D" w:themeColor="text2"/>
          <w:sz w:val="28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 xml:space="preserve">Predavanje na temu: </w:t>
      </w:r>
      <w:r>
        <w:rPr>
          <w:rFonts w:ascii="Calibri Light" w:hAnsi="Calibri Light" w:cs="Calibri Light"/>
          <w:color w:val="1F497D" w:themeColor="text2"/>
          <w:sz w:val="24"/>
          <w:lang w:eastAsia="zh-CN" w:bidi="hi-IN"/>
        </w:rPr>
        <w:t>Globalno zagrijavanje (Ivan Groznica)</w:t>
      </w:r>
    </w:p>
    <w:p w14:paraId="11CCB686" w14:textId="77777777" w:rsidR="007F5103" w:rsidRDefault="004A1728">
      <w:pPr>
        <w:numPr>
          <w:ilvl w:val="0"/>
          <w:numId w:val="15"/>
        </w:numPr>
        <w:tabs>
          <w:tab w:val="left" w:pos="709"/>
        </w:tabs>
        <w:spacing w:line="0" w:lineRule="atLeast"/>
        <w:ind w:firstLine="426"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Planiranje natjecanja</w:t>
      </w:r>
    </w:p>
    <w:p w14:paraId="7582E3C1" w14:textId="77777777" w:rsidR="007F5103" w:rsidRDefault="007F5103">
      <w:pPr>
        <w:spacing w:line="309" w:lineRule="exact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</w:p>
    <w:p w14:paraId="39686258" w14:textId="77777777" w:rsidR="007F5103" w:rsidRDefault="004A1728">
      <w:pPr>
        <w:spacing w:line="0" w:lineRule="atLeast"/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b/>
          <w:color w:val="1F497D" w:themeColor="text2"/>
          <w:sz w:val="24"/>
          <w:szCs w:val="24"/>
        </w:rPr>
        <w:t>IV.         TRAVANJ/SVIBANJ 2025.</w:t>
      </w:r>
    </w:p>
    <w:p w14:paraId="74918DED" w14:textId="77777777" w:rsidR="007F5103" w:rsidRDefault="004A1728">
      <w:pPr>
        <w:numPr>
          <w:ilvl w:val="0"/>
          <w:numId w:val="16"/>
        </w:numPr>
        <w:tabs>
          <w:tab w:val="left" w:pos="709"/>
          <w:tab w:val="left" w:pos="851"/>
        </w:tabs>
        <w:spacing w:after="200"/>
        <w:ind w:hanging="688"/>
        <w:contextualSpacing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Predavanje na temu: Umjetna inteligencija u nastavi (Sanela Kralj)</w:t>
      </w:r>
    </w:p>
    <w:p w14:paraId="0EFEB3A3" w14:textId="77777777" w:rsidR="007F5103" w:rsidRDefault="004A1728">
      <w:pPr>
        <w:numPr>
          <w:ilvl w:val="0"/>
          <w:numId w:val="16"/>
        </w:numPr>
        <w:tabs>
          <w:tab w:val="left" w:pos="709"/>
          <w:tab w:val="left" w:pos="851"/>
        </w:tabs>
        <w:spacing w:after="200"/>
        <w:ind w:hanging="688"/>
        <w:contextualSpacing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Rezultati natjecanja</w:t>
      </w:r>
    </w:p>
    <w:p w14:paraId="5C3E357A" w14:textId="77777777" w:rsidR="007F5103" w:rsidRDefault="004A1728">
      <w:pPr>
        <w:numPr>
          <w:ilvl w:val="0"/>
          <w:numId w:val="16"/>
        </w:numPr>
        <w:tabs>
          <w:tab w:val="left" w:pos="709"/>
          <w:tab w:val="left" w:pos="851"/>
        </w:tabs>
        <w:spacing w:before="240" w:after="200"/>
        <w:ind w:hanging="688"/>
        <w:contextualSpacing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Dogovor za rad do kraja školske godine</w:t>
      </w:r>
    </w:p>
    <w:p w14:paraId="59966B2D" w14:textId="77777777" w:rsidR="007F5103" w:rsidRDefault="004A1728">
      <w:pPr>
        <w:numPr>
          <w:ilvl w:val="0"/>
          <w:numId w:val="16"/>
        </w:numPr>
        <w:tabs>
          <w:tab w:val="left" w:pos="709"/>
          <w:tab w:val="left" w:pos="851"/>
        </w:tabs>
        <w:spacing w:before="240" w:after="200"/>
        <w:ind w:hanging="688"/>
        <w:contextualSpacing/>
        <w:rPr>
          <w:rFonts w:ascii="Calibri Light" w:eastAsia="Comic Sans MS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 w:cs="Calibri Light"/>
          <w:color w:val="1F497D" w:themeColor="text2"/>
          <w:sz w:val="24"/>
          <w:szCs w:val="24"/>
        </w:rPr>
        <w:t>Analiza rada stručnog aktiva</w:t>
      </w:r>
    </w:p>
    <w:p w14:paraId="7A9A7FBA" w14:textId="77777777" w:rsidR="007F5103" w:rsidRDefault="007F5103">
      <w:pPr>
        <w:spacing w:line="333" w:lineRule="exact"/>
        <w:rPr>
          <w:rFonts w:ascii="Calibri Light" w:eastAsia="Times New Roman" w:hAnsi="Calibri Light"/>
          <w:color w:val="1F497D" w:themeColor="text2"/>
          <w:sz w:val="24"/>
          <w:szCs w:val="24"/>
        </w:rPr>
      </w:pPr>
    </w:p>
    <w:p w14:paraId="1422EF5F" w14:textId="77777777" w:rsidR="007F5103" w:rsidRDefault="004A1728">
      <w:pPr>
        <w:spacing w:line="238" w:lineRule="auto"/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  <w:r>
        <w:rPr>
          <w:rFonts w:ascii="Calibri Light" w:eastAsia="Comic Sans MS" w:hAnsi="Calibri Light"/>
          <w:b/>
          <w:color w:val="1F497D" w:themeColor="text2"/>
          <w:sz w:val="28"/>
          <w:szCs w:val="28"/>
        </w:rPr>
        <w:t>9. PLAN RADA STRUČNIH ORGANA, STRUČNIH SURADNIKA, ORGANA UPRAVLJANJA I OSTALIH ZAPOSLENIKA</w:t>
      </w:r>
    </w:p>
    <w:p w14:paraId="1B45B919" w14:textId="77777777" w:rsidR="007F5103" w:rsidRDefault="007F5103">
      <w:pPr>
        <w:spacing w:line="238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5CDAC6A7" w14:textId="77777777" w:rsidR="007F5103" w:rsidRDefault="004A1728">
      <w:pPr>
        <w:spacing w:after="200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9.1. Plan rada Učiteljskog vijeća</w:t>
      </w:r>
    </w:p>
    <w:p w14:paraId="5003D4F3" w14:textId="77777777" w:rsidR="007F5103" w:rsidRDefault="004A1728">
      <w:pPr>
        <w:spacing w:after="200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26: Plan rada UV</w:t>
      </w:r>
    </w:p>
    <w:tbl>
      <w:tblPr>
        <w:tblStyle w:val="Reetkatablice"/>
        <w:tblW w:w="9781" w:type="dxa"/>
        <w:tblInd w:w="392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4786"/>
        <w:gridCol w:w="1843"/>
        <w:gridCol w:w="3152"/>
      </w:tblGrid>
      <w:tr w:rsidR="007F5103" w14:paraId="76CE8E90" w14:textId="77777777">
        <w:trPr>
          <w:trHeight w:val="20"/>
        </w:trPr>
        <w:tc>
          <w:tcPr>
            <w:tcW w:w="4786" w:type="dxa"/>
          </w:tcPr>
          <w:p w14:paraId="3E0D57C7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 A D R Ž A J</w:t>
            </w:r>
          </w:p>
        </w:tc>
        <w:tc>
          <w:tcPr>
            <w:tcW w:w="1843" w:type="dxa"/>
          </w:tcPr>
          <w:p w14:paraId="20ED3D8B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VRIJEME</w:t>
            </w:r>
          </w:p>
        </w:tc>
        <w:tc>
          <w:tcPr>
            <w:tcW w:w="3152" w:type="dxa"/>
          </w:tcPr>
          <w:p w14:paraId="485EC59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NOSITELJI</w:t>
            </w:r>
          </w:p>
        </w:tc>
      </w:tr>
      <w:tr w:rsidR="007F5103" w14:paraId="71498809" w14:textId="77777777">
        <w:trPr>
          <w:trHeight w:val="1362"/>
        </w:trPr>
        <w:tc>
          <w:tcPr>
            <w:tcW w:w="4786" w:type="dxa"/>
          </w:tcPr>
          <w:p w14:paraId="6D40154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Organizacija rada škole</w:t>
            </w:r>
          </w:p>
          <w:p w14:paraId="4E7E603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Zaduženja učitelja </w:t>
            </w:r>
          </w:p>
          <w:p w14:paraId="613E538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Pedagoške smjernice za rad</w:t>
            </w:r>
          </w:p>
          <w:p w14:paraId="2F1766A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Prijedlozi školskih projekata</w:t>
            </w:r>
          </w:p>
        </w:tc>
        <w:tc>
          <w:tcPr>
            <w:tcW w:w="1843" w:type="dxa"/>
          </w:tcPr>
          <w:p w14:paraId="2FCA74EE" w14:textId="77777777" w:rsidR="007F5103" w:rsidRDefault="007F5103">
            <w:pP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</w:p>
          <w:p w14:paraId="04F49AE4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IX.</w:t>
            </w:r>
          </w:p>
          <w:p w14:paraId="36E6DACB" w14:textId="77777777" w:rsidR="007F5103" w:rsidRDefault="007F5103">
            <w:pP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</w:p>
        </w:tc>
        <w:tc>
          <w:tcPr>
            <w:tcW w:w="3152" w:type="dxa"/>
          </w:tcPr>
          <w:p w14:paraId="51647FE7" w14:textId="77777777" w:rsidR="007F5103" w:rsidRDefault="007F5103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  <w:p w14:paraId="178B98D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ravnateljica</w:t>
            </w:r>
          </w:p>
          <w:p w14:paraId="6172198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učitelji</w:t>
            </w:r>
          </w:p>
        </w:tc>
      </w:tr>
      <w:tr w:rsidR="007F5103" w14:paraId="231202AB" w14:textId="77777777">
        <w:trPr>
          <w:trHeight w:val="582"/>
        </w:trPr>
        <w:tc>
          <w:tcPr>
            <w:tcW w:w="4786" w:type="dxa"/>
          </w:tcPr>
          <w:p w14:paraId="2CF4AC1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Usvajanje godišnjeg plana rada za školsku godinu 2024./2025., Kurikuluma škole </w:t>
            </w:r>
          </w:p>
          <w:p w14:paraId="417BD5A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Organizacija rada škole</w:t>
            </w:r>
          </w:p>
          <w:p w14:paraId="46BFA6C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Analiza uspješnosti protekle školske godine</w:t>
            </w:r>
          </w:p>
        </w:tc>
        <w:tc>
          <w:tcPr>
            <w:tcW w:w="1843" w:type="dxa"/>
            <w:vAlign w:val="center"/>
          </w:tcPr>
          <w:p w14:paraId="416E14F5" w14:textId="77777777" w:rsidR="007F5103" w:rsidRDefault="007F5103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  <w:p w14:paraId="3726CDBA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IX.</w:t>
            </w:r>
          </w:p>
          <w:p w14:paraId="66AF206D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X.</w:t>
            </w:r>
          </w:p>
          <w:p w14:paraId="677BD6DA" w14:textId="77777777" w:rsidR="007F5103" w:rsidRDefault="007F5103">
            <w:pPr>
              <w:jc w:val="center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</w:p>
        </w:tc>
        <w:tc>
          <w:tcPr>
            <w:tcW w:w="3152" w:type="dxa"/>
          </w:tcPr>
          <w:p w14:paraId="14EE608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ravnateljica</w:t>
            </w:r>
          </w:p>
          <w:p w14:paraId="17FB0EF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učitelji</w:t>
            </w:r>
          </w:p>
          <w:p w14:paraId="157ACCDD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stručna služba</w:t>
            </w:r>
          </w:p>
        </w:tc>
      </w:tr>
      <w:tr w:rsidR="007F5103" w14:paraId="4B0045B7" w14:textId="77777777">
        <w:trPr>
          <w:trHeight w:val="562"/>
        </w:trPr>
        <w:tc>
          <w:tcPr>
            <w:tcW w:w="4786" w:type="dxa"/>
          </w:tcPr>
          <w:p w14:paraId="04FD1F6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Imenovanje povjerenstva za popis imovine</w:t>
            </w:r>
          </w:p>
          <w:p w14:paraId="7DAB997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Upute za rad do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kraja 1. polugodišta</w:t>
            </w:r>
          </w:p>
          <w:p w14:paraId="3B2BA0F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Izbor za ravnatelja/icu škole</w:t>
            </w:r>
          </w:p>
        </w:tc>
        <w:tc>
          <w:tcPr>
            <w:tcW w:w="1843" w:type="dxa"/>
            <w:vAlign w:val="center"/>
          </w:tcPr>
          <w:p w14:paraId="13CB97ED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XII.</w:t>
            </w:r>
          </w:p>
          <w:p w14:paraId="0490114E" w14:textId="77777777" w:rsidR="007F5103" w:rsidRDefault="007F5103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25F48546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XII./I.</w:t>
            </w:r>
          </w:p>
        </w:tc>
        <w:tc>
          <w:tcPr>
            <w:tcW w:w="3152" w:type="dxa"/>
          </w:tcPr>
          <w:p w14:paraId="30A9A12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ravnateljica</w:t>
            </w:r>
          </w:p>
          <w:p w14:paraId="76981D0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pedagoginja</w:t>
            </w:r>
          </w:p>
          <w:p w14:paraId="449E5070" w14:textId="77777777" w:rsidR="007F5103" w:rsidRDefault="007F5103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</w:p>
          <w:p w14:paraId="0880A9D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 xml:space="preserve">Povjerenstvo za izbore UV </w:t>
            </w:r>
          </w:p>
        </w:tc>
      </w:tr>
      <w:tr w:rsidR="007F5103" w14:paraId="3D73D2C7" w14:textId="77777777">
        <w:trPr>
          <w:trHeight w:val="913"/>
        </w:trPr>
        <w:tc>
          <w:tcPr>
            <w:tcW w:w="4786" w:type="dxa"/>
          </w:tcPr>
          <w:p w14:paraId="647F688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Realizacija plana i programa rada škole u I. polugodištu te uspjeh, vladanje učenika i pedagoške mjere</w:t>
            </w:r>
          </w:p>
          <w:p w14:paraId="06DAD8B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Stručna tema</w:t>
            </w:r>
          </w:p>
        </w:tc>
        <w:tc>
          <w:tcPr>
            <w:tcW w:w="1843" w:type="dxa"/>
          </w:tcPr>
          <w:p w14:paraId="14B8C91D" w14:textId="77777777" w:rsidR="007F5103" w:rsidRDefault="007F5103">
            <w:pP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</w:p>
          <w:p w14:paraId="10080ED7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I.</w:t>
            </w:r>
          </w:p>
        </w:tc>
        <w:tc>
          <w:tcPr>
            <w:tcW w:w="3152" w:type="dxa"/>
          </w:tcPr>
          <w:p w14:paraId="202E158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ravnateljica</w:t>
            </w:r>
          </w:p>
          <w:p w14:paraId="22FC206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stručna služba</w:t>
            </w:r>
          </w:p>
        </w:tc>
      </w:tr>
      <w:tr w:rsidR="007F5103" w14:paraId="69D4DB95" w14:textId="77777777">
        <w:trPr>
          <w:trHeight w:val="771"/>
        </w:trPr>
        <w:tc>
          <w:tcPr>
            <w:tcW w:w="4786" w:type="dxa"/>
          </w:tcPr>
          <w:p w14:paraId="1F6A017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Školska natjecanja, rad školske zadruge, izvješća o radu školskog odbora</w:t>
            </w:r>
          </w:p>
          <w:p w14:paraId="40C6547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Praćenje provedbe školskih  projekata</w:t>
            </w:r>
          </w:p>
        </w:tc>
        <w:tc>
          <w:tcPr>
            <w:tcW w:w="1843" w:type="dxa"/>
          </w:tcPr>
          <w:p w14:paraId="13A45D10" w14:textId="77777777" w:rsidR="007F5103" w:rsidRDefault="007F5103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2392E8E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            III.</w:t>
            </w:r>
          </w:p>
        </w:tc>
        <w:tc>
          <w:tcPr>
            <w:tcW w:w="3152" w:type="dxa"/>
          </w:tcPr>
          <w:p w14:paraId="55FCF72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ravnateljica</w:t>
            </w:r>
          </w:p>
          <w:p w14:paraId="64A3415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učitelji</w:t>
            </w:r>
          </w:p>
          <w:p w14:paraId="660F08E3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pedagoginja</w:t>
            </w:r>
          </w:p>
        </w:tc>
      </w:tr>
      <w:tr w:rsidR="007F5103" w14:paraId="6E5A4590" w14:textId="77777777">
        <w:trPr>
          <w:trHeight w:val="799"/>
        </w:trPr>
        <w:tc>
          <w:tcPr>
            <w:tcW w:w="4786" w:type="dxa"/>
          </w:tcPr>
          <w:p w14:paraId="25F8CB4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Analiza realizacije nastavnih kurikula nakon održanih Razrednih vijeća, </w:t>
            </w:r>
          </w:p>
          <w:p w14:paraId="549B4F1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uspješnost učenika u učenju</w:t>
            </w:r>
          </w:p>
        </w:tc>
        <w:tc>
          <w:tcPr>
            <w:tcW w:w="1843" w:type="dxa"/>
          </w:tcPr>
          <w:p w14:paraId="653504B5" w14:textId="77777777" w:rsidR="007F5103" w:rsidRDefault="007F5103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3E02832C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IV.</w:t>
            </w:r>
          </w:p>
        </w:tc>
        <w:tc>
          <w:tcPr>
            <w:tcW w:w="3152" w:type="dxa"/>
          </w:tcPr>
          <w:p w14:paraId="016F0CA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ravnateljica</w:t>
            </w:r>
          </w:p>
          <w:p w14:paraId="1C44F1B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pedagoginja</w:t>
            </w:r>
          </w:p>
          <w:p w14:paraId="1BFA59F8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psihologinja</w:t>
            </w:r>
          </w:p>
        </w:tc>
      </w:tr>
      <w:tr w:rsidR="007F5103" w14:paraId="3DF22B37" w14:textId="77777777">
        <w:trPr>
          <w:trHeight w:val="783"/>
        </w:trPr>
        <w:tc>
          <w:tcPr>
            <w:tcW w:w="4786" w:type="dxa"/>
          </w:tcPr>
          <w:p w14:paraId="182B8BE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Analiza realizacije kulturnih djelatnosti, škole za zdravstveno – socijalnu i ekološku zaštitu učenika</w:t>
            </w:r>
          </w:p>
        </w:tc>
        <w:tc>
          <w:tcPr>
            <w:tcW w:w="1843" w:type="dxa"/>
          </w:tcPr>
          <w:p w14:paraId="59A3E6D3" w14:textId="77777777" w:rsidR="007F5103" w:rsidRDefault="007F5103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7FDB23C9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V.</w:t>
            </w:r>
          </w:p>
        </w:tc>
        <w:tc>
          <w:tcPr>
            <w:tcW w:w="3152" w:type="dxa"/>
          </w:tcPr>
          <w:p w14:paraId="14F8CEE2" w14:textId="77777777" w:rsidR="007F5103" w:rsidRDefault="007F5103">
            <w:pP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</w:p>
          <w:p w14:paraId="28256721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predmetni učitelji</w:t>
            </w:r>
          </w:p>
        </w:tc>
      </w:tr>
      <w:tr w:rsidR="007F5103" w14:paraId="2AAE9005" w14:textId="77777777">
        <w:trPr>
          <w:trHeight w:val="1562"/>
        </w:trPr>
        <w:tc>
          <w:tcPr>
            <w:tcW w:w="4786" w:type="dxa"/>
          </w:tcPr>
          <w:p w14:paraId="0E70A8B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Utvrđivanje općeg uspjeha i vladanja učenika, donošenje odluka o pohvalama, utvrđivanje datuma podjele Svjedodžbi i pohvalnica.</w:t>
            </w:r>
          </w:p>
          <w:p w14:paraId="1306004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Organizacija dopunskog rada</w:t>
            </w:r>
          </w:p>
          <w:p w14:paraId="68455E4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Rješavanje zamolbi roditelja</w:t>
            </w:r>
          </w:p>
        </w:tc>
        <w:tc>
          <w:tcPr>
            <w:tcW w:w="1843" w:type="dxa"/>
          </w:tcPr>
          <w:p w14:paraId="483FF795" w14:textId="77777777" w:rsidR="007F5103" w:rsidRDefault="007F5103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5909E4C5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VI.</w:t>
            </w:r>
          </w:p>
        </w:tc>
        <w:tc>
          <w:tcPr>
            <w:tcW w:w="3152" w:type="dxa"/>
          </w:tcPr>
          <w:p w14:paraId="6B9A4B01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ravnateljica</w:t>
            </w:r>
          </w:p>
          <w:p w14:paraId="193C65B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pedagoginja</w:t>
            </w:r>
          </w:p>
          <w:p w14:paraId="3D16FD2A" w14:textId="77777777" w:rsidR="007F5103" w:rsidRDefault="007F5103">
            <w:pP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</w:p>
          <w:p w14:paraId="35FB0C60" w14:textId="77777777" w:rsidR="007F5103" w:rsidRDefault="007F5103">
            <w:pPr>
              <w:rPr>
                <w:rFonts w:ascii="Calibri Light" w:eastAsia="Comic Sans MS" w:hAnsi="Calibri Light"/>
                <w:sz w:val="22"/>
                <w:szCs w:val="22"/>
              </w:rPr>
            </w:pPr>
          </w:p>
          <w:p w14:paraId="7B1689BA" w14:textId="77777777" w:rsidR="007F5103" w:rsidRDefault="007F5103">
            <w:pPr>
              <w:rPr>
                <w:rFonts w:ascii="Calibri Light" w:eastAsia="Comic Sans MS" w:hAnsi="Calibri Light"/>
                <w:sz w:val="22"/>
                <w:szCs w:val="22"/>
              </w:rPr>
            </w:pPr>
          </w:p>
        </w:tc>
      </w:tr>
      <w:tr w:rsidR="007F5103" w14:paraId="1D5828CD" w14:textId="77777777">
        <w:trPr>
          <w:trHeight w:val="612"/>
        </w:trPr>
        <w:tc>
          <w:tcPr>
            <w:tcW w:w="4786" w:type="dxa"/>
          </w:tcPr>
          <w:p w14:paraId="05D7D59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Zadatci na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kraju nastavne godine,</w:t>
            </w:r>
          </w:p>
          <w:p w14:paraId="4429465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Rezultati dopunskog rada, </w:t>
            </w:r>
          </w:p>
          <w:p w14:paraId="7E7D2F1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 organizacija nabavke udžbenika za 2025./2026.</w:t>
            </w:r>
          </w:p>
        </w:tc>
        <w:tc>
          <w:tcPr>
            <w:tcW w:w="1843" w:type="dxa"/>
          </w:tcPr>
          <w:p w14:paraId="2384158B" w14:textId="77777777" w:rsidR="007F5103" w:rsidRDefault="007F5103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1D3B31F7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VII.</w:t>
            </w:r>
          </w:p>
        </w:tc>
        <w:tc>
          <w:tcPr>
            <w:tcW w:w="3152" w:type="dxa"/>
          </w:tcPr>
          <w:p w14:paraId="02F89A9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ravnateljica</w:t>
            </w:r>
          </w:p>
          <w:p w14:paraId="1650304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razrednici</w:t>
            </w:r>
          </w:p>
        </w:tc>
      </w:tr>
      <w:tr w:rsidR="007F5103" w14:paraId="4E97B320" w14:textId="77777777">
        <w:trPr>
          <w:trHeight w:val="353"/>
        </w:trPr>
        <w:tc>
          <w:tcPr>
            <w:tcW w:w="4786" w:type="dxa"/>
            <w:vAlign w:val="bottom"/>
          </w:tcPr>
          <w:p w14:paraId="5A21FC4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Popravni ispiti</w:t>
            </w:r>
          </w:p>
          <w:p w14:paraId="64D7949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Organizacija rada na početku 2025./2026. godine</w:t>
            </w:r>
          </w:p>
          <w:p w14:paraId="3D6C6788" w14:textId="77777777" w:rsidR="007F5103" w:rsidRDefault="004A1728">
            <w:pPr>
              <w:ind w:left="284" w:hanging="284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Planiranje i programiranje zaduženja učitelja</w:t>
            </w:r>
          </w:p>
        </w:tc>
        <w:tc>
          <w:tcPr>
            <w:tcW w:w="1843" w:type="dxa"/>
          </w:tcPr>
          <w:p w14:paraId="02CC9DDB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VIII.</w:t>
            </w:r>
          </w:p>
        </w:tc>
        <w:tc>
          <w:tcPr>
            <w:tcW w:w="3152" w:type="dxa"/>
          </w:tcPr>
          <w:p w14:paraId="7ED09F0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ravnateljica</w:t>
            </w:r>
          </w:p>
          <w:p w14:paraId="2472439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stručni suradnici</w:t>
            </w:r>
          </w:p>
        </w:tc>
      </w:tr>
    </w:tbl>
    <w:p w14:paraId="2CBFA01A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0"/>
      </w:tblGrid>
      <w:tr w:rsidR="007F5103" w14:paraId="670D9159" w14:textId="77777777">
        <w:trPr>
          <w:trHeight w:val="336"/>
        </w:trPr>
        <w:tc>
          <w:tcPr>
            <w:tcW w:w="4580" w:type="dxa"/>
            <w:shd w:val="clear" w:color="auto" w:fill="auto"/>
            <w:vAlign w:val="bottom"/>
          </w:tcPr>
          <w:p w14:paraId="4E6DD83E" w14:textId="77777777" w:rsidR="007F5103" w:rsidRDefault="004A1728">
            <w:pPr>
              <w:spacing w:after="200"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  <w:u w:val="single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  <w:u w:val="single"/>
              </w:rPr>
              <w:t>9.2. Plan rada Razrednih vijeća</w:t>
            </w:r>
          </w:p>
        </w:tc>
      </w:tr>
    </w:tbl>
    <w:p w14:paraId="0E8DE079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27: Plan rada RV</w:t>
      </w:r>
    </w:p>
    <w:tbl>
      <w:tblPr>
        <w:tblStyle w:val="Reetkatablice"/>
        <w:tblW w:w="9214" w:type="dxa"/>
        <w:tblInd w:w="392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5386"/>
        <w:gridCol w:w="1701"/>
        <w:gridCol w:w="2127"/>
      </w:tblGrid>
      <w:tr w:rsidR="007F5103" w14:paraId="154A77BB" w14:textId="77777777">
        <w:tc>
          <w:tcPr>
            <w:tcW w:w="5386" w:type="dxa"/>
          </w:tcPr>
          <w:p w14:paraId="73E92CF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S A D R Ž A J</w:t>
            </w:r>
          </w:p>
        </w:tc>
        <w:tc>
          <w:tcPr>
            <w:tcW w:w="1701" w:type="dxa"/>
            <w:vAlign w:val="center"/>
          </w:tcPr>
          <w:p w14:paraId="536EE39C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VRIJEME</w:t>
            </w:r>
          </w:p>
        </w:tc>
        <w:tc>
          <w:tcPr>
            <w:tcW w:w="2127" w:type="dxa"/>
          </w:tcPr>
          <w:p w14:paraId="601EB67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NOSITELJI</w:t>
            </w:r>
          </w:p>
        </w:tc>
      </w:tr>
      <w:tr w:rsidR="007F5103" w14:paraId="3A0D28F8" w14:textId="77777777">
        <w:tc>
          <w:tcPr>
            <w:tcW w:w="5386" w:type="dxa"/>
          </w:tcPr>
          <w:p w14:paraId="64DFF083" w14:textId="77777777" w:rsidR="007F5103" w:rsidRDefault="004A1728">
            <w:pPr>
              <w:rPr>
                <w:rFonts w:ascii="Comic Sans MS" w:eastAsia="Comic Sans MS" w:hAnsi="Comic Sans MS"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Organizacijske pripreme; Godišnji program razrednih vijeća, formiranje odjela, uključivanje novih učenika u kolektiv,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planiranje školskih projekata</w:t>
            </w:r>
          </w:p>
        </w:tc>
        <w:tc>
          <w:tcPr>
            <w:tcW w:w="1701" w:type="dxa"/>
            <w:vAlign w:val="center"/>
          </w:tcPr>
          <w:p w14:paraId="7E1AB88A" w14:textId="77777777" w:rsidR="007F5103" w:rsidRDefault="007F5103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62267600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VIII.</w:t>
            </w:r>
          </w:p>
        </w:tc>
        <w:tc>
          <w:tcPr>
            <w:tcW w:w="2127" w:type="dxa"/>
          </w:tcPr>
          <w:p w14:paraId="7889BF2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stručni suradnici</w:t>
            </w:r>
          </w:p>
          <w:p w14:paraId="5778381A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razrednici</w:t>
            </w:r>
          </w:p>
        </w:tc>
      </w:tr>
      <w:tr w:rsidR="007F5103" w14:paraId="5377CD81" w14:textId="77777777">
        <w:trPr>
          <w:trHeight w:val="997"/>
        </w:trPr>
        <w:tc>
          <w:tcPr>
            <w:tcW w:w="5386" w:type="dxa"/>
          </w:tcPr>
          <w:p w14:paraId="25E97EAC" w14:textId="77777777" w:rsidR="007F5103" w:rsidRDefault="004A1728">
            <w:pPr>
              <w:rPr>
                <w:rFonts w:ascii="Comic Sans MS" w:eastAsia="Comic Sans MS" w:hAnsi="Comic Sans MS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Planiranje i programiranje odgojno-obrazovnog rada u odjelu, raspored školskih pismenih zadaća – komunikacija i suradnja članova razrednog vijeća</w:t>
            </w:r>
          </w:p>
        </w:tc>
        <w:tc>
          <w:tcPr>
            <w:tcW w:w="1701" w:type="dxa"/>
            <w:vAlign w:val="center"/>
          </w:tcPr>
          <w:p w14:paraId="09AD5864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IX.</w:t>
            </w:r>
          </w:p>
          <w:p w14:paraId="5A24A7E1" w14:textId="77777777" w:rsidR="007F5103" w:rsidRDefault="007F5103">
            <w:pPr>
              <w:ind w:left="80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</w:p>
        </w:tc>
        <w:tc>
          <w:tcPr>
            <w:tcW w:w="2127" w:type="dxa"/>
          </w:tcPr>
          <w:p w14:paraId="4B493B61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članovi razrednih vijeća</w:t>
            </w:r>
          </w:p>
        </w:tc>
      </w:tr>
      <w:tr w:rsidR="007F5103" w14:paraId="2C780169" w14:textId="77777777">
        <w:trPr>
          <w:trHeight w:val="913"/>
        </w:trPr>
        <w:tc>
          <w:tcPr>
            <w:tcW w:w="5386" w:type="dxa"/>
          </w:tcPr>
          <w:p w14:paraId="3613C2D4" w14:textId="77777777" w:rsidR="007F5103" w:rsidRDefault="004A1728">
            <w:pPr>
              <w:rPr>
                <w:rFonts w:ascii="Comic Sans MS" w:eastAsia="Comic Sans MS" w:hAnsi="Comic Sans MS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Praćenje napredovanja učenika u učenju, vladanju, otkrivanju darovitih i njihovo usmjeravanje, suzbijanje neprihvatljivog ponašanja, prijedlog mjera i rješavanje problema</w:t>
            </w:r>
          </w:p>
        </w:tc>
        <w:tc>
          <w:tcPr>
            <w:tcW w:w="1701" w:type="dxa"/>
            <w:vAlign w:val="center"/>
          </w:tcPr>
          <w:p w14:paraId="2F26073F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tijekom godine</w:t>
            </w:r>
          </w:p>
        </w:tc>
        <w:tc>
          <w:tcPr>
            <w:tcW w:w="2127" w:type="dxa"/>
          </w:tcPr>
          <w:p w14:paraId="60F0D99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razrednik</w:t>
            </w:r>
          </w:p>
          <w:p w14:paraId="12D98B8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pedagoginja</w:t>
            </w:r>
          </w:p>
          <w:p w14:paraId="3ECA303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članovi vijeća</w:t>
            </w:r>
          </w:p>
          <w:p w14:paraId="6DA902C6" w14:textId="77777777" w:rsidR="007F5103" w:rsidRDefault="007F5103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07DC60BE" w14:textId="77777777" w:rsidR="007F5103" w:rsidRDefault="007F5103">
            <w:pPr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</w:p>
        </w:tc>
      </w:tr>
      <w:tr w:rsidR="007F5103" w14:paraId="6694BB49" w14:textId="77777777">
        <w:tc>
          <w:tcPr>
            <w:tcW w:w="5386" w:type="dxa"/>
          </w:tcPr>
          <w:p w14:paraId="12DAEF51" w14:textId="77777777" w:rsidR="007F5103" w:rsidRDefault="004A1728">
            <w:pPr>
              <w:rPr>
                <w:rFonts w:ascii="Comic Sans MS" w:eastAsia="Comic Sans MS" w:hAnsi="Comic Sans MS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Analiziranje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rezultata učenja učenika, dogovor o daljnjim postupcima i mjerama koje treba poduzeti</w:t>
            </w:r>
          </w:p>
        </w:tc>
        <w:tc>
          <w:tcPr>
            <w:tcW w:w="1701" w:type="dxa"/>
            <w:vAlign w:val="center"/>
          </w:tcPr>
          <w:p w14:paraId="741BA58E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I. i IV.</w:t>
            </w:r>
          </w:p>
        </w:tc>
        <w:tc>
          <w:tcPr>
            <w:tcW w:w="2127" w:type="dxa"/>
          </w:tcPr>
          <w:p w14:paraId="63AB1C1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članovi RV</w:t>
            </w:r>
          </w:p>
          <w:p w14:paraId="3661809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pedagog</w:t>
            </w:r>
          </w:p>
          <w:p w14:paraId="558ED95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psiholog</w:t>
            </w:r>
          </w:p>
          <w:p w14:paraId="643529E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ravnateljica</w:t>
            </w:r>
          </w:p>
        </w:tc>
      </w:tr>
      <w:tr w:rsidR="007F5103" w14:paraId="437BCABE" w14:textId="77777777">
        <w:tc>
          <w:tcPr>
            <w:tcW w:w="5386" w:type="dxa"/>
          </w:tcPr>
          <w:p w14:paraId="72E1C6D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Utvrđivanje pojedinačnog i općeg uspjeha i vladanja učenika na kraju školske godine.</w:t>
            </w:r>
          </w:p>
          <w:p w14:paraId="5A9638D0" w14:textId="77777777" w:rsidR="007F5103" w:rsidRDefault="004A1728">
            <w:pPr>
              <w:ind w:left="140"/>
              <w:rPr>
                <w:rFonts w:ascii="Comic Sans MS" w:eastAsia="Comic Sans MS" w:hAnsi="Comic Sans MS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Upućivanje na dopunsku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nastavu</w:t>
            </w:r>
          </w:p>
        </w:tc>
        <w:tc>
          <w:tcPr>
            <w:tcW w:w="1701" w:type="dxa"/>
            <w:vAlign w:val="center"/>
          </w:tcPr>
          <w:p w14:paraId="500E7694" w14:textId="77777777" w:rsidR="007F5103" w:rsidRDefault="004A1728">
            <w:pPr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  <w:t>VI.</w:t>
            </w:r>
          </w:p>
        </w:tc>
        <w:tc>
          <w:tcPr>
            <w:tcW w:w="2127" w:type="dxa"/>
          </w:tcPr>
          <w:p w14:paraId="55E7DEA3" w14:textId="77777777" w:rsidR="007F5103" w:rsidRDefault="004A1728">
            <w:pPr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  <w:t>razrednik</w:t>
            </w:r>
          </w:p>
          <w:p w14:paraId="3B54E902" w14:textId="77777777" w:rsidR="007F5103" w:rsidRDefault="004A1728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  <w:t>učitelji RN</w:t>
            </w:r>
          </w:p>
        </w:tc>
      </w:tr>
      <w:tr w:rsidR="007F5103" w14:paraId="2E2BDA0E" w14:textId="77777777">
        <w:tc>
          <w:tcPr>
            <w:tcW w:w="5386" w:type="dxa"/>
          </w:tcPr>
          <w:p w14:paraId="7F1DACC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Utvrđivanje rezultata sa popravnih i razrednih ispita</w:t>
            </w:r>
          </w:p>
        </w:tc>
        <w:tc>
          <w:tcPr>
            <w:tcW w:w="1701" w:type="dxa"/>
            <w:vAlign w:val="center"/>
          </w:tcPr>
          <w:p w14:paraId="3079E1ED" w14:textId="77777777" w:rsidR="007F5103" w:rsidRDefault="004A1728">
            <w:pPr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  <w:t>VIII.</w:t>
            </w:r>
          </w:p>
        </w:tc>
        <w:tc>
          <w:tcPr>
            <w:tcW w:w="2127" w:type="dxa"/>
          </w:tcPr>
          <w:p w14:paraId="4EDD0B5A" w14:textId="77777777" w:rsidR="007F5103" w:rsidRDefault="004A1728">
            <w:pPr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  <w:t>razrednik</w:t>
            </w:r>
          </w:p>
          <w:p w14:paraId="110955C3" w14:textId="77777777" w:rsidR="007F5103" w:rsidRDefault="004A1728">
            <w:pPr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  <w:t>Povjerenstvo</w:t>
            </w:r>
          </w:p>
        </w:tc>
      </w:tr>
      <w:tr w:rsidR="007F5103" w14:paraId="432189B5" w14:textId="77777777">
        <w:tc>
          <w:tcPr>
            <w:tcW w:w="5386" w:type="dxa"/>
          </w:tcPr>
          <w:p w14:paraId="6359181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Organizacija predmetnih / razrednih  ispita </w:t>
            </w:r>
          </w:p>
        </w:tc>
        <w:tc>
          <w:tcPr>
            <w:tcW w:w="1701" w:type="dxa"/>
            <w:vAlign w:val="center"/>
          </w:tcPr>
          <w:p w14:paraId="6BFEDFE2" w14:textId="77777777" w:rsidR="007F5103" w:rsidRDefault="004A1728">
            <w:pPr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  <w:t>VIII – VI.</w:t>
            </w:r>
          </w:p>
        </w:tc>
        <w:tc>
          <w:tcPr>
            <w:tcW w:w="2127" w:type="dxa"/>
          </w:tcPr>
          <w:p w14:paraId="2BDFC8A7" w14:textId="77777777" w:rsidR="007F5103" w:rsidRDefault="004A1728">
            <w:pPr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  <w:t>svi učitelji koji predaju u tom razredu</w:t>
            </w:r>
          </w:p>
        </w:tc>
      </w:tr>
    </w:tbl>
    <w:p w14:paraId="78ACB2D3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14555333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28657976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57F1649B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62AD65C0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31254F9E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7F6C2434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72B5EDDA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4872B3EA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736CEB40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3489EEE3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2A9E3F07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 xml:space="preserve">9.3.Plan rada </w:t>
      </w: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razrednika</w:t>
      </w:r>
    </w:p>
    <w:p w14:paraId="13E4AABD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28: Plan rada razrednika</w:t>
      </w:r>
    </w:p>
    <w:tbl>
      <w:tblPr>
        <w:tblStyle w:val="Reetkatablice8"/>
        <w:tblW w:w="0" w:type="auto"/>
        <w:tblInd w:w="392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6276"/>
        <w:gridCol w:w="2938"/>
      </w:tblGrid>
      <w:tr w:rsidR="007F5103" w14:paraId="45D39795" w14:textId="77777777">
        <w:tc>
          <w:tcPr>
            <w:tcW w:w="6276" w:type="dxa"/>
          </w:tcPr>
          <w:p w14:paraId="4676DB2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SADRŽAJ</w:t>
            </w:r>
          </w:p>
        </w:tc>
        <w:tc>
          <w:tcPr>
            <w:tcW w:w="2938" w:type="dxa"/>
          </w:tcPr>
          <w:p w14:paraId="58C2D78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2"/>
                <w:szCs w:val="22"/>
              </w:rPr>
              <w:t>VRIJEME</w:t>
            </w:r>
          </w:p>
        </w:tc>
      </w:tr>
      <w:tr w:rsidR="007F5103" w14:paraId="4211C9B3" w14:textId="77777777">
        <w:tc>
          <w:tcPr>
            <w:tcW w:w="6276" w:type="dxa"/>
            <w:vAlign w:val="bottom"/>
          </w:tcPr>
          <w:p w14:paraId="616B0FC9" w14:textId="77777777" w:rsidR="007F5103" w:rsidRDefault="004A1728">
            <w:pPr>
              <w:ind w:left="14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1. Rad s kolektivom</w:t>
            </w:r>
          </w:p>
          <w:p w14:paraId="634977FF" w14:textId="77777777" w:rsidR="007F5103" w:rsidRDefault="004A1728">
            <w:pPr>
              <w:ind w:left="14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- Razrednik prati i snima odgojnu situaciju u svom odjelu</w:t>
            </w:r>
          </w:p>
          <w:p w14:paraId="148D53A5" w14:textId="77777777" w:rsidR="007F5103" w:rsidRDefault="004A1728">
            <w:pPr>
              <w:ind w:left="14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- analizira odgojnu situaciju u odjelu</w:t>
            </w:r>
          </w:p>
          <w:p w14:paraId="0CCEAAE6" w14:textId="77777777" w:rsidR="007F5103" w:rsidRDefault="004A1728">
            <w:pPr>
              <w:ind w:left="14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- izrađuje konkretan plan djelovanja</w:t>
            </w:r>
          </w:p>
          <w:p w14:paraId="6F7EF7BE" w14:textId="77777777" w:rsidR="007F5103" w:rsidRDefault="004A1728">
            <w:pPr>
              <w:ind w:left="14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- prati uspješnost učenja</w:t>
            </w:r>
          </w:p>
          <w:p w14:paraId="74F32B15" w14:textId="77777777" w:rsidR="007F5103" w:rsidRDefault="004A1728">
            <w:pPr>
              <w:ind w:left="14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- prati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psihički razvoj, sposobnosti i specifične interese</w:t>
            </w:r>
          </w:p>
        </w:tc>
        <w:tc>
          <w:tcPr>
            <w:tcW w:w="2938" w:type="dxa"/>
            <w:vAlign w:val="center"/>
          </w:tcPr>
          <w:p w14:paraId="2FC8B699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tijekom cijele godine</w:t>
            </w:r>
          </w:p>
        </w:tc>
      </w:tr>
      <w:tr w:rsidR="007F5103" w14:paraId="3ED2CF9C" w14:textId="77777777">
        <w:tc>
          <w:tcPr>
            <w:tcW w:w="6276" w:type="dxa"/>
            <w:vAlign w:val="bottom"/>
          </w:tcPr>
          <w:p w14:paraId="3F73A1C2" w14:textId="77777777" w:rsidR="007F5103" w:rsidRDefault="004A1728">
            <w:pPr>
              <w:ind w:left="14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2. Rad s pojedincem</w:t>
            </w:r>
          </w:p>
          <w:p w14:paraId="52115F20" w14:textId="77777777" w:rsidR="007F5103" w:rsidRDefault="004A1728">
            <w:pPr>
              <w:ind w:left="14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- iz analize odgojne situacije u odjelu izdvaja pojedince sa specifičnim potrebama i izrađuje plan djelovanja s pojedincima</w:t>
            </w:r>
          </w:p>
          <w:p w14:paraId="7F7B2BAF" w14:textId="77777777" w:rsidR="007F5103" w:rsidRDefault="004A1728">
            <w:pPr>
              <w:ind w:left="14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- na planu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socijalizacije, poticanja razvoja sposobnosti i njegovanja specifičnih interesa, usmjeravanje pojedinca u izboru zanimanja, suzbijanje neprihvatljivog ponašanja</w:t>
            </w:r>
          </w:p>
          <w:p w14:paraId="3347C958" w14:textId="77777777" w:rsidR="007F5103" w:rsidRDefault="004A1728">
            <w:pPr>
              <w:ind w:left="14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- posebnu pozornost posvetiti preventivnoj borbi protiv ovisnosti, humanim odnosima među spolov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ima, borbi protiv svih oblika nasilja u školi i trgovini ljudima</w:t>
            </w:r>
          </w:p>
          <w:p w14:paraId="6403F6A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- raditi i s učenicima i roditeljima</w:t>
            </w:r>
          </w:p>
        </w:tc>
        <w:tc>
          <w:tcPr>
            <w:tcW w:w="2938" w:type="dxa"/>
            <w:vAlign w:val="center"/>
          </w:tcPr>
          <w:p w14:paraId="071B5685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tijekom cijele godine</w:t>
            </w:r>
          </w:p>
        </w:tc>
      </w:tr>
      <w:tr w:rsidR="007F5103" w14:paraId="739FC438" w14:textId="77777777">
        <w:tc>
          <w:tcPr>
            <w:tcW w:w="6276" w:type="dxa"/>
            <w:vAlign w:val="bottom"/>
          </w:tcPr>
          <w:p w14:paraId="38735C5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3. Suradnja s roditeljima</w:t>
            </w:r>
          </w:p>
          <w:p w14:paraId="3CAAC9E1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- razrednik određuje vrijeme za sat primanja roditelja, s ciljem neposrednog kontakta s roditeljem i prik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upljanjem međusobnih informacija o učeniku: o učenju, ponašanju, interesima, zdravlju, specifičnim karakteristikama…</w:t>
            </w:r>
          </w:p>
          <w:p w14:paraId="7F0F86C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- roditeljski sastanci se održavaju najmanje 3 puta godišnje s unaprijed pripremljenim sadržajima: pitanje života i rada razrednog odjela,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općenito o učenju i odnosu prema obvezama, stručne teme u vidu stručnih predavanja.</w:t>
            </w:r>
          </w:p>
        </w:tc>
        <w:tc>
          <w:tcPr>
            <w:tcW w:w="2938" w:type="dxa"/>
            <w:vAlign w:val="center"/>
          </w:tcPr>
          <w:p w14:paraId="11B1F8BA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tijekom cijele godine</w:t>
            </w:r>
          </w:p>
        </w:tc>
      </w:tr>
      <w:tr w:rsidR="007F5103" w14:paraId="04C29016" w14:textId="77777777">
        <w:trPr>
          <w:trHeight w:val="2142"/>
        </w:trPr>
        <w:tc>
          <w:tcPr>
            <w:tcW w:w="6276" w:type="dxa"/>
          </w:tcPr>
          <w:p w14:paraId="5337919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4. Suradnja s djelatnicima škole</w:t>
            </w:r>
          </w:p>
          <w:p w14:paraId="15D8B0B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- razrednik, za uspješno obavljanje svojih razrednih dužnosti, mora surađivati s članovima Razrednog vijeća, ravnateljem, stručnim suradnicima (pedagog, psiholog, knjižničar) mora obratiti pozornost na suradnju sa stručnjacima različitih profila izvan škol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e. </w:t>
            </w:r>
          </w:p>
          <w:p w14:paraId="34FFF6B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- vodi i sudjeluje u radu sjednica Razrednog vijeća</w:t>
            </w:r>
          </w:p>
        </w:tc>
        <w:tc>
          <w:tcPr>
            <w:tcW w:w="2938" w:type="dxa"/>
            <w:vAlign w:val="center"/>
          </w:tcPr>
          <w:p w14:paraId="5AA84742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tijekom cijele godine</w:t>
            </w:r>
          </w:p>
        </w:tc>
      </w:tr>
      <w:tr w:rsidR="007F5103" w14:paraId="1FBB746C" w14:textId="77777777">
        <w:trPr>
          <w:trHeight w:val="1493"/>
        </w:trPr>
        <w:tc>
          <w:tcPr>
            <w:tcW w:w="6276" w:type="dxa"/>
          </w:tcPr>
          <w:p w14:paraId="371E5F0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5. Vođenje evidencije i administracije</w:t>
            </w:r>
          </w:p>
          <w:p w14:paraId="2331655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- razrednik uredno i na vrijeme vodi brigu o:  E-dnevniku, Matičnoj knjizi, e-matici, Svjedodžbama, Prijepisima ocjena i ostaloj dokumenta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ciji.</w:t>
            </w:r>
          </w:p>
          <w:p w14:paraId="390A935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- razrednik vodi brigu i o ostalim administrativnim poslovima</w:t>
            </w:r>
          </w:p>
        </w:tc>
        <w:tc>
          <w:tcPr>
            <w:tcW w:w="2938" w:type="dxa"/>
            <w:vAlign w:val="center"/>
          </w:tcPr>
          <w:p w14:paraId="65C3B31E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tijekom cijele godine</w:t>
            </w:r>
          </w:p>
        </w:tc>
      </w:tr>
    </w:tbl>
    <w:p w14:paraId="756E03A3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188E6B18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2AAF3A55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1F5D94B7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9.4. Plan rada Vijeća roditelja</w:t>
      </w:r>
    </w:p>
    <w:p w14:paraId="641EEF0B" w14:textId="77777777" w:rsidR="007F5103" w:rsidRDefault="004A1728">
      <w:pPr>
        <w:spacing w:after="200"/>
        <w:jc w:val="both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 xml:space="preserve">Vijeće roditelja se sastoji od predstavnika svih razrednih odjela u školi. Sastaju se tijekom školske godine na vlastiti </w:t>
      </w: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zahtjev, kada je to potrebno. Vijeće roditelja je važan čimbenik u povezivanju i suradnji roditelja i škole.</w:t>
      </w:r>
    </w:p>
    <w:p w14:paraId="11C56C8A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29: Plan rada Vijeća roditelja</w:t>
      </w:r>
    </w:p>
    <w:tbl>
      <w:tblPr>
        <w:tblW w:w="0" w:type="auto"/>
        <w:tblInd w:w="322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0"/>
        <w:gridCol w:w="1860"/>
        <w:gridCol w:w="1135"/>
      </w:tblGrid>
      <w:tr w:rsidR="007F5103" w14:paraId="3E0198FA" w14:textId="77777777">
        <w:trPr>
          <w:trHeight w:val="336"/>
        </w:trPr>
        <w:tc>
          <w:tcPr>
            <w:tcW w:w="6360" w:type="dxa"/>
            <w:shd w:val="clear" w:color="auto" w:fill="auto"/>
          </w:tcPr>
          <w:p w14:paraId="5DE1A10E" w14:textId="77777777" w:rsidR="007F5103" w:rsidRDefault="004A1728">
            <w:pPr>
              <w:spacing w:line="0" w:lineRule="atLeast"/>
              <w:ind w:left="84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SADRŽAJ RADA</w:t>
            </w:r>
          </w:p>
        </w:tc>
        <w:tc>
          <w:tcPr>
            <w:tcW w:w="1860" w:type="dxa"/>
            <w:shd w:val="clear" w:color="auto" w:fill="auto"/>
          </w:tcPr>
          <w:p w14:paraId="33EC7565" w14:textId="77777777" w:rsidR="007F5103" w:rsidRDefault="004A1728">
            <w:pPr>
              <w:spacing w:line="0" w:lineRule="atLeast"/>
              <w:ind w:left="10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  <w:highlight w:val="lightGray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IZVRŠITELJI</w:t>
            </w:r>
          </w:p>
        </w:tc>
        <w:tc>
          <w:tcPr>
            <w:tcW w:w="1135" w:type="dxa"/>
            <w:shd w:val="clear" w:color="auto" w:fill="auto"/>
          </w:tcPr>
          <w:p w14:paraId="11607F5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w w:val="99"/>
                <w:sz w:val="24"/>
                <w:szCs w:val="24"/>
              </w:rPr>
              <w:t>MJESEC</w:t>
            </w:r>
          </w:p>
        </w:tc>
      </w:tr>
      <w:tr w:rsidR="007F5103" w14:paraId="04EB3AF7" w14:textId="77777777">
        <w:trPr>
          <w:trHeight w:val="2073"/>
        </w:trPr>
        <w:tc>
          <w:tcPr>
            <w:tcW w:w="6360" w:type="dxa"/>
            <w:shd w:val="clear" w:color="auto" w:fill="auto"/>
          </w:tcPr>
          <w:p w14:paraId="5E567208" w14:textId="77777777" w:rsidR="007F5103" w:rsidRDefault="004A1728">
            <w:pPr>
              <w:spacing w:line="317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 Organizacija rada škole na početku šk. god.</w:t>
            </w:r>
          </w:p>
          <w:p w14:paraId="35617420" w14:textId="77777777" w:rsidR="007F5103" w:rsidRDefault="004A1728">
            <w:pPr>
              <w:spacing w:line="0" w:lineRule="atLeas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2. Školski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kurikulum (mišljenje roditelja, rasprava)</w:t>
            </w:r>
          </w:p>
          <w:p w14:paraId="76B0B395" w14:textId="77777777" w:rsidR="007F5103" w:rsidRDefault="004A1728">
            <w:pPr>
              <w:spacing w:line="0" w:lineRule="atLeas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 Godišnji plan i program rada škole ( mišljenje</w:t>
            </w:r>
          </w:p>
          <w:p w14:paraId="73E651AA" w14:textId="77777777" w:rsidR="007F5103" w:rsidRDefault="004A1728">
            <w:pPr>
              <w:spacing w:line="0" w:lineRule="atLeas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roditelja, rasprava)</w:t>
            </w:r>
          </w:p>
          <w:p w14:paraId="65D7CE62" w14:textId="77777777" w:rsidR="007F5103" w:rsidRDefault="004A1728">
            <w:pPr>
              <w:spacing w:line="0" w:lineRule="atLeas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4. Izbor roditelja u novo Vijeće roditelja (verifikacija</w:t>
            </w:r>
          </w:p>
          <w:p w14:paraId="23156789" w14:textId="77777777" w:rsidR="007F5103" w:rsidRDefault="004A1728">
            <w:pPr>
              <w:spacing w:line="0" w:lineRule="atLeas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mandata i konstituirajuća sjednica)</w:t>
            </w:r>
          </w:p>
          <w:p w14:paraId="0731B5C2" w14:textId="77777777" w:rsidR="007F5103" w:rsidRDefault="004A1728">
            <w:pPr>
              <w:spacing w:line="0" w:lineRule="atLeas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 Prijedlozi roditelja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191695CA" w14:textId="77777777" w:rsidR="007F5103" w:rsidRDefault="004A1728">
            <w:pPr>
              <w:spacing w:line="317" w:lineRule="exact"/>
              <w:ind w:left="100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Ravnateljica</w:t>
            </w:r>
          </w:p>
          <w:p w14:paraId="127D36B6" w14:textId="77777777" w:rsidR="007F5103" w:rsidRDefault="007F5103">
            <w:pPr>
              <w:jc w:val="center"/>
              <w:rPr>
                <w:rFonts w:ascii="Calibri Light" w:eastAsia="Comic Sans MS" w:hAnsi="Calibri Light"/>
                <w:sz w:val="24"/>
                <w:szCs w:val="24"/>
              </w:rPr>
            </w:pPr>
          </w:p>
          <w:p w14:paraId="68A88CCD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roditelji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252E8684" w14:textId="77777777" w:rsidR="007F5103" w:rsidRDefault="004A1728">
            <w:pPr>
              <w:spacing w:line="317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w w:val="9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w w:val="98"/>
                <w:sz w:val="24"/>
                <w:szCs w:val="24"/>
              </w:rPr>
              <w:t>IX.</w:t>
            </w:r>
          </w:p>
        </w:tc>
      </w:tr>
      <w:tr w:rsidR="007F5103" w14:paraId="61BB4005" w14:textId="77777777">
        <w:trPr>
          <w:trHeight w:val="584"/>
        </w:trPr>
        <w:tc>
          <w:tcPr>
            <w:tcW w:w="6360" w:type="dxa"/>
            <w:shd w:val="clear" w:color="auto" w:fill="auto"/>
          </w:tcPr>
          <w:p w14:paraId="4F41D45F" w14:textId="77777777" w:rsidR="007F5103" w:rsidRDefault="004A1728">
            <w:pPr>
              <w:numPr>
                <w:ilvl w:val="0"/>
                <w:numId w:val="17"/>
              </w:num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Izbor ravnatelja/ice 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2B7D14A8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Povjerenstvo</w:t>
            </w:r>
          </w:p>
          <w:p w14:paraId="788E4A31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za izbore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05C13FDA" w14:textId="77777777" w:rsidR="007F5103" w:rsidRDefault="004A1728">
            <w:pPr>
              <w:spacing w:line="317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w w:val="9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w w:val="98"/>
                <w:sz w:val="24"/>
                <w:szCs w:val="24"/>
              </w:rPr>
              <w:t>XII./I.</w:t>
            </w:r>
          </w:p>
        </w:tc>
      </w:tr>
      <w:tr w:rsidR="007F5103" w14:paraId="770E8E83" w14:textId="77777777">
        <w:trPr>
          <w:trHeight w:val="871"/>
        </w:trPr>
        <w:tc>
          <w:tcPr>
            <w:tcW w:w="6360" w:type="dxa"/>
            <w:shd w:val="clear" w:color="auto" w:fill="auto"/>
          </w:tcPr>
          <w:p w14:paraId="6793F800" w14:textId="77777777" w:rsidR="007F5103" w:rsidRDefault="004A1728">
            <w:pPr>
              <w:spacing w:line="321" w:lineRule="exac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 1. Izvješće ravnateljice o realizaciji Godišnjeg plana i programa</w:t>
            </w:r>
          </w:p>
          <w:p w14:paraId="329DFF54" w14:textId="77777777" w:rsidR="007F5103" w:rsidRDefault="004A1728">
            <w:pPr>
              <w:spacing w:line="332" w:lineRule="exac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 Novosti i obavijesti</w:t>
            </w:r>
          </w:p>
          <w:p w14:paraId="7258FF7F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 Prijedlozi roditelja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5B4E9E00" w14:textId="77777777" w:rsidR="007F5103" w:rsidRDefault="004A1728">
            <w:pPr>
              <w:spacing w:line="321" w:lineRule="exact"/>
              <w:ind w:left="100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Ravnateljica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7210515F" w14:textId="77777777" w:rsidR="007F5103" w:rsidRDefault="004A1728">
            <w:pPr>
              <w:spacing w:line="321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VI.</w:t>
            </w:r>
          </w:p>
        </w:tc>
      </w:tr>
      <w:tr w:rsidR="007F5103" w14:paraId="12FA7E5A" w14:textId="77777777">
        <w:trPr>
          <w:trHeight w:val="637"/>
        </w:trPr>
        <w:tc>
          <w:tcPr>
            <w:tcW w:w="6360" w:type="dxa"/>
            <w:shd w:val="clear" w:color="auto" w:fill="auto"/>
          </w:tcPr>
          <w:p w14:paraId="047E321A" w14:textId="77777777" w:rsidR="007F5103" w:rsidRDefault="004A1728">
            <w:pPr>
              <w:spacing w:line="322" w:lineRule="exact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 1. Pomoć u rješavanju odgojnih problema škole i socijalnih                    problema učenika</w:t>
            </w:r>
          </w:p>
        </w:tc>
        <w:tc>
          <w:tcPr>
            <w:tcW w:w="1860" w:type="dxa"/>
            <w:shd w:val="clear" w:color="auto" w:fill="auto"/>
          </w:tcPr>
          <w:p w14:paraId="7854C252" w14:textId="77777777" w:rsidR="007F5103" w:rsidRDefault="004A1728">
            <w:pPr>
              <w:spacing w:line="322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Vijeće</w:t>
            </w:r>
          </w:p>
          <w:p w14:paraId="66AFAA70" w14:textId="77777777" w:rsidR="007F5103" w:rsidRDefault="004A1728">
            <w:pPr>
              <w:spacing w:line="0" w:lineRule="atLeast"/>
              <w:ind w:left="100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roditelja</w:t>
            </w:r>
          </w:p>
        </w:tc>
        <w:tc>
          <w:tcPr>
            <w:tcW w:w="1135" w:type="dxa"/>
            <w:shd w:val="clear" w:color="auto" w:fill="auto"/>
          </w:tcPr>
          <w:p w14:paraId="7C2A8531" w14:textId="77777777" w:rsidR="007F5103" w:rsidRDefault="004A1728">
            <w:pPr>
              <w:spacing w:line="322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w w:val="9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w w:val="98"/>
                <w:sz w:val="24"/>
                <w:szCs w:val="24"/>
              </w:rPr>
              <w:t>IX.-VI.</w:t>
            </w:r>
          </w:p>
          <w:p w14:paraId="0644A855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w w:val="9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po potrebi</w:t>
            </w:r>
          </w:p>
        </w:tc>
      </w:tr>
    </w:tbl>
    <w:p w14:paraId="2ECE0263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303E5294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9.5. Plan rada Vijeća učenika</w:t>
      </w:r>
    </w:p>
    <w:p w14:paraId="61F2BD99" w14:textId="77777777" w:rsidR="007F5103" w:rsidRDefault="004A1728">
      <w:pPr>
        <w:spacing w:after="200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 xml:space="preserve">U Školi radi i Vijeće učenika. Konstituirano je od predstavnika svih razrednih odjela i </w:t>
      </w:r>
      <w:r>
        <w:rPr>
          <w:rFonts w:ascii="Calibri Light" w:eastAsia="Comic Sans MS" w:hAnsi="Calibri Light"/>
          <w:color w:val="1F497D" w:themeColor="text2"/>
          <w:sz w:val="24"/>
          <w:szCs w:val="24"/>
        </w:rPr>
        <w:t>njihovih zamjenika. Radit će na sastancima koji će se održavati najmanje dva puta tijekom šk. god. Predstavnik Vijeća učenika će sudjelovati u radu tijela škole onda kada se odlučuje o pravima i obvezama učenika, ali bez prava odlučivanja. Djeluje na human</w:t>
      </w:r>
      <w:r>
        <w:rPr>
          <w:rFonts w:ascii="Calibri Light" w:eastAsia="Comic Sans MS" w:hAnsi="Calibri Light"/>
          <w:color w:val="1F497D" w:themeColor="text2"/>
          <w:sz w:val="24"/>
          <w:szCs w:val="24"/>
        </w:rPr>
        <w:t>itarno - duhovnom, obrazovnom, zabavnom, informativnom i tehničkom području naše škole.</w:t>
      </w:r>
    </w:p>
    <w:p w14:paraId="38607B83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30: Plan rada Vijeća učenika</w:t>
      </w:r>
    </w:p>
    <w:tbl>
      <w:tblPr>
        <w:tblW w:w="9355" w:type="dxa"/>
        <w:tblInd w:w="322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2240"/>
        <w:gridCol w:w="1115"/>
      </w:tblGrid>
      <w:tr w:rsidR="007F5103" w14:paraId="2CC80D7C" w14:textId="77777777">
        <w:trPr>
          <w:trHeight w:val="410"/>
        </w:trPr>
        <w:tc>
          <w:tcPr>
            <w:tcW w:w="6000" w:type="dxa"/>
            <w:shd w:val="clear" w:color="auto" w:fill="auto"/>
            <w:vAlign w:val="bottom"/>
          </w:tcPr>
          <w:p w14:paraId="686F1DC4" w14:textId="77777777" w:rsidR="007F5103" w:rsidRDefault="004A1728">
            <w:pPr>
              <w:spacing w:line="0" w:lineRule="atLeast"/>
              <w:ind w:left="166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SADRŽAJ RADA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09D5C57E" w14:textId="77777777" w:rsidR="007F5103" w:rsidRDefault="004A1728">
            <w:pPr>
              <w:spacing w:line="0" w:lineRule="atLeast"/>
              <w:ind w:left="8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IZVRŠITELJI</w:t>
            </w:r>
          </w:p>
        </w:tc>
        <w:tc>
          <w:tcPr>
            <w:tcW w:w="1115" w:type="dxa"/>
            <w:shd w:val="clear" w:color="auto" w:fill="auto"/>
            <w:vAlign w:val="bottom"/>
          </w:tcPr>
          <w:p w14:paraId="69062BB7" w14:textId="77777777" w:rsidR="007F5103" w:rsidRDefault="004A1728">
            <w:pPr>
              <w:spacing w:line="0" w:lineRule="atLeast"/>
              <w:jc w:val="center"/>
              <w:rPr>
                <w:rFonts w:ascii="Calibri Light" w:eastAsia="Comic Sans MS" w:hAnsi="Calibri Light"/>
                <w:b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w w:val="97"/>
                <w:sz w:val="24"/>
                <w:szCs w:val="24"/>
              </w:rPr>
              <w:t>MJESEC</w:t>
            </w:r>
          </w:p>
        </w:tc>
      </w:tr>
      <w:tr w:rsidR="007F5103" w14:paraId="64AB8FC5" w14:textId="77777777">
        <w:trPr>
          <w:trHeight w:val="359"/>
        </w:trPr>
        <w:tc>
          <w:tcPr>
            <w:tcW w:w="6000" w:type="dxa"/>
            <w:shd w:val="clear" w:color="auto" w:fill="auto"/>
          </w:tcPr>
          <w:p w14:paraId="11BA0725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 1. Izbor predstavnika razrednih odjela</w:t>
            </w:r>
          </w:p>
          <w:p w14:paraId="28B0D9A7" w14:textId="77777777" w:rsidR="007F5103" w:rsidRDefault="004A1728">
            <w:pPr>
              <w:spacing w:line="0" w:lineRule="atLeas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 2. Oformljivanje Vijeća učenika</w:t>
            </w:r>
          </w:p>
        </w:tc>
        <w:tc>
          <w:tcPr>
            <w:tcW w:w="2240" w:type="dxa"/>
            <w:shd w:val="clear" w:color="auto" w:fill="auto"/>
            <w:vAlign w:val="center"/>
          </w:tcPr>
          <w:p w14:paraId="239AB2E3" w14:textId="77777777" w:rsidR="007F5103" w:rsidRDefault="004A1728">
            <w:pPr>
              <w:spacing w:line="322" w:lineRule="exact"/>
              <w:ind w:left="80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Stručna služba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00CD726E" w14:textId="77777777" w:rsidR="007F5103" w:rsidRDefault="004A1728">
            <w:pPr>
              <w:spacing w:line="322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w w:val="98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w w:val="98"/>
                <w:sz w:val="24"/>
              </w:rPr>
              <w:t>IX.</w:t>
            </w:r>
          </w:p>
        </w:tc>
      </w:tr>
      <w:tr w:rsidR="007F5103" w14:paraId="3B401FC7" w14:textId="77777777">
        <w:trPr>
          <w:trHeight w:val="865"/>
        </w:trPr>
        <w:tc>
          <w:tcPr>
            <w:tcW w:w="6000" w:type="dxa"/>
            <w:shd w:val="clear" w:color="auto" w:fill="auto"/>
          </w:tcPr>
          <w:p w14:paraId="24B7600C" w14:textId="77777777" w:rsidR="007F5103" w:rsidRDefault="004A1728">
            <w:pPr>
              <w:spacing w:line="327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1. Dogovori s konstituiranim Vijećem</w:t>
            </w:r>
          </w:p>
          <w:p w14:paraId="29EC6562" w14:textId="77777777" w:rsidR="007F5103" w:rsidRDefault="004A1728">
            <w:pPr>
              <w:spacing w:line="0" w:lineRule="atLeas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2. Izbor predsjednika i zamjenika VU</w:t>
            </w:r>
          </w:p>
          <w:p w14:paraId="6CFA1CD7" w14:textId="77777777" w:rsidR="007F5103" w:rsidRDefault="004A1728">
            <w:pPr>
              <w:spacing w:line="0" w:lineRule="atLeas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3. Predstavljanje projekata </w:t>
            </w:r>
          </w:p>
          <w:p w14:paraId="523165CE" w14:textId="77777777" w:rsidR="007F5103" w:rsidRDefault="004A1728">
            <w:pPr>
              <w:spacing w:line="0" w:lineRule="atLeas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4. Plan i program rada Vijeća učenika 2024./2025.</w:t>
            </w:r>
          </w:p>
        </w:tc>
        <w:tc>
          <w:tcPr>
            <w:tcW w:w="2240" w:type="dxa"/>
            <w:shd w:val="clear" w:color="auto" w:fill="auto"/>
            <w:vAlign w:val="center"/>
          </w:tcPr>
          <w:p w14:paraId="4C1B79DC" w14:textId="77777777" w:rsidR="007F5103" w:rsidRDefault="004A1728">
            <w:pPr>
              <w:spacing w:line="327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stručna služba</w:t>
            </w:r>
          </w:p>
          <w:p w14:paraId="551EC796" w14:textId="77777777" w:rsidR="007F5103" w:rsidRDefault="004A1728">
            <w:pPr>
              <w:spacing w:line="327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razrednici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18DB9718" w14:textId="77777777" w:rsidR="007F5103" w:rsidRDefault="004A1728">
            <w:pPr>
              <w:spacing w:line="327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w w:val="98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w w:val="98"/>
                <w:sz w:val="24"/>
              </w:rPr>
              <w:t>X.-XI.</w:t>
            </w:r>
          </w:p>
        </w:tc>
      </w:tr>
      <w:tr w:rsidR="007F5103" w14:paraId="2AF9168F" w14:textId="77777777">
        <w:trPr>
          <w:trHeight w:val="715"/>
        </w:trPr>
        <w:tc>
          <w:tcPr>
            <w:tcW w:w="6000" w:type="dxa"/>
            <w:shd w:val="clear" w:color="auto" w:fill="auto"/>
          </w:tcPr>
          <w:p w14:paraId="260FE7A4" w14:textId="77777777" w:rsidR="007F5103" w:rsidRDefault="004A1728">
            <w:pPr>
              <w:spacing w:line="327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1. Tekuća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problematika</w:t>
            </w:r>
          </w:p>
          <w:p w14:paraId="4B3649F5" w14:textId="77777777" w:rsidR="007F5103" w:rsidRDefault="004A1728">
            <w:pPr>
              <w:spacing w:line="327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2. Prijedlozi za poboljšanje rada škole i nastave</w:t>
            </w:r>
          </w:p>
        </w:tc>
        <w:tc>
          <w:tcPr>
            <w:tcW w:w="2240" w:type="dxa"/>
            <w:shd w:val="clear" w:color="auto" w:fill="auto"/>
            <w:vAlign w:val="center"/>
          </w:tcPr>
          <w:p w14:paraId="7CC00B80" w14:textId="77777777" w:rsidR="007F5103" w:rsidRDefault="004A1728">
            <w:pPr>
              <w:spacing w:line="327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stručna služba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6E8622FC" w14:textId="77777777" w:rsidR="007F5103" w:rsidRDefault="004A1728">
            <w:pPr>
              <w:spacing w:line="327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w w:val="98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w w:val="98"/>
                <w:sz w:val="24"/>
              </w:rPr>
              <w:t>II.-VI.</w:t>
            </w:r>
          </w:p>
        </w:tc>
      </w:tr>
    </w:tbl>
    <w:p w14:paraId="30E32CEA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163ED2FE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033126C7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9.6. Plan rada Školskog odbora</w:t>
      </w:r>
    </w:p>
    <w:p w14:paraId="0FA9653B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31: Plan rada ŠO</w:t>
      </w:r>
    </w:p>
    <w:tbl>
      <w:tblPr>
        <w:tblW w:w="9355" w:type="dxa"/>
        <w:tblInd w:w="322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0"/>
        <w:gridCol w:w="8175"/>
      </w:tblGrid>
      <w:tr w:rsidR="007F5103" w14:paraId="39343E11" w14:textId="77777777">
        <w:trPr>
          <w:trHeight w:val="340"/>
        </w:trPr>
        <w:tc>
          <w:tcPr>
            <w:tcW w:w="1180" w:type="dxa"/>
            <w:shd w:val="clear" w:color="auto" w:fill="auto"/>
            <w:vAlign w:val="bottom"/>
          </w:tcPr>
          <w:p w14:paraId="709D401B" w14:textId="77777777" w:rsidR="007F5103" w:rsidRDefault="004A1728">
            <w:pPr>
              <w:spacing w:line="0" w:lineRule="atLeast"/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  <w:t>MJESEC</w:t>
            </w:r>
          </w:p>
        </w:tc>
        <w:tc>
          <w:tcPr>
            <w:tcW w:w="8175" w:type="dxa"/>
            <w:shd w:val="clear" w:color="auto" w:fill="auto"/>
            <w:vAlign w:val="bottom"/>
          </w:tcPr>
          <w:p w14:paraId="5BB13B13" w14:textId="77777777" w:rsidR="007F5103" w:rsidRDefault="004A1728">
            <w:pPr>
              <w:spacing w:line="0" w:lineRule="atLeast"/>
              <w:ind w:left="276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SADRŽAJ RADA</w:t>
            </w:r>
          </w:p>
        </w:tc>
      </w:tr>
      <w:tr w:rsidR="007F5103" w14:paraId="7DB54E71" w14:textId="77777777">
        <w:trPr>
          <w:trHeight w:val="320"/>
        </w:trPr>
        <w:tc>
          <w:tcPr>
            <w:tcW w:w="1180" w:type="dxa"/>
            <w:vMerge w:val="restart"/>
            <w:shd w:val="clear" w:color="auto" w:fill="auto"/>
            <w:vAlign w:val="center"/>
          </w:tcPr>
          <w:p w14:paraId="243DD6D0" w14:textId="77777777" w:rsidR="007F5103" w:rsidRDefault="007F5103">
            <w:pPr>
              <w:spacing w:line="328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</w:p>
          <w:p w14:paraId="7366ABB9" w14:textId="77777777" w:rsidR="007F5103" w:rsidRDefault="004A1728">
            <w:pPr>
              <w:spacing w:line="317" w:lineRule="exact"/>
              <w:ind w:left="120"/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IX.</w:t>
            </w:r>
          </w:p>
        </w:tc>
        <w:tc>
          <w:tcPr>
            <w:tcW w:w="8175" w:type="dxa"/>
            <w:shd w:val="clear" w:color="auto" w:fill="auto"/>
            <w:vAlign w:val="bottom"/>
          </w:tcPr>
          <w:p w14:paraId="44D6C0F5" w14:textId="77777777" w:rsidR="007F5103" w:rsidRDefault="004A1728">
            <w:pPr>
              <w:spacing w:line="320" w:lineRule="exact"/>
              <w:ind w:left="8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1. Davanje suglasnosti u vezi sa zasnivanjem radnog odnosa</w:t>
            </w:r>
          </w:p>
        </w:tc>
      </w:tr>
      <w:tr w:rsidR="007F5103" w14:paraId="4A644912" w14:textId="77777777">
        <w:trPr>
          <w:trHeight w:val="328"/>
        </w:trPr>
        <w:tc>
          <w:tcPr>
            <w:tcW w:w="1180" w:type="dxa"/>
            <w:vMerge/>
            <w:shd w:val="clear" w:color="auto" w:fill="auto"/>
            <w:vAlign w:val="bottom"/>
          </w:tcPr>
          <w:p w14:paraId="2F8F4448" w14:textId="77777777" w:rsidR="007F5103" w:rsidRDefault="007F5103">
            <w:pPr>
              <w:spacing w:line="317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</w:p>
        </w:tc>
        <w:tc>
          <w:tcPr>
            <w:tcW w:w="8175" w:type="dxa"/>
            <w:shd w:val="clear" w:color="auto" w:fill="auto"/>
            <w:vAlign w:val="bottom"/>
          </w:tcPr>
          <w:p w14:paraId="263B421E" w14:textId="77777777" w:rsidR="007F5103" w:rsidRDefault="004A1728">
            <w:pPr>
              <w:spacing w:line="328" w:lineRule="exact"/>
              <w:ind w:left="8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2. Donošenje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godišnjeg plana i programa rada škole i kurikuluma</w:t>
            </w:r>
          </w:p>
        </w:tc>
      </w:tr>
      <w:tr w:rsidR="007F5103" w14:paraId="50995F66" w14:textId="77777777">
        <w:trPr>
          <w:trHeight w:val="320"/>
        </w:trPr>
        <w:tc>
          <w:tcPr>
            <w:tcW w:w="1180" w:type="dxa"/>
            <w:vMerge/>
            <w:shd w:val="clear" w:color="auto" w:fill="auto"/>
            <w:vAlign w:val="bottom"/>
          </w:tcPr>
          <w:p w14:paraId="04541F05" w14:textId="77777777" w:rsidR="007F5103" w:rsidRDefault="007F5103">
            <w:pPr>
              <w:spacing w:line="317" w:lineRule="exact"/>
              <w:ind w:left="12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</w:p>
        </w:tc>
        <w:tc>
          <w:tcPr>
            <w:tcW w:w="8175" w:type="dxa"/>
            <w:shd w:val="clear" w:color="auto" w:fill="auto"/>
            <w:vAlign w:val="bottom"/>
          </w:tcPr>
          <w:p w14:paraId="2A36B060" w14:textId="77777777" w:rsidR="007F5103" w:rsidRDefault="004A1728">
            <w:pPr>
              <w:spacing w:line="322" w:lineRule="exac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3. Razmatranje i donošenje odluka o žalbama učitelja, učenika,</w:t>
            </w:r>
          </w:p>
          <w:p w14:paraId="0F191723" w14:textId="77777777" w:rsidR="007F5103" w:rsidRDefault="004A1728">
            <w:pPr>
              <w:spacing w:line="320" w:lineRule="exact"/>
              <w:ind w:left="8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    roditelja i skrbnika</w:t>
            </w:r>
          </w:p>
        </w:tc>
      </w:tr>
      <w:tr w:rsidR="007F5103" w14:paraId="3A4D26D5" w14:textId="77777777">
        <w:trPr>
          <w:trHeight w:val="269"/>
        </w:trPr>
        <w:tc>
          <w:tcPr>
            <w:tcW w:w="1180" w:type="dxa"/>
            <w:vMerge w:val="restart"/>
            <w:shd w:val="clear" w:color="auto" w:fill="auto"/>
            <w:vAlign w:val="center"/>
          </w:tcPr>
          <w:p w14:paraId="26EDA30C" w14:textId="77777777" w:rsidR="007F5103" w:rsidRDefault="004A1728">
            <w:pPr>
              <w:spacing w:line="322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X.-I.</w:t>
            </w:r>
          </w:p>
        </w:tc>
        <w:tc>
          <w:tcPr>
            <w:tcW w:w="8175" w:type="dxa"/>
            <w:shd w:val="clear" w:color="auto" w:fill="auto"/>
            <w:vAlign w:val="bottom"/>
          </w:tcPr>
          <w:p w14:paraId="0594D8C8" w14:textId="77777777" w:rsidR="007F5103" w:rsidRDefault="004A1728">
            <w:pPr>
              <w:spacing w:line="322" w:lineRule="exac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1.  Donošenje godišnjeg plana i programa rada škole i kurikuluma</w:t>
            </w:r>
          </w:p>
        </w:tc>
      </w:tr>
      <w:tr w:rsidR="007F5103" w14:paraId="14AAC791" w14:textId="77777777">
        <w:trPr>
          <w:trHeight w:val="325"/>
        </w:trPr>
        <w:tc>
          <w:tcPr>
            <w:tcW w:w="1180" w:type="dxa"/>
            <w:vMerge/>
            <w:shd w:val="clear" w:color="auto" w:fill="auto"/>
            <w:vAlign w:val="bottom"/>
          </w:tcPr>
          <w:p w14:paraId="3CD7795E" w14:textId="77777777" w:rsidR="007F5103" w:rsidRDefault="007F5103">
            <w:pPr>
              <w:spacing w:line="0" w:lineRule="atLeast"/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</w:pPr>
          </w:p>
        </w:tc>
        <w:tc>
          <w:tcPr>
            <w:tcW w:w="8175" w:type="dxa"/>
            <w:shd w:val="clear" w:color="auto" w:fill="auto"/>
            <w:vAlign w:val="bottom"/>
          </w:tcPr>
          <w:p w14:paraId="3157E9A2" w14:textId="77777777" w:rsidR="007F5103" w:rsidRDefault="004A1728">
            <w:pPr>
              <w:spacing w:line="324" w:lineRule="exact"/>
              <w:ind w:left="8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2. Razmatranje rezultata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odgojno-obrazovnog rada škole</w:t>
            </w:r>
          </w:p>
        </w:tc>
      </w:tr>
      <w:tr w:rsidR="007F5103" w14:paraId="374C3547" w14:textId="77777777">
        <w:trPr>
          <w:trHeight w:val="323"/>
        </w:trPr>
        <w:tc>
          <w:tcPr>
            <w:tcW w:w="1180" w:type="dxa"/>
            <w:vMerge/>
            <w:shd w:val="clear" w:color="auto" w:fill="auto"/>
            <w:vAlign w:val="bottom"/>
          </w:tcPr>
          <w:p w14:paraId="76B6C5BD" w14:textId="77777777" w:rsidR="007F5103" w:rsidRDefault="007F5103">
            <w:pPr>
              <w:spacing w:line="0" w:lineRule="atLeast"/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</w:pPr>
          </w:p>
        </w:tc>
        <w:tc>
          <w:tcPr>
            <w:tcW w:w="8175" w:type="dxa"/>
            <w:shd w:val="clear" w:color="auto" w:fill="auto"/>
            <w:vAlign w:val="bottom"/>
          </w:tcPr>
          <w:p w14:paraId="5CCCC91D" w14:textId="77777777" w:rsidR="007F5103" w:rsidRDefault="004A1728">
            <w:pPr>
              <w:spacing w:line="322" w:lineRule="exact"/>
              <w:ind w:left="8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3. Suradnja s Vijećem roditelja</w:t>
            </w:r>
          </w:p>
        </w:tc>
      </w:tr>
      <w:tr w:rsidR="007F5103" w14:paraId="3DB48ACD" w14:textId="77777777">
        <w:trPr>
          <w:trHeight w:val="326"/>
        </w:trPr>
        <w:tc>
          <w:tcPr>
            <w:tcW w:w="1180" w:type="dxa"/>
            <w:vMerge/>
            <w:shd w:val="clear" w:color="auto" w:fill="auto"/>
            <w:vAlign w:val="bottom"/>
          </w:tcPr>
          <w:p w14:paraId="01A4B32C" w14:textId="77777777" w:rsidR="007F5103" w:rsidRDefault="007F5103">
            <w:pPr>
              <w:spacing w:line="0" w:lineRule="atLeast"/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</w:pPr>
          </w:p>
        </w:tc>
        <w:tc>
          <w:tcPr>
            <w:tcW w:w="8175" w:type="dxa"/>
            <w:shd w:val="clear" w:color="auto" w:fill="auto"/>
            <w:vAlign w:val="bottom"/>
          </w:tcPr>
          <w:p w14:paraId="267A5250" w14:textId="77777777" w:rsidR="007F5103" w:rsidRDefault="004A1728">
            <w:pPr>
              <w:spacing w:line="325" w:lineRule="exact"/>
              <w:ind w:left="8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4. Donošenje pravilnika i drugih dokumenata usklađenih s novim zakonima</w:t>
            </w:r>
          </w:p>
        </w:tc>
      </w:tr>
      <w:tr w:rsidR="007F5103" w14:paraId="6D175A72" w14:textId="77777777">
        <w:trPr>
          <w:trHeight w:val="351"/>
        </w:trPr>
        <w:tc>
          <w:tcPr>
            <w:tcW w:w="1180" w:type="dxa"/>
            <w:vMerge/>
            <w:shd w:val="clear" w:color="auto" w:fill="auto"/>
            <w:vAlign w:val="bottom"/>
          </w:tcPr>
          <w:p w14:paraId="523DA13E" w14:textId="77777777" w:rsidR="007F5103" w:rsidRDefault="007F5103">
            <w:pPr>
              <w:spacing w:line="0" w:lineRule="atLeast"/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</w:pPr>
          </w:p>
        </w:tc>
        <w:tc>
          <w:tcPr>
            <w:tcW w:w="8175" w:type="dxa"/>
            <w:shd w:val="clear" w:color="auto" w:fill="auto"/>
            <w:vAlign w:val="bottom"/>
          </w:tcPr>
          <w:p w14:paraId="215FA3B0" w14:textId="77777777" w:rsidR="007F5103" w:rsidRDefault="004A1728">
            <w:pPr>
              <w:spacing w:line="325" w:lineRule="exact"/>
              <w:ind w:firstLineChars="50" w:firstLine="12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5.Organizacija i provedba izbora za ravnatelja/icu Škole</w:t>
            </w:r>
          </w:p>
        </w:tc>
      </w:tr>
      <w:tr w:rsidR="007F5103" w14:paraId="38ED8B10" w14:textId="77777777">
        <w:trPr>
          <w:trHeight w:val="324"/>
        </w:trPr>
        <w:tc>
          <w:tcPr>
            <w:tcW w:w="1180" w:type="dxa"/>
            <w:vMerge w:val="restart"/>
            <w:shd w:val="clear" w:color="auto" w:fill="auto"/>
            <w:vAlign w:val="center"/>
          </w:tcPr>
          <w:p w14:paraId="33F5BA81" w14:textId="77777777" w:rsidR="007F5103" w:rsidRDefault="004A1728">
            <w:pPr>
              <w:spacing w:line="0" w:lineRule="atLeast"/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I-V.</w:t>
            </w:r>
          </w:p>
        </w:tc>
        <w:tc>
          <w:tcPr>
            <w:tcW w:w="8175" w:type="dxa"/>
            <w:shd w:val="clear" w:color="auto" w:fill="auto"/>
            <w:vAlign w:val="bottom"/>
          </w:tcPr>
          <w:p w14:paraId="7500C0B3" w14:textId="77777777" w:rsidR="007F5103" w:rsidRDefault="004A1728">
            <w:pPr>
              <w:spacing w:line="324" w:lineRule="exact"/>
              <w:ind w:left="8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1. Razmatranje izvještaja o rezultatima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odgojno-obrazovnog rada</w:t>
            </w:r>
          </w:p>
        </w:tc>
      </w:tr>
      <w:tr w:rsidR="007F5103" w14:paraId="2086E16F" w14:textId="77777777">
        <w:trPr>
          <w:trHeight w:val="198"/>
        </w:trPr>
        <w:tc>
          <w:tcPr>
            <w:tcW w:w="1180" w:type="dxa"/>
            <w:vMerge/>
            <w:shd w:val="clear" w:color="auto" w:fill="auto"/>
            <w:vAlign w:val="bottom"/>
          </w:tcPr>
          <w:p w14:paraId="0BFCBE5B" w14:textId="77777777" w:rsidR="007F5103" w:rsidRDefault="007F5103">
            <w:pPr>
              <w:spacing w:line="0" w:lineRule="atLeast"/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</w:pPr>
          </w:p>
        </w:tc>
        <w:tc>
          <w:tcPr>
            <w:tcW w:w="8175" w:type="dxa"/>
            <w:shd w:val="clear" w:color="auto" w:fill="auto"/>
            <w:vAlign w:val="bottom"/>
          </w:tcPr>
          <w:p w14:paraId="7A1F5EDB" w14:textId="77777777" w:rsidR="007F5103" w:rsidRDefault="004A1728">
            <w:pPr>
              <w:spacing w:line="321" w:lineRule="exact"/>
              <w:ind w:left="8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2. Donošenje odluke o  godišnjem financijskom  izvještaju</w:t>
            </w:r>
          </w:p>
        </w:tc>
      </w:tr>
      <w:tr w:rsidR="007F5103" w14:paraId="5B8A77E0" w14:textId="77777777">
        <w:trPr>
          <w:trHeight w:val="305"/>
        </w:trPr>
        <w:tc>
          <w:tcPr>
            <w:tcW w:w="1180" w:type="dxa"/>
            <w:vMerge/>
            <w:shd w:val="clear" w:color="auto" w:fill="auto"/>
            <w:vAlign w:val="bottom"/>
          </w:tcPr>
          <w:p w14:paraId="71832C1F" w14:textId="77777777" w:rsidR="007F5103" w:rsidRDefault="007F5103">
            <w:pPr>
              <w:spacing w:line="0" w:lineRule="atLeast"/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</w:pPr>
          </w:p>
        </w:tc>
        <w:tc>
          <w:tcPr>
            <w:tcW w:w="8175" w:type="dxa"/>
            <w:shd w:val="clear" w:color="auto" w:fill="auto"/>
            <w:vAlign w:val="bottom"/>
          </w:tcPr>
          <w:p w14:paraId="5040A86F" w14:textId="77777777" w:rsidR="007F5103" w:rsidRDefault="004A1728">
            <w:pPr>
              <w:spacing w:line="308" w:lineRule="exac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  3. Donošenje eventualnih izmjena i dopuna GPiP </w:t>
            </w:r>
          </w:p>
        </w:tc>
      </w:tr>
      <w:tr w:rsidR="007F5103" w14:paraId="20DD3F2B" w14:textId="77777777">
        <w:trPr>
          <w:trHeight w:val="326"/>
        </w:trPr>
        <w:tc>
          <w:tcPr>
            <w:tcW w:w="1180" w:type="dxa"/>
            <w:vMerge/>
            <w:shd w:val="clear" w:color="auto" w:fill="auto"/>
            <w:vAlign w:val="bottom"/>
          </w:tcPr>
          <w:p w14:paraId="6A25A623" w14:textId="77777777" w:rsidR="007F5103" w:rsidRDefault="007F5103">
            <w:pPr>
              <w:spacing w:line="0" w:lineRule="atLeast"/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</w:pPr>
          </w:p>
        </w:tc>
        <w:tc>
          <w:tcPr>
            <w:tcW w:w="8175" w:type="dxa"/>
            <w:shd w:val="clear" w:color="auto" w:fill="auto"/>
            <w:vAlign w:val="bottom"/>
          </w:tcPr>
          <w:p w14:paraId="41637DC8" w14:textId="77777777" w:rsidR="007F5103" w:rsidRDefault="004A1728">
            <w:pPr>
              <w:spacing w:line="325" w:lineRule="exact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 4. Usvajanje izmjena i dopuna Statuta škole</w:t>
            </w:r>
          </w:p>
        </w:tc>
      </w:tr>
      <w:tr w:rsidR="007F5103" w14:paraId="7042F703" w14:textId="77777777">
        <w:trPr>
          <w:trHeight w:val="324"/>
        </w:trPr>
        <w:tc>
          <w:tcPr>
            <w:tcW w:w="1180" w:type="dxa"/>
            <w:vMerge/>
            <w:shd w:val="clear" w:color="auto" w:fill="auto"/>
            <w:vAlign w:val="bottom"/>
          </w:tcPr>
          <w:p w14:paraId="62CD2278" w14:textId="77777777" w:rsidR="007F5103" w:rsidRDefault="007F5103">
            <w:pPr>
              <w:spacing w:line="0" w:lineRule="atLeast"/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</w:pPr>
          </w:p>
        </w:tc>
        <w:tc>
          <w:tcPr>
            <w:tcW w:w="8175" w:type="dxa"/>
            <w:shd w:val="clear" w:color="auto" w:fill="auto"/>
            <w:vAlign w:val="bottom"/>
          </w:tcPr>
          <w:p w14:paraId="72B04B3A" w14:textId="77777777" w:rsidR="007F5103" w:rsidRDefault="004A1728">
            <w:pPr>
              <w:spacing w:line="324" w:lineRule="exact"/>
              <w:ind w:left="8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5. Ostali poslovi u nadležnosti školskog odbora</w:t>
            </w:r>
          </w:p>
        </w:tc>
      </w:tr>
      <w:tr w:rsidR="007F5103" w14:paraId="3C0218FA" w14:textId="77777777">
        <w:trPr>
          <w:trHeight w:val="325"/>
        </w:trPr>
        <w:tc>
          <w:tcPr>
            <w:tcW w:w="1180" w:type="dxa"/>
            <w:vMerge/>
            <w:shd w:val="clear" w:color="auto" w:fill="auto"/>
            <w:vAlign w:val="bottom"/>
          </w:tcPr>
          <w:p w14:paraId="540B3389" w14:textId="77777777" w:rsidR="007F5103" w:rsidRDefault="007F5103">
            <w:pPr>
              <w:spacing w:line="0" w:lineRule="atLeast"/>
              <w:rPr>
                <w:rFonts w:ascii="Calibri Light" w:eastAsia="Times New Roman" w:hAnsi="Calibri Light"/>
                <w:b/>
                <w:color w:val="1F497D" w:themeColor="text2"/>
                <w:sz w:val="24"/>
              </w:rPr>
            </w:pPr>
          </w:p>
        </w:tc>
        <w:tc>
          <w:tcPr>
            <w:tcW w:w="8175" w:type="dxa"/>
            <w:shd w:val="clear" w:color="auto" w:fill="auto"/>
            <w:vAlign w:val="bottom"/>
          </w:tcPr>
          <w:p w14:paraId="4CC4FBF1" w14:textId="77777777" w:rsidR="007F5103" w:rsidRDefault="004A1728">
            <w:pPr>
              <w:spacing w:line="325" w:lineRule="exact"/>
              <w:ind w:left="8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6. Suradnja sa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osnivačem i drugim nadležnim institucijama</w:t>
            </w:r>
          </w:p>
        </w:tc>
      </w:tr>
      <w:tr w:rsidR="007F5103" w14:paraId="36460742" w14:textId="77777777">
        <w:trPr>
          <w:trHeight w:val="321"/>
        </w:trPr>
        <w:tc>
          <w:tcPr>
            <w:tcW w:w="1180" w:type="dxa"/>
            <w:vMerge w:val="restart"/>
            <w:shd w:val="clear" w:color="auto" w:fill="auto"/>
            <w:vAlign w:val="center"/>
          </w:tcPr>
          <w:p w14:paraId="37851326" w14:textId="77777777" w:rsidR="007F5103" w:rsidRDefault="004A1728">
            <w:pPr>
              <w:spacing w:line="314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w w:val="99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w w:val="99"/>
                <w:sz w:val="24"/>
              </w:rPr>
              <w:t>VI-VII.</w:t>
            </w:r>
          </w:p>
        </w:tc>
        <w:tc>
          <w:tcPr>
            <w:tcW w:w="8175" w:type="dxa"/>
            <w:shd w:val="clear" w:color="auto" w:fill="auto"/>
            <w:vAlign w:val="bottom"/>
          </w:tcPr>
          <w:p w14:paraId="073C7AF7" w14:textId="77777777" w:rsidR="007F5103" w:rsidRDefault="004A1728">
            <w:pPr>
              <w:spacing w:line="321" w:lineRule="exact"/>
              <w:ind w:left="8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1. Analiza realizacije GPiP i kurikuluma na kraju nastavne godine</w:t>
            </w:r>
          </w:p>
        </w:tc>
      </w:tr>
      <w:tr w:rsidR="007F5103" w14:paraId="59ABAC5D" w14:textId="77777777">
        <w:trPr>
          <w:trHeight w:val="321"/>
        </w:trPr>
        <w:tc>
          <w:tcPr>
            <w:tcW w:w="1180" w:type="dxa"/>
            <w:vMerge/>
            <w:shd w:val="clear" w:color="auto" w:fill="auto"/>
            <w:vAlign w:val="bottom"/>
          </w:tcPr>
          <w:p w14:paraId="37914B4A" w14:textId="77777777" w:rsidR="007F5103" w:rsidRDefault="007F5103">
            <w:pPr>
              <w:spacing w:line="314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w w:val="99"/>
                <w:sz w:val="24"/>
              </w:rPr>
            </w:pPr>
          </w:p>
        </w:tc>
        <w:tc>
          <w:tcPr>
            <w:tcW w:w="8175" w:type="dxa"/>
            <w:shd w:val="clear" w:color="auto" w:fill="auto"/>
            <w:vAlign w:val="bottom"/>
          </w:tcPr>
          <w:p w14:paraId="5C022754" w14:textId="77777777" w:rsidR="007F5103" w:rsidRDefault="004A1728">
            <w:pPr>
              <w:spacing w:line="321" w:lineRule="exact"/>
              <w:ind w:left="8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>2. Usvajanje polugodišnjeg financijskog izvješća</w:t>
            </w:r>
          </w:p>
        </w:tc>
      </w:tr>
      <w:tr w:rsidR="007F5103" w14:paraId="64927A67" w14:textId="77777777">
        <w:trPr>
          <w:trHeight w:val="331"/>
        </w:trPr>
        <w:tc>
          <w:tcPr>
            <w:tcW w:w="1180" w:type="dxa"/>
            <w:vMerge/>
            <w:shd w:val="clear" w:color="auto" w:fill="auto"/>
            <w:vAlign w:val="bottom"/>
          </w:tcPr>
          <w:p w14:paraId="2A004660" w14:textId="77777777" w:rsidR="007F5103" w:rsidRDefault="007F5103">
            <w:pPr>
              <w:spacing w:line="310" w:lineRule="exact"/>
              <w:jc w:val="center"/>
              <w:rPr>
                <w:rFonts w:ascii="Calibri Light" w:eastAsia="Comic Sans MS" w:hAnsi="Calibri Light"/>
                <w:b/>
                <w:color w:val="1F497D" w:themeColor="text2"/>
                <w:w w:val="98"/>
                <w:sz w:val="24"/>
              </w:rPr>
            </w:pPr>
          </w:p>
        </w:tc>
        <w:tc>
          <w:tcPr>
            <w:tcW w:w="8175" w:type="dxa"/>
            <w:shd w:val="clear" w:color="auto" w:fill="auto"/>
            <w:vAlign w:val="bottom"/>
          </w:tcPr>
          <w:p w14:paraId="67989B80" w14:textId="77777777" w:rsidR="007F5103" w:rsidRDefault="004A1728">
            <w:pPr>
              <w:spacing w:line="329" w:lineRule="exact"/>
              <w:ind w:left="80"/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</w:rPr>
              <w:t xml:space="preserve">3. Usvajanje prijedloga godišnjeg financijskog plana škole </w:t>
            </w:r>
          </w:p>
        </w:tc>
      </w:tr>
    </w:tbl>
    <w:p w14:paraId="626EB9C0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4CD8F003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397C8732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795B5669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400F04C3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1B36882E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1613104D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7465074D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62D6110D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49591822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79FFA637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5F989253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7B326E37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9.7. Plan rada ravnatelja</w:t>
      </w:r>
    </w:p>
    <w:p w14:paraId="58BB1BAE" w14:textId="77777777" w:rsidR="007F5103" w:rsidRDefault="004A1728">
      <w:pPr>
        <w:spacing w:line="276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Pozornost i aktivnost ravnatelja bit će usmjerena prema sljedećim obvezama:</w:t>
      </w:r>
    </w:p>
    <w:p w14:paraId="1D21CB0A" w14:textId="77777777" w:rsidR="007F5103" w:rsidRDefault="004A1728">
      <w:pPr>
        <w:spacing w:line="276" w:lineRule="auto"/>
        <w:ind w:firstLine="708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- planiranje, programiranje i organizacija odgojno obrazovnog rada</w:t>
      </w:r>
    </w:p>
    <w:p w14:paraId="3476F688" w14:textId="77777777" w:rsidR="007F5103" w:rsidRDefault="004A1728">
      <w:pPr>
        <w:spacing w:line="276" w:lineRule="auto"/>
        <w:ind w:firstLine="708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 xml:space="preserve">- </w:t>
      </w:r>
      <w:r>
        <w:rPr>
          <w:rFonts w:ascii="Calibri Light" w:eastAsia="Comic Sans MS" w:hAnsi="Calibri Light"/>
          <w:color w:val="1F497D" w:themeColor="text2"/>
          <w:sz w:val="24"/>
          <w:szCs w:val="24"/>
        </w:rPr>
        <w:t>rješavanje kadrovske  problematike</w:t>
      </w:r>
    </w:p>
    <w:p w14:paraId="52DC8636" w14:textId="77777777" w:rsidR="007F5103" w:rsidRDefault="004A1728">
      <w:pPr>
        <w:spacing w:line="276" w:lineRule="auto"/>
        <w:ind w:firstLine="708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- praćenje i unapređivanje nastave</w:t>
      </w:r>
    </w:p>
    <w:p w14:paraId="7115B868" w14:textId="77777777" w:rsidR="007F5103" w:rsidRDefault="004A1728">
      <w:pPr>
        <w:spacing w:line="276" w:lineRule="auto"/>
        <w:ind w:firstLine="708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-  organizacija i realizacija školskih projekata</w:t>
      </w:r>
    </w:p>
    <w:p w14:paraId="6950521C" w14:textId="77777777" w:rsidR="007F5103" w:rsidRDefault="004A1728">
      <w:pPr>
        <w:spacing w:line="276" w:lineRule="auto"/>
        <w:ind w:firstLine="708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- savjetodavni rad  s učiteljima i stručnim suradnicima</w:t>
      </w:r>
    </w:p>
    <w:p w14:paraId="496ADE67" w14:textId="77777777" w:rsidR="007F5103" w:rsidRDefault="004A1728">
      <w:pPr>
        <w:spacing w:line="276" w:lineRule="auto"/>
        <w:ind w:firstLine="708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- uvođenje pripravnika</w:t>
      </w:r>
    </w:p>
    <w:p w14:paraId="23E2F447" w14:textId="77777777" w:rsidR="007F5103" w:rsidRDefault="004A1728">
      <w:pPr>
        <w:spacing w:line="276" w:lineRule="auto"/>
        <w:ind w:firstLine="708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2"/>
          <w:szCs w:val="22"/>
        </w:rPr>
        <w:t xml:space="preserve">- </w:t>
      </w:r>
      <w:r>
        <w:rPr>
          <w:rFonts w:ascii="Calibri Light" w:eastAsia="Comic Sans MS" w:hAnsi="Calibri Light"/>
          <w:color w:val="1F497D" w:themeColor="text2"/>
          <w:sz w:val="24"/>
          <w:szCs w:val="24"/>
        </w:rPr>
        <w:t>unaprjeđivanje tehničke opremljenosti škole</w:t>
      </w:r>
    </w:p>
    <w:p w14:paraId="54C21FFC" w14:textId="77777777" w:rsidR="007F5103" w:rsidRDefault="004A1728">
      <w:pPr>
        <w:spacing w:line="276" w:lineRule="auto"/>
        <w:ind w:firstLine="708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 xml:space="preserve">- </w:t>
      </w:r>
      <w:r>
        <w:rPr>
          <w:rFonts w:ascii="Calibri Light" w:eastAsia="Comic Sans MS" w:hAnsi="Calibri Light"/>
          <w:color w:val="1F497D" w:themeColor="text2"/>
          <w:sz w:val="24"/>
          <w:szCs w:val="24"/>
        </w:rPr>
        <w:t>suradnja s osnivačem -Gradom Vukovarom i Školskim odborom</w:t>
      </w:r>
    </w:p>
    <w:p w14:paraId="3651D85F" w14:textId="77777777" w:rsidR="007F5103" w:rsidRDefault="004A1728">
      <w:pPr>
        <w:spacing w:line="276" w:lineRule="auto"/>
        <w:ind w:firstLine="705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- rad na školskom kurikulumu te Godišnjem planu i programu</w:t>
      </w:r>
    </w:p>
    <w:p w14:paraId="7CE67579" w14:textId="77777777" w:rsidR="007F5103" w:rsidRDefault="004A1728">
      <w:pPr>
        <w:spacing w:line="276" w:lineRule="auto"/>
        <w:ind w:left="705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- suradnja sa NCVV-a,MZOS-a, Centrom za socijalnu skrb, Zavodom za zapošljavanje</w:t>
      </w:r>
    </w:p>
    <w:p w14:paraId="30358F4E" w14:textId="77777777" w:rsidR="007F5103" w:rsidRDefault="004A1728">
      <w:pPr>
        <w:spacing w:line="276" w:lineRule="auto"/>
        <w:ind w:left="705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>- suradnja s javnim ustanovama, udrugama, organizacijama i</w:t>
      </w:r>
      <w:r>
        <w:rPr>
          <w:rFonts w:ascii="Calibri Light" w:eastAsia="Comic Sans MS" w:hAnsi="Calibri Light"/>
          <w:color w:val="1F497D" w:themeColor="text2"/>
          <w:sz w:val="24"/>
          <w:szCs w:val="24"/>
        </w:rPr>
        <w:t xml:space="preserve"> zakladama radi prijave i realizacije zajedničkih projekata </w:t>
      </w:r>
    </w:p>
    <w:p w14:paraId="11C76FFE" w14:textId="77777777" w:rsidR="007F5103" w:rsidRDefault="007F5103">
      <w:pPr>
        <w:spacing w:line="276" w:lineRule="auto"/>
        <w:ind w:left="705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2B200FC8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32: Plan rada ravnatelja</w:t>
      </w:r>
    </w:p>
    <w:tbl>
      <w:tblPr>
        <w:tblW w:w="10064" w:type="dxa"/>
        <w:tblInd w:w="322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20"/>
        <w:gridCol w:w="1397"/>
        <w:gridCol w:w="1247"/>
      </w:tblGrid>
      <w:tr w:rsidR="007F5103" w14:paraId="0E3FE422" w14:textId="77777777">
        <w:trPr>
          <w:trHeight w:val="927"/>
        </w:trPr>
        <w:tc>
          <w:tcPr>
            <w:tcW w:w="7420" w:type="dxa"/>
            <w:shd w:val="clear" w:color="auto" w:fill="auto"/>
            <w:vAlign w:val="center"/>
          </w:tcPr>
          <w:p w14:paraId="080A4174" w14:textId="77777777" w:rsidR="007F5103" w:rsidRDefault="004A1728">
            <w:pPr>
              <w:ind w:left="2100"/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SADRŽAJ RADA</w:t>
            </w:r>
          </w:p>
        </w:tc>
        <w:tc>
          <w:tcPr>
            <w:tcW w:w="1397" w:type="dxa"/>
            <w:shd w:val="clear" w:color="auto" w:fill="auto"/>
          </w:tcPr>
          <w:p w14:paraId="0C7DB1CC" w14:textId="77777777" w:rsidR="007F5103" w:rsidRDefault="004A1728">
            <w:pPr>
              <w:ind w:left="79"/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Predviđeno vrijeme ostvarivanja</w:t>
            </w:r>
          </w:p>
        </w:tc>
        <w:tc>
          <w:tcPr>
            <w:tcW w:w="1247" w:type="dxa"/>
            <w:shd w:val="clear" w:color="auto" w:fill="auto"/>
          </w:tcPr>
          <w:p w14:paraId="4D1A8A7E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Predviđeno vrijeme u satima</w:t>
            </w:r>
          </w:p>
        </w:tc>
      </w:tr>
      <w:tr w:rsidR="007F5103" w14:paraId="6F6B97F9" w14:textId="77777777">
        <w:trPr>
          <w:trHeight w:val="370"/>
        </w:trPr>
        <w:tc>
          <w:tcPr>
            <w:tcW w:w="7420" w:type="dxa"/>
            <w:shd w:val="clear" w:color="auto" w:fill="auto"/>
            <w:vAlign w:val="center"/>
          </w:tcPr>
          <w:p w14:paraId="441FB67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 1. POSLOVI PLANIRANJA I  PROGRAMIRANJA</w:t>
            </w:r>
          </w:p>
        </w:tc>
        <w:tc>
          <w:tcPr>
            <w:tcW w:w="1397" w:type="dxa"/>
            <w:shd w:val="clear" w:color="auto" w:fill="DBE5F1" w:themeFill="accent1" w:themeFillTint="33"/>
          </w:tcPr>
          <w:p w14:paraId="0FA772A2" w14:textId="77777777" w:rsidR="007F5103" w:rsidRDefault="007F5103">
            <w:pPr>
              <w:ind w:left="79"/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</w:tcPr>
          <w:p w14:paraId="25E5794F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300</w:t>
            </w:r>
          </w:p>
        </w:tc>
      </w:tr>
      <w:tr w:rsidR="007F5103" w14:paraId="0B9F1E78" w14:textId="77777777">
        <w:trPr>
          <w:trHeight w:val="274"/>
        </w:trPr>
        <w:tc>
          <w:tcPr>
            <w:tcW w:w="7420" w:type="dxa"/>
            <w:shd w:val="clear" w:color="auto" w:fill="auto"/>
            <w:vAlign w:val="bottom"/>
          </w:tcPr>
          <w:p w14:paraId="0DB22837" w14:textId="77777777" w:rsidR="007F5103" w:rsidRDefault="004A1728">
            <w:pPr>
              <w:ind w:left="48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1.1.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Planiranje i izrada Godišnjeg plana i programa rada škole</w:t>
            </w:r>
          </w:p>
        </w:tc>
        <w:tc>
          <w:tcPr>
            <w:tcW w:w="1397" w:type="dxa"/>
            <w:shd w:val="clear" w:color="auto" w:fill="auto"/>
          </w:tcPr>
          <w:p w14:paraId="06BD8A18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VI. – IX.</w:t>
            </w:r>
          </w:p>
        </w:tc>
        <w:tc>
          <w:tcPr>
            <w:tcW w:w="1247" w:type="dxa"/>
            <w:shd w:val="clear" w:color="auto" w:fill="auto"/>
          </w:tcPr>
          <w:p w14:paraId="30677277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30</w:t>
            </w:r>
          </w:p>
        </w:tc>
      </w:tr>
      <w:tr w:rsidR="007F5103" w14:paraId="58CD76E8" w14:textId="77777777">
        <w:trPr>
          <w:trHeight w:val="275"/>
        </w:trPr>
        <w:tc>
          <w:tcPr>
            <w:tcW w:w="7420" w:type="dxa"/>
            <w:shd w:val="clear" w:color="auto" w:fill="auto"/>
            <w:vAlign w:val="bottom"/>
          </w:tcPr>
          <w:p w14:paraId="72608FE6" w14:textId="77777777" w:rsidR="007F5103" w:rsidRDefault="004A1728">
            <w:pPr>
              <w:ind w:left="48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1.2.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Planiranje korištenja Školske sportske dvorane i dr. prostora</w:t>
            </w:r>
          </w:p>
        </w:tc>
        <w:tc>
          <w:tcPr>
            <w:tcW w:w="1397" w:type="dxa"/>
            <w:shd w:val="clear" w:color="auto" w:fill="auto"/>
          </w:tcPr>
          <w:p w14:paraId="7D7D4E22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  <w:t>VI. – IX.</w:t>
            </w:r>
          </w:p>
        </w:tc>
        <w:tc>
          <w:tcPr>
            <w:tcW w:w="1247" w:type="dxa"/>
            <w:shd w:val="clear" w:color="auto" w:fill="auto"/>
          </w:tcPr>
          <w:p w14:paraId="4B2B57A0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20</w:t>
            </w:r>
          </w:p>
        </w:tc>
      </w:tr>
      <w:tr w:rsidR="007F5103" w14:paraId="08AA7478" w14:textId="77777777">
        <w:trPr>
          <w:trHeight w:val="273"/>
        </w:trPr>
        <w:tc>
          <w:tcPr>
            <w:tcW w:w="7420" w:type="dxa"/>
            <w:shd w:val="clear" w:color="auto" w:fill="auto"/>
            <w:vAlign w:val="bottom"/>
          </w:tcPr>
          <w:p w14:paraId="5D577DB1" w14:textId="77777777" w:rsidR="007F5103" w:rsidRDefault="004A1728">
            <w:pPr>
              <w:ind w:left="48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1.3.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Planiranje kadrovskih rješenja </w:t>
            </w:r>
          </w:p>
        </w:tc>
        <w:tc>
          <w:tcPr>
            <w:tcW w:w="1397" w:type="dxa"/>
            <w:shd w:val="clear" w:color="auto" w:fill="auto"/>
          </w:tcPr>
          <w:p w14:paraId="007DE039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  <w:t>VI. – IX.</w:t>
            </w:r>
          </w:p>
        </w:tc>
        <w:tc>
          <w:tcPr>
            <w:tcW w:w="1247" w:type="dxa"/>
            <w:shd w:val="clear" w:color="auto" w:fill="auto"/>
          </w:tcPr>
          <w:p w14:paraId="780F93EA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30</w:t>
            </w:r>
          </w:p>
        </w:tc>
      </w:tr>
      <w:tr w:rsidR="007F5103" w14:paraId="2F68ABC4" w14:textId="77777777">
        <w:trPr>
          <w:trHeight w:val="275"/>
        </w:trPr>
        <w:tc>
          <w:tcPr>
            <w:tcW w:w="7420" w:type="dxa"/>
            <w:shd w:val="clear" w:color="auto" w:fill="auto"/>
            <w:vAlign w:val="bottom"/>
          </w:tcPr>
          <w:p w14:paraId="0E42D35F" w14:textId="77777777" w:rsidR="007F5103" w:rsidRDefault="004A1728">
            <w:pPr>
              <w:ind w:left="48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1.4.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Planiranje i izrada školskog kurikuluma i razvojnog plana škole</w:t>
            </w:r>
          </w:p>
        </w:tc>
        <w:tc>
          <w:tcPr>
            <w:tcW w:w="1397" w:type="dxa"/>
            <w:shd w:val="clear" w:color="auto" w:fill="auto"/>
          </w:tcPr>
          <w:p w14:paraId="34B3AAB2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  <w:t>VI. – IX.</w:t>
            </w:r>
          </w:p>
        </w:tc>
        <w:tc>
          <w:tcPr>
            <w:tcW w:w="1247" w:type="dxa"/>
            <w:shd w:val="clear" w:color="auto" w:fill="auto"/>
          </w:tcPr>
          <w:p w14:paraId="6BA83791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20</w:t>
            </w:r>
          </w:p>
        </w:tc>
      </w:tr>
      <w:tr w:rsidR="007F5103" w14:paraId="3BCCBF93" w14:textId="77777777">
        <w:trPr>
          <w:trHeight w:val="273"/>
        </w:trPr>
        <w:tc>
          <w:tcPr>
            <w:tcW w:w="7420" w:type="dxa"/>
            <w:shd w:val="clear" w:color="auto" w:fill="auto"/>
            <w:vAlign w:val="bottom"/>
          </w:tcPr>
          <w:p w14:paraId="5D923BDE" w14:textId="77777777" w:rsidR="007F5103" w:rsidRDefault="004A1728">
            <w:pPr>
              <w:ind w:left="48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1.5.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Planiranje organizacije rada škole</w:t>
            </w:r>
          </w:p>
        </w:tc>
        <w:tc>
          <w:tcPr>
            <w:tcW w:w="1397" w:type="dxa"/>
            <w:shd w:val="clear" w:color="auto" w:fill="auto"/>
          </w:tcPr>
          <w:p w14:paraId="4E0FA04B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  <w:t>VI. – IX.</w:t>
            </w:r>
          </w:p>
        </w:tc>
        <w:tc>
          <w:tcPr>
            <w:tcW w:w="1247" w:type="dxa"/>
            <w:shd w:val="clear" w:color="auto" w:fill="auto"/>
          </w:tcPr>
          <w:p w14:paraId="4885459F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40</w:t>
            </w:r>
          </w:p>
        </w:tc>
      </w:tr>
      <w:tr w:rsidR="007F5103" w14:paraId="3996D039" w14:textId="77777777">
        <w:trPr>
          <w:trHeight w:val="275"/>
        </w:trPr>
        <w:tc>
          <w:tcPr>
            <w:tcW w:w="7420" w:type="dxa"/>
            <w:shd w:val="clear" w:color="auto" w:fill="auto"/>
            <w:vAlign w:val="bottom"/>
          </w:tcPr>
          <w:p w14:paraId="38DE49F0" w14:textId="77777777" w:rsidR="007F5103" w:rsidRDefault="004A1728">
            <w:pPr>
              <w:ind w:left="48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1.6.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Planiranje i programiranje rada Učiteljskog i Razrednih vijeća</w:t>
            </w:r>
          </w:p>
        </w:tc>
        <w:tc>
          <w:tcPr>
            <w:tcW w:w="1397" w:type="dxa"/>
            <w:shd w:val="clear" w:color="auto" w:fill="auto"/>
          </w:tcPr>
          <w:p w14:paraId="42C7465E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  <w:t>IX. – VI.</w:t>
            </w:r>
          </w:p>
        </w:tc>
        <w:tc>
          <w:tcPr>
            <w:tcW w:w="1247" w:type="dxa"/>
            <w:shd w:val="clear" w:color="auto" w:fill="auto"/>
          </w:tcPr>
          <w:p w14:paraId="71E3573E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20</w:t>
            </w:r>
          </w:p>
        </w:tc>
      </w:tr>
      <w:tr w:rsidR="007F5103" w14:paraId="70E23EA5" w14:textId="77777777">
        <w:trPr>
          <w:trHeight w:val="273"/>
        </w:trPr>
        <w:tc>
          <w:tcPr>
            <w:tcW w:w="7420" w:type="dxa"/>
            <w:shd w:val="clear" w:color="auto" w:fill="auto"/>
            <w:vAlign w:val="bottom"/>
          </w:tcPr>
          <w:p w14:paraId="69BEE75B" w14:textId="77777777" w:rsidR="007F5103" w:rsidRDefault="004A1728">
            <w:pPr>
              <w:ind w:left="48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1.7.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Planiranje  zaduženja učitelja </w:t>
            </w:r>
          </w:p>
        </w:tc>
        <w:tc>
          <w:tcPr>
            <w:tcW w:w="1397" w:type="dxa"/>
            <w:shd w:val="clear" w:color="auto" w:fill="auto"/>
          </w:tcPr>
          <w:p w14:paraId="5BBE874B" w14:textId="77777777" w:rsidR="007F5103" w:rsidRDefault="004A1728">
            <w:pPr>
              <w:ind w:left="39"/>
              <w:jc w:val="center"/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  <w:t>VI. – VIII.</w:t>
            </w:r>
          </w:p>
        </w:tc>
        <w:tc>
          <w:tcPr>
            <w:tcW w:w="1247" w:type="dxa"/>
            <w:shd w:val="clear" w:color="auto" w:fill="auto"/>
          </w:tcPr>
          <w:p w14:paraId="37591E0A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30</w:t>
            </w:r>
          </w:p>
        </w:tc>
      </w:tr>
      <w:tr w:rsidR="007F5103" w14:paraId="7990F876" w14:textId="77777777">
        <w:trPr>
          <w:trHeight w:val="275"/>
        </w:trPr>
        <w:tc>
          <w:tcPr>
            <w:tcW w:w="7420" w:type="dxa"/>
            <w:shd w:val="clear" w:color="auto" w:fill="auto"/>
            <w:vAlign w:val="bottom"/>
          </w:tcPr>
          <w:p w14:paraId="328A380D" w14:textId="77777777" w:rsidR="007F5103" w:rsidRDefault="004A1728">
            <w:pPr>
              <w:ind w:left="48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1.8.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Planiranje  smjernica i uputa za rad učitelja</w:t>
            </w:r>
          </w:p>
        </w:tc>
        <w:tc>
          <w:tcPr>
            <w:tcW w:w="1397" w:type="dxa"/>
            <w:shd w:val="clear" w:color="auto" w:fill="auto"/>
          </w:tcPr>
          <w:p w14:paraId="7B952B27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  <w:t>IX. – VI.</w:t>
            </w:r>
          </w:p>
        </w:tc>
        <w:tc>
          <w:tcPr>
            <w:tcW w:w="1247" w:type="dxa"/>
            <w:shd w:val="clear" w:color="auto" w:fill="auto"/>
          </w:tcPr>
          <w:p w14:paraId="24A56E9B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4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4"/>
                <w:sz w:val="24"/>
                <w:szCs w:val="24"/>
              </w:rPr>
              <w:t>20</w:t>
            </w:r>
          </w:p>
        </w:tc>
      </w:tr>
      <w:tr w:rsidR="007F5103" w14:paraId="62D92A6B" w14:textId="77777777">
        <w:trPr>
          <w:trHeight w:val="273"/>
        </w:trPr>
        <w:tc>
          <w:tcPr>
            <w:tcW w:w="7420" w:type="dxa"/>
            <w:shd w:val="clear" w:color="auto" w:fill="auto"/>
            <w:vAlign w:val="bottom"/>
          </w:tcPr>
          <w:p w14:paraId="4998C3FF" w14:textId="77777777" w:rsidR="007F5103" w:rsidRDefault="004A1728">
            <w:pPr>
              <w:ind w:left="48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1.9.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Planiranje i organizacija školskih projekata</w:t>
            </w:r>
          </w:p>
        </w:tc>
        <w:tc>
          <w:tcPr>
            <w:tcW w:w="1397" w:type="dxa"/>
            <w:shd w:val="clear" w:color="auto" w:fill="auto"/>
          </w:tcPr>
          <w:p w14:paraId="04A3F4AB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  <w:t>IX. – VI.</w:t>
            </w:r>
          </w:p>
        </w:tc>
        <w:tc>
          <w:tcPr>
            <w:tcW w:w="1247" w:type="dxa"/>
            <w:shd w:val="clear" w:color="auto" w:fill="auto"/>
          </w:tcPr>
          <w:p w14:paraId="20EDEE3C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10</w:t>
            </w:r>
          </w:p>
        </w:tc>
      </w:tr>
      <w:tr w:rsidR="007F5103" w14:paraId="648DDE58" w14:textId="77777777">
        <w:trPr>
          <w:trHeight w:val="294"/>
        </w:trPr>
        <w:tc>
          <w:tcPr>
            <w:tcW w:w="7420" w:type="dxa"/>
            <w:shd w:val="clear" w:color="auto" w:fill="auto"/>
            <w:vAlign w:val="bottom"/>
          </w:tcPr>
          <w:p w14:paraId="403D34AC" w14:textId="77777777" w:rsidR="007F5103" w:rsidRDefault="004A1728">
            <w:pPr>
              <w:ind w:left="48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1.10.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Planiranje i organizacija stručnog usavršavanja</w:t>
            </w:r>
          </w:p>
        </w:tc>
        <w:tc>
          <w:tcPr>
            <w:tcW w:w="1397" w:type="dxa"/>
            <w:shd w:val="clear" w:color="auto" w:fill="auto"/>
          </w:tcPr>
          <w:p w14:paraId="071A703F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  <w:t>IX. – VI.</w:t>
            </w:r>
          </w:p>
        </w:tc>
        <w:tc>
          <w:tcPr>
            <w:tcW w:w="1247" w:type="dxa"/>
            <w:shd w:val="clear" w:color="auto" w:fill="auto"/>
          </w:tcPr>
          <w:p w14:paraId="1C50D87C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4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4"/>
                <w:sz w:val="24"/>
                <w:szCs w:val="24"/>
              </w:rPr>
              <w:t>10</w:t>
            </w:r>
          </w:p>
        </w:tc>
      </w:tr>
      <w:tr w:rsidR="007F5103" w14:paraId="72533AF4" w14:textId="77777777">
        <w:trPr>
          <w:trHeight w:val="294"/>
        </w:trPr>
        <w:tc>
          <w:tcPr>
            <w:tcW w:w="7420" w:type="dxa"/>
            <w:shd w:val="clear" w:color="auto" w:fill="auto"/>
            <w:vAlign w:val="bottom"/>
          </w:tcPr>
          <w:p w14:paraId="3197B2E2" w14:textId="77777777" w:rsidR="007F5103" w:rsidRDefault="004A1728">
            <w:pPr>
              <w:ind w:left="48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1.11.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Planiranje nabave opreme i namještaja</w:t>
            </w:r>
          </w:p>
        </w:tc>
        <w:tc>
          <w:tcPr>
            <w:tcW w:w="1397" w:type="dxa"/>
            <w:shd w:val="clear" w:color="auto" w:fill="auto"/>
          </w:tcPr>
          <w:p w14:paraId="23B64492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  <w:t>IX. – VI.</w:t>
            </w:r>
          </w:p>
        </w:tc>
        <w:tc>
          <w:tcPr>
            <w:tcW w:w="1247" w:type="dxa"/>
            <w:shd w:val="clear" w:color="auto" w:fill="auto"/>
          </w:tcPr>
          <w:p w14:paraId="22715EEC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10</w:t>
            </w:r>
          </w:p>
        </w:tc>
      </w:tr>
      <w:tr w:rsidR="007F5103" w14:paraId="4EA80C1B" w14:textId="77777777">
        <w:trPr>
          <w:trHeight w:val="294"/>
        </w:trPr>
        <w:tc>
          <w:tcPr>
            <w:tcW w:w="7420" w:type="dxa"/>
            <w:shd w:val="clear" w:color="auto" w:fill="auto"/>
            <w:vAlign w:val="bottom"/>
          </w:tcPr>
          <w:p w14:paraId="7E099DD2" w14:textId="77777777" w:rsidR="007F5103" w:rsidRDefault="004A1728">
            <w:pPr>
              <w:ind w:left="48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1.12.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Planiranje i sukreiranje idejnog rješenja dogradnje škole</w:t>
            </w:r>
          </w:p>
        </w:tc>
        <w:tc>
          <w:tcPr>
            <w:tcW w:w="1397" w:type="dxa"/>
            <w:shd w:val="clear" w:color="auto" w:fill="auto"/>
          </w:tcPr>
          <w:p w14:paraId="51F872CE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  <w:t>IX. – VI.</w:t>
            </w:r>
          </w:p>
        </w:tc>
        <w:tc>
          <w:tcPr>
            <w:tcW w:w="1247" w:type="dxa"/>
            <w:shd w:val="clear" w:color="auto" w:fill="auto"/>
          </w:tcPr>
          <w:p w14:paraId="435929DE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4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4"/>
                <w:sz w:val="24"/>
                <w:szCs w:val="24"/>
              </w:rPr>
              <w:t>15</w:t>
            </w:r>
          </w:p>
        </w:tc>
      </w:tr>
      <w:tr w:rsidR="007F5103" w14:paraId="5147322F" w14:textId="77777777">
        <w:trPr>
          <w:trHeight w:val="294"/>
        </w:trPr>
        <w:tc>
          <w:tcPr>
            <w:tcW w:w="7420" w:type="dxa"/>
            <w:shd w:val="clear" w:color="auto" w:fill="auto"/>
            <w:vAlign w:val="bottom"/>
          </w:tcPr>
          <w:p w14:paraId="1FE53536" w14:textId="77777777" w:rsidR="007F5103" w:rsidRDefault="004A1728">
            <w:pPr>
              <w:pStyle w:val="Odlomakpopisa"/>
              <w:numPr>
                <w:ilvl w:val="1"/>
                <w:numId w:val="18"/>
              </w:numPr>
              <w:ind w:left="1028" w:hanging="567"/>
              <w:rPr>
                <w:rFonts w:ascii="Calibri Light" w:eastAsia="Comic Sans MS" w:hAnsi="Calibri Light"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Cs/>
                <w:color w:val="1F497D" w:themeColor="text2"/>
                <w:sz w:val="24"/>
                <w:szCs w:val="24"/>
              </w:rPr>
              <w:t>Planiranje rasporeda prijevoza učenika</w:t>
            </w:r>
          </w:p>
        </w:tc>
        <w:tc>
          <w:tcPr>
            <w:tcW w:w="1397" w:type="dxa"/>
            <w:shd w:val="clear" w:color="auto" w:fill="auto"/>
          </w:tcPr>
          <w:p w14:paraId="37372472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  <w:t>IX.</w:t>
            </w:r>
          </w:p>
        </w:tc>
        <w:tc>
          <w:tcPr>
            <w:tcW w:w="1247" w:type="dxa"/>
            <w:shd w:val="clear" w:color="auto" w:fill="auto"/>
          </w:tcPr>
          <w:p w14:paraId="597DFC5C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4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4"/>
                <w:sz w:val="24"/>
                <w:szCs w:val="24"/>
              </w:rPr>
              <w:t>10</w:t>
            </w:r>
          </w:p>
        </w:tc>
      </w:tr>
      <w:tr w:rsidR="007F5103" w14:paraId="73D6A8C9" w14:textId="77777777">
        <w:trPr>
          <w:trHeight w:val="294"/>
        </w:trPr>
        <w:tc>
          <w:tcPr>
            <w:tcW w:w="7420" w:type="dxa"/>
            <w:shd w:val="clear" w:color="auto" w:fill="auto"/>
            <w:vAlign w:val="bottom"/>
          </w:tcPr>
          <w:p w14:paraId="335D09F8" w14:textId="77777777" w:rsidR="007F5103" w:rsidRDefault="004A1728">
            <w:pPr>
              <w:ind w:left="48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1.14.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Planiranje rada školske kuhinje </w:t>
            </w:r>
          </w:p>
        </w:tc>
        <w:tc>
          <w:tcPr>
            <w:tcW w:w="1397" w:type="dxa"/>
            <w:shd w:val="clear" w:color="auto" w:fill="auto"/>
          </w:tcPr>
          <w:p w14:paraId="13544138" w14:textId="77777777" w:rsidR="007F5103" w:rsidRDefault="004A1728">
            <w:pPr>
              <w:ind w:left="59"/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VI.</w:t>
            </w:r>
          </w:p>
        </w:tc>
        <w:tc>
          <w:tcPr>
            <w:tcW w:w="1247" w:type="dxa"/>
            <w:shd w:val="clear" w:color="auto" w:fill="auto"/>
          </w:tcPr>
          <w:p w14:paraId="2256B7D2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25</w:t>
            </w:r>
          </w:p>
        </w:tc>
      </w:tr>
      <w:tr w:rsidR="007F5103" w14:paraId="4B687191" w14:textId="77777777">
        <w:trPr>
          <w:trHeight w:val="294"/>
        </w:trPr>
        <w:tc>
          <w:tcPr>
            <w:tcW w:w="7420" w:type="dxa"/>
            <w:shd w:val="clear" w:color="auto" w:fill="auto"/>
            <w:vAlign w:val="bottom"/>
          </w:tcPr>
          <w:p w14:paraId="0D161B63" w14:textId="77777777" w:rsidR="007F5103" w:rsidRDefault="004A1728">
            <w:pPr>
              <w:ind w:left="48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1.15.Ostali poslovi </w:t>
            </w:r>
          </w:p>
        </w:tc>
        <w:tc>
          <w:tcPr>
            <w:tcW w:w="1397" w:type="dxa"/>
            <w:shd w:val="clear" w:color="auto" w:fill="auto"/>
          </w:tcPr>
          <w:p w14:paraId="24255BE4" w14:textId="77777777" w:rsidR="007F5103" w:rsidRDefault="004A1728">
            <w:pPr>
              <w:ind w:left="59"/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IX.-VIII.</w:t>
            </w:r>
          </w:p>
        </w:tc>
        <w:tc>
          <w:tcPr>
            <w:tcW w:w="1247" w:type="dxa"/>
            <w:shd w:val="clear" w:color="auto" w:fill="auto"/>
          </w:tcPr>
          <w:p w14:paraId="4842F2C6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10</w:t>
            </w:r>
          </w:p>
        </w:tc>
      </w:tr>
      <w:tr w:rsidR="007F5103" w14:paraId="27C40DDA" w14:textId="77777777">
        <w:trPr>
          <w:trHeight w:val="292"/>
        </w:trPr>
        <w:tc>
          <w:tcPr>
            <w:tcW w:w="7420" w:type="dxa"/>
            <w:shd w:val="clear" w:color="auto" w:fill="auto"/>
            <w:vAlign w:val="bottom"/>
          </w:tcPr>
          <w:p w14:paraId="00D9A723" w14:textId="77777777" w:rsidR="007F5103" w:rsidRDefault="004A1728">
            <w:pPr>
              <w:ind w:left="12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2.  POSLOVI ORGANIZACIJE  I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KOORDINACIJE RADA</w:t>
            </w:r>
          </w:p>
        </w:tc>
        <w:tc>
          <w:tcPr>
            <w:tcW w:w="1397" w:type="dxa"/>
            <w:shd w:val="clear" w:color="auto" w:fill="DBE5F1" w:themeFill="accent1" w:themeFillTint="33"/>
          </w:tcPr>
          <w:p w14:paraId="38EDACED" w14:textId="77777777" w:rsidR="007F5103" w:rsidRDefault="007F5103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</w:tcPr>
          <w:p w14:paraId="110FD752" w14:textId="77777777" w:rsidR="007F5103" w:rsidRDefault="004A1728">
            <w:pPr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160</w:t>
            </w:r>
          </w:p>
        </w:tc>
      </w:tr>
      <w:tr w:rsidR="007F5103" w14:paraId="58C0517E" w14:textId="77777777">
        <w:trPr>
          <w:trHeight w:val="920"/>
        </w:trPr>
        <w:tc>
          <w:tcPr>
            <w:tcW w:w="7420" w:type="dxa"/>
            <w:shd w:val="clear" w:color="auto" w:fill="auto"/>
          </w:tcPr>
          <w:p w14:paraId="27542C5A" w14:textId="77777777" w:rsidR="007F5103" w:rsidRDefault="004A1728">
            <w:pPr>
              <w:ind w:left="48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2.1.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Izrada prijedloga organizacije rada Škole (broj razrednih</w:t>
            </w:r>
          </w:p>
          <w:p w14:paraId="63364F76" w14:textId="77777777" w:rsidR="007F5103" w:rsidRDefault="004A1728">
            <w:pPr>
              <w:ind w:left="92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odjela, broj smjena, radno vrijeme smjena, organizacija rada</w:t>
            </w:r>
          </w:p>
          <w:p w14:paraId="359348BF" w14:textId="77777777" w:rsidR="007F5103" w:rsidRDefault="004A1728">
            <w:pPr>
              <w:ind w:left="92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izborne nastave, INA, izrada kompletne organizacije rada Škole)</w:t>
            </w:r>
          </w:p>
        </w:tc>
        <w:tc>
          <w:tcPr>
            <w:tcW w:w="1397" w:type="dxa"/>
            <w:shd w:val="clear" w:color="auto" w:fill="auto"/>
          </w:tcPr>
          <w:p w14:paraId="6E5A89EC" w14:textId="77777777" w:rsidR="007F5103" w:rsidRDefault="004A1728">
            <w:pPr>
              <w:ind w:left="59"/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226A07F7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20</w:t>
            </w:r>
          </w:p>
        </w:tc>
      </w:tr>
      <w:tr w:rsidR="007F5103" w14:paraId="11394E3F" w14:textId="77777777">
        <w:trPr>
          <w:trHeight w:val="303"/>
        </w:trPr>
        <w:tc>
          <w:tcPr>
            <w:tcW w:w="7420" w:type="dxa"/>
            <w:shd w:val="clear" w:color="auto" w:fill="auto"/>
          </w:tcPr>
          <w:p w14:paraId="6503228B" w14:textId="77777777" w:rsidR="007F5103" w:rsidRDefault="004A1728">
            <w:pPr>
              <w:ind w:left="48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2.2.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Organizacija rada produženog boravka</w:t>
            </w:r>
          </w:p>
        </w:tc>
        <w:tc>
          <w:tcPr>
            <w:tcW w:w="1397" w:type="dxa"/>
            <w:shd w:val="clear" w:color="auto" w:fill="auto"/>
          </w:tcPr>
          <w:p w14:paraId="44510B2F" w14:textId="77777777" w:rsidR="007F5103" w:rsidRDefault="004A1728">
            <w:pPr>
              <w:ind w:left="59"/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VIII. – IX.</w:t>
            </w:r>
          </w:p>
        </w:tc>
        <w:tc>
          <w:tcPr>
            <w:tcW w:w="1247" w:type="dxa"/>
            <w:shd w:val="clear" w:color="auto" w:fill="auto"/>
          </w:tcPr>
          <w:p w14:paraId="7426D7FF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4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4"/>
                <w:sz w:val="24"/>
                <w:szCs w:val="24"/>
              </w:rPr>
              <w:t>5</w:t>
            </w:r>
          </w:p>
        </w:tc>
      </w:tr>
      <w:tr w:rsidR="007F5103" w14:paraId="53918EB7" w14:textId="77777777">
        <w:trPr>
          <w:trHeight w:val="272"/>
        </w:trPr>
        <w:tc>
          <w:tcPr>
            <w:tcW w:w="7420" w:type="dxa"/>
            <w:shd w:val="clear" w:color="auto" w:fill="auto"/>
          </w:tcPr>
          <w:p w14:paraId="5E7B7D0F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2.3.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Izrada strukture radnog vremena i zaduženja učitelja</w:t>
            </w:r>
          </w:p>
        </w:tc>
        <w:tc>
          <w:tcPr>
            <w:tcW w:w="1397" w:type="dxa"/>
            <w:shd w:val="clear" w:color="auto" w:fill="auto"/>
          </w:tcPr>
          <w:p w14:paraId="42798ECD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  <w:t>VI. – IX.</w:t>
            </w:r>
          </w:p>
        </w:tc>
        <w:tc>
          <w:tcPr>
            <w:tcW w:w="1247" w:type="dxa"/>
            <w:shd w:val="clear" w:color="auto" w:fill="auto"/>
          </w:tcPr>
          <w:p w14:paraId="4C682CF5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8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4"/>
                <w:sz w:val="24"/>
                <w:szCs w:val="24"/>
              </w:rPr>
              <w:t>25</w:t>
            </w:r>
          </w:p>
        </w:tc>
      </w:tr>
      <w:tr w:rsidR="007F5103" w14:paraId="43596181" w14:textId="77777777">
        <w:trPr>
          <w:trHeight w:val="272"/>
        </w:trPr>
        <w:tc>
          <w:tcPr>
            <w:tcW w:w="7420" w:type="dxa"/>
            <w:shd w:val="clear" w:color="auto" w:fill="auto"/>
          </w:tcPr>
          <w:p w14:paraId="121CE8E9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2.4.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Organizacija i koordinacija vanjskog vrednovanja prema planu</w:t>
            </w:r>
          </w:p>
          <w:p w14:paraId="7A1FF1BB" w14:textId="77777777" w:rsidR="007F5103" w:rsidRDefault="004A1728">
            <w:pPr>
              <w:ind w:left="50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NCVVO-a</w:t>
            </w:r>
          </w:p>
        </w:tc>
        <w:tc>
          <w:tcPr>
            <w:tcW w:w="1397" w:type="dxa"/>
            <w:shd w:val="clear" w:color="auto" w:fill="auto"/>
          </w:tcPr>
          <w:p w14:paraId="368990E4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III.</w:t>
            </w:r>
          </w:p>
        </w:tc>
        <w:tc>
          <w:tcPr>
            <w:tcW w:w="1247" w:type="dxa"/>
            <w:shd w:val="clear" w:color="auto" w:fill="auto"/>
          </w:tcPr>
          <w:p w14:paraId="56883B57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8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88"/>
                <w:sz w:val="24"/>
                <w:szCs w:val="24"/>
              </w:rPr>
              <w:t>20</w:t>
            </w:r>
          </w:p>
        </w:tc>
      </w:tr>
      <w:tr w:rsidR="007F5103" w14:paraId="77F59502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56FE7717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2.5.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Organizacija i koordinacija samovrednovanja škole</w:t>
            </w:r>
          </w:p>
        </w:tc>
        <w:tc>
          <w:tcPr>
            <w:tcW w:w="1397" w:type="dxa"/>
            <w:shd w:val="clear" w:color="auto" w:fill="auto"/>
          </w:tcPr>
          <w:p w14:paraId="7B2B9667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VI.</w:t>
            </w:r>
          </w:p>
        </w:tc>
        <w:tc>
          <w:tcPr>
            <w:tcW w:w="1247" w:type="dxa"/>
            <w:shd w:val="clear" w:color="auto" w:fill="auto"/>
          </w:tcPr>
          <w:p w14:paraId="5235E095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8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88"/>
                <w:sz w:val="24"/>
                <w:szCs w:val="24"/>
              </w:rPr>
              <w:t>2</w:t>
            </w:r>
          </w:p>
        </w:tc>
      </w:tr>
      <w:tr w:rsidR="007F5103" w14:paraId="45FB12DA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2362689C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2.6.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Organizacija prehrane učenika</w:t>
            </w:r>
          </w:p>
        </w:tc>
        <w:tc>
          <w:tcPr>
            <w:tcW w:w="1397" w:type="dxa"/>
            <w:shd w:val="clear" w:color="auto" w:fill="auto"/>
          </w:tcPr>
          <w:p w14:paraId="1153FE51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VII.</w:t>
            </w:r>
          </w:p>
        </w:tc>
        <w:tc>
          <w:tcPr>
            <w:tcW w:w="1247" w:type="dxa"/>
            <w:shd w:val="clear" w:color="auto" w:fill="auto"/>
          </w:tcPr>
          <w:p w14:paraId="5E503481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8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88"/>
                <w:sz w:val="24"/>
                <w:szCs w:val="24"/>
              </w:rPr>
              <w:t>18</w:t>
            </w:r>
          </w:p>
        </w:tc>
      </w:tr>
      <w:tr w:rsidR="007F5103" w14:paraId="03B2BB34" w14:textId="77777777">
        <w:trPr>
          <w:trHeight w:val="272"/>
        </w:trPr>
        <w:tc>
          <w:tcPr>
            <w:tcW w:w="7420" w:type="dxa"/>
            <w:shd w:val="clear" w:color="auto" w:fill="auto"/>
          </w:tcPr>
          <w:p w14:paraId="4C0F14CE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2.7.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Organizacija i koordinacija zdravstvene i socijalne zaštite</w:t>
            </w:r>
          </w:p>
          <w:p w14:paraId="799DF3FB" w14:textId="77777777" w:rsidR="007F5103" w:rsidRDefault="004A1728">
            <w:pPr>
              <w:ind w:left="50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učenika</w:t>
            </w:r>
          </w:p>
        </w:tc>
        <w:tc>
          <w:tcPr>
            <w:tcW w:w="1397" w:type="dxa"/>
            <w:shd w:val="clear" w:color="auto" w:fill="auto"/>
          </w:tcPr>
          <w:p w14:paraId="3BA5D986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VI.</w:t>
            </w:r>
          </w:p>
        </w:tc>
        <w:tc>
          <w:tcPr>
            <w:tcW w:w="1247" w:type="dxa"/>
            <w:shd w:val="clear" w:color="auto" w:fill="auto"/>
          </w:tcPr>
          <w:p w14:paraId="6496AE89" w14:textId="77777777" w:rsidR="007F5103" w:rsidRDefault="004A1728">
            <w:pPr>
              <w:ind w:left="62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2</w:t>
            </w:r>
          </w:p>
        </w:tc>
      </w:tr>
      <w:tr w:rsidR="007F5103" w14:paraId="2E117555" w14:textId="77777777">
        <w:trPr>
          <w:trHeight w:val="272"/>
        </w:trPr>
        <w:tc>
          <w:tcPr>
            <w:tcW w:w="7420" w:type="dxa"/>
            <w:shd w:val="clear" w:color="auto" w:fill="auto"/>
          </w:tcPr>
          <w:p w14:paraId="7AC46FE9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2.8.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Organizacija  preventivnih programa</w:t>
            </w:r>
          </w:p>
        </w:tc>
        <w:tc>
          <w:tcPr>
            <w:tcW w:w="1397" w:type="dxa"/>
            <w:shd w:val="clear" w:color="auto" w:fill="auto"/>
          </w:tcPr>
          <w:p w14:paraId="5D063C6C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VI.</w:t>
            </w:r>
          </w:p>
        </w:tc>
        <w:tc>
          <w:tcPr>
            <w:tcW w:w="1247" w:type="dxa"/>
            <w:shd w:val="clear" w:color="auto" w:fill="auto"/>
          </w:tcPr>
          <w:p w14:paraId="5348E1F6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7</w:t>
            </w:r>
          </w:p>
        </w:tc>
      </w:tr>
      <w:tr w:rsidR="007F5103" w14:paraId="3EE21F81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6ECF04FC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2.9.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Organizacija i koordinacija rada kolegijalnih tijela škole</w:t>
            </w:r>
          </w:p>
        </w:tc>
        <w:tc>
          <w:tcPr>
            <w:tcW w:w="1397" w:type="dxa"/>
            <w:shd w:val="clear" w:color="auto" w:fill="auto"/>
          </w:tcPr>
          <w:p w14:paraId="16FF1FDA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54759BAD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5</w:t>
            </w:r>
          </w:p>
        </w:tc>
      </w:tr>
      <w:tr w:rsidR="007F5103" w14:paraId="5FF008B9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03DF61AC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2.10.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Organizacija i koordinacija upisa učenika u 1. razred</w:t>
            </w:r>
          </w:p>
        </w:tc>
        <w:tc>
          <w:tcPr>
            <w:tcW w:w="1397" w:type="dxa"/>
            <w:shd w:val="clear" w:color="auto" w:fill="auto"/>
          </w:tcPr>
          <w:p w14:paraId="2BB2B3BD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IV. – VII.</w:t>
            </w:r>
          </w:p>
        </w:tc>
        <w:tc>
          <w:tcPr>
            <w:tcW w:w="1247" w:type="dxa"/>
            <w:shd w:val="clear" w:color="auto" w:fill="auto"/>
          </w:tcPr>
          <w:p w14:paraId="01A6329B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8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88"/>
                <w:sz w:val="24"/>
                <w:szCs w:val="24"/>
              </w:rPr>
              <w:t>1</w:t>
            </w:r>
          </w:p>
        </w:tc>
      </w:tr>
      <w:tr w:rsidR="007F5103" w14:paraId="7655C8E6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168B85B1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2.11.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Organizacija i koordinacija natječajnih postupaka</w:t>
            </w:r>
          </w:p>
        </w:tc>
        <w:tc>
          <w:tcPr>
            <w:tcW w:w="1397" w:type="dxa"/>
            <w:shd w:val="clear" w:color="auto" w:fill="auto"/>
          </w:tcPr>
          <w:p w14:paraId="01948623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/VI.</w:t>
            </w:r>
          </w:p>
        </w:tc>
        <w:tc>
          <w:tcPr>
            <w:tcW w:w="1247" w:type="dxa"/>
            <w:shd w:val="clear" w:color="auto" w:fill="auto"/>
          </w:tcPr>
          <w:p w14:paraId="39EA8DFC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20</w:t>
            </w:r>
          </w:p>
        </w:tc>
      </w:tr>
      <w:tr w:rsidR="007F5103" w14:paraId="4955152B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54090861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        2.12.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Organizacija popravnih, predmetnih i razrednih ispita</w:t>
            </w:r>
          </w:p>
        </w:tc>
        <w:tc>
          <w:tcPr>
            <w:tcW w:w="1397" w:type="dxa"/>
            <w:shd w:val="clear" w:color="auto" w:fill="auto"/>
          </w:tcPr>
          <w:p w14:paraId="79934F92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VI. i VIII.</w:t>
            </w:r>
          </w:p>
        </w:tc>
        <w:tc>
          <w:tcPr>
            <w:tcW w:w="1247" w:type="dxa"/>
            <w:shd w:val="clear" w:color="auto" w:fill="auto"/>
          </w:tcPr>
          <w:p w14:paraId="2360882E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8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88"/>
                <w:sz w:val="24"/>
                <w:szCs w:val="24"/>
              </w:rPr>
              <w:t>2</w:t>
            </w:r>
          </w:p>
        </w:tc>
      </w:tr>
      <w:tr w:rsidR="007F5103" w14:paraId="0FB85535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6019DEE5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2.13.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Organizacija poslova vezana uz odabir i distribuciju udžbenika</w:t>
            </w:r>
          </w:p>
        </w:tc>
        <w:tc>
          <w:tcPr>
            <w:tcW w:w="1397" w:type="dxa"/>
            <w:shd w:val="clear" w:color="auto" w:fill="auto"/>
          </w:tcPr>
          <w:p w14:paraId="5B88F3F2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VI./IX.</w:t>
            </w:r>
          </w:p>
        </w:tc>
        <w:tc>
          <w:tcPr>
            <w:tcW w:w="1247" w:type="dxa"/>
            <w:shd w:val="clear" w:color="auto" w:fill="auto"/>
          </w:tcPr>
          <w:p w14:paraId="30037550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15</w:t>
            </w:r>
          </w:p>
        </w:tc>
      </w:tr>
      <w:tr w:rsidR="007F5103" w14:paraId="4AF3BA01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2DA98F3F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2.14.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Poslovi vezani uz natjecanja učenika</w:t>
            </w:r>
          </w:p>
        </w:tc>
        <w:tc>
          <w:tcPr>
            <w:tcW w:w="1397" w:type="dxa"/>
            <w:shd w:val="clear" w:color="auto" w:fill="auto"/>
          </w:tcPr>
          <w:p w14:paraId="5CE9382E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I.- VI.</w:t>
            </w:r>
          </w:p>
        </w:tc>
        <w:tc>
          <w:tcPr>
            <w:tcW w:w="1247" w:type="dxa"/>
            <w:shd w:val="clear" w:color="auto" w:fill="auto"/>
          </w:tcPr>
          <w:p w14:paraId="7A1D23CF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2</w:t>
            </w:r>
          </w:p>
        </w:tc>
      </w:tr>
      <w:tr w:rsidR="007F5103" w14:paraId="79B00B2F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0333914F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2.15.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Organizacija popravaka, uređenja, adaptacija  prostora</w:t>
            </w:r>
          </w:p>
        </w:tc>
        <w:tc>
          <w:tcPr>
            <w:tcW w:w="1397" w:type="dxa"/>
            <w:shd w:val="clear" w:color="auto" w:fill="auto"/>
          </w:tcPr>
          <w:p w14:paraId="6C5A281D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I. i VIII.</w:t>
            </w:r>
          </w:p>
        </w:tc>
        <w:tc>
          <w:tcPr>
            <w:tcW w:w="1247" w:type="dxa"/>
            <w:shd w:val="clear" w:color="auto" w:fill="auto"/>
          </w:tcPr>
          <w:p w14:paraId="59C1C504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10</w:t>
            </w:r>
          </w:p>
        </w:tc>
      </w:tr>
      <w:tr w:rsidR="007F5103" w14:paraId="3FFF1687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71A9F704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2.16.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Organizacija planiranih školskih projekata</w:t>
            </w:r>
          </w:p>
        </w:tc>
        <w:tc>
          <w:tcPr>
            <w:tcW w:w="1397" w:type="dxa"/>
            <w:shd w:val="clear" w:color="auto" w:fill="auto"/>
          </w:tcPr>
          <w:p w14:paraId="207658DB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773B7B88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6</w:t>
            </w:r>
          </w:p>
        </w:tc>
      </w:tr>
      <w:tr w:rsidR="007F5103" w14:paraId="12FAB89E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38101847" w14:textId="77777777" w:rsidR="007F5103" w:rsidRDefault="004A1728">
            <w:pPr>
              <w:ind w:left="10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 PRAĆENJE REALIZACIJE PLANIRANOG RADA ŠKOLE</w:t>
            </w:r>
          </w:p>
        </w:tc>
        <w:tc>
          <w:tcPr>
            <w:tcW w:w="1397" w:type="dxa"/>
            <w:shd w:val="clear" w:color="auto" w:fill="DBE5F1" w:themeFill="accent1" w:themeFillTint="33"/>
          </w:tcPr>
          <w:p w14:paraId="5C803076" w14:textId="77777777" w:rsidR="007F5103" w:rsidRDefault="007F5103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</w:tcPr>
          <w:p w14:paraId="3CD00273" w14:textId="77777777" w:rsidR="007F5103" w:rsidRDefault="004A1728">
            <w:pPr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70</w:t>
            </w:r>
          </w:p>
        </w:tc>
      </w:tr>
      <w:tr w:rsidR="007F5103" w14:paraId="287E1A69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378939C6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3.1.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Praćenje i  uvid u ostvarenje Plana i programa rada škole</w:t>
            </w:r>
          </w:p>
        </w:tc>
        <w:tc>
          <w:tcPr>
            <w:tcW w:w="1397" w:type="dxa"/>
            <w:shd w:val="clear" w:color="auto" w:fill="auto"/>
          </w:tcPr>
          <w:p w14:paraId="267A397F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VI.</w:t>
            </w:r>
          </w:p>
        </w:tc>
        <w:tc>
          <w:tcPr>
            <w:tcW w:w="1247" w:type="dxa"/>
            <w:shd w:val="clear" w:color="auto" w:fill="auto"/>
          </w:tcPr>
          <w:p w14:paraId="39FC8B70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10</w:t>
            </w:r>
          </w:p>
        </w:tc>
      </w:tr>
      <w:tr w:rsidR="007F5103" w14:paraId="2D922EBF" w14:textId="77777777">
        <w:trPr>
          <w:trHeight w:val="272"/>
        </w:trPr>
        <w:tc>
          <w:tcPr>
            <w:tcW w:w="7420" w:type="dxa"/>
            <w:shd w:val="clear" w:color="auto" w:fill="auto"/>
          </w:tcPr>
          <w:p w14:paraId="08C7F601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        3.2.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Vrednovanje i analiza uspjeha na kraju odgojno obrazovnih</w:t>
            </w:r>
          </w:p>
          <w:p w14:paraId="7A353F41" w14:textId="77777777" w:rsidR="007F5103" w:rsidRDefault="004A1728">
            <w:pPr>
              <w:ind w:left="50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razdoblja</w:t>
            </w:r>
          </w:p>
        </w:tc>
        <w:tc>
          <w:tcPr>
            <w:tcW w:w="1397" w:type="dxa"/>
            <w:shd w:val="clear" w:color="auto" w:fill="auto"/>
          </w:tcPr>
          <w:p w14:paraId="67C897F9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XII. i VI.</w:t>
            </w:r>
          </w:p>
        </w:tc>
        <w:tc>
          <w:tcPr>
            <w:tcW w:w="1247" w:type="dxa"/>
            <w:shd w:val="clear" w:color="auto" w:fill="auto"/>
          </w:tcPr>
          <w:p w14:paraId="157B12F0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8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88"/>
                <w:sz w:val="24"/>
                <w:szCs w:val="24"/>
              </w:rPr>
              <w:t>5</w:t>
            </w:r>
          </w:p>
        </w:tc>
      </w:tr>
      <w:tr w:rsidR="007F5103" w14:paraId="42CF00B8" w14:textId="77777777">
        <w:trPr>
          <w:trHeight w:val="272"/>
        </w:trPr>
        <w:tc>
          <w:tcPr>
            <w:tcW w:w="7420" w:type="dxa"/>
            <w:shd w:val="clear" w:color="auto" w:fill="auto"/>
          </w:tcPr>
          <w:p w14:paraId="5C1819A5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3.3.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Administrativno pedagoško instruktivni rad s učiteljima,</w:t>
            </w:r>
          </w:p>
          <w:p w14:paraId="239CBAFD" w14:textId="77777777" w:rsidR="007F5103" w:rsidRDefault="004A1728">
            <w:pPr>
              <w:ind w:left="50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stručnim suradnicima i pripravnicima</w:t>
            </w:r>
          </w:p>
        </w:tc>
        <w:tc>
          <w:tcPr>
            <w:tcW w:w="1397" w:type="dxa"/>
            <w:shd w:val="clear" w:color="auto" w:fill="auto"/>
          </w:tcPr>
          <w:p w14:paraId="4EBE52E7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VI.</w:t>
            </w:r>
          </w:p>
        </w:tc>
        <w:tc>
          <w:tcPr>
            <w:tcW w:w="1247" w:type="dxa"/>
            <w:shd w:val="clear" w:color="auto" w:fill="auto"/>
          </w:tcPr>
          <w:p w14:paraId="767F3D55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8</w:t>
            </w:r>
          </w:p>
          <w:p w14:paraId="0A60E8C8" w14:textId="77777777" w:rsidR="007F5103" w:rsidRDefault="007F5103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</w:p>
        </w:tc>
      </w:tr>
      <w:tr w:rsidR="007F5103" w14:paraId="0E50A273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1A5B784D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         3.4.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Praćenje  korištenja sportske dvorane i naplate</w:t>
            </w:r>
          </w:p>
        </w:tc>
        <w:tc>
          <w:tcPr>
            <w:tcW w:w="1397" w:type="dxa"/>
            <w:shd w:val="clear" w:color="auto" w:fill="auto"/>
          </w:tcPr>
          <w:p w14:paraId="4222D333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VI.</w:t>
            </w:r>
          </w:p>
        </w:tc>
        <w:tc>
          <w:tcPr>
            <w:tcW w:w="1247" w:type="dxa"/>
            <w:shd w:val="clear" w:color="auto" w:fill="auto"/>
          </w:tcPr>
          <w:p w14:paraId="4D0D3254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2</w:t>
            </w:r>
          </w:p>
        </w:tc>
      </w:tr>
      <w:tr w:rsidR="007F5103" w14:paraId="0AF7CBD9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4674D8C3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3.5.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Praćenje i koordinacija rada administrativne službe</w:t>
            </w:r>
          </w:p>
        </w:tc>
        <w:tc>
          <w:tcPr>
            <w:tcW w:w="1397" w:type="dxa"/>
            <w:shd w:val="clear" w:color="auto" w:fill="auto"/>
          </w:tcPr>
          <w:p w14:paraId="0BAC9985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778A2D46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4</w:t>
            </w:r>
          </w:p>
        </w:tc>
      </w:tr>
      <w:tr w:rsidR="007F5103" w14:paraId="6A18E205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5F53E938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3.6.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Praćenje i koordinacija rada tehničke službe</w:t>
            </w:r>
          </w:p>
        </w:tc>
        <w:tc>
          <w:tcPr>
            <w:tcW w:w="1397" w:type="dxa"/>
            <w:shd w:val="clear" w:color="auto" w:fill="auto"/>
          </w:tcPr>
          <w:p w14:paraId="3126FBB0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3F924975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8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88"/>
                <w:sz w:val="24"/>
                <w:szCs w:val="24"/>
              </w:rPr>
              <w:t>7</w:t>
            </w:r>
          </w:p>
        </w:tc>
      </w:tr>
      <w:tr w:rsidR="007F5103" w14:paraId="4421DA58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57A3D5D2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3.7.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Praćenje i analiza suradnje s institucijama izvan škole</w:t>
            </w:r>
          </w:p>
        </w:tc>
        <w:tc>
          <w:tcPr>
            <w:tcW w:w="1397" w:type="dxa"/>
            <w:shd w:val="clear" w:color="auto" w:fill="auto"/>
          </w:tcPr>
          <w:p w14:paraId="434ECABB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40C441EC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2</w:t>
            </w:r>
          </w:p>
        </w:tc>
      </w:tr>
      <w:tr w:rsidR="007F5103" w14:paraId="7EBAC732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61C2331D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3.8.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Pregled e-dnevnika i druge  pedagoške dokumentacije</w:t>
            </w:r>
          </w:p>
        </w:tc>
        <w:tc>
          <w:tcPr>
            <w:tcW w:w="1397" w:type="dxa"/>
            <w:shd w:val="clear" w:color="auto" w:fill="auto"/>
          </w:tcPr>
          <w:p w14:paraId="722FD4DF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30065A16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10</w:t>
            </w:r>
          </w:p>
        </w:tc>
      </w:tr>
      <w:tr w:rsidR="007F5103" w14:paraId="615A72AC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5E78B4C2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3.9.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Uvid u neposredni rad nastavnika u nastavi</w:t>
            </w:r>
          </w:p>
        </w:tc>
        <w:tc>
          <w:tcPr>
            <w:tcW w:w="1397" w:type="dxa"/>
            <w:shd w:val="clear" w:color="auto" w:fill="auto"/>
          </w:tcPr>
          <w:p w14:paraId="57BB7062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X. – V.</w:t>
            </w:r>
          </w:p>
        </w:tc>
        <w:tc>
          <w:tcPr>
            <w:tcW w:w="1247" w:type="dxa"/>
            <w:shd w:val="clear" w:color="auto" w:fill="auto"/>
          </w:tcPr>
          <w:p w14:paraId="4CD34DBF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15</w:t>
            </w:r>
          </w:p>
        </w:tc>
      </w:tr>
      <w:tr w:rsidR="007F5103" w14:paraId="7B25F269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65EE2BF7" w14:textId="77777777" w:rsidR="007F5103" w:rsidRDefault="004A1728">
            <w:pPr>
              <w:ind w:left="60"/>
              <w:rPr>
                <w:rFonts w:ascii="Calibri Light" w:eastAsia="Comic Sans MS" w:hAnsi="Calibri Light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</w:t>
            </w:r>
            <w:r>
              <w:rPr>
                <w:rFonts w:ascii="Calibri Light" w:eastAsia="Comic Sans MS" w:hAnsi="Calibri Light"/>
                <w:b/>
                <w:bCs/>
                <w:color w:val="1F497D" w:themeColor="text2"/>
                <w:sz w:val="24"/>
                <w:szCs w:val="24"/>
              </w:rPr>
              <w:t xml:space="preserve">3.10.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Praćenje rada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natječajnih povjerenstava</w:t>
            </w:r>
          </w:p>
        </w:tc>
        <w:tc>
          <w:tcPr>
            <w:tcW w:w="1397" w:type="dxa"/>
            <w:shd w:val="clear" w:color="auto" w:fill="auto"/>
          </w:tcPr>
          <w:p w14:paraId="7D1989C1" w14:textId="77777777" w:rsidR="007F5103" w:rsidRDefault="007F5103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</w:tcPr>
          <w:p w14:paraId="57C6A7F3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7</w:t>
            </w:r>
          </w:p>
        </w:tc>
      </w:tr>
      <w:tr w:rsidR="007F5103" w14:paraId="30765027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79D19DE0" w14:textId="77777777" w:rsidR="007F5103" w:rsidRDefault="004A1728">
            <w:pPr>
              <w:ind w:left="10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4. RAD U STRUČNIM I KOLEGIJALNIM TIJELIMA ŠKOLE</w:t>
            </w:r>
          </w:p>
        </w:tc>
        <w:tc>
          <w:tcPr>
            <w:tcW w:w="1397" w:type="dxa"/>
            <w:shd w:val="clear" w:color="auto" w:fill="DBE5F1" w:themeFill="accent1" w:themeFillTint="33"/>
          </w:tcPr>
          <w:p w14:paraId="79A2A4C4" w14:textId="77777777" w:rsidR="007F5103" w:rsidRDefault="007F5103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</w:tcPr>
          <w:p w14:paraId="6F97DFEC" w14:textId="77777777" w:rsidR="007F5103" w:rsidRDefault="004A1728">
            <w:pPr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1E89E02F" w14:textId="77777777">
        <w:trPr>
          <w:trHeight w:val="272"/>
        </w:trPr>
        <w:tc>
          <w:tcPr>
            <w:tcW w:w="7420" w:type="dxa"/>
            <w:shd w:val="clear" w:color="auto" w:fill="auto"/>
          </w:tcPr>
          <w:p w14:paraId="45EDC5E7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4.1.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Planiranje, pripremanje i vođenje sjednica kolegijalnih  i          stručnih tijela</w:t>
            </w:r>
          </w:p>
        </w:tc>
        <w:tc>
          <w:tcPr>
            <w:tcW w:w="1397" w:type="dxa"/>
            <w:shd w:val="clear" w:color="auto" w:fill="auto"/>
          </w:tcPr>
          <w:p w14:paraId="4DCE11AC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7588DCC1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25</w:t>
            </w:r>
          </w:p>
        </w:tc>
      </w:tr>
      <w:tr w:rsidR="007F5103" w14:paraId="077ED593" w14:textId="77777777">
        <w:trPr>
          <w:trHeight w:val="272"/>
        </w:trPr>
        <w:tc>
          <w:tcPr>
            <w:tcW w:w="7420" w:type="dxa"/>
            <w:shd w:val="clear" w:color="auto" w:fill="auto"/>
          </w:tcPr>
          <w:p w14:paraId="2A6A3F85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          4.2.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Suradnja sa Sindikatom/ povjerenikom Radničkog vijeća</w:t>
            </w:r>
          </w:p>
        </w:tc>
        <w:tc>
          <w:tcPr>
            <w:tcW w:w="1397" w:type="dxa"/>
            <w:shd w:val="clear" w:color="auto" w:fill="auto"/>
          </w:tcPr>
          <w:p w14:paraId="49139FFE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10EDA27A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8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88"/>
                <w:sz w:val="24"/>
                <w:szCs w:val="24"/>
              </w:rPr>
              <w:t>5</w:t>
            </w:r>
          </w:p>
        </w:tc>
      </w:tr>
      <w:tr w:rsidR="007F5103" w14:paraId="72836823" w14:textId="77777777">
        <w:trPr>
          <w:trHeight w:val="272"/>
        </w:trPr>
        <w:tc>
          <w:tcPr>
            <w:tcW w:w="7420" w:type="dxa"/>
            <w:shd w:val="clear" w:color="auto" w:fill="auto"/>
          </w:tcPr>
          <w:p w14:paraId="27D4252C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         4.3.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Ostali poslovi- zadruga, školski sportski klub i dr.</w:t>
            </w:r>
          </w:p>
        </w:tc>
        <w:tc>
          <w:tcPr>
            <w:tcW w:w="1397" w:type="dxa"/>
            <w:shd w:val="clear" w:color="auto" w:fill="auto"/>
          </w:tcPr>
          <w:p w14:paraId="10A2C860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4FEDD7FA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8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88"/>
                <w:sz w:val="24"/>
                <w:szCs w:val="24"/>
              </w:rPr>
              <w:t>10</w:t>
            </w:r>
          </w:p>
        </w:tc>
      </w:tr>
      <w:tr w:rsidR="007F5103" w14:paraId="327AC410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363EEA25" w14:textId="77777777" w:rsidR="007F5103" w:rsidRDefault="004A1728">
            <w:pPr>
              <w:ind w:left="10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 RAD S UČENICIMA, UČITELJIMA, STRUČNIM SURADNICIMA I</w:t>
            </w:r>
          </w:p>
          <w:p w14:paraId="26A968C8" w14:textId="77777777" w:rsidR="007F5103" w:rsidRDefault="004A1728">
            <w:pPr>
              <w:ind w:left="6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RODITELJIMA</w:t>
            </w:r>
          </w:p>
        </w:tc>
        <w:tc>
          <w:tcPr>
            <w:tcW w:w="1397" w:type="dxa"/>
            <w:shd w:val="clear" w:color="auto" w:fill="DBE5F1" w:themeFill="accent1" w:themeFillTint="33"/>
          </w:tcPr>
          <w:p w14:paraId="4C25843E" w14:textId="77777777" w:rsidR="007F5103" w:rsidRDefault="007F5103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</w:tcPr>
          <w:p w14:paraId="564F1238" w14:textId="77777777" w:rsidR="007F5103" w:rsidRDefault="004A1728">
            <w:pPr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50</w:t>
            </w:r>
          </w:p>
        </w:tc>
      </w:tr>
      <w:tr w:rsidR="007F5103" w14:paraId="35036CAA" w14:textId="77777777">
        <w:trPr>
          <w:trHeight w:val="272"/>
        </w:trPr>
        <w:tc>
          <w:tcPr>
            <w:tcW w:w="7420" w:type="dxa"/>
            <w:shd w:val="clear" w:color="auto" w:fill="auto"/>
          </w:tcPr>
          <w:p w14:paraId="2AC06BDC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           5.1.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Dnevna, tjedna i mjesečna planiranja s učiteljima i</w:t>
            </w:r>
          </w:p>
          <w:p w14:paraId="32F6ACCA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suradnicima</w:t>
            </w:r>
          </w:p>
        </w:tc>
        <w:tc>
          <w:tcPr>
            <w:tcW w:w="1397" w:type="dxa"/>
            <w:shd w:val="clear" w:color="auto" w:fill="auto"/>
          </w:tcPr>
          <w:p w14:paraId="3C4FA15E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55EE60C6" w14:textId="77777777" w:rsidR="007F5103" w:rsidRDefault="004A1728">
            <w:pPr>
              <w:pStyle w:val="Bezproreda"/>
              <w:jc w:val="center"/>
              <w:rPr>
                <w:rFonts w:ascii="Calibri Light" w:hAnsi="Calibri Light"/>
                <w:color w:val="1F497D" w:themeColor="text2"/>
                <w:w w:val="97"/>
                <w:sz w:val="22"/>
                <w:szCs w:val="22"/>
              </w:rPr>
            </w:pPr>
            <w:r>
              <w:rPr>
                <w:rFonts w:ascii="Calibri Light" w:hAnsi="Calibri Light"/>
                <w:color w:val="1F497D" w:themeColor="text2"/>
                <w:w w:val="97"/>
                <w:sz w:val="22"/>
                <w:szCs w:val="22"/>
              </w:rPr>
              <w:t>10</w:t>
            </w:r>
          </w:p>
        </w:tc>
      </w:tr>
      <w:tr w:rsidR="007F5103" w14:paraId="3AFA0D7A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5F6C7C57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5.2.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Praćenje rada ŠSD i školske zadruge</w:t>
            </w:r>
          </w:p>
        </w:tc>
        <w:tc>
          <w:tcPr>
            <w:tcW w:w="1397" w:type="dxa"/>
            <w:shd w:val="clear" w:color="auto" w:fill="auto"/>
          </w:tcPr>
          <w:p w14:paraId="5FEAF37D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VI.</w:t>
            </w:r>
          </w:p>
        </w:tc>
        <w:tc>
          <w:tcPr>
            <w:tcW w:w="1247" w:type="dxa"/>
            <w:shd w:val="clear" w:color="auto" w:fill="auto"/>
          </w:tcPr>
          <w:p w14:paraId="538BF31A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3</w:t>
            </w:r>
          </w:p>
        </w:tc>
      </w:tr>
      <w:tr w:rsidR="007F5103" w14:paraId="20EB92B9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25E3E3C7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5.3.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Briga o sigurnosti, pravima i obvezama učenika</w:t>
            </w:r>
          </w:p>
        </w:tc>
        <w:tc>
          <w:tcPr>
            <w:tcW w:w="1397" w:type="dxa"/>
            <w:shd w:val="clear" w:color="auto" w:fill="auto"/>
          </w:tcPr>
          <w:p w14:paraId="32A616B2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VI.</w:t>
            </w:r>
          </w:p>
        </w:tc>
        <w:tc>
          <w:tcPr>
            <w:tcW w:w="1247" w:type="dxa"/>
            <w:shd w:val="clear" w:color="auto" w:fill="auto"/>
          </w:tcPr>
          <w:p w14:paraId="28C1767E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4</w:t>
            </w:r>
          </w:p>
        </w:tc>
      </w:tr>
      <w:tr w:rsidR="007F5103" w14:paraId="23CD7CEE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0868799C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5.4.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Suradnja i pomoć pri realizaciji poslova svih zaposlenika škole</w:t>
            </w:r>
          </w:p>
        </w:tc>
        <w:tc>
          <w:tcPr>
            <w:tcW w:w="1397" w:type="dxa"/>
            <w:shd w:val="clear" w:color="auto" w:fill="auto"/>
          </w:tcPr>
          <w:p w14:paraId="2B0E0434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53C41103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8</w:t>
            </w:r>
          </w:p>
        </w:tc>
      </w:tr>
      <w:tr w:rsidR="007F5103" w14:paraId="150542C4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1D3E6BF6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5.5.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Briga o sigurnosti, pravima i obvezama svih zaposlenika</w:t>
            </w:r>
          </w:p>
        </w:tc>
        <w:tc>
          <w:tcPr>
            <w:tcW w:w="1397" w:type="dxa"/>
            <w:shd w:val="clear" w:color="auto" w:fill="auto"/>
          </w:tcPr>
          <w:p w14:paraId="7EC08A5D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3B89155C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2</w:t>
            </w:r>
          </w:p>
        </w:tc>
      </w:tr>
      <w:tr w:rsidR="007F5103" w14:paraId="55672B04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05DF129A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Razgovori sa učenicima /roditeljima</w:t>
            </w:r>
          </w:p>
        </w:tc>
        <w:tc>
          <w:tcPr>
            <w:tcW w:w="1397" w:type="dxa"/>
            <w:shd w:val="clear" w:color="auto" w:fill="auto"/>
          </w:tcPr>
          <w:p w14:paraId="59D956AA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01DEA4DC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10</w:t>
            </w:r>
          </w:p>
        </w:tc>
      </w:tr>
      <w:tr w:rsidR="007F5103" w14:paraId="476D430A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71EA20E7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5.7.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Uvođenje pripravnika u odgojno-obrazovni rad</w:t>
            </w:r>
          </w:p>
        </w:tc>
        <w:tc>
          <w:tcPr>
            <w:tcW w:w="1397" w:type="dxa"/>
            <w:shd w:val="clear" w:color="auto" w:fill="auto"/>
          </w:tcPr>
          <w:p w14:paraId="3DFD36B4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IX.- VI.</w:t>
            </w:r>
          </w:p>
        </w:tc>
        <w:tc>
          <w:tcPr>
            <w:tcW w:w="1247" w:type="dxa"/>
            <w:shd w:val="clear" w:color="auto" w:fill="auto"/>
          </w:tcPr>
          <w:p w14:paraId="362869BD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8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88"/>
                <w:sz w:val="24"/>
                <w:szCs w:val="24"/>
              </w:rPr>
              <w:t>2</w:t>
            </w:r>
          </w:p>
        </w:tc>
      </w:tr>
      <w:tr w:rsidR="007F5103" w14:paraId="5D1BF9FB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45B1A622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5.8.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Poslovi oko napredovanja učitelja i stručnih suradnika</w:t>
            </w:r>
          </w:p>
        </w:tc>
        <w:tc>
          <w:tcPr>
            <w:tcW w:w="1397" w:type="dxa"/>
            <w:shd w:val="clear" w:color="auto" w:fill="auto"/>
          </w:tcPr>
          <w:p w14:paraId="4B3F357A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IX.- VI.</w:t>
            </w:r>
          </w:p>
        </w:tc>
        <w:tc>
          <w:tcPr>
            <w:tcW w:w="1247" w:type="dxa"/>
            <w:shd w:val="clear" w:color="auto" w:fill="auto"/>
          </w:tcPr>
          <w:p w14:paraId="52F35BF7" w14:textId="77777777" w:rsidR="007F5103" w:rsidRDefault="004A1728">
            <w:pPr>
              <w:ind w:left="62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5</w:t>
            </w:r>
          </w:p>
        </w:tc>
      </w:tr>
      <w:tr w:rsidR="007F5103" w14:paraId="0E05C6F2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1551F791" w14:textId="77777777" w:rsidR="007F5103" w:rsidRDefault="004A1728">
            <w:pPr>
              <w:ind w:left="6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5.9.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Ostali poslovi-organizacija posebnih aktivnosti s učenicima</w:t>
            </w:r>
          </w:p>
        </w:tc>
        <w:tc>
          <w:tcPr>
            <w:tcW w:w="1397" w:type="dxa"/>
            <w:shd w:val="clear" w:color="auto" w:fill="auto"/>
          </w:tcPr>
          <w:p w14:paraId="04931FF0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1B3CFEC0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4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4"/>
                <w:sz w:val="24"/>
                <w:szCs w:val="24"/>
              </w:rPr>
              <w:t>6</w:t>
            </w:r>
          </w:p>
        </w:tc>
      </w:tr>
      <w:tr w:rsidR="007F5103" w14:paraId="01EC6A0F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0EADF86D" w14:textId="77777777" w:rsidR="007F5103" w:rsidRDefault="004A1728">
            <w:pPr>
              <w:ind w:left="12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 ADMINISTRATIVNO – UPRAVNI I RAČUNOVODSTVENI POSLOVI</w:t>
            </w:r>
          </w:p>
        </w:tc>
        <w:tc>
          <w:tcPr>
            <w:tcW w:w="1397" w:type="dxa"/>
            <w:shd w:val="clear" w:color="auto" w:fill="DBE5F1" w:themeFill="accent1" w:themeFillTint="33"/>
          </w:tcPr>
          <w:p w14:paraId="43201E27" w14:textId="77777777" w:rsidR="007F5103" w:rsidRDefault="007F5103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</w:tcPr>
          <w:p w14:paraId="42318C9E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400</w:t>
            </w:r>
          </w:p>
        </w:tc>
      </w:tr>
      <w:tr w:rsidR="007F5103" w14:paraId="6AFDE55F" w14:textId="77777777">
        <w:trPr>
          <w:trHeight w:val="272"/>
        </w:trPr>
        <w:tc>
          <w:tcPr>
            <w:tcW w:w="7420" w:type="dxa"/>
            <w:shd w:val="clear" w:color="auto" w:fill="auto"/>
          </w:tcPr>
          <w:p w14:paraId="65AD8110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6.1.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Rad i suradnja s tajnikom škole</w:t>
            </w:r>
          </w:p>
        </w:tc>
        <w:tc>
          <w:tcPr>
            <w:tcW w:w="1397" w:type="dxa"/>
            <w:shd w:val="clear" w:color="auto" w:fill="auto"/>
          </w:tcPr>
          <w:p w14:paraId="4C3D24D2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60BA6D3F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80</w:t>
            </w:r>
          </w:p>
        </w:tc>
      </w:tr>
      <w:tr w:rsidR="007F5103" w14:paraId="18DA2038" w14:textId="77777777">
        <w:trPr>
          <w:trHeight w:val="272"/>
        </w:trPr>
        <w:tc>
          <w:tcPr>
            <w:tcW w:w="7420" w:type="dxa"/>
            <w:shd w:val="clear" w:color="auto" w:fill="auto"/>
          </w:tcPr>
          <w:p w14:paraId="29556566" w14:textId="77777777" w:rsidR="007F5103" w:rsidRDefault="004A1728">
            <w:pPr>
              <w:ind w:left="8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6.2.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Provedba zakonskih i podzakonskih akata te naputaka</w:t>
            </w:r>
          </w:p>
          <w:p w14:paraId="4C1FC582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MZOS-a</w:t>
            </w:r>
          </w:p>
        </w:tc>
        <w:tc>
          <w:tcPr>
            <w:tcW w:w="1397" w:type="dxa"/>
            <w:shd w:val="clear" w:color="auto" w:fill="auto"/>
          </w:tcPr>
          <w:p w14:paraId="79E8E2B1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764D91AA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30</w:t>
            </w:r>
          </w:p>
        </w:tc>
      </w:tr>
      <w:tr w:rsidR="007F5103" w14:paraId="489BC786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0312C8C2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6.3.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Usklađivanje i provedba općih i pojedinačnih akata škole</w:t>
            </w:r>
          </w:p>
        </w:tc>
        <w:tc>
          <w:tcPr>
            <w:tcW w:w="1397" w:type="dxa"/>
            <w:shd w:val="clear" w:color="auto" w:fill="auto"/>
          </w:tcPr>
          <w:p w14:paraId="02AC67BD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2B14660D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60</w:t>
            </w:r>
          </w:p>
        </w:tc>
      </w:tr>
      <w:tr w:rsidR="007F5103" w14:paraId="39E3A20A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1B424AD4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6.4.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Provođenje raznih natječaja za potrebe škole</w:t>
            </w:r>
          </w:p>
        </w:tc>
        <w:tc>
          <w:tcPr>
            <w:tcW w:w="1397" w:type="dxa"/>
            <w:shd w:val="clear" w:color="auto" w:fill="auto"/>
          </w:tcPr>
          <w:p w14:paraId="593D771D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260F740B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4"/>
                <w:sz w:val="24"/>
                <w:szCs w:val="24"/>
              </w:rPr>
              <w:t>20</w:t>
            </w:r>
          </w:p>
        </w:tc>
      </w:tr>
      <w:tr w:rsidR="007F5103" w14:paraId="50C6D97F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6CCC1D84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6.5.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Prijem u radni odnos /uz suglasnost Školskog odbora/</w:t>
            </w:r>
          </w:p>
        </w:tc>
        <w:tc>
          <w:tcPr>
            <w:tcW w:w="1397" w:type="dxa"/>
            <w:shd w:val="clear" w:color="auto" w:fill="auto"/>
          </w:tcPr>
          <w:p w14:paraId="6D954085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11D919FE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4"/>
                <w:sz w:val="24"/>
                <w:szCs w:val="24"/>
              </w:rPr>
              <w:t>15</w:t>
            </w:r>
          </w:p>
        </w:tc>
      </w:tr>
      <w:tr w:rsidR="007F5103" w14:paraId="4E2BCD02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7792CE20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6.6.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Poslovi zastupanja škole</w:t>
            </w:r>
          </w:p>
        </w:tc>
        <w:tc>
          <w:tcPr>
            <w:tcW w:w="1397" w:type="dxa"/>
            <w:shd w:val="clear" w:color="auto" w:fill="auto"/>
          </w:tcPr>
          <w:p w14:paraId="55FA9E88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0AA09975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30</w:t>
            </w:r>
          </w:p>
        </w:tc>
      </w:tr>
      <w:tr w:rsidR="007F5103" w14:paraId="58C25D8F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0164A5B7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6.7.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Rad i suradnja s računovođom škole</w:t>
            </w:r>
          </w:p>
        </w:tc>
        <w:tc>
          <w:tcPr>
            <w:tcW w:w="1397" w:type="dxa"/>
            <w:shd w:val="clear" w:color="auto" w:fill="auto"/>
          </w:tcPr>
          <w:p w14:paraId="0D3604BF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6C60CDC1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30</w:t>
            </w:r>
          </w:p>
        </w:tc>
      </w:tr>
      <w:tr w:rsidR="007F5103" w14:paraId="4C0BB23D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338C2385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6.8.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Izrada financijskog plana škole</w:t>
            </w:r>
          </w:p>
        </w:tc>
        <w:tc>
          <w:tcPr>
            <w:tcW w:w="1397" w:type="dxa"/>
            <w:shd w:val="clear" w:color="auto" w:fill="auto"/>
          </w:tcPr>
          <w:p w14:paraId="223B86BA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VIII. – IX.</w:t>
            </w:r>
          </w:p>
        </w:tc>
        <w:tc>
          <w:tcPr>
            <w:tcW w:w="1247" w:type="dxa"/>
            <w:shd w:val="clear" w:color="auto" w:fill="auto"/>
          </w:tcPr>
          <w:p w14:paraId="60AC4624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20</w:t>
            </w:r>
          </w:p>
        </w:tc>
      </w:tr>
      <w:tr w:rsidR="007F5103" w14:paraId="59EAC2C0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77C19BDC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6.9.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Kontrola i nadzor računovodstvenog poslovanja</w:t>
            </w:r>
          </w:p>
        </w:tc>
        <w:tc>
          <w:tcPr>
            <w:tcW w:w="1397" w:type="dxa"/>
            <w:shd w:val="clear" w:color="auto" w:fill="auto"/>
          </w:tcPr>
          <w:p w14:paraId="59852E9F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655A7296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20</w:t>
            </w:r>
          </w:p>
        </w:tc>
      </w:tr>
      <w:tr w:rsidR="007F5103" w14:paraId="6FBF87DC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1E3E2CEC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6.10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Organizacija i provedba inventure i radova invest. održavanja</w:t>
            </w:r>
          </w:p>
        </w:tc>
        <w:tc>
          <w:tcPr>
            <w:tcW w:w="1397" w:type="dxa"/>
            <w:shd w:val="clear" w:color="auto" w:fill="auto"/>
          </w:tcPr>
          <w:p w14:paraId="524E2629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X.-V.</w:t>
            </w:r>
          </w:p>
        </w:tc>
        <w:tc>
          <w:tcPr>
            <w:tcW w:w="1247" w:type="dxa"/>
            <w:shd w:val="clear" w:color="auto" w:fill="auto"/>
          </w:tcPr>
          <w:p w14:paraId="1B1AD73A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15</w:t>
            </w:r>
          </w:p>
        </w:tc>
      </w:tr>
      <w:tr w:rsidR="007F5103" w14:paraId="0D808FD9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21CC012E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6.11.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Poslovi vezani uz e-maticu, e-dnevnik i Teams</w:t>
            </w:r>
          </w:p>
        </w:tc>
        <w:tc>
          <w:tcPr>
            <w:tcW w:w="1397" w:type="dxa"/>
            <w:shd w:val="clear" w:color="auto" w:fill="auto"/>
          </w:tcPr>
          <w:p w14:paraId="2A55F7BC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VI.</w:t>
            </w:r>
          </w:p>
        </w:tc>
        <w:tc>
          <w:tcPr>
            <w:tcW w:w="1247" w:type="dxa"/>
            <w:shd w:val="clear" w:color="auto" w:fill="auto"/>
          </w:tcPr>
          <w:p w14:paraId="3F0DBFB6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20</w:t>
            </w:r>
          </w:p>
        </w:tc>
      </w:tr>
      <w:tr w:rsidR="007F5103" w14:paraId="20207F30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181B2C6F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6.12.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Potpisivanje i provjera svjedodžbi i matične knjige</w:t>
            </w:r>
          </w:p>
        </w:tc>
        <w:tc>
          <w:tcPr>
            <w:tcW w:w="1397" w:type="dxa"/>
            <w:shd w:val="clear" w:color="auto" w:fill="auto"/>
          </w:tcPr>
          <w:p w14:paraId="6584656E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VI.</w:t>
            </w:r>
          </w:p>
        </w:tc>
        <w:tc>
          <w:tcPr>
            <w:tcW w:w="1247" w:type="dxa"/>
            <w:shd w:val="clear" w:color="auto" w:fill="auto"/>
          </w:tcPr>
          <w:p w14:paraId="23341543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20</w:t>
            </w:r>
          </w:p>
        </w:tc>
      </w:tr>
      <w:tr w:rsidR="007F5103" w14:paraId="6AF33DBB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19BC11BB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6.13.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Organizacija nabave i podjele potrošnog materijala</w:t>
            </w:r>
          </w:p>
        </w:tc>
        <w:tc>
          <w:tcPr>
            <w:tcW w:w="1397" w:type="dxa"/>
            <w:shd w:val="clear" w:color="auto" w:fill="auto"/>
          </w:tcPr>
          <w:p w14:paraId="5F00FCBD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9"/>
                <w:sz w:val="24"/>
                <w:szCs w:val="24"/>
              </w:rPr>
              <w:t>VIII. i I.</w:t>
            </w:r>
          </w:p>
        </w:tc>
        <w:tc>
          <w:tcPr>
            <w:tcW w:w="1247" w:type="dxa"/>
            <w:shd w:val="clear" w:color="auto" w:fill="auto"/>
          </w:tcPr>
          <w:p w14:paraId="43ECB547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20</w:t>
            </w:r>
          </w:p>
        </w:tc>
      </w:tr>
      <w:tr w:rsidR="007F5103" w14:paraId="31605A4F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10942014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6.14.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Poslovi najma slobodnog školskog prostora </w:t>
            </w:r>
          </w:p>
        </w:tc>
        <w:tc>
          <w:tcPr>
            <w:tcW w:w="1397" w:type="dxa"/>
            <w:shd w:val="clear" w:color="auto" w:fill="auto"/>
          </w:tcPr>
          <w:p w14:paraId="1D9F5D89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05D40214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10</w:t>
            </w:r>
          </w:p>
        </w:tc>
      </w:tr>
      <w:tr w:rsidR="007F5103" w14:paraId="23FE930B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5875668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6.15.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Vođenje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evidencije rada učitelja i str.suradnika</w:t>
            </w:r>
          </w:p>
        </w:tc>
        <w:tc>
          <w:tcPr>
            <w:tcW w:w="1397" w:type="dxa"/>
            <w:shd w:val="clear" w:color="auto" w:fill="auto"/>
          </w:tcPr>
          <w:p w14:paraId="2AEA72F4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IX.-VIII.</w:t>
            </w:r>
          </w:p>
        </w:tc>
        <w:tc>
          <w:tcPr>
            <w:tcW w:w="1247" w:type="dxa"/>
            <w:shd w:val="clear" w:color="auto" w:fill="auto"/>
          </w:tcPr>
          <w:p w14:paraId="7F48B96D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10</w:t>
            </w:r>
          </w:p>
        </w:tc>
      </w:tr>
      <w:tr w:rsidR="007F5103" w14:paraId="4184F5EE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785BDDFE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 7. SURADNJA S  UDRUGAMA, USTANOVAMA I INSTITUCIJAMA</w:t>
            </w:r>
          </w:p>
        </w:tc>
        <w:tc>
          <w:tcPr>
            <w:tcW w:w="1397" w:type="dxa"/>
            <w:shd w:val="clear" w:color="auto" w:fill="DBE5F1" w:themeFill="accent1" w:themeFillTint="33"/>
          </w:tcPr>
          <w:p w14:paraId="776040AC" w14:textId="77777777" w:rsidR="007F5103" w:rsidRDefault="007F5103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</w:tcPr>
          <w:p w14:paraId="429DF9CD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w w:val="98"/>
                <w:sz w:val="24"/>
                <w:szCs w:val="24"/>
              </w:rPr>
              <w:t>350</w:t>
            </w:r>
          </w:p>
        </w:tc>
      </w:tr>
      <w:tr w:rsidR="007F5103" w14:paraId="341D4968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24DB77BD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7.1.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Predstavljanje škole</w:t>
            </w:r>
          </w:p>
        </w:tc>
        <w:tc>
          <w:tcPr>
            <w:tcW w:w="1397" w:type="dxa"/>
            <w:shd w:val="clear" w:color="auto" w:fill="auto"/>
          </w:tcPr>
          <w:p w14:paraId="128D640E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5544311F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20</w:t>
            </w:r>
          </w:p>
        </w:tc>
      </w:tr>
      <w:tr w:rsidR="007F5103" w14:paraId="077F9CA5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6295D7C5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7.2.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Suradnja s Ministarstvom znanosti, obrazovanja i športa</w:t>
            </w:r>
          </w:p>
        </w:tc>
        <w:tc>
          <w:tcPr>
            <w:tcW w:w="1397" w:type="dxa"/>
            <w:shd w:val="clear" w:color="auto" w:fill="auto"/>
          </w:tcPr>
          <w:p w14:paraId="29839B3A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38E6C0CF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20</w:t>
            </w:r>
          </w:p>
        </w:tc>
      </w:tr>
      <w:tr w:rsidR="007F5103" w14:paraId="1AA7400F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45A91871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7.3.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Suradnja s Agencijom za odgoj i obrazovanje</w:t>
            </w:r>
          </w:p>
        </w:tc>
        <w:tc>
          <w:tcPr>
            <w:tcW w:w="1397" w:type="dxa"/>
            <w:shd w:val="clear" w:color="auto" w:fill="auto"/>
          </w:tcPr>
          <w:p w14:paraId="031B913A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539F204E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10</w:t>
            </w:r>
          </w:p>
        </w:tc>
      </w:tr>
      <w:tr w:rsidR="007F5103" w14:paraId="6C33A3A0" w14:textId="77777777">
        <w:trPr>
          <w:trHeight w:val="272"/>
        </w:trPr>
        <w:tc>
          <w:tcPr>
            <w:tcW w:w="7420" w:type="dxa"/>
            <w:shd w:val="clear" w:color="auto" w:fill="auto"/>
          </w:tcPr>
          <w:p w14:paraId="1D514343" w14:textId="77777777" w:rsidR="007F5103" w:rsidRDefault="004A1728">
            <w:pPr>
              <w:ind w:left="8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           7.4.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Suradnja s Nacionalnim centrom za vanjsko vrednovanje</w:t>
            </w:r>
          </w:p>
          <w:p w14:paraId="518E2393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obrazovanja</w:t>
            </w:r>
          </w:p>
        </w:tc>
        <w:tc>
          <w:tcPr>
            <w:tcW w:w="1397" w:type="dxa"/>
            <w:shd w:val="clear" w:color="auto" w:fill="auto"/>
          </w:tcPr>
          <w:p w14:paraId="54F7AE1F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3CDFAE6F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10</w:t>
            </w:r>
          </w:p>
        </w:tc>
      </w:tr>
      <w:tr w:rsidR="007F5103" w14:paraId="07947368" w14:textId="77777777">
        <w:trPr>
          <w:trHeight w:val="272"/>
        </w:trPr>
        <w:tc>
          <w:tcPr>
            <w:tcW w:w="7420" w:type="dxa"/>
            <w:shd w:val="clear" w:color="auto" w:fill="auto"/>
          </w:tcPr>
          <w:p w14:paraId="14192006" w14:textId="77777777" w:rsidR="007F5103" w:rsidRDefault="004A1728">
            <w:pPr>
              <w:ind w:left="80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7.6.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Sudjelovanje u sudskim postupcima kao poslodavac </w:t>
            </w:r>
          </w:p>
        </w:tc>
        <w:tc>
          <w:tcPr>
            <w:tcW w:w="1397" w:type="dxa"/>
            <w:shd w:val="clear" w:color="auto" w:fill="auto"/>
          </w:tcPr>
          <w:p w14:paraId="22EE3310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XII.</w:t>
            </w:r>
          </w:p>
        </w:tc>
        <w:tc>
          <w:tcPr>
            <w:tcW w:w="1247" w:type="dxa"/>
            <w:shd w:val="clear" w:color="auto" w:fill="auto"/>
          </w:tcPr>
          <w:p w14:paraId="2729BF16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10</w:t>
            </w:r>
          </w:p>
        </w:tc>
      </w:tr>
      <w:tr w:rsidR="007F5103" w14:paraId="29151C36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651C0A09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          7.7.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Suradnja sa Uredom za obrazovanje ŽVS</w:t>
            </w:r>
          </w:p>
        </w:tc>
        <w:tc>
          <w:tcPr>
            <w:tcW w:w="1397" w:type="dxa"/>
            <w:shd w:val="clear" w:color="auto" w:fill="auto"/>
          </w:tcPr>
          <w:p w14:paraId="7FB9F061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1B47B5C6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10</w:t>
            </w:r>
          </w:p>
        </w:tc>
      </w:tr>
      <w:tr w:rsidR="007F5103" w14:paraId="386E7EF1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29E80EB2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7.8.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Suradnja s osnivačem - Grad Vukovar</w:t>
            </w:r>
          </w:p>
        </w:tc>
        <w:tc>
          <w:tcPr>
            <w:tcW w:w="1397" w:type="dxa"/>
            <w:shd w:val="clear" w:color="auto" w:fill="auto"/>
          </w:tcPr>
          <w:p w14:paraId="46889CA7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01EE9248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60</w:t>
            </w:r>
          </w:p>
        </w:tc>
      </w:tr>
      <w:tr w:rsidR="007F5103" w14:paraId="5DF2B496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0208B288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7.9.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Suradnja s Zavodom za zapošljavanje</w:t>
            </w:r>
          </w:p>
        </w:tc>
        <w:tc>
          <w:tcPr>
            <w:tcW w:w="1397" w:type="dxa"/>
            <w:shd w:val="clear" w:color="auto" w:fill="auto"/>
          </w:tcPr>
          <w:p w14:paraId="22B5C0C2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31B0928B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20</w:t>
            </w:r>
          </w:p>
        </w:tc>
      </w:tr>
      <w:tr w:rsidR="007F5103" w14:paraId="75FD569B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4306D361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7.10.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Suradnja s Zavodom za javno zdravstvo i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školskom medicinom</w:t>
            </w:r>
          </w:p>
        </w:tc>
        <w:tc>
          <w:tcPr>
            <w:tcW w:w="1397" w:type="dxa"/>
            <w:shd w:val="clear" w:color="auto" w:fill="auto"/>
          </w:tcPr>
          <w:p w14:paraId="77E817DC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1DE85B25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15</w:t>
            </w:r>
          </w:p>
        </w:tc>
      </w:tr>
      <w:tr w:rsidR="007F5103" w14:paraId="76C8E323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12F0730B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7.11.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Suradnja s Centrom za socijalnu skrb i Obiteljskim centrom</w:t>
            </w:r>
          </w:p>
        </w:tc>
        <w:tc>
          <w:tcPr>
            <w:tcW w:w="1397" w:type="dxa"/>
            <w:shd w:val="clear" w:color="auto" w:fill="auto"/>
          </w:tcPr>
          <w:p w14:paraId="2D7A34DB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444A7074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15</w:t>
            </w:r>
          </w:p>
        </w:tc>
      </w:tr>
      <w:tr w:rsidR="007F5103" w14:paraId="680BAE12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13BE9D1E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7.12.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Suradnja sa Odjelom za društvene djelatnosti grada Vukovara</w:t>
            </w:r>
          </w:p>
        </w:tc>
        <w:tc>
          <w:tcPr>
            <w:tcW w:w="1397" w:type="dxa"/>
            <w:shd w:val="clear" w:color="auto" w:fill="auto"/>
          </w:tcPr>
          <w:p w14:paraId="129E54DA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5F29F793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15</w:t>
            </w:r>
          </w:p>
        </w:tc>
      </w:tr>
      <w:tr w:rsidR="007F5103" w14:paraId="5DF40922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2321E96B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7.13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. Suradnja s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Policijskom upravom i kontakt policajcem</w:t>
            </w:r>
          </w:p>
        </w:tc>
        <w:tc>
          <w:tcPr>
            <w:tcW w:w="1397" w:type="dxa"/>
            <w:shd w:val="clear" w:color="auto" w:fill="auto"/>
          </w:tcPr>
          <w:p w14:paraId="67047187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IX.–VIII.</w:t>
            </w:r>
          </w:p>
        </w:tc>
        <w:tc>
          <w:tcPr>
            <w:tcW w:w="1247" w:type="dxa"/>
            <w:shd w:val="clear" w:color="auto" w:fill="auto"/>
          </w:tcPr>
          <w:p w14:paraId="30844912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5</w:t>
            </w:r>
          </w:p>
        </w:tc>
      </w:tr>
      <w:tr w:rsidR="007F5103" w14:paraId="231ADB2C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760F5622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7.14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. Suradnja sa predstavnicima vjerskih zajednica</w:t>
            </w:r>
          </w:p>
        </w:tc>
        <w:tc>
          <w:tcPr>
            <w:tcW w:w="1397" w:type="dxa"/>
            <w:shd w:val="clear" w:color="auto" w:fill="auto"/>
          </w:tcPr>
          <w:p w14:paraId="45684F10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4DADE444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5</w:t>
            </w:r>
          </w:p>
        </w:tc>
      </w:tr>
      <w:tr w:rsidR="007F5103" w14:paraId="0D680F94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5856F1FD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7.15.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Suradnja s ostalim osnovnim školama grada Vukovara</w:t>
            </w:r>
          </w:p>
        </w:tc>
        <w:tc>
          <w:tcPr>
            <w:tcW w:w="1397" w:type="dxa"/>
            <w:shd w:val="clear" w:color="auto" w:fill="auto"/>
          </w:tcPr>
          <w:p w14:paraId="1A8E49EF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5FB71330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20</w:t>
            </w:r>
          </w:p>
        </w:tc>
      </w:tr>
      <w:tr w:rsidR="007F5103" w14:paraId="18B49CF1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6C2A4CE5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7.16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.Suradnja s  ZVO i drugim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predstavnicima društv. pol. zajednice</w:t>
            </w:r>
          </w:p>
        </w:tc>
        <w:tc>
          <w:tcPr>
            <w:tcW w:w="1397" w:type="dxa"/>
            <w:shd w:val="clear" w:color="auto" w:fill="auto"/>
          </w:tcPr>
          <w:p w14:paraId="2DD4ECDF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5C8FEE44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20</w:t>
            </w:r>
          </w:p>
        </w:tc>
      </w:tr>
      <w:tr w:rsidR="007F5103" w14:paraId="1A680608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63F59527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7.17.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Suradnja s kulturnim i športskim ustanovama i institucijama</w:t>
            </w:r>
          </w:p>
        </w:tc>
        <w:tc>
          <w:tcPr>
            <w:tcW w:w="1397" w:type="dxa"/>
            <w:shd w:val="clear" w:color="auto" w:fill="auto"/>
          </w:tcPr>
          <w:p w14:paraId="5F67DD92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2EAC132A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7"/>
                <w:sz w:val="24"/>
                <w:szCs w:val="24"/>
              </w:rPr>
              <w:t>15</w:t>
            </w:r>
          </w:p>
        </w:tc>
      </w:tr>
      <w:tr w:rsidR="007F5103" w14:paraId="5AE01938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23BC173B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7.18.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Suradnja s udrugama i organizacijama -projekti</w:t>
            </w:r>
          </w:p>
        </w:tc>
        <w:tc>
          <w:tcPr>
            <w:tcW w:w="1397" w:type="dxa"/>
            <w:shd w:val="clear" w:color="auto" w:fill="auto"/>
          </w:tcPr>
          <w:p w14:paraId="01D4005D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3D1E9FAA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40</w:t>
            </w:r>
          </w:p>
        </w:tc>
      </w:tr>
      <w:tr w:rsidR="007F5103" w14:paraId="1D44A8A9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62346FBB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7.19.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Ostali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poslovi-Shema voća i mlijeka,</w:t>
            </w:r>
          </w:p>
          <w:p w14:paraId="10AF327A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         projekt Medni dan i dr.</w:t>
            </w:r>
          </w:p>
        </w:tc>
        <w:tc>
          <w:tcPr>
            <w:tcW w:w="1397" w:type="dxa"/>
            <w:shd w:val="clear" w:color="auto" w:fill="auto"/>
          </w:tcPr>
          <w:p w14:paraId="2C30281F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VIII.</w:t>
            </w:r>
          </w:p>
        </w:tc>
        <w:tc>
          <w:tcPr>
            <w:tcW w:w="1247" w:type="dxa"/>
            <w:shd w:val="clear" w:color="auto" w:fill="auto"/>
          </w:tcPr>
          <w:p w14:paraId="4E7FF0C6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40</w:t>
            </w:r>
          </w:p>
        </w:tc>
      </w:tr>
      <w:tr w:rsidR="007F5103" w14:paraId="35C17DB3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6E070EDE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 8. STRUČNO USAVRŠAVANJE</w:t>
            </w:r>
          </w:p>
        </w:tc>
        <w:tc>
          <w:tcPr>
            <w:tcW w:w="1397" w:type="dxa"/>
            <w:shd w:val="clear" w:color="auto" w:fill="DBE5F1" w:themeFill="accent1" w:themeFillTint="33"/>
          </w:tcPr>
          <w:p w14:paraId="1FD252B0" w14:textId="77777777" w:rsidR="007F5103" w:rsidRDefault="007F5103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</w:tcPr>
          <w:p w14:paraId="62BADD1D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w w:val="98"/>
                <w:sz w:val="24"/>
                <w:szCs w:val="24"/>
              </w:rPr>
              <w:t>180</w:t>
            </w:r>
          </w:p>
        </w:tc>
      </w:tr>
      <w:tr w:rsidR="007F5103" w14:paraId="4567BC83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5AFFFF89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8.1.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Stručno usavršavanje u matičnoj ustanovi</w:t>
            </w:r>
          </w:p>
        </w:tc>
        <w:tc>
          <w:tcPr>
            <w:tcW w:w="1397" w:type="dxa"/>
            <w:shd w:val="clear" w:color="auto" w:fill="auto"/>
          </w:tcPr>
          <w:p w14:paraId="29FB1DDC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VI.</w:t>
            </w:r>
          </w:p>
        </w:tc>
        <w:tc>
          <w:tcPr>
            <w:tcW w:w="1247" w:type="dxa"/>
            <w:shd w:val="clear" w:color="auto" w:fill="auto"/>
          </w:tcPr>
          <w:p w14:paraId="21B55AC3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20</w:t>
            </w:r>
          </w:p>
        </w:tc>
      </w:tr>
      <w:tr w:rsidR="007F5103" w14:paraId="5B96554A" w14:textId="77777777">
        <w:trPr>
          <w:trHeight w:val="272"/>
        </w:trPr>
        <w:tc>
          <w:tcPr>
            <w:tcW w:w="7420" w:type="dxa"/>
            <w:shd w:val="clear" w:color="auto" w:fill="auto"/>
          </w:tcPr>
          <w:p w14:paraId="37B7C6FB" w14:textId="77777777" w:rsidR="007F5103" w:rsidRDefault="004A1728">
            <w:pPr>
              <w:ind w:left="80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8.2.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Stručno usavršavanje u organizaciji ŽSV-a, MZOŠ-a, AZZO-a,</w:t>
            </w:r>
          </w:p>
          <w:p w14:paraId="20595969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HUROŠ-a</w:t>
            </w:r>
          </w:p>
        </w:tc>
        <w:tc>
          <w:tcPr>
            <w:tcW w:w="1397" w:type="dxa"/>
            <w:shd w:val="clear" w:color="auto" w:fill="auto"/>
          </w:tcPr>
          <w:p w14:paraId="1EC7DCE6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VI.</w:t>
            </w:r>
          </w:p>
        </w:tc>
        <w:tc>
          <w:tcPr>
            <w:tcW w:w="1247" w:type="dxa"/>
            <w:shd w:val="clear" w:color="auto" w:fill="auto"/>
          </w:tcPr>
          <w:p w14:paraId="74722F87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60</w:t>
            </w:r>
          </w:p>
        </w:tc>
      </w:tr>
      <w:tr w:rsidR="007F5103" w14:paraId="2140EE06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3152CC7A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         8.3.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Stručno usavršavanje u organizaciji ostalih ustanova</w:t>
            </w:r>
          </w:p>
        </w:tc>
        <w:tc>
          <w:tcPr>
            <w:tcW w:w="1397" w:type="dxa"/>
            <w:shd w:val="clear" w:color="auto" w:fill="auto"/>
          </w:tcPr>
          <w:p w14:paraId="507B40EE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VI.</w:t>
            </w:r>
          </w:p>
        </w:tc>
        <w:tc>
          <w:tcPr>
            <w:tcW w:w="1247" w:type="dxa"/>
            <w:shd w:val="clear" w:color="auto" w:fill="auto"/>
          </w:tcPr>
          <w:p w14:paraId="2376D7C9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20</w:t>
            </w:r>
          </w:p>
        </w:tc>
      </w:tr>
      <w:tr w:rsidR="007F5103" w14:paraId="6BAA2FF6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52F811E7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8.4.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Praćenje suvremene odgojno obrazovne literature</w:t>
            </w:r>
          </w:p>
        </w:tc>
        <w:tc>
          <w:tcPr>
            <w:tcW w:w="1397" w:type="dxa"/>
            <w:shd w:val="clear" w:color="auto" w:fill="auto"/>
          </w:tcPr>
          <w:p w14:paraId="11D3ADD4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VI.</w:t>
            </w:r>
          </w:p>
        </w:tc>
        <w:tc>
          <w:tcPr>
            <w:tcW w:w="1247" w:type="dxa"/>
            <w:shd w:val="clear" w:color="auto" w:fill="auto"/>
          </w:tcPr>
          <w:p w14:paraId="00C04881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30</w:t>
            </w:r>
          </w:p>
        </w:tc>
      </w:tr>
      <w:tr w:rsidR="007F5103" w14:paraId="01998ECF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7AFEEBEC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8.5.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Praćenje novih zakona i propisa</w:t>
            </w:r>
          </w:p>
        </w:tc>
        <w:tc>
          <w:tcPr>
            <w:tcW w:w="1397" w:type="dxa"/>
            <w:shd w:val="clear" w:color="auto" w:fill="auto"/>
          </w:tcPr>
          <w:p w14:paraId="20ADB658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VI.</w:t>
            </w:r>
          </w:p>
        </w:tc>
        <w:tc>
          <w:tcPr>
            <w:tcW w:w="1247" w:type="dxa"/>
            <w:shd w:val="clear" w:color="auto" w:fill="auto"/>
          </w:tcPr>
          <w:p w14:paraId="43392051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50</w:t>
            </w:r>
          </w:p>
        </w:tc>
      </w:tr>
      <w:tr w:rsidR="007F5103" w14:paraId="69FC5D14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7B084455" w14:textId="77777777" w:rsidR="007F5103" w:rsidRDefault="004A1728">
            <w:pPr>
              <w:ind w:left="10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9. OSTALI POSLOVI RAVNATELJA</w:t>
            </w:r>
          </w:p>
        </w:tc>
        <w:tc>
          <w:tcPr>
            <w:tcW w:w="1397" w:type="dxa"/>
            <w:shd w:val="clear" w:color="auto" w:fill="DBE5F1" w:themeFill="accent1" w:themeFillTint="33"/>
          </w:tcPr>
          <w:p w14:paraId="0732665F" w14:textId="77777777" w:rsidR="007F5103" w:rsidRDefault="007F5103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</w:tcPr>
          <w:p w14:paraId="338E0256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50</w:t>
            </w:r>
          </w:p>
        </w:tc>
      </w:tr>
      <w:tr w:rsidR="007F5103" w14:paraId="24770CCE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118BBF2E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      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9.1.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Vođenje evidencija rada  i dr. dokumentacije</w:t>
            </w:r>
          </w:p>
        </w:tc>
        <w:tc>
          <w:tcPr>
            <w:tcW w:w="1397" w:type="dxa"/>
            <w:shd w:val="clear" w:color="auto" w:fill="auto"/>
          </w:tcPr>
          <w:p w14:paraId="3932054E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 – VI.</w:t>
            </w:r>
          </w:p>
        </w:tc>
        <w:tc>
          <w:tcPr>
            <w:tcW w:w="1247" w:type="dxa"/>
            <w:shd w:val="clear" w:color="auto" w:fill="auto"/>
          </w:tcPr>
          <w:p w14:paraId="4F0240A6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w w:val="98"/>
                <w:sz w:val="24"/>
                <w:szCs w:val="24"/>
              </w:rPr>
              <w:t>30</w:t>
            </w:r>
          </w:p>
        </w:tc>
      </w:tr>
      <w:tr w:rsidR="007F5103" w14:paraId="05ACE4DD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0632EEEA" w14:textId="77777777" w:rsidR="007F5103" w:rsidRDefault="004A1728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         9.2.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Ostali nepredvidivi poslovi</w:t>
            </w:r>
          </w:p>
        </w:tc>
        <w:tc>
          <w:tcPr>
            <w:tcW w:w="1397" w:type="dxa"/>
            <w:shd w:val="clear" w:color="auto" w:fill="auto"/>
          </w:tcPr>
          <w:p w14:paraId="6B0443B3" w14:textId="77777777" w:rsidR="007F5103" w:rsidRDefault="004A1728">
            <w:pPr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IX.-VI.</w:t>
            </w:r>
          </w:p>
        </w:tc>
        <w:tc>
          <w:tcPr>
            <w:tcW w:w="1247" w:type="dxa"/>
            <w:shd w:val="clear" w:color="auto" w:fill="auto"/>
          </w:tcPr>
          <w:p w14:paraId="1DA608D0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20</w:t>
            </w:r>
          </w:p>
        </w:tc>
      </w:tr>
      <w:tr w:rsidR="007F5103" w14:paraId="6AC6A8DF" w14:textId="77777777">
        <w:trPr>
          <w:trHeight w:val="272"/>
        </w:trPr>
        <w:tc>
          <w:tcPr>
            <w:tcW w:w="7420" w:type="dxa"/>
            <w:shd w:val="clear" w:color="auto" w:fill="auto"/>
            <w:vAlign w:val="bottom"/>
          </w:tcPr>
          <w:p w14:paraId="54D4A8D5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UKUPAN BROJ PLANIRANIH SATI RADA GODIŠNJE</w:t>
            </w:r>
          </w:p>
        </w:tc>
        <w:tc>
          <w:tcPr>
            <w:tcW w:w="1397" w:type="dxa"/>
            <w:shd w:val="clear" w:color="auto" w:fill="DBE5F1" w:themeFill="accent1" w:themeFillTint="33"/>
          </w:tcPr>
          <w:p w14:paraId="7D5DD635" w14:textId="77777777" w:rsidR="007F5103" w:rsidRDefault="007F5103">
            <w:pPr>
              <w:ind w:left="320"/>
              <w:jc w:val="center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</w:p>
        </w:tc>
        <w:tc>
          <w:tcPr>
            <w:tcW w:w="1247" w:type="dxa"/>
            <w:shd w:val="clear" w:color="auto" w:fill="auto"/>
          </w:tcPr>
          <w:p w14:paraId="13EF9F80" w14:textId="77777777" w:rsidR="007F5103" w:rsidRDefault="004A1728">
            <w:pPr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1600</w:t>
            </w:r>
          </w:p>
        </w:tc>
      </w:tr>
    </w:tbl>
    <w:p w14:paraId="624955C4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326C29A1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7A85CEC4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7A5A27C4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6FB48010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7AA1DB5F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2E69CB91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2BB33D7D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164AA6A6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48E7F7A9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0614E192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6A1E42FA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25FC5FB7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5DF0C2B9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786B2BD7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427DC1E1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6D83A86E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6EE1800A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5BF9F80B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1FAD93F1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 xml:space="preserve">9.8. Plan rada školskog pedagoga </w:t>
      </w:r>
    </w:p>
    <w:p w14:paraId="61114523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33: Plan rada pedagoga</w:t>
      </w:r>
    </w:p>
    <w:tbl>
      <w:tblPr>
        <w:tblW w:w="9828" w:type="dxa"/>
        <w:tblInd w:w="392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85"/>
        <w:gridCol w:w="1276"/>
      </w:tblGrid>
      <w:tr w:rsidR="007F5103" w14:paraId="014116FE" w14:textId="77777777">
        <w:tc>
          <w:tcPr>
            <w:tcW w:w="567" w:type="dxa"/>
          </w:tcPr>
          <w:p w14:paraId="6E963F95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 xml:space="preserve">Rd. </w:t>
            </w: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br.</w:t>
            </w:r>
          </w:p>
        </w:tc>
        <w:tc>
          <w:tcPr>
            <w:tcW w:w="7985" w:type="dxa"/>
          </w:tcPr>
          <w:p w14:paraId="1512183D" w14:textId="77777777" w:rsidR="007F5103" w:rsidRDefault="004A1728">
            <w:pPr>
              <w:pStyle w:val="Naslov1"/>
              <w:rPr>
                <w:rFonts w:ascii="Calibri Light" w:hAnsi="Calibri Light"/>
                <w:color w:val="1F497D" w:themeColor="text2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Cs w:val="24"/>
              </w:rPr>
              <w:t>POSLOVI I RADNI ZADACI</w:t>
            </w:r>
          </w:p>
        </w:tc>
        <w:tc>
          <w:tcPr>
            <w:tcW w:w="1276" w:type="dxa"/>
          </w:tcPr>
          <w:p w14:paraId="72389F38" w14:textId="77777777" w:rsidR="007F5103" w:rsidRDefault="004A1728">
            <w:pPr>
              <w:jc w:val="center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Vrijeme realizacije</w:t>
            </w:r>
          </w:p>
        </w:tc>
      </w:tr>
      <w:tr w:rsidR="007F5103" w14:paraId="41F5571E" w14:textId="77777777">
        <w:trPr>
          <w:trHeight w:val="705"/>
        </w:trPr>
        <w:tc>
          <w:tcPr>
            <w:tcW w:w="567" w:type="dxa"/>
          </w:tcPr>
          <w:p w14:paraId="391BB443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1.</w:t>
            </w:r>
          </w:p>
        </w:tc>
        <w:tc>
          <w:tcPr>
            <w:tcW w:w="7985" w:type="dxa"/>
          </w:tcPr>
          <w:p w14:paraId="76DF4BB3" w14:textId="77777777" w:rsidR="007F5103" w:rsidRDefault="004A1728">
            <w:pPr>
              <w:pStyle w:val="Tijeloteksta"/>
              <w:rPr>
                <w:rFonts w:ascii="Calibri Light" w:hAnsi="Calibri Light"/>
                <w:b/>
                <w:color w:val="1F497D" w:themeColor="text2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Cs w:val="24"/>
              </w:rPr>
              <w:t>PRIPREMANJE ŠKOLSKIH ODGOJNO OBRAZOVNIH PROGRAMA I NJIHOVE REALIZACIJE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14:paraId="6F6803C4" w14:textId="77777777" w:rsidR="007F5103" w:rsidRDefault="007F5103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  <w:p w14:paraId="04656C38" w14:textId="77777777" w:rsidR="007F5103" w:rsidRDefault="007F5103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</w:tc>
      </w:tr>
      <w:tr w:rsidR="007F5103" w14:paraId="70406B9E" w14:textId="77777777">
        <w:trPr>
          <w:trHeight w:val="1233"/>
        </w:trPr>
        <w:tc>
          <w:tcPr>
            <w:tcW w:w="567" w:type="dxa"/>
            <w:vMerge w:val="restart"/>
          </w:tcPr>
          <w:p w14:paraId="7C1BEB44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7985" w:type="dxa"/>
          </w:tcPr>
          <w:p w14:paraId="561D99F2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1.1 Utvrđivanje odgojno-obrazovnih potreba okruženja</w:t>
            </w:r>
          </w:p>
          <w:p w14:paraId="48A7B7B3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-Analiza ostvarenja prethodnih planova i programa</w:t>
            </w:r>
          </w:p>
          <w:p w14:paraId="653F1F3F" w14:textId="77777777" w:rsidR="007F5103" w:rsidRDefault="004A1728">
            <w:pPr>
              <w:rPr>
                <w:rFonts w:ascii="Calibri Light" w:hAnsi="Calibri Light"/>
                <w:bCs/>
                <w:color w:val="1F497D" w:themeColor="text2"/>
                <w:szCs w:val="24"/>
              </w:rPr>
            </w:pPr>
            <w:r>
              <w:rPr>
                <w:rFonts w:ascii="Calibri Light" w:hAnsi="Calibri Light"/>
                <w:bCs/>
                <w:color w:val="1F497D" w:themeColor="text2"/>
                <w:sz w:val="24"/>
                <w:szCs w:val="24"/>
              </w:rPr>
              <w:t xml:space="preserve">-Utvrđivanje </w:t>
            </w:r>
            <w:r>
              <w:rPr>
                <w:rFonts w:ascii="Calibri Light" w:hAnsi="Calibri Light"/>
                <w:bCs/>
                <w:color w:val="1F497D" w:themeColor="text2"/>
                <w:sz w:val="24"/>
                <w:szCs w:val="24"/>
              </w:rPr>
              <w:t>odgojno-obrazovnih potreba učenika, škole i okruženja-analiza odgojno-obrazovnih postignuća učenik</w:t>
            </w:r>
          </w:p>
        </w:tc>
        <w:tc>
          <w:tcPr>
            <w:tcW w:w="1276" w:type="dxa"/>
            <w:vAlign w:val="center"/>
          </w:tcPr>
          <w:p w14:paraId="419EB031" w14:textId="77777777" w:rsidR="007F5103" w:rsidRDefault="007F5103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  <w:p w14:paraId="7FDA2EC0" w14:textId="77777777" w:rsidR="007F5103" w:rsidRDefault="004A1728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IX.-VI.</w:t>
            </w:r>
          </w:p>
        </w:tc>
      </w:tr>
      <w:tr w:rsidR="007F5103" w14:paraId="65898DD1" w14:textId="77777777">
        <w:trPr>
          <w:trHeight w:val="1492"/>
        </w:trPr>
        <w:tc>
          <w:tcPr>
            <w:tcW w:w="567" w:type="dxa"/>
            <w:vMerge/>
          </w:tcPr>
          <w:p w14:paraId="726D6D94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Cs w:val="24"/>
              </w:rPr>
            </w:pPr>
          </w:p>
        </w:tc>
        <w:tc>
          <w:tcPr>
            <w:tcW w:w="7985" w:type="dxa"/>
          </w:tcPr>
          <w:p w14:paraId="6B11B73B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1.2. Organizacijski poslovi, planiranje i programiranje</w:t>
            </w:r>
          </w:p>
          <w:p w14:paraId="21AF4500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-Utvrđivanje kalendara školskih aktivnosti</w:t>
            </w:r>
          </w:p>
          <w:p w14:paraId="5BF6E07F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-Izrada godišnjeg plana i programa rada </w:t>
            </w: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pedagoga</w:t>
            </w:r>
          </w:p>
          <w:p w14:paraId="290F5DA0" w14:textId="77777777" w:rsidR="007F5103" w:rsidRDefault="004A1728">
            <w:pPr>
              <w:rPr>
                <w:rFonts w:ascii="Calibri Light" w:hAnsi="Calibri Light"/>
                <w:color w:val="1F497D" w:themeColor="text2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-Organizacijski poslovi – rad na Kurikulumu škole, Godišnjem planu i programu rada škole, Izvješću o realizaciji Godišnjeg plana i programa rada škole</w:t>
            </w:r>
          </w:p>
        </w:tc>
        <w:tc>
          <w:tcPr>
            <w:tcW w:w="1276" w:type="dxa"/>
            <w:vAlign w:val="center"/>
          </w:tcPr>
          <w:p w14:paraId="4D8795C5" w14:textId="77777777" w:rsidR="007F5103" w:rsidRDefault="004A1728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VIII.-IX.</w:t>
            </w:r>
          </w:p>
        </w:tc>
      </w:tr>
      <w:tr w:rsidR="007F5103" w14:paraId="46BC4E12" w14:textId="77777777">
        <w:trPr>
          <w:trHeight w:val="3075"/>
        </w:trPr>
        <w:tc>
          <w:tcPr>
            <w:tcW w:w="567" w:type="dxa"/>
            <w:vMerge/>
          </w:tcPr>
          <w:p w14:paraId="6912704D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Cs w:val="24"/>
              </w:rPr>
            </w:pPr>
          </w:p>
        </w:tc>
        <w:tc>
          <w:tcPr>
            <w:tcW w:w="7985" w:type="dxa"/>
          </w:tcPr>
          <w:p w14:paraId="036B30F6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1.3. Izvedbeno planiranje i programiranje</w:t>
            </w:r>
          </w:p>
          <w:p w14:paraId="424211ED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-Izrada statističkih analiza i </w:t>
            </w: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izvješća</w:t>
            </w:r>
          </w:p>
          <w:p w14:paraId="7BB692A7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-Sudjelovanje u osmišljavanju i kreiranju razvoja škole (razvojni plan Škole)</w:t>
            </w:r>
          </w:p>
          <w:p w14:paraId="2624FD8A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-Sudjelovanje u izradi kurikuluma škole</w:t>
            </w:r>
          </w:p>
          <w:p w14:paraId="741F6E1F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-Sudjelovanje u izradi godišnjeg plana i programa rada škole </w:t>
            </w:r>
          </w:p>
          <w:p w14:paraId="74D0970A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-Suradnja s učiteljima pri planiranju i provedbi </w:t>
            </w: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integriranih  nastavnih dana, izvanučioničke nastave</w:t>
            </w:r>
          </w:p>
          <w:p w14:paraId="013F5D89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-Sudjelovanje u planiranju i programiranju rada s  učenicima s posebnim potrebama</w:t>
            </w:r>
          </w:p>
          <w:p w14:paraId="76F410D5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-Sudjelovanje u izradi rada stručnih tijela škole</w:t>
            </w:r>
          </w:p>
          <w:p w14:paraId="0C36A0D6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-Sudjelovanje u izradi plana i programa profesionalne orijentacije</w:t>
            </w:r>
          </w:p>
          <w:p w14:paraId="26C4EE83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-Sud</w:t>
            </w: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jelovanje u izradi plana i programa suradnje s roditeljima</w:t>
            </w:r>
          </w:p>
          <w:p w14:paraId="6BFED6FA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-Pripremanje individualnih programa za uvođenje pripravnika u samostalan rad</w:t>
            </w:r>
          </w:p>
          <w:p w14:paraId="2A8A2849" w14:textId="77777777" w:rsidR="007F5103" w:rsidRDefault="004A1728">
            <w:pPr>
              <w:rPr>
                <w:rFonts w:ascii="Calibri Light" w:hAnsi="Calibri Light"/>
                <w:color w:val="1F497D" w:themeColor="text2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-Suradnja pri izradi plana i programa kulturne i javne djelatnosti</w:t>
            </w:r>
          </w:p>
          <w:p w14:paraId="11384EEA" w14:textId="77777777" w:rsidR="007F5103" w:rsidRDefault="007F5103">
            <w:pPr>
              <w:rPr>
                <w:rFonts w:ascii="Calibri Light" w:hAnsi="Calibri Light"/>
                <w:color w:val="1F497D" w:themeColor="text2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8382B0B" w14:textId="77777777" w:rsidR="007F5103" w:rsidRDefault="007F5103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  <w:p w14:paraId="5DD81C23" w14:textId="77777777" w:rsidR="007F5103" w:rsidRDefault="004A1728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VIII-VI.</w:t>
            </w:r>
          </w:p>
        </w:tc>
      </w:tr>
      <w:tr w:rsidR="007F5103" w14:paraId="059CB87F" w14:textId="77777777">
        <w:trPr>
          <w:trHeight w:val="70"/>
        </w:trPr>
        <w:tc>
          <w:tcPr>
            <w:tcW w:w="567" w:type="dxa"/>
            <w:vMerge/>
          </w:tcPr>
          <w:p w14:paraId="410BDCD5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Cs w:val="24"/>
              </w:rPr>
            </w:pPr>
          </w:p>
        </w:tc>
        <w:tc>
          <w:tcPr>
            <w:tcW w:w="7985" w:type="dxa"/>
          </w:tcPr>
          <w:p w14:paraId="7F23BE7A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 xml:space="preserve">1.4. Ostvarivanje uvjeta za </w:t>
            </w: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realizaciju nastavnog plana i programa</w:t>
            </w:r>
          </w:p>
          <w:p w14:paraId="194F4C21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-Planiranje i  programiranje praćenja i unaprjeđivanja nastave, ostalih oblika odgojno-obrazovnog rada i izvannastavnih aktivnosti</w:t>
            </w:r>
          </w:p>
          <w:p w14:paraId="12284091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-Praćenje rada škole i vrednovanje kvalitete i uvjeta rada</w:t>
            </w:r>
          </w:p>
          <w:p w14:paraId="2D41C575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-Praćenje inovacija u nasta</w:t>
            </w: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vnoj opremi, sredstvima i pomagalima, informiranje i poticanje učitelja na primjenu istih</w:t>
            </w:r>
          </w:p>
        </w:tc>
        <w:tc>
          <w:tcPr>
            <w:tcW w:w="1276" w:type="dxa"/>
            <w:vAlign w:val="center"/>
          </w:tcPr>
          <w:p w14:paraId="4F40D79E" w14:textId="77777777" w:rsidR="007F5103" w:rsidRDefault="004A1728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VIII.- VI.</w:t>
            </w:r>
          </w:p>
        </w:tc>
      </w:tr>
      <w:tr w:rsidR="007F5103" w14:paraId="09352A18" w14:textId="77777777">
        <w:trPr>
          <w:trHeight w:val="347"/>
        </w:trPr>
        <w:tc>
          <w:tcPr>
            <w:tcW w:w="567" w:type="dxa"/>
          </w:tcPr>
          <w:p w14:paraId="685E896C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2.</w:t>
            </w:r>
          </w:p>
        </w:tc>
        <w:tc>
          <w:tcPr>
            <w:tcW w:w="7985" w:type="dxa"/>
          </w:tcPr>
          <w:p w14:paraId="0DCAD14C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NEPOSREDNO SUDJELOVANJE U RADU</w:t>
            </w:r>
          </w:p>
        </w:tc>
        <w:tc>
          <w:tcPr>
            <w:tcW w:w="1276" w:type="dxa"/>
          </w:tcPr>
          <w:p w14:paraId="38CC1B04" w14:textId="77777777" w:rsidR="007F5103" w:rsidRDefault="007F5103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</w:tc>
      </w:tr>
      <w:tr w:rsidR="007F5103" w14:paraId="40B049B5" w14:textId="77777777">
        <w:trPr>
          <w:trHeight w:val="2338"/>
        </w:trPr>
        <w:tc>
          <w:tcPr>
            <w:tcW w:w="567" w:type="dxa"/>
            <w:vMerge w:val="restart"/>
          </w:tcPr>
          <w:p w14:paraId="579C92B0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2CB45E14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1E89ED93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2C6BDEBF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414CFDA8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41ABFFAE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7E7C9464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0C55CCE6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52A23DBD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35275F9E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428BEFB7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0D78059E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507C3279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47A92F03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407D64E0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2593B699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2ED0E187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1E68B8A2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327FE85B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7001CC2A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100250AF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43DE12EE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398907A2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58F69D27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07F7D011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48F5C90F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182F16B9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61877B9D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259E3005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40A4FE91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14C6D6D9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2B2CF1F7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764B4DDE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41F7463E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464E9775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501542AA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5AAB4175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76FB0D34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18366CB8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7AF586D0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3841CDB4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4F7D3AD8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1247631D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57B1FF90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62A621B5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1A681A43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  <w:p w14:paraId="26C43955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7985" w:type="dxa"/>
          </w:tcPr>
          <w:p w14:paraId="50D8462C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2.1. Upis učenika u 1. razred OŠ i formiranje razrednih odjela</w:t>
            </w:r>
          </w:p>
          <w:p w14:paraId="1408ED17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-Sudjelovanje u radu povjerenstva za utvrđivanje psihofizičke zrelosti djece</w:t>
            </w:r>
          </w:p>
          <w:p w14:paraId="357C3C6F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upis učenika u 1. razred OŠ </w:t>
            </w:r>
          </w:p>
          <w:p w14:paraId="7A274730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-Suradnja s djelatnicima predškole i vrtića</w:t>
            </w:r>
          </w:p>
          <w:p w14:paraId="4FE2E69C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-Organizacija posjeta budućih učenika, prisustvovanje aktivnostima</w:t>
            </w:r>
          </w:p>
          <w:p w14:paraId="4EB5D759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-Priprema materijala za upis (upitnici </w:t>
            </w: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za roditelje, učenike, pozivi)</w:t>
            </w:r>
          </w:p>
          <w:p w14:paraId="311341A8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-Utvrđivanje psihofizičke sposobnosti djece pri upisu u 1. razred</w:t>
            </w:r>
          </w:p>
          <w:p w14:paraId="4ACA9915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-Formiranje razrednih odjela učenika 1. razreda</w:t>
            </w:r>
          </w:p>
        </w:tc>
        <w:tc>
          <w:tcPr>
            <w:tcW w:w="1276" w:type="dxa"/>
            <w:vAlign w:val="center"/>
          </w:tcPr>
          <w:p w14:paraId="595F864E" w14:textId="77777777" w:rsidR="007F5103" w:rsidRDefault="004A1728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I.-VI.</w:t>
            </w:r>
          </w:p>
        </w:tc>
      </w:tr>
      <w:tr w:rsidR="007F5103" w14:paraId="25F92504" w14:textId="77777777">
        <w:trPr>
          <w:trHeight w:val="3810"/>
        </w:trPr>
        <w:tc>
          <w:tcPr>
            <w:tcW w:w="567" w:type="dxa"/>
            <w:vMerge/>
          </w:tcPr>
          <w:p w14:paraId="460889C2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Cs w:val="24"/>
              </w:rPr>
            </w:pPr>
          </w:p>
        </w:tc>
        <w:tc>
          <w:tcPr>
            <w:tcW w:w="7985" w:type="dxa"/>
          </w:tcPr>
          <w:p w14:paraId="5099AB9F" w14:textId="77777777" w:rsidR="007F5103" w:rsidRDefault="004A1728">
            <w:pPr>
              <w:pStyle w:val="Tijeloteksta2"/>
              <w:spacing w:after="0" w:line="240" w:lineRule="auto"/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2.2. Praćenje i izvođenje odgojno-obrazovnog rada i njegovo unapređenje</w:t>
            </w:r>
          </w:p>
          <w:p w14:paraId="3259CBED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-Sudjelovanje u izradi plana n</w:t>
            </w: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abavke nove opreme i pratećeg didaktičkog materijala; poticanje i praćenje inovacija u opremanju škola…</w:t>
            </w:r>
          </w:p>
          <w:p w14:paraId="39F122C8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Cs/>
                <w:color w:val="1F497D" w:themeColor="text2"/>
                <w:sz w:val="24"/>
                <w:szCs w:val="24"/>
              </w:rPr>
              <w:t>-Uvođenje novih programa i inovacija</w:t>
            </w:r>
          </w:p>
          <w:p w14:paraId="72D02AC5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-Sudjelovanje u radu stručnih tijela ( UV-a, RV-a…)</w:t>
            </w:r>
          </w:p>
          <w:p w14:paraId="3705B8C9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-Praćenje realizacije dopunske i dodatne nastave, </w:t>
            </w: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izbornih predmeta, izvannastavnih aktivnosti i izvanučioničke nastave</w:t>
            </w:r>
          </w:p>
          <w:p w14:paraId="718EBC2D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-Praćenje realizacije nastavnih planova i programa i kurikuluma</w:t>
            </w:r>
          </w:p>
          <w:p w14:paraId="0BD5FD4B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-Hospitacije nastave u svrhu njezinog unapređivanja (praćenje kvalitete izvođenja nastavnog procesa)</w:t>
            </w:r>
          </w:p>
          <w:p w14:paraId="2B62CBF0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-Praćenje rada i uspj</w:t>
            </w: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eha darovitih učenika </w:t>
            </w:r>
          </w:p>
          <w:p w14:paraId="083677AE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-Identifikacija i praćenje rada i uspjeha učenika s teškoćama i sudjelovanje u izradi programa za učenike s teškoćama</w:t>
            </w:r>
          </w:p>
          <w:p w14:paraId="2C99F83F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 praćenje rada i uspjeha učenika s više negativnih ocjena (2.polugodište)</w:t>
            </w:r>
          </w:p>
          <w:p w14:paraId="29D55EE8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-Predlaganje načina za unapređivanje kva</w:t>
            </w: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litete rada škole</w:t>
            </w:r>
          </w:p>
          <w:p w14:paraId="79A6B1D6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-Praćenje i analiza izostanaka učenika</w:t>
            </w:r>
          </w:p>
          <w:p w14:paraId="0B014A7E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-Praćenje i analiza uspjeha učenika</w:t>
            </w:r>
          </w:p>
          <w:p w14:paraId="4B937F0B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-Utvrđivanje pedagoške situacije u razrednim odjelima, raščlamba i analiza odgojne situacije</w:t>
            </w:r>
          </w:p>
          <w:p w14:paraId="747D9678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-Neposredno izvođenje odgojno-obrazovnog programa- ped. radionice, sud</w:t>
            </w: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jelovanje u projektima </w:t>
            </w:r>
          </w:p>
        </w:tc>
        <w:tc>
          <w:tcPr>
            <w:tcW w:w="1276" w:type="dxa"/>
            <w:vAlign w:val="center"/>
          </w:tcPr>
          <w:p w14:paraId="110272C2" w14:textId="77777777" w:rsidR="007F5103" w:rsidRDefault="004A1728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IX.-VI.</w:t>
            </w:r>
          </w:p>
        </w:tc>
      </w:tr>
      <w:tr w:rsidR="007F5103" w14:paraId="39960432" w14:textId="77777777">
        <w:trPr>
          <w:trHeight w:val="3810"/>
        </w:trPr>
        <w:tc>
          <w:tcPr>
            <w:tcW w:w="567" w:type="dxa"/>
            <w:vMerge/>
          </w:tcPr>
          <w:p w14:paraId="620DC831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Cs w:val="24"/>
              </w:rPr>
            </w:pPr>
          </w:p>
        </w:tc>
        <w:tc>
          <w:tcPr>
            <w:tcW w:w="7985" w:type="dxa"/>
          </w:tcPr>
          <w:p w14:paraId="45C5F36A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2.3. Razvojni i savjetodavni rad</w:t>
            </w:r>
          </w:p>
          <w:p w14:paraId="56180DC3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-Identifikacija učenika s posebnim potrebama i rad s njima (daroviti – projekt razvijanja socio-emocionalnih vještina; učenici s teškoćama –praćenje uspjeha s razrednicima) </w:t>
            </w:r>
          </w:p>
          <w:p w14:paraId="73D4CD06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-Izrada </w:t>
            </w: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programa opservacije, izvješća</w:t>
            </w:r>
          </w:p>
          <w:p w14:paraId="45CA618E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-Rad s odgojno zapuštenim učenicima</w:t>
            </w:r>
          </w:p>
          <w:p w14:paraId="000D6087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-Rad s učenicima koji doživljavaju neuspjeh (poseban naglasak na učenike s više negativnih ocjena, učenike koji ponavljaju razred)</w:t>
            </w:r>
          </w:p>
          <w:p w14:paraId="1C3CC9A7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 rad s učenicima razredne i predmetne nastave na očuvanju</w:t>
            </w: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 mentalnog zdravlja (projekt „Osjećaje kužim i dobro se dr(u)žim“)</w:t>
            </w:r>
          </w:p>
          <w:p w14:paraId="6310BE65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-Upis i rad s novopridošlim učenicima po potrebi</w:t>
            </w:r>
          </w:p>
          <w:p w14:paraId="14650F0C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-Individualno i skupno pružanje savjetodavne pomoći učenicima, učiteljima, roditeljima</w:t>
            </w:r>
          </w:p>
          <w:p w14:paraId="03FEF77C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 rad s pripravnicima</w:t>
            </w:r>
          </w:p>
          <w:p w14:paraId="67690565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 rad s pomoćnicima u nastavi</w:t>
            </w:r>
          </w:p>
          <w:p w14:paraId="4300DA1E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-Suradnja s ravnateljicom</w:t>
            </w:r>
          </w:p>
          <w:p w14:paraId="12BC965B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-Suradnja s lokalnom zajednicom</w:t>
            </w:r>
          </w:p>
          <w:p w14:paraId="67E0D249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-Savjetodavni rad sa sustručnjacima: psiholozi, soc.pedagozi, liječnici…</w:t>
            </w:r>
          </w:p>
          <w:p w14:paraId="36F02152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53B28B9" w14:textId="77777777" w:rsidR="007F5103" w:rsidRDefault="004A1728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IX.-VI.</w:t>
            </w:r>
          </w:p>
        </w:tc>
      </w:tr>
      <w:tr w:rsidR="007F5103" w14:paraId="7C888591" w14:textId="77777777">
        <w:trPr>
          <w:trHeight w:val="3810"/>
        </w:trPr>
        <w:tc>
          <w:tcPr>
            <w:tcW w:w="567" w:type="dxa"/>
            <w:vMerge/>
          </w:tcPr>
          <w:p w14:paraId="4B2BB47A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Cs w:val="24"/>
              </w:rPr>
            </w:pPr>
          </w:p>
        </w:tc>
        <w:tc>
          <w:tcPr>
            <w:tcW w:w="7985" w:type="dxa"/>
          </w:tcPr>
          <w:p w14:paraId="66B77CA4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2.4. Profesionalno informiranje i usmjeravanje učenika</w:t>
            </w:r>
          </w:p>
          <w:p w14:paraId="283594FE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Cs/>
                <w:color w:val="1F497D" w:themeColor="text2"/>
                <w:sz w:val="24"/>
                <w:szCs w:val="24"/>
              </w:rPr>
              <w:t>-Profesionalno informiranje i usmjeravanje učenika</w:t>
            </w:r>
          </w:p>
          <w:p w14:paraId="2AA19FF4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-Suradnja s učiteljima na poslovima PO</w:t>
            </w:r>
          </w:p>
          <w:p w14:paraId="158218A7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-Predavanja za učenike</w:t>
            </w:r>
          </w:p>
          <w:p w14:paraId="3AF87D4F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-Praćenje i informiranje učenika, učitelja i roditelja o inovacijama o upisima u SŠ (e-upisi) </w:t>
            </w:r>
          </w:p>
          <w:p w14:paraId="69EC13D7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-Organizacija predstavljanja ustanova za nastavak obrazovanja</w:t>
            </w:r>
          </w:p>
          <w:p w14:paraId="20C21EA3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-Utvrđivanje profesionalnih interesa,</w:t>
            </w: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 obrada podataka</w:t>
            </w:r>
          </w:p>
          <w:p w14:paraId="521E0C89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-Individualna savjetodavna pomoć</w:t>
            </w:r>
          </w:p>
          <w:p w14:paraId="65D3BBE2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-Vođenje dokumentacije o PO</w:t>
            </w:r>
          </w:p>
          <w:p w14:paraId="06DBBE52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-Suradnja sa stručnom službom Zavoda za zapošljavanje i CISOK centrom Vukovar</w:t>
            </w:r>
          </w:p>
          <w:p w14:paraId="372114E0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-Anketiranje učenika VIII. razreda</w:t>
            </w:r>
          </w:p>
        </w:tc>
        <w:tc>
          <w:tcPr>
            <w:tcW w:w="1276" w:type="dxa"/>
            <w:vAlign w:val="center"/>
          </w:tcPr>
          <w:p w14:paraId="0B2A9AFD" w14:textId="77777777" w:rsidR="007F5103" w:rsidRDefault="004A1728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IX.-VI.</w:t>
            </w:r>
          </w:p>
        </w:tc>
      </w:tr>
      <w:tr w:rsidR="007F5103" w14:paraId="52DEB0B6" w14:textId="77777777">
        <w:trPr>
          <w:trHeight w:val="1558"/>
        </w:trPr>
        <w:tc>
          <w:tcPr>
            <w:tcW w:w="567" w:type="dxa"/>
            <w:vMerge/>
          </w:tcPr>
          <w:p w14:paraId="1C790B95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Cs w:val="24"/>
              </w:rPr>
            </w:pPr>
          </w:p>
        </w:tc>
        <w:tc>
          <w:tcPr>
            <w:tcW w:w="7985" w:type="dxa"/>
          </w:tcPr>
          <w:p w14:paraId="6ABE0900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2.5. Zdravstvena i socijalna zaštita učenika</w:t>
            </w:r>
          </w:p>
          <w:p w14:paraId="176C35D8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-Sudjelovanje u provođenju zdravstvenog odgoja</w:t>
            </w:r>
          </w:p>
          <w:p w14:paraId="2D5A6813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-Podržavanje zdravstvene kulture učenika</w:t>
            </w:r>
          </w:p>
          <w:p w14:paraId="00577B1F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-Upoznavanje socijalnih prilika učenika</w:t>
            </w:r>
          </w:p>
          <w:p w14:paraId="371AFC0D" w14:textId="77777777" w:rsidR="007F5103" w:rsidRDefault="004A1728">
            <w:pPr>
              <w:rPr>
                <w:rFonts w:ascii="Calibri Light" w:hAnsi="Calibri Light"/>
                <w:color w:val="1F497D" w:themeColor="text2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-Briga za socijalne odnose u razrednim odjelima</w:t>
            </w:r>
          </w:p>
        </w:tc>
        <w:tc>
          <w:tcPr>
            <w:tcW w:w="1276" w:type="dxa"/>
            <w:vAlign w:val="center"/>
          </w:tcPr>
          <w:p w14:paraId="21444383" w14:textId="77777777" w:rsidR="007F5103" w:rsidRDefault="004A1728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IX.-VI.</w:t>
            </w:r>
          </w:p>
        </w:tc>
      </w:tr>
      <w:tr w:rsidR="007F5103" w14:paraId="1CEDC875" w14:textId="77777777">
        <w:trPr>
          <w:trHeight w:val="405"/>
        </w:trPr>
        <w:tc>
          <w:tcPr>
            <w:tcW w:w="567" w:type="dxa"/>
          </w:tcPr>
          <w:p w14:paraId="442E11D4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 xml:space="preserve">3. </w:t>
            </w:r>
          </w:p>
        </w:tc>
        <w:tc>
          <w:tcPr>
            <w:tcW w:w="7985" w:type="dxa"/>
          </w:tcPr>
          <w:p w14:paraId="366ED872" w14:textId="77777777" w:rsidR="007F5103" w:rsidRDefault="004A1728">
            <w:pPr>
              <w:pStyle w:val="Naslov1"/>
              <w:jc w:val="left"/>
              <w:rPr>
                <w:rFonts w:ascii="Calibri Light" w:hAnsi="Calibri Light"/>
                <w:color w:val="1F497D" w:themeColor="text2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Cs w:val="24"/>
              </w:rPr>
              <w:t>VREDNOVANJE OSTVARENIH REZULTATA</w:t>
            </w:r>
          </w:p>
        </w:tc>
        <w:tc>
          <w:tcPr>
            <w:tcW w:w="1276" w:type="dxa"/>
          </w:tcPr>
          <w:p w14:paraId="55724C81" w14:textId="77777777" w:rsidR="007F5103" w:rsidRDefault="007F5103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</w:tc>
      </w:tr>
      <w:tr w:rsidR="007F5103" w14:paraId="56995CCA" w14:textId="77777777">
        <w:trPr>
          <w:trHeight w:val="1155"/>
        </w:trPr>
        <w:tc>
          <w:tcPr>
            <w:tcW w:w="567" w:type="dxa"/>
            <w:vMerge w:val="restart"/>
          </w:tcPr>
          <w:p w14:paraId="692FF0F1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7985" w:type="dxa"/>
          </w:tcPr>
          <w:p w14:paraId="6F3B2F7B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 xml:space="preserve">3.1. Vrednovanje u odnosu na </w:t>
            </w: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utvrđene ciljeve</w:t>
            </w:r>
          </w:p>
          <w:p w14:paraId="4C996B08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-Analiza rada i izvješća na kraju školske godine</w:t>
            </w:r>
          </w:p>
          <w:p w14:paraId="34ABFABB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-Sudjelovanje u izradi Izvješća o realizaciji Godišnjeg plana i programa škole</w:t>
            </w:r>
          </w:p>
          <w:p w14:paraId="44BEB632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-Sudjelovanje u izradi izvješća za potrebe ostalih institucija</w:t>
            </w:r>
          </w:p>
        </w:tc>
        <w:tc>
          <w:tcPr>
            <w:tcW w:w="1276" w:type="dxa"/>
            <w:vAlign w:val="center"/>
          </w:tcPr>
          <w:p w14:paraId="636062F8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I., VI., VIII.</w:t>
            </w:r>
          </w:p>
          <w:p w14:paraId="03C1B6E3" w14:textId="77777777" w:rsidR="007F5103" w:rsidRDefault="007F5103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  <w:p w14:paraId="3991E06E" w14:textId="77777777" w:rsidR="007F5103" w:rsidRDefault="007F5103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  <w:p w14:paraId="2C5BBE1E" w14:textId="77777777" w:rsidR="007F5103" w:rsidRDefault="004A1728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IX.-VI.</w:t>
            </w:r>
          </w:p>
        </w:tc>
      </w:tr>
      <w:tr w:rsidR="007F5103" w14:paraId="1E6EE1F9" w14:textId="77777777">
        <w:trPr>
          <w:trHeight w:val="1470"/>
        </w:trPr>
        <w:tc>
          <w:tcPr>
            <w:tcW w:w="567" w:type="dxa"/>
            <w:vMerge/>
          </w:tcPr>
          <w:p w14:paraId="54898DB2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Cs w:val="24"/>
              </w:rPr>
            </w:pPr>
          </w:p>
        </w:tc>
        <w:tc>
          <w:tcPr>
            <w:tcW w:w="7985" w:type="dxa"/>
          </w:tcPr>
          <w:p w14:paraId="3C0DB71D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3.2. Istraživanja u f</w:t>
            </w: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unkciji osuvremenjivanja</w:t>
            </w:r>
          </w:p>
          <w:p w14:paraId="75369804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-Utvrđivanje internih stručnih problema</w:t>
            </w:r>
          </w:p>
          <w:p w14:paraId="4A72D268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-Sudjelovanje u istraživanjima i projektima</w:t>
            </w:r>
          </w:p>
          <w:p w14:paraId="31FEAA7C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-Obrada i interpretacija rezultata istraživanja</w:t>
            </w:r>
          </w:p>
          <w:p w14:paraId="11DF348F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-Primjena spoznaja u funkciji unapređivanja rada škole</w:t>
            </w:r>
          </w:p>
          <w:p w14:paraId="3AF01FCD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 organizacija nacionalnih ispita 8. razreda</w:t>
            </w:r>
          </w:p>
        </w:tc>
        <w:tc>
          <w:tcPr>
            <w:tcW w:w="1276" w:type="dxa"/>
            <w:vAlign w:val="center"/>
          </w:tcPr>
          <w:p w14:paraId="2900CAC0" w14:textId="77777777" w:rsidR="007F5103" w:rsidRDefault="004A1728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IX.-VI.</w:t>
            </w:r>
          </w:p>
        </w:tc>
      </w:tr>
      <w:tr w:rsidR="007F5103" w14:paraId="5BD55642" w14:textId="77777777">
        <w:trPr>
          <w:trHeight w:val="246"/>
        </w:trPr>
        <w:tc>
          <w:tcPr>
            <w:tcW w:w="567" w:type="dxa"/>
          </w:tcPr>
          <w:p w14:paraId="1EDFC61B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4.</w:t>
            </w:r>
          </w:p>
        </w:tc>
        <w:tc>
          <w:tcPr>
            <w:tcW w:w="7985" w:type="dxa"/>
          </w:tcPr>
          <w:p w14:paraId="09BFB994" w14:textId="77777777" w:rsidR="007F5103" w:rsidRDefault="004A1728">
            <w:pPr>
              <w:pStyle w:val="Naslov1"/>
              <w:jc w:val="left"/>
              <w:rPr>
                <w:rFonts w:ascii="Calibri Light" w:hAnsi="Calibri Light"/>
                <w:color w:val="1F497D" w:themeColor="text2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Cs w:val="24"/>
              </w:rPr>
              <w:t>STRUČNO USAVRŠAVANJE</w:t>
            </w:r>
          </w:p>
        </w:tc>
        <w:tc>
          <w:tcPr>
            <w:tcW w:w="1276" w:type="dxa"/>
          </w:tcPr>
          <w:p w14:paraId="1B3F05FC" w14:textId="77777777" w:rsidR="007F5103" w:rsidRDefault="007F5103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</w:tc>
      </w:tr>
      <w:tr w:rsidR="007F5103" w14:paraId="37EF91AD" w14:textId="77777777">
        <w:trPr>
          <w:trHeight w:val="1256"/>
        </w:trPr>
        <w:tc>
          <w:tcPr>
            <w:tcW w:w="567" w:type="dxa"/>
            <w:vMerge w:val="restart"/>
          </w:tcPr>
          <w:p w14:paraId="225B0748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7985" w:type="dxa"/>
          </w:tcPr>
          <w:p w14:paraId="19331ED0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4.1. Stručno usavršavanje učitelja</w:t>
            </w:r>
          </w:p>
          <w:p w14:paraId="5931DA3E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-Pomoć učiteljima u ostvarivanju planiranog usavršavanja</w:t>
            </w:r>
          </w:p>
          <w:p w14:paraId="688E5DB4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-Sudjelovanje i praćenje rada stručnih aktiva u školi</w:t>
            </w:r>
          </w:p>
          <w:p w14:paraId="38ADB2C9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-Održavanje predavanja za učitelje, popularizacija stručne </w:t>
            </w: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literature</w:t>
            </w:r>
          </w:p>
        </w:tc>
        <w:tc>
          <w:tcPr>
            <w:tcW w:w="1276" w:type="dxa"/>
            <w:vAlign w:val="center"/>
          </w:tcPr>
          <w:p w14:paraId="7AB08E2D" w14:textId="77777777" w:rsidR="007F5103" w:rsidRDefault="004A1728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VIII.- VI.</w:t>
            </w:r>
          </w:p>
          <w:p w14:paraId="624B4749" w14:textId="77777777" w:rsidR="007F5103" w:rsidRDefault="007F5103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  <w:p w14:paraId="7CFAADEE" w14:textId="77777777" w:rsidR="007F5103" w:rsidRDefault="007F5103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</w:tc>
      </w:tr>
      <w:tr w:rsidR="007F5103" w14:paraId="1E3C728E" w14:textId="77777777">
        <w:trPr>
          <w:trHeight w:val="323"/>
        </w:trPr>
        <w:tc>
          <w:tcPr>
            <w:tcW w:w="567" w:type="dxa"/>
            <w:vMerge/>
          </w:tcPr>
          <w:p w14:paraId="7CB46A64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Cs w:val="24"/>
              </w:rPr>
            </w:pPr>
          </w:p>
        </w:tc>
        <w:tc>
          <w:tcPr>
            <w:tcW w:w="7985" w:type="dxa"/>
          </w:tcPr>
          <w:p w14:paraId="306288A6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4.2. Individualno stručno usavršavanje</w:t>
            </w:r>
          </w:p>
          <w:p w14:paraId="4F2107C5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-Praćenje  znanstvene i stručne literature i periodike </w:t>
            </w:r>
          </w:p>
          <w:p w14:paraId="4133E4A3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-Stručno usavršavanje u školi-UV, RV, školski stručni aktivi</w:t>
            </w:r>
          </w:p>
          <w:p w14:paraId="7ED71368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-Stručno-konzultativni rad sa sustručnjacima</w:t>
            </w:r>
          </w:p>
          <w:p w14:paraId="1C1086F4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-Usavršavanje u </w:t>
            </w: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organizaciji dr. institucija</w:t>
            </w:r>
          </w:p>
          <w:p w14:paraId="4115F005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-Usavršavanje u organizaciji MZO i AZOO</w:t>
            </w:r>
          </w:p>
          <w:p w14:paraId="01A5BE32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-ŽSV stručnih suradnika pedagoga VSŽ – voditeljstvo  i sudjelovanje u radu</w:t>
            </w:r>
          </w:p>
          <w:p w14:paraId="4E7E377D" w14:textId="77777777" w:rsidR="007F5103" w:rsidRDefault="007F5103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  <w:p w14:paraId="5B23A082" w14:textId="77777777" w:rsidR="007F5103" w:rsidRDefault="007F5103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  <w:p w14:paraId="00D18854" w14:textId="77777777" w:rsidR="007F5103" w:rsidRDefault="007F5103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  <w:p w14:paraId="01679D9D" w14:textId="77777777" w:rsidR="007F5103" w:rsidRDefault="007F5103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  <w:p w14:paraId="7F16521F" w14:textId="77777777" w:rsidR="007F5103" w:rsidRDefault="007F5103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  <w:p w14:paraId="16595C8C" w14:textId="77777777" w:rsidR="007F5103" w:rsidRDefault="007F5103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D401397" w14:textId="77777777" w:rsidR="007F5103" w:rsidRDefault="004A1728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VIII.-VI.</w:t>
            </w:r>
          </w:p>
        </w:tc>
      </w:tr>
      <w:tr w:rsidR="007F5103" w14:paraId="2D8BF91E" w14:textId="77777777">
        <w:trPr>
          <w:trHeight w:val="285"/>
        </w:trPr>
        <w:tc>
          <w:tcPr>
            <w:tcW w:w="567" w:type="dxa"/>
          </w:tcPr>
          <w:p w14:paraId="10037E3E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 xml:space="preserve">5. </w:t>
            </w:r>
          </w:p>
        </w:tc>
        <w:tc>
          <w:tcPr>
            <w:tcW w:w="7985" w:type="dxa"/>
          </w:tcPr>
          <w:p w14:paraId="710EBD07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BIBLIOTEČNO – INFORMACIJSKA DJELATNOST</w:t>
            </w:r>
          </w:p>
        </w:tc>
        <w:tc>
          <w:tcPr>
            <w:tcW w:w="1276" w:type="dxa"/>
          </w:tcPr>
          <w:p w14:paraId="5D76B1B3" w14:textId="77777777" w:rsidR="007F5103" w:rsidRDefault="007F5103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</w:tc>
      </w:tr>
      <w:tr w:rsidR="007F5103" w14:paraId="099B0C91" w14:textId="77777777">
        <w:trPr>
          <w:trHeight w:val="3330"/>
        </w:trPr>
        <w:tc>
          <w:tcPr>
            <w:tcW w:w="567" w:type="dxa"/>
          </w:tcPr>
          <w:p w14:paraId="6DE0CC9C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7985" w:type="dxa"/>
          </w:tcPr>
          <w:p w14:paraId="64167F45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- Sudjelovanje u izradi prijedloga nabave </w:t>
            </w: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stručne i dr. literature, novih izvora znanja</w:t>
            </w:r>
          </w:p>
          <w:p w14:paraId="4E1D6AFC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-Kreiranje i izrada tiskanog materijala za roditelje, učitelje i učenike</w:t>
            </w:r>
          </w:p>
          <w:p w14:paraId="599E151F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5.1. Dokumentacijska djelatnost</w:t>
            </w:r>
          </w:p>
          <w:p w14:paraId="209D1C5B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-Briga o školskoj dokumentaciji</w:t>
            </w:r>
          </w:p>
          <w:p w14:paraId="46559D95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-Vođenje dokumentacije o nastavi </w:t>
            </w:r>
          </w:p>
          <w:p w14:paraId="5D8B44C1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-Vođenje dokumentacije o radu</w:t>
            </w:r>
          </w:p>
          <w:p w14:paraId="42D981F8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-Briga o </w:t>
            </w: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nastavničkoj dokumentaciji </w:t>
            </w:r>
          </w:p>
          <w:p w14:paraId="2D5BE97A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-Pregled učiteljske dokumentacije</w:t>
            </w:r>
          </w:p>
          <w:p w14:paraId="3A18B3C1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-Izrada i čuvanje učeničke dokumentacije</w:t>
            </w:r>
          </w:p>
          <w:p w14:paraId="60B4C30F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-Izrada i čuvanje dokumentacije o istraživanjima</w:t>
            </w:r>
          </w:p>
        </w:tc>
        <w:tc>
          <w:tcPr>
            <w:tcW w:w="1276" w:type="dxa"/>
          </w:tcPr>
          <w:p w14:paraId="11AC0F63" w14:textId="77777777" w:rsidR="007F5103" w:rsidRDefault="004A1728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IX.-VI.</w:t>
            </w:r>
          </w:p>
          <w:p w14:paraId="10D702E3" w14:textId="77777777" w:rsidR="007F5103" w:rsidRDefault="007F5103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  <w:p w14:paraId="2396819A" w14:textId="77777777" w:rsidR="007F5103" w:rsidRDefault="007F5103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  <w:p w14:paraId="5FF6C131" w14:textId="77777777" w:rsidR="007F5103" w:rsidRDefault="007F5103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  <w:p w14:paraId="185E633F" w14:textId="77777777" w:rsidR="007F5103" w:rsidRDefault="007F5103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  <w:p w14:paraId="781237AF" w14:textId="77777777" w:rsidR="007F5103" w:rsidRDefault="007F5103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  <w:p w14:paraId="6DEF1F92" w14:textId="77777777" w:rsidR="007F5103" w:rsidRDefault="004A1728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VIII.-VI.</w:t>
            </w:r>
          </w:p>
        </w:tc>
      </w:tr>
      <w:tr w:rsidR="007F5103" w14:paraId="2F144EEB" w14:textId="77777777">
        <w:trPr>
          <w:trHeight w:val="500"/>
        </w:trPr>
        <w:tc>
          <w:tcPr>
            <w:tcW w:w="567" w:type="dxa"/>
          </w:tcPr>
          <w:p w14:paraId="1C3DD924" w14:textId="77777777" w:rsidR="007F5103" w:rsidRDefault="004A1728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  <w:t>6.</w:t>
            </w:r>
          </w:p>
        </w:tc>
        <w:tc>
          <w:tcPr>
            <w:tcW w:w="7985" w:type="dxa"/>
          </w:tcPr>
          <w:p w14:paraId="0BBFF1FA" w14:textId="77777777" w:rsidR="007F5103" w:rsidRDefault="004A1728">
            <w:pPr>
              <w:pStyle w:val="Naslov1"/>
              <w:jc w:val="left"/>
              <w:rPr>
                <w:rFonts w:ascii="Calibri Light" w:hAnsi="Calibri Light"/>
                <w:color w:val="1F497D" w:themeColor="text2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Cs w:val="24"/>
              </w:rPr>
              <w:t>OSTALI POSLOVI</w:t>
            </w:r>
          </w:p>
        </w:tc>
        <w:tc>
          <w:tcPr>
            <w:tcW w:w="1276" w:type="dxa"/>
          </w:tcPr>
          <w:p w14:paraId="5DB2CAA0" w14:textId="77777777" w:rsidR="007F5103" w:rsidRDefault="007F5103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</w:p>
        </w:tc>
      </w:tr>
      <w:tr w:rsidR="007F5103" w14:paraId="27F5F0CD" w14:textId="77777777">
        <w:trPr>
          <w:trHeight w:val="840"/>
        </w:trPr>
        <w:tc>
          <w:tcPr>
            <w:tcW w:w="567" w:type="dxa"/>
          </w:tcPr>
          <w:p w14:paraId="39244B56" w14:textId="77777777" w:rsidR="007F5103" w:rsidRDefault="007F5103">
            <w:pPr>
              <w:rPr>
                <w:rFonts w:ascii="Calibri Light" w:hAnsi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7985" w:type="dxa"/>
          </w:tcPr>
          <w:p w14:paraId="406B0466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 xml:space="preserve">-Suradnja s lokalnom zajednicom i gradskim </w:t>
            </w: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institucijama</w:t>
            </w:r>
          </w:p>
          <w:p w14:paraId="649494F2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-Neplanirani poslovi</w:t>
            </w:r>
          </w:p>
          <w:p w14:paraId="3322E43A" w14:textId="77777777" w:rsidR="007F5103" w:rsidRDefault="004A1728">
            <w:pPr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- sudjelovanje u radu povjerenstva za procjenu i vrednovanje kandidata na natječajima</w:t>
            </w:r>
          </w:p>
        </w:tc>
        <w:tc>
          <w:tcPr>
            <w:tcW w:w="1276" w:type="dxa"/>
          </w:tcPr>
          <w:p w14:paraId="5C9A5684" w14:textId="77777777" w:rsidR="007F5103" w:rsidRDefault="004A1728">
            <w:pPr>
              <w:jc w:val="center"/>
              <w:rPr>
                <w:rFonts w:ascii="Calibri Light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/>
                <w:color w:val="1F497D" w:themeColor="text2"/>
                <w:sz w:val="24"/>
                <w:szCs w:val="24"/>
              </w:rPr>
              <w:t>VIII.-VI.</w:t>
            </w:r>
          </w:p>
        </w:tc>
      </w:tr>
    </w:tbl>
    <w:p w14:paraId="2123C310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73FF0770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19CD5098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7499A943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45FF6B92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72CEA02B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7BE3938B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64A03A7F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71F115D7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48DFD509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4DFCA4E4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704EAADF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14FE2A5F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75AC2DA3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695FD015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1BBE97DD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79D4B1C7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6FB51DD8" w14:textId="77777777" w:rsidR="007F5103" w:rsidRDefault="007F5103">
      <w:pPr>
        <w:spacing w:line="276" w:lineRule="auto"/>
        <w:rPr>
          <w:rFonts w:ascii="Calibri Light" w:eastAsia="Comic Sans MS" w:hAnsi="Calibri Light"/>
          <w:color w:val="1F497D" w:themeColor="text2"/>
          <w:sz w:val="22"/>
          <w:szCs w:val="22"/>
        </w:rPr>
      </w:pPr>
    </w:p>
    <w:p w14:paraId="1246DFBB" w14:textId="77777777" w:rsidR="007F5103" w:rsidRDefault="004A1728">
      <w:pPr>
        <w:spacing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9.9. Plan rada školskog psihologa</w:t>
      </w:r>
    </w:p>
    <w:p w14:paraId="4401D0F1" w14:textId="77777777" w:rsidR="007F5103" w:rsidRDefault="007F5103">
      <w:pPr>
        <w:spacing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14B97662" w14:textId="77777777" w:rsidR="007F5103" w:rsidRDefault="004A1728">
      <w:pPr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34: Plan rada školskog psihologa</w:t>
      </w:r>
    </w:p>
    <w:p w14:paraId="29FF565C" w14:textId="77777777" w:rsidR="007F5103" w:rsidRDefault="007F5103">
      <w:pPr>
        <w:rPr>
          <w:rFonts w:ascii="Calibri Light" w:eastAsia="Comic Sans MS" w:hAnsi="Calibri Light"/>
          <w:b/>
          <w:color w:val="FF0000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5"/>
        <w:gridCol w:w="2977"/>
      </w:tblGrid>
      <w:tr w:rsidR="007F5103" w14:paraId="7509CF10" w14:textId="77777777">
        <w:tc>
          <w:tcPr>
            <w:tcW w:w="68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A0C936" w14:textId="77777777" w:rsidR="007F5103" w:rsidRDefault="007F5103">
            <w:pPr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</w:p>
          <w:p w14:paraId="0A53E287" w14:textId="77777777" w:rsidR="007F5103" w:rsidRDefault="004A1728">
            <w:pPr>
              <w:jc w:val="center"/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POSLOVI I RADNE ZADAĆE</w:t>
            </w:r>
          </w:p>
          <w:p w14:paraId="4F261A93" w14:textId="77777777" w:rsidR="007F5103" w:rsidRDefault="007F5103">
            <w:pP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3D668D3" w14:textId="77777777" w:rsidR="007F5103" w:rsidRDefault="007F5103">
            <w:pP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</w:p>
          <w:p w14:paraId="53801DF3" w14:textId="77777777" w:rsidR="007F5103" w:rsidRDefault="004A1728">
            <w:pPr>
              <w:jc w:val="center"/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VRIJEME</w:t>
            </w:r>
          </w:p>
        </w:tc>
      </w:tr>
      <w:tr w:rsidR="007F5103" w14:paraId="1517D276" w14:textId="77777777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4598636" w14:textId="77777777" w:rsidR="007F5103" w:rsidRDefault="007F5103">
            <w:pP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</w:p>
          <w:p w14:paraId="497E8096" w14:textId="77777777" w:rsidR="007F5103" w:rsidRDefault="004A1728">
            <w:pP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1.UNAPREĐIVANJE ODGOJNO-OBRAZOVNOG RADA</w:t>
            </w:r>
          </w:p>
        </w:tc>
      </w:tr>
      <w:tr w:rsidR="007F5103" w14:paraId="0921F432" w14:textId="77777777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DF1B5C9" w14:textId="77777777" w:rsidR="007F5103" w:rsidRDefault="007F5103">
            <w:pP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</w:p>
          <w:p w14:paraId="4CD7AD58" w14:textId="77777777" w:rsidR="007F5103" w:rsidRDefault="004A1728">
            <w:pP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Planiranje i programiranje:</w:t>
            </w:r>
          </w:p>
        </w:tc>
      </w:tr>
      <w:tr w:rsidR="007F5103" w14:paraId="1ECE10C3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76A1D2DD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godišnji plan i program rada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9236B09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rujan</w:t>
            </w:r>
          </w:p>
        </w:tc>
      </w:tr>
      <w:tr w:rsidR="007F5103" w14:paraId="700FD27F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265D02B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mjesečni planovi i programi rada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6EFFED3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30332F62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A0B3711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 xml:space="preserve">sudjelovanje u izradi prilagođenih programa i individualiziranih postupaka za djecu s teškoćama u razvoju 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B4C546E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rujan – listopad</w:t>
            </w:r>
          </w:p>
          <w:p w14:paraId="0A4FBDDB" w14:textId="77777777" w:rsidR="007F5103" w:rsidRDefault="007F5103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</w:tc>
      </w:tr>
      <w:tr w:rsidR="007F5103" w14:paraId="5BECCD6D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36AD9E9D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 xml:space="preserve">programi projekata škole 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DAAC8F9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345C59E8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691A7B0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program rada s darovitom djecom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CDAE3A7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220887A1" w14:textId="77777777">
        <w:tc>
          <w:tcPr>
            <w:tcW w:w="6805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1E3C2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 xml:space="preserve">program prevencije 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BBB7872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411338E2" w14:textId="77777777">
        <w:tc>
          <w:tcPr>
            <w:tcW w:w="9782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C47F9A4" w14:textId="77777777" w:rsidR="007F5103" w:rsidRDefault="004A1728">
            <w:pP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 xml:space="preserve"> </w:t>
            </w:r>
          </w:p>
          <w:p w14:paraId="3040CD5D" w14:textId="77777777" w:rsidR="007F5103" w:rsidRDefault="004A1728">
            <w:pP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Rad s predškolcima:</w:t>
            </w:r>
          </w:p>
        </w:tc>
      </w:tr>
      <w:tr w:rsidR="007F5103" w14:paraId="64B9CE5D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197A169D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sudjelovanje u radu povjerenstva za pregled djece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BC236B6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ožujak - lipanj</w:t>
            </w:r>
          </w:p>
        </w:tc>
      </w:tr>
      <w:tr w:rsidR="007F5103" w14:paraId="7AB6D4EE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72EB581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testiranje psihofizičke zrelosti djece predškolaca i obrada rezultata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5F5E908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ožujak - lipanj</w:t>
            </w:r>
          </w:p>
          <w:p w14:paraId="25F9C993" w14:textId="77777777" w:rsidR="007F5103" w:rsidRDefault="007F5103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</w:tc>
      </w:tr>
      <w:tr w:rsidR="007F5103" w14:paraId="52E0ABD8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313A812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suradnja s predškolskim ustanovama – dječjim vrtićem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4238CE3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svibanj, lipanj</w:t>
            </w:r>
          </w:p>
        </w:tc>
      </w:tr>
      <w:tr w:rsidR="007F5103" w14:paraId="3FDF57FD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102D4CF9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raspored učenika u odjele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4EE9538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lipanj</w:t>
            </w:r>
          </w:p>
        </w:tc>
      </w:tr>
      <w:tr w:rsidR="007F5103" w14:paraId="0305BC22" w14:textId="77777777">
        <w:tc>
          <w:tcPr>
            <w:tcW w:w="978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63F6C29" w14:textId="77777777" w:rsidR="007F5103" w:rsidRDefault="007F5103">
            <w:pP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</w:p>
          <w:p w14:paraId="7A254645" w14:textId="77777777" w:rsidR="007F5103" w:rsidRDefault="004A1728">
            <w:pP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Neposredni rad s učenicima:</w:t>
            </w:r>
          </w:p>
        </w:tc>
      </w:tr>
      <w:tr w:rsidR="007F5103" w14:paraId="172F461B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E0F0998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identifikacija djece s teškoćama u razvoju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1EFCA42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12180E15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BA144AA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identifikacija djece s poteškoćama u učenju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44D3F2D7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0C140866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3FE0E54A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identifikacija djece s poteškoćama u ponašanju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1C9216C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0336E843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7792F490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identifikacija djece s emocionalnim teškoćama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BBD2B67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52196BE4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C78FDA5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 xml:space="preserve">praćenje i rad s učenicima s teškoćama 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8A7A2B1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3DF9EED5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344CF2F4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opservacija učenika 1. razreda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7114E6A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rujan – prosinac</w:t>
            </w:r>
          </w:p>
        </w:tc>
      </w:tr>
      <w:tr w:rsidR="007F5103" w14:paraId="1A739F3B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384C2F4E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identifikacija i rad s darovitim učenicima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DBF9994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77F859B9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0B05374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 xml:space="preserve">profesionalno </w:t>
            </w: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informiranje i savjetovanje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77E6BBF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64BE4887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D96F829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rad s pojedinim odjelima – radionice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3BAEA60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650F27AF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72F1535C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individualni ili grupni savjetodavni rad u kojem se upućuju učenici na unaprjeđenje u učenju i postignuću te primjeni znanja u poboljšanju učenikovog mentalnog</w:t>
            </w: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 xml:space="preserve"> zdravlja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F17D4FA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tijekom godine</w:t>
            </w:r>
          </w:p>
          <w:p w14:paraId="40524BAB" w14:textId="77777777" w:rsidR="007F5103" w:rsidRDefault="007F5103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  <w:p w14:paraId="302DB896" w14:textId="77777777" w:rsidR="007F5103" w:rsidRDefault="007F5103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</w:tc>
      </w:tr>
      <w:tr w:rsidR="007F5103" w14:paraId="63AF14B0" w14:textId="77777777">
        <w:trPr>
          <w:trHeight w:val="668"/>
        </w:trPr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11725292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primjena i provođenje različitih akademskih i bihevioralnih intervencija usmjerenih na poboljšanje učenja i ponašanja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9D67764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6C912A25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EB98A37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 xml:space="preserve">rad s učenicima na programima kojima se gradi i potiče pozitivan odnos s vršnjacima i </w:t>
            </w: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odraslim osobama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EF8377F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tijekom godine</w:t>
            </w:r>
          </w:p>
          <w:p w14:paraId="5375E2F8" w14:textId="77777777" w:rsidR="007F5103" w:rsidRDefault="007F5103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</w:tc>
      </w:tr>
      <w:tr w:rsidR="007F5103" w14:paraId="4DFC7A30" w14:textId="77777777">
        <w:tc>
          <w:tcPr>
            <w:tcW w:w="978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80AB66B" w14:textId="77777777" w:rsidR="007F5103" w:rsidRDefault="007F5103">
            <w:pP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</w:p>
          <w:p w14:paraId="6E04ECC7" w14:textId="77777777" w:rsidR="007F5103" w:rsidRDefault="004A1728">
            <w:pP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Rad s učiteljima:</w:t>
            </w:r>
          </w:p>
        </w:tc>
      </w:tr>
      <w:tr w:rsidR="007F5103" w14:paraId="32F106E7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9E872DB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individualni ili grupni rad, savjetodavni rad s nastavnicima u razumijevanju razvojnih potreba učenika te dogovori o najboljim načinima pružanja podrške učeniku u svladavanju specifičnih teškoća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58B1939" w14:textId="77777777" w:rsidR="007F5103" w:rsidRDefault="007F5103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  <w:p w14:paraId="14535522" w14:textId="77777777" w:rsidR="007F5103" w:rsidRDefault="007F5103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  <w:p w14:paraId="5BF5C062" w14:textId="77777777" w:rsidR="007F5103" w:rsidRDefault="007F5103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  <w:p w14:paraId="7DE250EE" w14:textId="77777777" w:rsidR="007F5103" w:rsidRDefault="004A1728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tijekom godine</w:t>
            </w:r>
          </w:p>
          <w:p w14:paraId="6E47B8CA" w14:textId="77777777" w:rsidR="007F5103" w:rsidRDefault="007F5103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  <w:p w14:paraId="508900D0" w14:textId="77777777" w:rsidR="007F5103" w:rsidRDefault="007F5103">
            <w:p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</w:tc>
      </w:tr>
      <w:tr w:rsidR="007F5103" w14:paraId="2AF612AB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3A28F80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sudjelovanje u radu učiteljskog i razrednih vijeća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E681B8E" w14:textId="77777777" w:rsidR="007F5103" w:rsidRDefault="007F5103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</w:tc>
      </w:tr>
      <w:tr w:rsidR="007F5103" w14:paraId="79E24264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3D36FC2B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predavanja i radionice za razredna i učiteljsko vijeće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174D37E" w14:textId="77777777" w:rsidR="007F5103" w:rsidRDefault="007F5103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</w:tc>
      </w:tr>
      <w:tr w:rsidR="007F5103" w14:paraId="2F96C5A3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7819EA51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rad na projektima škole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53F11B3" w14:textId="77777777" w:rsidR="007F5103" w:rsidRDefault="007F5103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</w:tc>
      </w:tr>
      <w:tr w:rsidR="007F5103" w14:paraId="1DD25631" w14:textId="77777777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628CE3D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intervencije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67CD3B4" w14:textId="77777777" w:rsidR="007F5103" w:rsidRDefault="007F5103">
            <w:pPr>
              <w:jc w:val="center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</w:p>
        </w:tc>
      </w:tr>
      <w:tr w:rsidR="007F5103" w14:paraId="2B060539" w14:textId="77777777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9415950" w14:textId="77777777" w:rsidR="007F5103" w:rsidRDefault="007F5103">
            <w:pP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</w:p>
          <w:p w14:paraId="4B0C1ECA" w14:textId="77777777" w:rsidR="007F5103" w:rsidRDefault="004A1728">
            <w:pP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2. SURADNJA S RODITELJIMA</w:t>
            </w:r>
          </w:p>
        </w:tc>
      </w:tr>
      <w:tr w:rsidR="007F5103" w14:paraId="7A8B3214" w14:textId="77777777">
        <w:tc>
          <w:tcPr>
            <w:tcW w:w="680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1032D62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 xml:space="preserve">utvrđivanje stanja učenika provođenjem </w:t>
            </w: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anamnestičkog intervjua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1F0BBA2" w14:textId="77777777" w:rsidR="007F5103" w:rsidRDefault="007F5103">
            <w:pPr>
              <w:jc w:val="center"/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</w:p>
          <w:p w14:paraId="5B5ADDB6" w14:textId="77777777" w:rsidR="007F5103" w:rsidRDefault="007F5103">
            <w:pPr>
              <w:jc w:val="center"/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</w:p>
          <w:p w14:paraId="47F8813C" w14:textId="77777777" w:rsidR="007F5103" w:rsidRDefault="007F5103">
            <w:pPr>
              <w:jc w:val="center"/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</w:p>
          <w:p w14:paraId="2382A6C7" w14:textId="77777777" w:rsidR="007F5103" w:rsidRDefault="007F5103">
            <w:pPr>
              <w:jc w:val="center"/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</w:p>
          <w:p w14:paraId="6644DACF" w14:textId="77777777" w:rsidR="007F5103" w:rsidRDefault="004A1728">
            <w:pPr>
              <w:jc w:val="center"/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11EB6A17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90D2546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individualni ili grupni rad savjetodavni rad sa svrhom pomoći roditelju u razumijevanju razvojnih potreba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85BB996" w14:textId="77777777" w:rsidR="007F5103" w:rsidRDefault="007F5103">
            <w:pP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</w:p>
        </w:tc>
      </w:tr>
      <w:tr w:rsidR="007F5103" w14:paraId="00D1ADB6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F51A97C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intervencija odnosno rad s roditeljima na promjenama u području prepoznatih teškoća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4ADFA535" w14:textId="77777777" w:rsidR="007F5103" w:rsidRDefault="007F5103">
            <w:pP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</w:p>
        </w:tc>
      </w:tr>
      <w:tr w:rsidR="007F5103" w14:paraId="06543BA2" w14:textId="77777777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701CF3A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obrazovanje roditelja o vještinama roditeljstva i tehnikama</w:t>
            </w:r>
          </w:p>
          <w:p w14:paraId="6B7788B6" w14:textId="77777777" w:rsidR="007F5103" w:rsidRDefault="004A1728">
            <w:pPr>
              <w:ind w:left="720"/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discipliniranja; strategijama suočavanja s rizičnim ponašanjima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C48CA3" w14:textId="77777777" w:rsidR="007F5103" w:rsidRDefault="007F5103">
            <w:pP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</w:p>
        </w:tc>
      </w:tr>
      <w:tr w:rsidR="007F5103" w14:paraId="77859D61" w14:textId="77777777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807756" w14:textId="77777777" w:rsidR="007F5103" w:rsidRDefault="007F5103">
            <w:pP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</w:p>
          <w:p w14:paraId="236F1501" w14:textId="77777777" w:rsidR="007F5103" w:rsidRDefault="004A1728">
            <w:pP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3. SKRB ZA MENTALNO ZDRAVLJE</w:t>
            </w:r>
          </w:p>
        </w:tc>
      </w:tr>
      <w:tr w:rsidR="007F5103" w14:paraId="26EC4281" w14:textId="77777777">
        <w:tc>
          <w:tcPr>
            <w:tcW w:w="680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BF38028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 xml:space="preserve">suradnja s ostalim stručnjacima u području mentalne, zdravstvene i socijalne skrbi u lokalnoj zajednici 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7886A5B" w14:textId="77777777" w:rsidR="007F5103" w:rsidRDefault="007F5103">
            <w:pPr>
              <w:jc w:val="center"/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</w:p>
          <w:p w14:paraId="3764E725" w14:textId="77777777" w:rsidR="007F5103" w:rsidRDefault="007F5103">
            <w:pPr>
              <w:jc w:val="center"/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</w:p>
          <w:p w14:paraId="35045839" w14:textId="77777777" w:rsidR="007F5103" w:rsidRDefault="007F5103">
            <w:pPr>
              <w:jc w:val="center"/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</w:p>
          <w:p w14:paraId="02B95E20" w14:textId="77777777" w:rsidR="007F5103" w:rsidRDefault="007F5103">
            <w:pPr>
              <w:jc w:val="center"/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</w:p>
          <w:p w14:paraId="1C5C95D1" w14:textId="77777777" w:rsidR="007F5103" w:rsidRDefault="004A1728">
            <w:pPr>
              <w:jc w:val="center"/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24E9EC16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0C01598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suradnja s roditeljima i nastavnicima kako bi se postigla zdrava školska i obiteljska klima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409540A" w14:textId="77777777" w:rsidR="007F5103" w:rsidRDefault="007F5103">
            <w:pP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</w:p>
        </w:tc>
      </w:tr>
      <w:tr w:rsidR="007F5103" w14:paraId="5A2E0248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3D12C390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  <w:lang w:val="pl-PL"/>
              </w:rPr>
              <w:t>promo</w:t>
            </w: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 xml:space="preserve">viranje pitanja važnih za </w:t>
            </w: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psihofizičko zdravlje u školskoj okolini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3E52E4D" w14:textId="77777777" w:rsidR="007F5103" w:rsidRDefault="007F5103">
            <w:pP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</w:p>
        </w:tc>
      </w:tr>
      <w:tr w:rsidR="007F5103" w14:paraId="1813DCFF" w14:textId="77777777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21A7AD8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  <w:lang w:val="pl-PL"/>
              </w:rPr>
            </w:pPr>
            <w:r>
              <w:rPr>
                <w:rFonts w:ascii="Calibri Light" w:eastAsia="Times New Roman" w:hAnsi="Calibri Light"/>
                <w:bCs/>
                <w:color w:val="1F497D" w:themeColor="text2"/>
                <w:sz w:val="24"/>
                <w:szCs w:val="24"/>
              </w:rPr>
              <w:t xml:space="preserve">suradnja sa školskom liječnicom, socijalnim radnikom, defektologom određene specijalnosti i ostalim stručnim osobama prema potrebi odgojno obrazovnih problema učenika 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E77F85" w14:textId="77777777" w:rsidR="007F5103" w:rsidRDefault="007F5103">
            <w:pP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</w:p>
        </w:tc>
      </w:tr>
      <w:tr w:rsidR="007F5103" w14:paraId="2075619E" w14:textId="77777777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D11E7A5" w14:textId="77777777" w:rsidR="007F5103" w:rsidRDefault="007F5103">
            <w:pPr>
              <w:rPr>
                <w:rFonts w:ascii="Calibri Light" w:eastAsia="Times New Roman" w:hAnsi="Calibri Light"/>
                <w:b/>
                <w:bCs/>
                <w:color w:val="1F497D" w:themeColor="text2"/>
                <w:sz w:val="24"/>
                <w:szCs w:val="24"/>
              </w:rPr>
            </w:pPr>
          </w:p>
          <w:p w14:paraId="42F089F2" w14:textId="77777777" w:rsidR="007F5103" w:rsidRDefault="004A1728">
            <w:pPr>
              <w:rPr>
                <w:rFonts w:ascii="Calibri Light" w:eastAsia="Times New Roman" w:hAnsi="Calibri Light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bCs/>
                <w:color w:val="1F497D" w:themeColor="text2"/>
                <w:sz w:val="24"/>
                <w:szCs w:val="24"/>
              </w:rPr>
              <w:t>4. RAD S POMOĆNICIMA U NASTAVI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0E8DD10" w14:textId="77777777" w:rsidR="007F5103" w:rsidRDefault="007F5103">
            <w:pPr>
              <w:rPr>
                <w:rFonts w:ascii="Calibri Light" w:eastAsia="Times New Roman" w:hAnsi="Calibri Light" w:cs="Times New Roman"/>
                <w:b/>
                <w:color w:val="1F497D" w:themeColor="text2"/>
                <w:sz w:val="24"/>
                <w:szCs w:val="24"/>
              </w:rPr>
            </w:pPr>
          </w:p>
        </w:tc>
      </w:tr>
      <w:tr w:rsidR="007F5103" w14:paraId="0A912539" w14:textId="77777777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22EA3B8" w14:textId="77777777" w:rsidR="007F5103" w:rsidRDefault="004A1728">
            <w:pPr>
              <w:pStyle w:val="Odlomakpopisa"/>
              <w:numPr>
                <w:ilvl w:val="0"/>
                <w:numId w:val="19"/>
              </w:numPr>
              <w:rPr>
                <w:rFonts w:ascii="Calibri Light" w:eastAsia="Times New Roman" w:hAnsi="Calibri Light"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Cs/>
                <w:color w:val="1F497D" w:themeColor="text2"/>
                <w:sz w:val="24"/>
                <w:szCs w:val="24"/>
              </w:rPr>
              <w:t>koordinacija rada pomoćnika u nastavi (zahtjevi za uključivanje pomoćnika u nastavi, programi rada, vođenje dokumentacije)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4BA1F5" w14:textId="77777777" w:rsidR="007F5103" w:rsidRDefault="004A1728">
            <w:pPr>
              <w:jc w:val="center"/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6BDD0028" w14:textId="77777777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D4DC0CA" w14:textId="77777777" w:rsidR="007F5103" w:rsidRDefault="007F5103">
            <w:pP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</w:p>
          <w:p w14:paraId="2AE9F15B" w14:textId="77777777" w:rsidR="007F5103" w:rsidRDefault="004A1728">
            <w:pP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5. STRUČNO USAVRŠAVANJE</w:t>
            </w:r>
          </w:p>
        </w:tc>
      </w:tr>
      <w:tr w:rsidR="007F5103" w14:paraId="68A90D18" w14:textId="77777777">
        <w:tc>
          <w:tcPr>
            <w:tcW w:w="680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185BDF0B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 xml:space="preserve">sudjelovanje i prisustvovanje na stručnim vijećima, seminarima, </w:t>
            </w: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konferencijama, verificiranim edukacijama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7885AAD" w14:textId="77777777" w:rsidR="007F5103" w:rsidRDefault="007F5103">
            <w:pPr>
              <w:jc w:val="center"/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</w:p>
          <w:p w14:paraId="650B62BB" w14:textId="77777777" w:rsidR="007F5103" w:rsidRDefault="007F5103">
            <w:pPr>
              <w:jc w:val="center"/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</w:p>
          <w:p w14:paraId="00D78F82" w14:textId="77777777" w:rsidR="007F5103" w:rsidRDefault="004A1728">
            <w:pPr>
              <w:jc w:val="center"/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31E92892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38684BA1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praćenje inovacija putem literature i interneta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42A32BD" w14:textId="77777777" w:rsidR="007F5103" w:rsidRDefault="007F5103">
            <w:pP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</w:p>
        </w:tc>
      </w:tr>
      <w:tr w:rsidR="007F5103" w14:paraId="0113DFCF" w14:textId="77777777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8C62D73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sudjelovanje u radu stručnih aktiva i sekcija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45CA6866" w14:textId="77777777" w:rsidR="007F5103" w:rsidRDefault="007F5103">
            <w:pP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</w:p>
        </w:tc>
      </w:tr>
      <w:tr w:rsidR="007F5103" w14:paraId="59B467AD" w14:textId="77777777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27DB800" w14:textId="77777777" w:rsidR="007F5103" w:rsidRDefault="004A1728">
            <w:pPr>
              <w:numPr>
                <w:ilvl w:val="0"/>
                <w:numId w:val="19"/>
              </w:numP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color w:val="1F497D" w:themeColor="text2"/>
                <w:sz w:val="24"/>
                <w:szCs w:val="24"/>
              </w:rPr>
              <w:t>izvanškolski stručni rad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08D3DB" w14:textId="77777777" w:rsidR="007F5103" w:rsidRDefault="007F5103">
            <w:pP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</w:p>
        </w:tc>
      </w:tr>
      <w:tr w:rsidR="007F5103" w14:paraId="7CDBC8C0" w14:textId="77777777">
        <w:tc>
          <w:tcPr>
            <w:tcW w:w="68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8FA3FFF" w14:textId="77777777" w:rsidR="007F5103" w:rsidRDefault="007F5103">
            <w:pP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</w:pPr>
          </w:p>
          <w:p w14:paraId="337605E9" w14:textId="77777777" w:rsidR="007F5103" w:rsidRDefault="004A1728">
            <w:pP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/>
                <w:b/>
                <w:color w:val="1F497D" w:themeColor="text2"/>
                <w:sz w:val="24"/>
                <w:szCs w:val="24"/>
              </w:rPr>
              <w:t>6. VOĐENJE DOKUMENTACIJE O RADU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1CD8141" w14:textId="77777777" w:rsidR="007F5103" w:rsidRDefault="007F5103">
            <w:pPr>
              <w:jc w:val="center"/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</w:p>
          <w:p w14:paraId="53E46AA3" w14:textId="77777777" w:rsidR="007F5103" w:rsidRDefault="004A1728">
            <w:pPr>
              <w:jc w:val="center"/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Times New Roman" w:hAnsi="Calibri Light" w:cs="Times New Roman"/>
                <w:color w:val="1F497D" w:themeColor="text2"/>
                <w:sz w:val="24"/>
                <w:szCs w:val="24"/>
              </w:rPr>
              <w:t>tijekom godine</w:t>
            </w:r>
          </w:p>
        </w:tc>
      </w:tr>
    </w:tbl>
    <w:p w14:paraId="16B17047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302D1774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4CE997CE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38718B6F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 xml:space="preserve">9.10. Plan </w:t>
      </w: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rada knjižničara</w:t>
      </w:r>
    </w:p>
    <w:p w14:paraId="76FEF3BE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35: Plan rada knjižničara</w:t>
      </w:r>
    </w:p>
    <w:tbl>
      <w:tblPr>
        <w:tblStyle w:val="Reetkatablice"/>
        <w:tblW w:w="10485" w:type="dxa"/>
        <w:tblLook w:val="04A0" w:firstRow="1" w:lastRow="0" w:firstColumn="1" w:lastColumn="0" w:noHBand="0" w:noVBand="1"/>
      </w:tblPr>
      <w:tblGrid>
        <w:gridCol w:w="2093"/>
        <w:gridCol w:w="8392"/>
      </w:tblGrid>
      <w:tr w:rsidR="007F5103" w14:paraId="127ECF38" w14:textId="77777777">
        <w:tc>
          <w:tcPr>
            <w:tcW w:w="2093" w:type="dxa"/>
            <w:vMerge w:val="restart"/>
            <w:vAlign w:val="center"/>
          </w:tcPr>
          <w:p w14:paraId="2DD9B8BC" w14:textId="77777777" w:rsidR="007F5103" w:rsidRDefault="004A1728">
            <w:pPr>
              <w:jc w:val="center"/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  <w:t xml:space="preserve">NEPOSREDNI RAD </w:t>
            </w:r>
          </w:p>
        </w:tc>
        <w:tc>
          <w:tcPr>
            <w:tcW w:w="8392" w:type="dxa"/>
            <w:vAlign w:val="center"/>
          </w:tcPr>
          <w:p w14:paraId="1490CFC1" w14:textId="77777777" w:rsidR="007F5103" w:rsidRDefault="004A1728">
            <w:pPr>
              <w:jc w:val="center"/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  <w:t>OBLIK OSTVARENJA</w:t>
            </w:r>
          </w:p>
        </w:tc>
      </w:tr>
      <w:tr w:rsidR="007F5103" w14:paraId="4E2BFCA0" w14:textId="77777777">
        <w:trPr>
          <w:trHeight w:val="5937"/>
        </w:trPr>
        <w:tc>
          <w:tcPr>
            <w:tcW w:w="2093" w:type="dxa"/>
            <w:vMerge/>
            <w:vAlign w:val="center"/>
          </w:tcPr>
          <w:p w14:paraId="25E06259" w14:textId="77777777" w:rsidR="007F5103" w:rsidRDefault="007F5103">
            <w:pPr>
              <w:jc w:val="center"/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8392" w:type="dxa"/>
          </w:tcPr>
          <w:p w14:paraId="2C29C35B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upoznavanje školske knjižnice (prostor, oprema, sadržaji) i osoblja</w:t>
            </w:r>
          </w:p>
          <w:p w14:paraId="5938376C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- upoznavanje knjige, opreme (hrbat, korice, knjižni blok) i obrade knjige, slikovnice, 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smještaja i klasifikacije</w:t>
            </w:r>
          </w:p>
          <w:p w14:paraId="5CB3215E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upoznavanje s dječjim časopisima, poučnom i zabavnom funkcijom, vremenom izlaženja (mjesečnik), formalni izgled časopisa (naslovnica, rubrika), časopisi s obzirom na struku: sažetak članka, format časopisa (tiskani i elektroničk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i)</w:t>
            </w:r>
          </w:p>
          <w:p w14:paraId="5F140C02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pričanje i prepričavanje bajki i kratkih priča</w:t>
            </w:r>
          </w:p>
          <w:p w14:paraId="1F1D820B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prepoznavanje autorskih udjela u stvaranju knjige (autor, ilustrator, prevoditelj)</w:t>
            </w:r>
          </w:p>
          <w:p w14:paraId="4A12A741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upoznati autorstvo i citat</w:t>
            </w:r>
          </w:p>
          <w:p w14:paraId="48A7387D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upoznavanje sa signaturom, katalogom, autorskim i naslovnim katalogom, s UDK,</w:t>
            </w:r>
          </w:p>
          <w:p w14:paraId="522EDF03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  predmetn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icom, zbirkama u knjižnici, e-katalozima (online katalozi i online informacije)</w:t>
            </w:r>
          </w:p>
          <w:p w14:paraId="6B2E5A7E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vrste knjižnica (NSK, mjesna, narodna, gradska, specijalna i školska)</w:t>
            </w:r>
          </w:p>
          <w:p w14:paraId="6C527CE5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služenje različitim knjigama i drugim izvorima informacija (časopisi, AV materijali, Internet)</w:t>
            </w:r>
          </w:p>
          <w:p w14:paraId="338E5767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služe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nje stručnom literaturom</w:t>
            </w:r>
          </w:p>
          <w:p w14:paraId="76BBC7C8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- upoznavanje referentne zbirke i služenje njome (enciklopedije, rječnici…)    </w:t>
            </w:r>
          </w:p>
          <w:p w14:paraId="1CEC3ACB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korištenje knjižnice samostalno ili grupno</w:t>
            </w:r>
          </w:p>
          <w:p w14:paraId="2D985065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sustavno učenje, informacijsko čitanje – čitanje s razumijevanjem</w:t>
            </w:r>
          </w:p>
          <w:p w14:paraId="4750F394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- motiviranje i ispitivanje 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zanimanja za knjige</w:t>
            </w:r>
          </w:p>
          <w:p w14:paraId="079D5A26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edukacija za cjeloživotno učenje</w:t>
            </w:r>
          </w:p>
          <w:p w14:paraId="3A980E11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satovi pričanja i stvaranja priča</w:t>
            </w:r>
          </w:p>
          <w:p w14:paraId="766066BB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integrirani nastavni dani, školski projekti, kreativna druženja</w:t>
            </w:r>
          </w:p>
          <w:p w14:paraId="6B521BDA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dramske, literarne, likovne i didaktičke radionice</w:t>
            </w:r>
          </w:p>
          <w:p w14:paraId="48036737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- grupni rad, pojedinačni rad – mentorski rad 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s učenicima</w:t>
            </w:r>
          </w:p>
          <w:p w14:paraId="459B8DE9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čitanje lektire na zahtjev</w:t>
            </w:r>
          </w:p>
          <w:p w14:paraId="7B9FF0D1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istraživačka nastava</w:t>
            </w:r>
          </w:p>
          <w:p w14:paraId="41E68593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uvođenje suvremenih metoda odgoja i obrazovanja u nastavu</w:t>
            </w:r>
          </w:p>
          <w:p w14:paraId="439F37C9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posudba knjižnične građe</w:t>
            </w:r>
          </w:p>
        </w:tc>
      </w:tr>
      <w:tr w:rsidR="007F5103" w14:paraId="46086ACD" w14:textId="77777777">
        <w:trPr>
          <w:trHeight w:val="1567"/>
        </w:trPr>
        <w:tc>
          <w:tcPr>
            <w:tcW w:w="2093" w:type="dxa"/>
            <w:vAlign w:val="center"/>
          </w:tcPr>
          <w:p w14:paraId="08876177" w14:textId="77777777" w:rsidR="007F5103" w:rsidRDefault="007F5103">
            <w:pPr>
              <w:jc w:val="center"/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</w:pPr>
          </w:p>
          <w:p w14:paraId="4CB2D5D1" w14:textId="77777777" w:rsidR="007F5103" w:rsidRDefault="004A1728">
            <w:pPr>
              <w:jc w:val="center"/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  <w:t>PROJEKTI</w:t>
            </w:r>
          </w:p>
        </w:tc>
        <w:tc>
          <w:tcPr>
            <w:tcW w:w="8392" w:type="dxa"/>
          </w:tcPr>
          <w:p w14:paraId="03C186A0" w14:textId="77777777" w:rsidR="007F5103" w:rsidRDefault="004A1728">
            <w:pP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provedba nacionalnog projekta „</w:t>
            </w:r>
            <w:r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  <w:t>Čitajmo zajedno, čitajmo naglas: zaboravljene knjige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“</w:t>
            </w:r>
          </w:p>
          <w:p w14:paraId="3256577B" w14:textId="77777777" w:rsidR="007F5103" w:rsidRDefault="004A1728">
            <w:pP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- 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provedba projekta „</w:t>
            </w:r>
            <w:r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  <w:t>Animiraj se!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“ u suradnji s Udrugom Vanima (Filmsko kreativni studio Vanima)</w:t>
            </w:r>
          </w:p>
          <w:p w14:paraId="3566DBBB" w14:textId="77777777" w:rsidR="007F5103" w:rsidRDefault="004A1728">
            <w:pPr>
              <w:rPr>
                <w:rFonts w:ascii="Calibri Light" w:hAnsi="Calibri Light" w:cs="Calibri Light"/>
                <w:b/>
                <w:i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i/>
                <w:color w:val="1F497D" w:themeColor="text2"/>
                <w:sz w:val="24"/>
                <w:szCs w:val="24"/>
              </w:rPr>
              <w:t xml:space="preserve">- 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provedba projekta</w:t>
            </w:r>
            <w:r>
              <w:rPr>
                <w:rFonts w:ascii="Calibri Light" w:hAnsi="Calibri Light" w:cs="Calibri Light"/>
                <w:i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rFonts w:ascii="Calibri Light" w:hAnsi="Calibri Light" w:cs="Calibri Light"/>
                <w:b/>
                <w:i/>
                <w:color w:val="1F497D" w:themeColor="text2"/>
                <w:sz w:val="24"/>
                <w:szCs w:val="24"/>
              </w:rPr>
              <w:t>Dan BezVeze</w:t>
            </w:r>
          </w:p>
        </w:tc>
      </w:tr>
      <w:tr w:rsidR="007F5103" w14:paraId="492D3EB9" w14:textId="77777777">
        <w:tc>
          <w:tcPr>
            <w:tcW w:w="2093" w:type="dxa"/>
            <w:vAlign w:val="center"/>
          </w:tcPr>
          <w:p w14:paraId="4BF61A75" w14:textId="77777777" w:rsidR="007F5103" w:rsidRDefault="004A1728">
            <w:pPr>
              <w:jc w:val="center"/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  <w:t>SURADNJA S NASTAVNICIMA, STRUČNIM SURADNICIMA I RAVNATELJEM</w:t>
            </w:r>
          </w:p>
        </w:tc>
        <w:tc>
          <w:tcPr>
            <w:tcW w:w="8392" w:type="dxa"/>
          </w:tcPr>
          <w:p w14:paraId="3B61C821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- suradnja s učiteljima radi nabave literature iz svih 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predmeta te pri izvođenju pojedinih nastavnih sati</w:t>
            </w:r>
          </w:p>
          <w:p w14:paraId="31477AB9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timski rad na pripremi nastavnih sati i kreativnih radionica</w:t>
            </w:r>
          </w:p>
          <w:p w14:paraId="1E3BD1CB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suradnja s učiteljima i stručnim suradnicima na programima iz područja odgoja mladeži</w:t>
            </w:r>
          </w:p>
          <w:p w14:paraId="77EC1044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- suradnja s ravnateljem i pedagogom zbog nabave 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stručne metodičko-pedagoške literature</w:t>
            </w:r>
          </w:p>
          <w:p w14:paraId="3638F165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suradnja s tajništvom i računovodstvom radi nabave knjiga</w:t>
            </w:r>
          </w:p>
          <w:p w14:paraId="419190B9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timski rad na izradi višegodišnjeg plana razvoja školske knjižnice</w:t>
            </w:r>
          </w:p>
          <w:p w14:paraId="0869EBAB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rad u timu za kvalitetu</w:t>
            </w:r>
          </w:p>
          <w:p w14:paraId="6282A628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suradnja sa stručnim aktivima</w:t>
            </w:r>
          </w:p>
        </w:tc>
      </w:tr>
      <w:tr w:rsidR="007F5103" w14:paraId="4E38055B" w14:textId="77777777">
        <w:tc>
          <w:tcPr>
            <w:tcW w:w="2093" w:type="dxa"/>
            <w:vMerge w:val="restart"/>
            <w:vAlign w:val="center"/>
          </w:tcPr>
          <w:p w14:paraId="67CC1227" w14:textId="77777777" w:rsidR="007F5103" w:rsidRDefault="004A1728">
            <w:pPr>
              <w:jc w:val="center"/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  <w:t>STRUČNO-KNJIŽNIČNA I INFORMACIJSKA DJELATNOST</w:t>
            </w:r>
          </w:p>
        </w:tc>
        <w:tc>
          <w:tcPr>
            <w:tcW w:w="8392" w:type="dxa"/>
            <w:vAlign w:val="bottom"/>
          </w:tcPr>
          <w:p w14:paraId="1AE13EEF" w14:textId="77777777" w:rsidR="007F5103" w:rsidRDefault="004A1728">
            <w:pPr>
              <w:jc w:val="center"/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  <w:t>OBLIK OSTVARENJA</w:t>
            </w:r>
          </w:p>
        </w:tc>
      </w:tr>
      <w:tr w:rsidR="007F5103" w14:paraId="7BB69F6B" w14:textId="77777777">
        <w:tc>
          <w:tcPr>
            <w:tcW w:w="2093" w:type="dxa"/>
            <w:vMerge/>
            <w:vAlign w:val="center"/>
          </w:tcPr>
          <w:p w14:paraId="5632462E" w14:textId="77777777" w:rsidR="007F5103" w:rsidRDefault="007F5103">
            <w:pPr>
              <w:jc w:val="center"/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8392" w:type="dxa"/>
          </w:tcPr>
          <w:p w14:paraId="61BB2F8C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- </w:t>
            </w:r>
            <w:r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  <w:t>otpis i revizija</w:t>
            </w:r>
          </w:p>
          <w:p w14:paraId="651BE9B8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- organizacija i vođenje rada u školskoj knjižnici </w:t>
            </w:r>
          </w:p>
          <w:p w14:paraId="7AE22C34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nabava knjiga i ostale informacijske građe</w:t>
            </w:r>
          </w:p>
          <w:p w14:paraId="51C6CA77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inventarizacija, signiranje, klasifikacija katalogizacija otpis, revizija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, i smještaj knjižne i neknjižne građe, izgradnja fonda</w:t>
            </w:r>
          </w:p>
          <w:p w14:paraId="52520F92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kompjutorizacija knjižnice (kompjutorska obrada građe; obrada novog fonda)</w:t>
            </w:r>
          </w:p>
          <w:p w14:paraId="312C33CC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izrada potrebnih informacijskih pomagala</w:t>
            </w:r>
          </w:p>
          <w:p w14:paraId="07CBF832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- izrada popisa literature za pojedine nastavne predmete </w:t>
            </w:r>
          </w:p>
          <w:p w14:paraId="36FD5CE6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praćenje, obavještav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anje svih korisnika (učitelja i učenika) o novim knjigama i izvorima informiranja, sadržajima stručnih časopisa i razmjena informacijskih materijala, prikazi knjiga, časopisa, novina</w:t>
            </w:r>
          </w:p>
          <w:p w14:paraId="30E1A904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praćenje i izvješćivanje o korištenju školske knjižnice (dnevna, mjeseč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na, polugodišnja i  godišnja statistika)</w:t>
            </w:r>
          </w:p>
          <w:p w14:paraId="5C1DC08A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zaštita knjižnične građe</w:t>
            </w:r>
          </w:p>
          <w:p w14:paraId="7C704FE9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anketiranje korisnika</w:t>
            </w:r>
          </w:p>
        </w:tc>
      </w:tr>
      <w:tr w:rsidR="007F5103" w14:paraId="6ED7A550" w14:textId="77777777">
        <w:tc>
          <w:tcPr>
            <w:tcW w:w="2093" w:type="dxa"/>
            <w:vAlign w:val="center"/>
          </w:tcPr>
          <w:p w14:paraId="280EBCCA" w14:textId="77777777" w:rsidR="007F5103" w:rsidRDefault="004A1728">
            <w:pPr>
              <w:jc w:val="center"/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  <w:t>STRUČNO USAVRŠAVANJE</w:t>
            </w:r>
          </w:p>
        </w:tc>
        <w:tc>
          <w:tcPr>
            <w:tcW w:w="8392" w:type="dxa"/>
          </w:tcPr>
          <w:p w14:paraId="586D6108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godišnje, mjesečno, tjedno i dnevno planiranje i pripremanje</w:t>
            </w:r>
          </w:p>
          <w:p w14:paraId="77304CF7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usklađivanje s godišnjim planom škole</w:t>
            </w:r>
          </w:p>
          <w:p w14:paraId="13059080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- pripremanje za 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odgojno-obrazovnu djelatnost i izvannastavne aktivnosti</w:t>
            </w:r>
          </w:p>
          <w:p w14:paraId="57854036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sudjelovanje u radu Učiteljskog vijeća, Razrednih vijeća i stručnim školskim aktivima</w:t>
            </w:r>
          </w:p>
          <w:p w14:paraId="2DFD3CEC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sudjelovanje na Proljetnoj školi školskih knjižničara i ostalim stručnim sastancima</w:t>
            </w:r>
          </w:p>
          <w:p w14:paraId="6716F363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- suradnja s 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Matičnom službom i ostalim knjižnicama</w:t>
            </w:r>
          </w:p>
          <w:p w14:paraId="76840C01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suradnja s knjižarima i nakladnicima</w:t>
            </w:r>
          </w:p>
          <w:p w14:paraId="42CD89E9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Interliber</w:t>
            </w:r>
          </w:p>
          <w:p w14:paraId="623079BF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suradnja s HUŠK-om, HKD-om, DKSB-om, AMPEU, AZOO</w:t>
            </w:r>
          </w:p>
          <w:p w14:paraId="78BB86E0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suradnja s Goethe Institutom, HFS-om, i IMO-om (Institut za moderno obrazovanje Srbija)</w:t>
            </w:r>
          </w:p>
          <w:p w14:paraId="4D322E32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- suradnja s različitim 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udrugama koje promoviraju čitanje, tradiciju i kulturu općenito (SKIG, Tkanica iz Gradišta)</w:t>
            </w:r>
          </w:p>
          <w:p w14:paraId="19230085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praćenje stručne i druge literature</w:t>
            </w:r>
          </w:p>
        </w:tc>
      </w:tr>
      <w:tr w:rsidR="007F5103" w14:paraId="702095F7" w14:textId="77777777">
        <w:tc>
          <w:tcPr>
            <w:tcW w:w="2093" w:type="dxa"/>
            <w:vMerge w:val="restart"/>
            <w:vAlign w:val="center"/>
          </w:tcPr>
          <w:p w14:paraId="61EDD456" w14:textId="77777777" w:rsidR="007F5103" w:rsidRDefault="004A1728">
            <w:pPr>
              <w:jc w:val="center"/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  <w:t>KULTURNA I JAVNA DJELATNOST</w:t>
            </w:r>
          </w:p>
        </w:tc>
        <w:tc>
          <w:tcPr>
            <w:tcW w:w="8392" w:type="dxa"/>
            <w:vAlign w:val="center"/>
          </w:tcPr>
          <w:p w14:paraId="7BF7E531" w14:textId="77777777" w:rsidR="007F5103" w:rsidRDefault="004A1728">
            <w:pPr>
              <w:jc w:val="center"/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  <w:t>OBLIK OSTVARENJA</w:t>
            </w:r>
          </w:p>
        </w:tc>
      </w:tr>
      <w:tr w:rsidR="007F5103" w14:paraId="7A24FBB8" w14:textId="77777777">
        <w:tc>
          <w:tcPr>
            <w:tcW w:w="2093" w:type="dxa"/>
            <w:vMerge/>
            <w:vAlign w:val="center"/>
          </w:tcPr>
          <w:p w14:paraId="2D2606AA" w14:textId="77777777" w:rsidR="007F5103" w:rsidRDefault="007F5103">
            <w:pPr>
              <w:jc w:val="center"/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8392" w:type="dxa"/>
          </w:tcPr>
          <w:p w14:paraId="26DA6AD2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suradnja s ustanovama koje se bave djecom i mladeži</w:t>
            </w:r>
          </w:p>
          <w:p w14:paraId="2440C392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- 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obilježavanje interesantnih i značajnih nadnevaka</w:t>
            </w:r>
          </w:p>
          <w:p w14:paraId="639B843D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organizacija obilježavanja Međunarodnog dana tolerancije</w:t>
            </w:r>
          </w:p>
          <w:p w14:paraId="602D0DF2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organizacija obilježavanja Dana medijske pismenosti u suradnji</w:t>
            </w:r>
          </w:p>
          <w:p w14:paraId="3B7CEB6F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organizacija Europskog tjedna kodiranja</w:t>
            </w:r>
          </w:p>
          <w:p w14:paraId="4260D817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- 17.11. Dan tolerancije</w:t>
            </w:r>
          </w:p>
          <w:p w14:paraId="184ED13C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Međunarodni m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jesec školskih knjižnica</w:t>
            </w:r>
          </w:p>
          <w:p w14:paraId="22BDAD56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Mjesec hrvatske knjige</w:t>
            </w:r>
          </w:p>
          <w:p w14:paraId="61AF7B1B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izrada web stranica i pisanje objava za medije i školski web radi dalje promoviranje aktivnosti knjižnice kroz jaču suradnju s lokalnom i širom zajednicom, kroz medije (web stranice,časopise i sl.)</w:t>
            </w:r>
          </w:p>
          <w:p w14:paraId="2412A3DC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- uređ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ivanje web stranice škole</w:t>
            </w:r>
          </w:p>
        </w:tc>
      </w:tr>
    </w:tbl>
    <w:p w14:paraId="77D9C903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79016C00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46993C34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7FA768A2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54661592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9.11. Plan rada tajnika škole</w:t>
      </w:r>
    </w:p>
    <w:p w14:paraId="6B5672A7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36: Plan rada tajnice</w:t>
      </w:r>
    </w:p>
    <w:tbl>
      <w:tblPr>
        <w:tblStyle w:val="Reetkatablice"/>
        <w:tblW w:w="0" w:type="auto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6026"/>
        <w:gridCol w:w="4018"/>
      </w:tblGrid>
      <w:tr w:rsidR="007F5103" w14:paraId="17BCCC74" w14:textId="77777777">
        <w:trPr>
          <w:trHeight w:val="263"/>
        </w:trPr>
        <w:tc>
          <w:tcPr>
            <w:tcW w:w="6204" w:type="dxa"/>
          </w:tcPr>
          <w:p w14:paraId="6E797118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SADRŽAJ RADA</w:t>
            </w:r>
          </w:p>
        </w:tc>
        <w:tc>
          <w:tcPr>
            <w:tcW w:w="4132" w:type="dxa"/>
          </w:tcPr>
          <w:p w14:paraId="43F48C72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VRIJEME REALIZACIJE</w:t>
            </w:r>
          </w:p>
        </w:tc>
      </w:tr>
      <w:tr w:rsidR="007F5103" w14:paraId="3E85938D" w14:textId="77777777">
        <w:trPr>
          <w:trHeight w:val="2362"/>
        </w:trPr>
        <w:tc>
          <w:tcPr>
            <w:tcW w:w="6204" w:type="dxa"/>
          </w:tcPr>
          <w:p w14:paraId="40FC4C3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1. NORMATIVNO-PRAVNI POSLOVI</w:t>
            </w:r>
          </w:p>
          <w:p w14:paraId="2A04BE29" w14:textId="77777777" w:rsidR="007F5103" w:rsidRDefault="007F5103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12FFFF1E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Izrada normativnih akata</w:t>
            </w:r>
          </w:p>
          <w:p w14:paraId="01EADBAC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-Praćenje i provođenje pravnih propisa putem stručnih seminara i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literature</w:t>
            </w:r>
          </w:p>
          <w:p w14:paraId="29FA0AAF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Izrada Ugovora, rješenja, odluka</w:t>
            </w:r>
          </w:p>
          <w:p w14:paraId="7878B410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Pripremanje i sudjelovanje u radu sjednica Školskog odbora</w:t>
            </w:r>
          </w:p>
          <w:p w14:paraId="49A0CE83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Savjetodavni rad o primjeni zakonskih i drugih propisa</w:t>
            </w:r>
          </w:p>
        </w:tc>
        <w:tc>
          <w:tcPr>
            <w:tcW w:w="4132" w:type="dxa"/>
          </w:tcPr>
          <w:p w14:paraId="391F4571" w14:textId="77777777" w:rsidR="007F5103" w:rsidRDefault="007F5103">
            <w:pPr>
              <w:spacing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7FB7CF52" w14:textId="77777777" w:rsidR="007F5103" w:rsidRDefault="007F5103">
            <w:pPr>
              <w:spacing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499983BC" w14:textId="77777777" w:rsidR="007F5103" w:rsidRDefault="007F5103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215FA262" w14:textId="77777777" w:rsidR="007F5103" w:rsidRDefault="004A1728">
            <w:pPr>
              <w:spacing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prema potrebi</w:t>
            </w:r>
          </w:p>
          <w:p w14:paraId="6CE55055" w14:textId="77777777" w:rsidR="007F5103" w:rsidRDefault="007F5103">
            <w:pPr>
              <w:spacing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3447B8B4" w14:textId="77777777" w:rsidR="007F5103" w:rsidRDefault="007F5103">
            <w:pPr>
              <w:spacing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</w:tr>
      <w:tr w:rsidR="007F5103" w14:paraId="3F189A0A" w14:textId="77777777">
        <w:tc>
          <w:tcPr>
            <w:tcW w:w="6204" w:type="dxa"/>
          </w:tcPr>
          <w:p w14:paraId="257A70F9" w14:textId="77777777" w:rsidR="007F5103" w:rsidRDefault="004A1728">
            <w:pPr>
              <w:pStyle w:val="Odlomakpopisa"/>
              <w:numPr>
                <w:ilvl w:val="0"/>
                <w:numId w:val="20"/>
              </w:num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PERSONALNO-KADROVSKI POSLOVI</w:t>
            </w:r>
          </w:p>
          <w:p w14:paraId="654CD7BF" w14:textId="77777777" w:rsidR="007F5103" w:rsidRDefault="007F5103">
            <w:pPr>
              <w:pStyle w:val="Odlomakpopisa"/>
              <w:ind w:left="420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4FFDABA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 xml:space="preserve">Poslovi vezani za zasnivanje radnih 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odnosa radnika</w:t>
            </w:r>
          </w:p>
          <w:p w14:paraId="51AFFE43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Objava natječaja</w:t>
            </w:r>
          </w:p>
          <w:p w14:paraId="67BA3830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Prikupljanje molbi</w:t>
            </w:r>
          </w:p>
          <w:p w14:paraId="6E0A8032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Obavješćivanje kandidata po natječaju</w:t>
            </w:r>
          </w:p>
          <w:p w14:paraId="23E4FA8C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Vođenje personalne dokumentacije</w:t>
            </w:r>
          </w:p>
          <w:p w14:paraId="226C946B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Evidentiranje primljenih radnika</w:t>
            </w:r>
          </w:p>
          <w:p w14:paraId="3A869241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Prijava i odjava HZZO i MIO</w:t>
            </w:r>
          </w:p>
          <w:p w14:paraId="57A5A918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Prijava zasnivanja radnih odnosa resornom Ministarstvu</w:t>
            </w:r>
          </w:p>
          <w:p w14:paraId="0954E3A0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Iz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rada Odluka i rasporeda godišnjeg odmora radnika</w:t>
            </w:r>
          </w:p>
          <w:p w14:paraId="18AD25CD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Matična evidencija radnika – sređivanje matične knjige radnika i personalnih dosjea, Registar zaposlenih u javnim ustanovama</w:t>
            </w:r>
          </w:p>
        </w:tc>
        <w:tc>
          <w:tcPr>
            <w:tcW w:w="4132" w:type="dxa"/>
            <w:vAlign w:val="center"/>
          </w:tcPr>
          <w:p w14:paraId="458FF78C" w14:textId="77777777" w:rsidR="007F5103" w:rsidRDefault="004A1728">
            <w:pPr>
              <w:spacing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svakodnevno</w:t>
            </w:r>
          </w:p>
        </w:tc>
      </w:tr>
      <w:tr w:rsidR="007F5103" w14:paraId="163F6B8E" w14:textId="77777777">
        <w:tc>
          <w:tcPr>
            <w:tcW w:w="6204" w:type="dxa"/>
          </w:tcPr>
          <w:p w14:paraId="2DDA45D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3. PRAVOVREMENA I ADEKVATNA ORGANIZACIJA RADA RADNIKA NA POMOĆNO-TE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HNIČKIM POSLOVIMA</w:t>
            </w:r>
          </w:p>
          <w:p w14:paraId="29B69C54" w14:textId="77777777" w:rsidR="007F5103" w:rsidRDefault="007F5103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5D981E14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Provođenje kontrole nad radom radnika</w:t>
            </w:r>
          </w:p>
          <w:p w14:paraId="2FC6BDC2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Organiziranje i održavanje sastanaka</w:t>
            </w:r>
          </w:p>
          <w:p w14:paraId="766A82CE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Vođenje brige o radnoj odjeći</w:t>
            </w:r>
          </w:p>
        </w:tc>
        <w:tc>
          <w:tcPr>
            <w:tcW w:w="4132" w:type="dxa"/>
            <w:vAlign w:val="center"/>
          </w:tcPr>
          <w:p w14:paraId="6F29160A" w14:textId="77777777" w:rsidR="007F5103" w:rsidRDefault="004A1728">
            <w:pPr>
              <w:spacing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prema potrebi</w:t>
            </w:r>
          </w:p>
        </w:tc>
      </w:tr>
      <w:tr w:rsidR="007F5103" w14:paraId="289FB060" w14:textId="77777777">
        <w:tc>
          <w:tcPr>
            <w:tcW w:w="6204" w:type="dxa"/>
          </w:tcPr>
          <w:p w14:paraId="1A0DEC0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4. OSTALI POSLOVI</w:t>
            </w:r>
          </w:p>
          <w:p w14:paraId="23254A73" w14:textId="77777777" w:rsidR="007F5103" w:rsidRDefault="007F5103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68A5D931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Rad sa strankama (zaposlenici, roditelji, učenici)</w:t>
            </w:r>
          </w:p>
          <w:p w14:paraId="3D8A2E94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- Vođenje i izrada raznih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statističkih podataka</w:t>
            </w:r>
          </w:p>
          <w:p w14:paraId="7929AE51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Narudžba i nabava pedagoške dokumentacije i sitnog inventara</w:t>
            </w:r>
          </w:p>
          <w:p w14:paraId="4F114F5D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Organizacija pomoćno tehničkih poslova za vrijeme školskih praznika</w:t>
            </w:r>
          </w:p>
          <w:p w14:paraId="661E7907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Poslovi u vezi s protokoliranjem svjedodžbi i zapisnika o popravnim ispitima</w:t>
            </w:r>
          </w:p>
          <w:p w14:paraId="3A15DE01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- Suradnja s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drugim školama i ustanovama</w:t>
            </w:r>
          </w:p>
          <w:p w14:paraId="73F2ABBF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Poslovi ugovaranja korištenja školske sportske dvorane i kontrola ugovornih obveza</w:t>
            </w:r>
          </w:p>
          <w:p w14:paraId="3FB3A0FE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Pomoć pripravnicima pri spremanju stručnog ispita (zakoni)</w:t>
            </w:r>
          </w:p>
          <w:p w14:paraId="69340B9C" w14:textId="77777777" w:rsidR="007F5103" w:rsidRDefault="007F5103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</w:p>
          <w:p w14:paraId="0CAE49A0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Nepredviđeni poslovi po nalogu ravnatelja</w:t>
            </w:r>
          </w:p>
          <w:p w14:paraId="154B2C76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Poslovi prikupljanja podataka za pr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ehranu</w:t>
            </w:r>
          </w:p>
          <w:p w14:paraId="7FF55A38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Suradnja s dobavljačima</w:t>
            </w:r>
          </w:p>
          <w:p w14:paraId="02930EC2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Javna nabava</w:t>
            </w:r>
          </w:p>
          <w:p w14:paraId="5EA9D80E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vođenje evidencije rada pom.-teh.osoblja</w:t>
            </w:r>
          </w:p>
        </w:tc>
        <w:tc>
          <w:tcPr>
            <w:tcW w:w="4132" w:type="dxa"/>
            <w:vAlign w:val="center"/>
          </w:tcPr>
          <w:p w14:paraId="34D2780A" w14:textId="77777777" w:rsidR="007F5103" w:rsidRDefault="007F5103">
            <w:pPr>
              <w:spacing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0953F825" w14:textId="77777777" w:rsidR="007F5103" w:rsidRDefault="007F5103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7563551E" w14:textId="77777777" w:rsidR="007F5103" w:rsidRDefault="007F5103">
            <w:pPr>
              <w:spacing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7EC54A25" w14:textId="77777777" w:rsidR="007F5103" w:rsidRDefault="007F5103">
            <w:pPr>
              <w:spacing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71BA5D28" w14:textId="77777777" w:rsidR="007F5103" w:rsidRDefault="007F5103">
            <w:pPr>
              <w:spacing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1594C125" w14:textId="77777777" w:rsidR="007F5103" w:rsidRDefault="007F5103">
            <w:pPr>
              <w:spacing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06C2546E" w14:textId="77777777" w:rsidR="007F5103" w:rsidRDefault="004A1728">
            <w:pPr>
              <w:spacing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svakodnevno  prema potrebi</w:t>
            </w:r>
          </w:p>
          <w:p w14:paraId="682DA4F9" w14:textId="77777777" w:rsidR="007F5103" w:rsidRDefault="007F5103">
            <w:pPr>
              <w:spacing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3A1EDA52" w14:textId="77777777" w:rsidR="007F5103" w:rsidRDefault="007F5103">
            <w:pPr>
              <w:spacing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4CAA4AEA" w14:textId="77777777" w:rsidR="007F5103" w:rsidRDefault="007F5103">
            <w:pPr>
              <w:spacing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3C08C5A7" w14:textId="77777777" w:rsidR="007F5103" w:rsidRDefault="007F5103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37937EEC" w14:textId="77777777" w:rsidR="007F5103" w:rsidRDefault="007F5103">
            <w:pPr>
              <w:spacing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  <w:p w14:paraId="3078E2C0" w14:textId="77777777" w:rsidR="007F5103" w:rsidRDefault="007F5103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</w:p>
        </w:tc>
      </w:tr>
      <w:tr w:rsidR="007F5103" w14:paraId="443ABE95" w14:textId="77777777">
        <w:tc>
          <w:tcPr>
            <w:tcW w:w="6204" w:type="dxa"/>
          </w:tcPr>
          <w:p w14:paraId="113E177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5. ADMINISTRATIVNI POSLOVI</w:t>
            </w:r>
          </w:p>
          <w:p w14:paraId="1615DEE2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Primanje, razvođenje, razvrstavanje i otprema pošte</w:t>
            </w:r>
          </w:p>
          <w:p w14:paraId="60144A9C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Vođenje urudžbenog zapisnika</w:t>
            </w:r>
          </w:p>
          <w:p w14:paraId="057F1998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-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Sastavljanje i pisanje raznih dopisa, molbi, odgovora</w:t>
            </w:r>
          </w:p>
          <w:p w14:paraId="7805844D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Izdavanje raznih potvrda i uvjerenja učenicima i radnicima škole</w:t>
            </w:r>
          </w:p>
          <w:p w14:paraId="06B184FF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Izdavanje i prijem svjedodžbi i duplikata svjedodžbi bivšim učenicima škole</w:t>
            </w:r>
          </w:p>
          <w:p w14:paraId="6347EA66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Vođenje police osiguranja učenika</w:t>
            </w:r>
          </w:p>
          <w:p w14:paraId="58F83AFF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- Vođenje brige o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matičnim knjigama učenika i tekući poslovi</w:t>
            </w:r>
          </w:p>
          <w:p w14:paraId="45FC30B6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Izdavanje putnih naloga</w:t>
            </w:r>
          </w:p>
          <w:p w14:paraId="76E59B6B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Poslovi telefonske sekretarice</w:t>
            </w:r>
          </w:p>
        </w:tc>
        <w:tc>
          <w:tcPr>
            <w:tcW w:w="4132" w:type="dxa"/>
            <w:vAlign w:val="center"/>
          </w:tcPr>
          <w:p w14:paraId="618847E3" w14:textId="77777777" w:rsidR="007F5103" w:rsidRDefault="004A1728">
            <w:pPr>
              <w:spacing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svakodnevno te prema potrebi</w:t>
            </w:r>
          </w:p>
        </w:tc>
      </w:tr>
      <w:tr w:rsidR="007F5103" w14:paraId="7762F8F6" w14:textId="77777777">
        <w:tc>
          <w:tcPr>
            <w:tcW w:w="6204" w:type="dxa"/>
          </w:tcPr>
          <w:p w14:paraId="1CAE424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6. RAD U ŠKOLSKOM ODBORU</w:t>
            </w:r>
          </w:p>
          <w:p w14:paraId="64318A10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Konzultacije s ravnateljem i sindikalnim povjerenikom i predsjednikom Školskog odbora</w:t>
            </w:r>
          </w:p>
          <w:p w14:paraId="5B8A73B5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-Provedba natječaja za imenovanje ravnatelja škole </w:t>
            </w:r>
          </w:p>
          <w:p w14:paraId="6985D62C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Priprema potrebnih materijala, poziva, pisanje zapisnika</w:t>
            </w:r>
          </w:p>
          <w:p w14:paraId="4E7633A5" w14:textId="77777777" w:rsidR="007F5103" w:rsidRDefault="007F5103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</w:p>
        </w:tc>
        <w:tc>
          <w:tcPr>
            <w:tcW w:w="4132" w:type="dxa"/>
            <w:vAlign w:val="center"/>
          </w:tcPr>
          <w:p w14:paraId="27A81CBB" w14:textId="77777777" w:rsidR="007F5103" w:rsidRDefault="004A1728">
            <w:pPr>
              <w:spacing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po potrebi</w:t>
            </w:r>
          </w:p>
        </w:tc>
      </w:tr>
      <w:tr w:rsidR="007F5103" w14:paraId="6E4FF9FE" w14:textId="77777777">
        <w:tc>
          <w:tcPr>
            <w:tcW w:w="6204" w:type="dxa"/>
          </w:tcPr>
          <w:p w14:paraId="2AF5FD1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7. POSLOVI U SVEZI INSPEKCIJSKIH PREGLEDA</w:t>
            </w:r>
          </w:p>
          <w:p w14:paraId="39FA26DB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Vođenje evidencije o sanitarnim pregledima školske kuhinje</w:t>
            </w:r>
          </w:p>
          <w:p w14:paraId="4CB16371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- Ostali poslovi</w:t>
            </w:r>
          </w:p>
        </w:tc>
        <w:tc>
          <w:tcPr>
            <w:tcW w:w="4132" w:type="dxa"/>
            <w:vAlign w:val="center"/>
          </w:tcPr>
          <w:p w14:paraId="4C40D59E" w14:textId="77777777" w:rsidR="007F5103" w:rsidRDefault="004A1728">
            <w:pPr>
              <w:spacing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tijekom godine u skladu sa važećim zakonskim propisima</w:t>
            </w:r>
          </w:p>
        </w:tc>
      </w:tr>
    </w:tbl>
    <w:p w14:paraId="0D367F2F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7EB9F5ED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3F1C8CB8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454F3FFE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0C56C240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7766D5F5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3F2B077F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70CB77C3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48BE71DE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4D233F91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5C4A896C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3286D5B8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9.12. Plan rada računovođe škole</w:t>
      </w:r>
    </w:p>
    <w:p w14:paraId="79C1B361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37: Plan rada računovođe</w:t>
      </w:r>
    </w:p>
    <w:tbl>
      <w:tblPr>
        <w:tblW w:w="0" w:type="auto"/>
        <w:tblInd w:w="50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0"/>
        <w:gridCol w:w="2342"/>
      </w:tblGrid>
      <w:tr w:rsidR="007F5103" w14:paraId="5544E0B7" w14:textId="77777777">
        <w:trPr>
          <w:trHeight w:val="442"/>
        </w:trPr>
        <w:tc>
          <w:tcPr>
            <w:tcW w:w="6860" w:type="dxa"/>
            <w:shd w:val="clear" w:color="auto" w:fill="auto"/>
            <w:vAlign w:val="bottom"/>
          </w:tcPr>
          <w:p w14:paraId="170B91A4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ZADACI</w:t>
            </w:r>
          </w:p>
        </w:tc>
        <w:tc>
          <w:tcPr>
            <w:tcW w:w="2342" w:type="dxa"/>
            <w:shd w:val="clear" w:color="auto" w:fill="auto"/>
            <w:vAlign w:val="bottom"/>
          </w:tcPr>
          <w:p w14:paraId="31DF0EBB" w14:textId="77777777" w:rsidR="007F5103" w:rsidRDefault="004A1728">
            <w:pPr>
              <w:ind w:left="100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VRIJEME</w:t>
            </w:r>
          </w:p>
        </w:tc>
      </w:tr>
      <w:tr w:rsidR="007F5103" w14:paraId="1BF6AF7E" w14:textId="77777777">
        <w:trPr>
          <w:trHeight w:val="350"/>
        </w:trPr>
        <w:tc>
          <w:tcPr>
            <w:tcW w:w="6860" w:type="dxa"/>
            <w:vAlign w:val="bottom"/>
          </w:tcPr>
          <w:p w14:paraId="4E6DC2F1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Obračun i isplata osobnih dohodaka</w:t>
            </w:r>
          </w:p>
        </w:tc>
        <w:tc>
          <w:tcPr>
            <w:tcW w:w="2342" w:type="dxa"/>
            <w:vAlign w:val="bottom"/>
          </w:tcPr>
          <w:p w14:paraId="63DC780E" w14:textId="77777777" w:rsidR="007F5103" w:rsidRDefault="004A1728">
            <w:pPr>
              <w:ind w:left="16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6556FD2D" w14:textId="77777777">
        <w:trPr>
          <w:trHeight w:val="356"/>
        </w:trPr>
        <w:tc>
          <w:tcPr>
            <w:tcW w:w="6860" w:type="dxa"/>
            <w:vAlign w:val="bottom"/>
          </w:tcPr>
          <w:p w14:paraId="61B738A8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Evidencija kredita djelatnika škole</w:t>
            </w:r>
          </w:p>
        </w:tc>
        <w:tc>
          <w:tcPr>
            <w:tcW w:w="2342" w:type="dxa"/>
            <w:vAlign w:val="bottom"/>
          </w:tcPr>
          <w:p w14:paraId="4D057499" w14:textId="77777777" w:rsidR="007F5103" w:rsidRDefault="004A1728">
            <w:pPr>
              <w:ind w:left="16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607674C3" w14:textId="77777777">
        <w:trPr>
          <w:trHeight w:val="347"/>
        </w:trPr>
        <w:tc>
          <w:tcPr>
            <w:tcW w:w="6860" w:type="dxa"/>
            <w:vAlign w:val="bottom"/>
          </w:tcPr>
          <w:p w14:paraId="553BA141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Knjiženje osobnih dohodaka i kredita</w:t>
            </w:r>
          </w:p>
        </w:tc>
        <w:tc>
          <w:tcPr>
            <w:tcW w:w="2342" w:type="dxa"/>
            <w:vAlign w:val="bottom"/>
          </w:tcPr>
          <w:p w14:paraId="6BA628C1" w14:textId="77777777" w:rsidR="007F5103" w:rsidRDefault="004A1728">
            <w:pPr>
              <w:ind w:left="16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70301449" w14:textId="77777777">
        <w:trPr>
          <w:trHeight w:val="354"/>
        </w:trPr>
        <w:tc>
          <w:tcPr>
            <w:tcW w:w="6860" w:type="dxa"/>
            <w:vAlign w:val="bottom"/>
          </w:tcPr>
          <w:p w14:paraId="3B6A5866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Vođenje poreskih kartica</w:t>
            </w:r>
          </w:p>
        </w:tc>
        <w:tc>
          <w:tcPr>
            <w:tcW w:w="2342" w:type="dxa"/>
            <w:vAlign w:val="bottom"/>
          </w:tcPr>
          <w:p w14:paraId="79CE08AF" w14:textId="77777777" w:rsidR="007F5103" w:rsidRDefault="004A1728">
            <w:pPr>
              <w:ind w:left="16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692741D3" w14:textId="77777777">
        <w:trPr>
          <w:trHeight w:val="346"/>
        </w:trPr>
        <w:tc>
          <w:tcPr>
            <w:tcW w:w="6860" w:type="dxa"/>
            <w:vAlign w:val="bottom"/>
          </w:tcPr>
          <w:p w14:paraId="7F873851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Vođenje blagajne</w:t>
            </w:r>
          </w:p>
        </w:tc>
        <w:tc>
          <w:tcPr>
            <w:tcW w:w="2342" w:type="dxa"/>
            <w:vAlign w:val="bottom"/>
          </w:tcPr>
          <w:p w14:paraId="018868C0" w14:textId="77777777" w:rsidR="007F5103" w:rsidRDefault="004A1728">
            <w:pPr>
              <w:ind w:left="16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25CF1F92" w14:textId="77777777">
        <w:trPr>
          <w:trHeight w:val="352"/>
        </w:trPr>
        <w:tc>
          <w:tcPr>
            <w:tcW w:w="6860" w:type="dxa"/>
            <w:vAlign w:val="bottom"/>
          </w:tcPr>
          <w:p w14:paraId="22151EB6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Evidencija i knjiženje osnovnih sredstava i sitnog inventara</w:t>
            </w:r>
          </w:p>
        </w:tc>
        <w:tc>
          <w:tcPr>
            <w:tcW w:w="2342" w:type="dxa"/>
            <w:vAlign w:val="bottom"/>
          </w:tcPr>
          <w:p w14:paraId="1F47F001" w14:textId="77777777" w:rsidR="007F5103" w:rsidRDefault="004A1728">
            <w:pPr>
              <w:ind w:left="16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3F903F9A" w14:textId="77777777">
        <w:trPr>
          <w:trHeight w:val="344"/>
        </w:trPr>
        <w:tc>
          <w:tcPr>
            <w:tcW w:w="6860" w:type="dxa"/>
            <w:vAlign w:val="bottom"/>
          </w:tcPr>
          <w:p w14:paraId="15FAE947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 xml:space="preserve">Izdavanje potvrda u vezi osobnih primanja </w:t>
            </w: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djelatnika</w:t>
            </w:r>
          </w:p>
        </w:tc>
        <w:tc>
          <w:tcPr>
            <w:tcW w:w="2342" w:type="dxa"/>
            <w:vAlign w:val="bottom"/>
          </w:tcPr>
          <w:p w14:paraId="55D3F5F9" w14:textId="77777777" w:rsidR="007F5103" w:rsidRDefault="004A1728">
            <w:pPr>
              <w:ind w:left="16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733E5B08" w14:textId="77777777">
        <w:trPr>
          <w:trHeight w:val="350"/>
        </w:trPr>
        <w:tc>
          <w:tcPr>
            <w:tcW w:w="6860" w:type="dxa"/>
            <w:vAlign w:val="bottom"/>
          </w:tcPr>
          <w:p w14:paraId="1BE4D13D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Kontrola ulaznih računa dobavljača i plaćanje</w:t>
            </w:r>
          </w:p>
        </w:tc>
        <w:tc>
          <w:tcPr>
            <w:tcW w:w="2342" w:type="dxa"/>
            <w:vAlign w:val="bottom"/>
          </w:tcPr>
          <w:p w14:paraId="343BBFEB" w14:textId="77777777" w:rsidR="007F5103" w:rsidRDefault="004A1728">
            <w:pPr>
              <w:ind w:left="16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5D8E2C44" w14:textId="77777777">
        <w:trPr>
          <w:trHeight w:val="356"/>
        </w:trPr>
        <w:tc>
          <w:tcPr>
            <w:tcW w:w="6860" w:type="dxa"/>
            <w:vAlign w:val="bottom"/>
          </w:tcPr>
          <w:p w14:paraId="3A3738BE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Kontiranje i knjiženje izvoda Zavoda za platni promet</w:t>
            </w:r>
          </w:p>
        </w:tc>
        <w:tc>
          <w:tcPr>
            <w:tcW w:w="2342" w:type="dxa"/>
            <w:vAlign w:val="bottom"/>
          </w:tcPr>
          <w:p w14:paraId="7388AE28" w14:textId="77777777" w:rsidR="007F5103" w:rsidRDefault="004A1728">
            <w:pPr>
              <w:ind w:left="16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71F89023" w14:textId="77777777">
        <w:trPr>
          <w:trHeight w:val="348"/>
        </w:trPr>
        <w:tc>
          <w:tcPr>
            <w:tcW w:w="6860" w:type="dxa"/>
            <w:vAlign w:val="bottom"/>
          </w:tcPr>
          <w:p w14:paraId="324510BC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Izrada izvještaja materijalnih troškova</w:t>
            </w:r>
          </w:p>
        </w:tc>
        <w:tc>
          <w:tcPr>
            <w:tcW w:w="2342" w:type="dxa"/>
            <w:vAlign w:val="bottom"/>
          </w:tcPr>
          <w:p w14:paraId="1E9FC295" w14:textId="77777777" w:rsidR="007F5103" w:rsidRDefault="004A1728">
            <w:pPr>
              <w:ind w:left="16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4BDEA2F7" w14:textId="77777777">
        <w:trPr>
          <w:trHeight w:val="348"/>
        </w:trPr>
        <w:tc>
          <w:tcPr>
            <w:tcW w:w="6860" w:type="dxa"/>
            <w:vAlign w:val="bottom"/>
          </w:tcPr>
          <w:p w14:paraId="67BE8FE4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 xml:space="preserve">Izrada zahtjeva za dostavljanjem financijskih sredstava Osnivaču </w:t>
            </w:r>
          </w:p>
        </w:tc>
        <w:tc>
          <w:tcPr>
            <w:tcW w:w="2342" w:type="dxa"/>
            <w:vAlign w:val="bottom"/>
          </w:tcPr>
          <w:p w14:paraId="14A2FD5D" w14:textId="77777777" w:rsidR="007F5103" w:rsidRDefault="004A1728">
            <w:pPr>
              <w:ind w:left="16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55A63E59" w14:textId="77777777">
        <w:trPr>
          <w:trHeight w:val="353"/>
        </w:trPr>
        <w:tc>
          <w:tcPr>
            <w:tcW w:w="6860" w:type="dxa"/>
            <w:vAlign w:val="bottom"/>
          </w:tcPr>
          <w:p w14:paraId="371EB0D4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Izrada statističkih izvještaja</w:t>
            </w:r>
          </w:p>
        </w:tc>
        <w:tc>
          <w:tcPr>
            <w:tcW w:w="2342" w:type="dxa"/>
            <w:vAlign w:val="bottom"/>
          </w:tcPr>
          <w:p w14:paraId="2F72795A" w14:textId="77777777" w:rsidR="007F5103" w:rsidRDefault="004A1728">
            <w:pPr>
              <w:ind w:left="16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56E39997" w14:textId="77777777">
        <w:trPr>
          <w:trHeight w:val="346"/>
        </w:trPr>
        <w:tc>
          <w:tcPr>
            <w:tcW w:w="6860" w:type="dxa"/>
            <w:vAlign w:val="bottom"/>
          </w:tcPr>
          <w:p w14:paraId="65B2AF33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Izrada  financijskih planova</w:t>
            </w:r>
          </w:p>
        </w:tc>
        <w:tc>
          <w:tcPr>
            <w:tcW w:w="2342" w:type="dxa"/>
            <w:vAlign w:val="bottom"/>
          </w:tcPr>
          <w:p w14:paraId="12F833B0" w14:textId="77777777" w:rsidR="007F5103" w:rsidRDefault="004A1728">
            <w:pPr>
              <w:ind w:left="16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72589D96" w14:textId="77777777">
        <w:trPr>
          <w:trHeight w:val="352"/>
        </w:trPr>
        <w:tc>
          <w:tcPr>
            <w:tcW w:w="6860" w:type="dxa"/>
            <w:vAlign w:val="bottom"/>
          </w:tcPr>
          <w:p w14:paraId="74880799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Izrada polugodišnjeg obračuna</w:t>
            </w:r>
          </w:p>
        </w:tc>
        <w:tc>
          <w:tcPr>
            <w:tcW w:w="2342" w:type="dxa"/>
            <w:vAlign w:val="bottom"/>
          </w:tcPr>
          <w:p w14:paraId="21987F4E" w14:textId="77777777" w:rsidR="007F5103" w:rsidRDefault="004A1728">
            <w:pPr>
              <w:ind w:left="16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srpanj</w:t>
            </w:r>
          </w:p>
        </w:tc>
      </w:tr>
      <w:tr w:rsidR="007F5103" w14:paraId="034F5B0D" w14:textId="77777777">
        <w:trPr>
          <w:trHeight w:val="344"/>
        </w:trPr>
        <w:tc>
          <w:tcPr>
            <w:tcW w:w="6860" w:type="dxa"/>
            <w:vAlign w:val="bottom"/>
          </w:tcPr>
          <w:p w14:paraId="4CA283EB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 xml:space="preserve">Izrada Završnog računa i fiskalnog  </w:t>
            </w: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izvješća</w:t>
            </w:r>
          </w:p>
        </w:tc>
        <w:tc>
          <w:tcPr>
            <w:tcW w:w="2342" w:type="dxa"/>
            <w:vAlign w:val="bottom"/>
          </w:tcPr>
          <w:p w14:paraId="11ABB51A" w14:textId="77777777" w:rsidR="007F5103" w:rsidRDefault="004A1728">
            <w:pP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 xml:space="preserve">   siječanj</w:t>
            </w:r>
          </w:p>
        </w:tc>
      </w:tr>
      <w:tr w:rsidR="007F5103" w14:paraId="43F72741" w14:textId="77777777">
        <w:trPr>
          <w:trHeight w:val="349"/>
        </w:trPr>
        <w:tc>
          <w:tcPr>
            <w:tcW w:w="6860" w:type="dxa"/>
            <w:vAlign w:val="bottom"/>
          </w:tcPr>
          <w:p w14:paraId="1664A278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Praćenje, analiza i provođenje zakonskih propisa</w:t>
            </w:r>
          </w:p>
        </w:tc>
        <w:tc>
          <w:tcPr>
            <w:tcW w:w="2342" w:type="dxa"/>
            <w:vAlign w:val="bottom"/>
          </w:tcPr>
          <w:p w14:paraId="2DB99789" w14:textId="77777777" w:rsidR="007F5103" w:rsidRDefault="004A1728">
            <w:pPr>
              <w:ind w:left="16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69FA00DB" w14:textId="77777777">
        <w:trPr>
          <w:trHeight w:val="349"/>
        </w:trPr>
        <w:tc>
          <w:tcPr>
            <w:tcW w:w="6860" w:type="dxa"/>
            <w:vAlign w:val="bottom"/>
          </w:tcPr>
          <w:p w14:paraId="7BA9C333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Izrada zahtjeva za plaćanjem udžbenika MZO-u i drugih obrazovnih materijala Osnivaču, plaćanje računa za udžbenike i druge materijale</w:t>
            </w:r>
          </w:p>
        </w:tc>
        <w:tc>
          <w:tcPr>
            <w:tcW w:w="2342" w:type="dxa"/>
            <w:vAlign w:val="bottom"/>
          </w:tcPr>
          <w:p w14:paraId="3AB26C85" w14:textId="77777777" w:rsidR="007F5103" w:rsidRDefault="004A1728">
            <w:pPr>
              <w:ind w:left="16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rujan</w:t>
            </w:r>
          </w:p>
        </w:tc>
      </w:tr>
      <w:tr w:rsidR="007F5103" w14:paraId="7278C71E" w14:textId="77777777">
        <w:trPr>
          <w:trHeight w:val="270"/>
        </w:trPr>
        <w:tc>
          <w:tcPr>
            <w:tcW w:w="6860" w:type="dxa"/>
            <w:vAlign w:val="bottom"/>
          </w:tcPr>
          <w:p w14:paraId="36FFC9E5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 xml:space="preserve">Rad u vezi plaćanja obroka u produženom boravku: </w:t>
            </w:r>
          </w:p>
          <w:p w14:paraId="0DF12518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pisanje uplatnica, praćenje i knjiženje uplata</w:t>
            </w:r>
          </w:p>
        </w:tc>
        <w:tc>
          <w:tcPr>
            <w:tcW w:w="2342" w:type="dxa"/>
          </w:tcPr>
          <w:p w14:paraId="7728C775" w14:textId="77777777" w:rsidR="007F5103" w:rsidRDefault="004A1728">
            <w:pP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 xml:space="preserve">   Tijekom godine</w:t>
            </w:r>
          </w:p>
        </w:tc>
      </w:tr>
      <w:tr w:rsidR="007F5103" w14:paraId="36526DD5" w14:textId="77777777">
        <w:trPr>
          <w:trHeight w:val="270"/>
        </w:trPr>
        <w:tc>
          <w:tcPr>
            <w:tcW w:w="6860" w:type="dxa"/>
            <w:vAlign w:val="bottom"/>
          </w:tcPr>
          <w:p w14:paraId="1E7BAE3B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Praćenje i kontrola ugovorenih obveza korisnika školske sportske dvorane te dostavljanje izvješća Osnivaču škole</w:t>
            </w:r>
          </w:p>
        </w:tc>
        <w:tc>
          <w:tcPr>
            <w:tcW w:w="2342" w:type="dxa"/>
          </w:tcPr>
          <w:p w14:paraId="09D7C94E" w14:textId="77777777" w:rsidR="007F5103" w:rsidRDefault="004A1728">
            <w:pP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 xml:space="preserve">   Tijekom godine</w:t>
            </w:r>
          </w:p>
        </w:tc>
      </w:tr>
      <w:tr w:rsidR="007F5103" w14:paraId="2CC6202C" w14:textId="77777777">
        <w:trPr>
          <w:trHeight w:val="1017"/>
        </w:trPr>
        <w:tc>
          <w:tcPr>
            <w:tcW w:w="6860" w:type="dxa"/>
            <w:vAlign w:val="bottom"/>
          </w:tcPr>
          <w:p w14:paraId="134C5C93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Suradnja s učenicima i roditeljima u svezi prehrane, sa</w:t>
            </w:r>
          </w:p>
          <w:p w14:paraId="73881EDC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djelatnicima škole, s MZOS, Zavodom za platni promet, Zavodom za</w:t>
            </w:r>
          </w:p>
          <w:p w14:paraId="4814C53F" w14:textId="77777777" w:rsidR="007F5103" w:rsidRDefault="004A1728">
            <w:pPr>
              <w:ind w:left="12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statistiku, MIO i zdravstvo, dobavljačima i dr.</w:t>
            </w:r>
          </w:p>
        </w:tc>
        <w:tc>
          <w:tcPr>
            <w:tcW w:w="2342" w:type="dxa"/>
          </w:tcPr>
          <w:p w14:paraId="5FDFEE4E" w14:textId="77777777" w:rsidR="007F5103" w:rsidRDefault="004A1728">
            <w:pP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 xml:space="preserve">    Tijekom godine</w:t>
            </w:r>
          </w:p>
        </w:tc>
      </w:tr>
    </w:tbl>
    <w:p w14:paraId="47CCF8CC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1D718885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278F2B10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3A73C8FF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06F2C3B8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2A4B1E98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1EE18244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9.13.Plan rada domara-ložača</w:t>
      </w:r>
    </w:p>
    <w:p w14:paraId="4C4F2466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38: Plan rada domara- ložača</w:t>
      </w:r>
    </w:p>
    <w:tbl>
      <w:tblPr>
        <w:tblW w:w="0" w:type="auto"/>
        <w:tblInd w:w="10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20"/>
        <w:gridCol w:w="1980"/>
      </w:tblGrid>
      <w:tr w:rsidR="007F5103" w14:paraId="3CF4C354" w14:textId="77777777">
        <w:trPr>
          <w:trHeight w:val="409"/>
        </w:trPr>
        <w:tc>
          <w:tcPr>
            <w:tcW w:w="7320" w:type="dxa"/>
            <w:shd w:val="clear" w:color="auto" w:fill="auto"/>
            <w:vAlign w:val="bottom"/>
          </w:tcPr>
          <w:p w14:paraId="133431A7" w14:textId="77777777" w:rsidR="007F5103" w:rsidRDefault="004A1728">
            <w:pPr>
              <w:ind w:left="3380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ZADACI</w:t>
            </w:r>
          </w:p>
        </w:tc>
        <w:tc>
          <w:tcPr>
            <w:tcW w:w="1980" w:type="dxa"/>
            <w:shd w:val="clear" w:color="auto" w:fill="auto"/>
            <w:vAlign w:val="bottom"/>
          </w:tcPr>
          <w:p w14:paraId="546189EA" w14:textId="77777777" w:rsidR="007F5103" w:rsidRDefault="004A1728">
            <w:pPr>
              <w:jc w:val="center"/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w w:val="98"/>
                <w:sz w:val="24"/>
                <w:szCs w:val="24"/>
              </w:rPr>
              <w:t>VRIJEME</w:t>
            </w:r>
          </w:p>
        </w:tc>
      </w:tr>
      <w:tr w:rsidR="007F5103" w14:paraId="25B2A78F" w14:textId="77777777">
        <w:trPr>
          <w:trHeight w:val="358"/>
        </w:trPr>
        <w:tc>
          <w:tcPr>
            <w:tcW w:w="7320" w:type="dxa"/>
          </w:tcPr>
          <w:p w14:paraId="14F647E2" w14:textId="77777777" w:rsidR="007F5103" w:rsidRDefault="004A1728">
            <w:pP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Održavanje sistema zagrijavanja objekta</w:t>
            </w:r>
          </w:p>
        </w:tc>
        <w:tc>
          <w:tcPr>
            <w:tcW w:w="1980" w:type="dxa"/>
            <w:vAlign w:val="bottom"/>
          </w:tcPr>
          <w:p w14:paraId="47305ED3" w14:textId="77777777" w:rsidR="007F5103" w:rsidRDefault="004A1728">
            <w:pPr>
              <w:jc w:val="center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3768AC99" w14:textId="77777777">
        <w:trPr>
          <w:trHeight w:val="637"/>
        </w:trPr>
        <w:tc>
          <w:tcPr>
            <w:tcW w:w="7320" w:type="dxa"/>
          </w:tcPr>
          <w:p w14:paraId="51D2E9CC" w14:textId="77777777" w:rsidR="007F5103" w:rsidRDefault="004A1728">
            <w:pP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Održavanje i popravak prozora, vrata, klupa, stolova, roleta, izmjena brava, izrada ključeva</w:t>
            </w:r>
          </w:p>
        </w:tc>
        <w:tc>
          <w:tcPr>
            <w:tcW w:w="1980" w:type="dxa"/>
            <w:vAlign w:val="bottom"/>
          </w:tcPr>
          <w:p w14:paraId="23601093" w14:textId="77777777" w:rsidR="007F5103" w:rsidRDefault="004A1728">
            <w:pPr>
              <w:jc w:val="center"/>
              <w:rPr>
                <w:rFonts w:ascii="Calibri Light" w:eastAsia="Comic Sans MS" w:hAnsi="Calibri Light" w:cs="Calibri Light"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w w:val="99"/>
                <w:sz w:val="24"/>
                <w:szCs w:val="24"/>
              </w:rPr>
              <w:t>Tijekom godine</w:t>
            </w:r>
          </w:p>
        </w:tc>
      </w:tr>
      <w:tr w:rsidR="007F5103" w14:paraId="674FB53D" w14:textId="77777777">
        <w:trPr>
          <w:trHeight w:val="349"/>
        </w:trPr>
        <w:tc>
          <w:tcPr>
            <w:tcW w:w="7320" w:type="dxa"/>
          </w:tcPr>
          <w:p w14:paraId="45B23137" w14:textId="77777777" w:rsidR="007F5103" w:rsidRDefault="004A1728">
            <w:pP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 xml:space="preserve">Popravak podova, </w:t>
            </w: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lijepljenje pločica, popravak žbuke, krovišta</w:t>
            </w:r>
          </w:p>
        </w:tc>
        <w:tc>
          <w:tcPr>
            <w:tcW w:w="1980" w:type="dxa"/>
            <w:vAlign w:val="bottom"/>
          </w:tcPr>
          <w:p w14:paraId="6016D755" w14:textId="77777777" w:rsidR="007F5103" w:rsidRDefault="004A1728">
            <w:pPr>
              <w:jc w:val="center"/>
              <w:rPr>
                <w:rFonts w:ascii="Calibri Light" w:eastAsia="Comic Sans MS" w:hAnsi="Calibri Light" w:cs="Calibri Light"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w w:val="99"/>
                <w:sz w:val="24"/>
                <w:szCs w:val="24"/>
              </w:rPr>
              <w:t>Tijekom godine</w:t>
            </w:r>
          </w:p>
        </w:tc>
      </w:tr>
      <w:tr w:rsidR="007F5103" w14:paraId="533E2DB9" w14:textId="77777777">
        <w:trPr>
          <w:trHeight w:val="356"/>
        </w:trPr>
        <w:tc>
          <w:tcPr>
            <w:tcW w:w="7320" w:type="dxa"/>
          </w:tcPr>
          <w:p w14:paraId="77E8CB6F" w14:textId="77777777" w:rsidR="007F5103" w:rsidRDefault="004A1728">
            <w:pP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Održavanje elektro instalacija</w:t>
            </w:r>
          </w:p>
        </w:tc>
        <w:tc>
          <w:tcPr>
            <w:tcW w:w="1980" w:type="dxa"/>
            <w:vAlign w:val="bottom"/>
          </w:tcPr>
          <w:p w14:paraId="38D15F34" w14:textId="77777777" w:rsidR="007F5103" w:rsidRDefault="004A1728">
            <w:pPr>
              <w:jc w:val="center"/>
              <w:rPr>
                <w:rFonts w:ascii="Calibri Light" w:eastAsia="Comic Sans MS" w:hAnsi="Calibri Light" w:cs="Calibri Light"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w w:val="99"/>
                <w:sz w:val="24"/>
                <w:szCs w:val="24"/>
              </w:rPr>
              <w:t>Tijekom godine</w:t>
            </w:r>
          </w:p>
        </w:tc>
      </w:tr>
      <w:tr w:rsidR="007F5103" w14:paraId="073248E4" w14:textId="77777777">
        <w:trPr>
          <w:trHeight w:val="716"/>
        </w:trPr>
        <w:tc>
          <w:tcPr>
            <w:tcW w:w="7320" w:type="dxa"/>
          </w:tcPr>
          <w:p w14:paraId="136CF843" w14:textId="77777777" w:rsidR="007F5103" w:rsidRDefault="004A1728">
            <w:pP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Dostava namirnica za školsku kuhinju,nabava i dostava materijala za</w:t>
            </w:r>
          </w:p>
          <w:p w14:paraId="567CE4F3" w14:textId="77777777" w:rsidR="007F5103" w:rsidRDefault="004A1728">
            <w:pP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održavanje</w:t>
            </w:r>
          </w:p>
        </w:tc>
        <w:tc>
          <w:tcPr>
            <w:tcW w:w="1980" w:type="dxa"/>
            <w:vAlign w:val="bottom"/>
          </w:tcPr>
          <w:p w14:paraId="10682A7A" w14:textId="77777777" w:rsidR="007F5103" w:rsidRDefault="004A1728">
            <w:pPr>
              <w:jc w:val="center"/>
              <w:rPr>
                <w:rFonts w:ascii="Calibri Light" w:eastAsia="Comic Sans MS" w:hAnsi="Calibri Light" w:cs="Calibri Light"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w w:val="99"/>
                <w:sz w:val="24"/>
                <w:szCs w:val="24"/>
              </w:rPr>
              <w:t>Tijekom godine</w:t>
            </w:r>
          </w:p>
        </w:tc>
      </w:tr>
      <w:tr w:rsidR="007F5103" w14:paraId="21B22E99" w14:textId="77777777">
        <w:trPr>
          <w:trHeight w:val="1002"/>
        </w:trPr>
        <w:tc>
          <w:tcPr>
            <w:tcW w:w="7320" w:type="dxa"/>
          </w:tcPr>
          <w:p w14:paraId="2F22F9A4" w14:textId="77777777" w:rsidR="007F5103" w:rsidRDefault="004A1728">
            <w:pP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 xml:space="preserve">Održavanje dovodnih i odvodnih vodovodnih i </w:t>
            </w: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kanalizacijskih instalacija kao: miješalica za vodu, vodo-kotlića, umivaonike, školjki i dasaka po sanitarnim čvorovima</w:t>
            </w:r>
          </w:p>
        </w:tc>
        <w:tc>
          <w:tcPr>
            <w:tcW w:w="1980" w:type="dxa"/>
            <w:vAlign w:val="bottom"/>
          </w:tcPr>
          <w:p w14:paraId="6BCFE5DD" w14:textId="77777777" w:rsidR="007F5103" w:rsidRDefault="004A1728">
            <w:pPr>
              <w:jc w:val="center"/>
              <w:rPr>
                <w:rFonts w:ascii="Calibri Light" w:eastAsia="Comic Sans MS" w:hAnsi="Calibri Light" w:cs="Calibri Light"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w w:val="99"/>
                <w:sz w:val="24"/>
                <w:szCs w:val="24"/>
              </w:rPr>
              <w:t>Tijekom godine</w:t>
            </w:r>
          </w:p>
        </w:tc>
      </w:tr>
      <w:tr w:rsidR="007F5103" w14:paraId="69312BC2" w14:textId="77777777">
        <w:trPr>
          <w:trHeight w:val="637"/>
        </w:trPr>
        <w:tc>
          <w:tcPr>
            <w:tcW w:w="7320" w:type="dxa"/>
          </w:tcPr>
          <w:p w14:paraId="4BB258DB" w14:textId="77777777" w:rsidR="007F5103" w:rsidRDefault="004A1728">
            <w:pP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Briga o održavanju vatrogasnih aparata, hidranta, zamjena</w:t>
            </w:r>
          </w:p>
          <w:p w14:paraId="1407A905" w14:textId="77777777" w:rsidR="007F5103" w:rsidRDefault="004A1728">
            <w:pP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 xml:space="preserve">dijelova, popravak nastavnih sredstava te rekvizita na </w:t>
            </w: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sportskom igralištu</w:t>
            </w:r>
          </w:p>
        </w:tc>
        <w:tc>
          <w:tcPr>
            <w:tcW w:w="1980" w:type="dxa"/>
            <w:vAlign w:val="bottom"/>
          </w:tcPr>
          <w:p w14:paraId="04EBE808" w14:textId="77777777" w:rsidR="007F5103" w:rsidRDefault="004A1728">
            <w:pPr>
              <w:jc w:val="center"/>
              <w:rPr>
                <w:rFonts w:ascii="Calibri Light" w:eastAsia="Comic Sans MS" w:hAnsi="Calibri Light" w:cs="Calibri Light"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w w:val="99"/>
                <w:sz w:val="24"/>
                <w:szCs w:val="24"/>
              </w:rPr>
              <w:t>Tijekom godine</w:t>
            </w:r>
          </w:p>
        </w:tc>
      </w:tr>
      <w:tr w:rsidR="007F5103" w14:paraId="2FB6BC6B" w14:textId="77777777">
        <w:trPr>
          <w:trHeight w:val="470"/>
        </w:trPr>
        <w:tc>
          <w:tcPr>
            <w:tcW w:w="7320" w:type="dxa"/>
          </w:tcPr>
          <w:p w14:paraId="1E689BCD" w14:textId="77777777" w:rsidR="007F5103" w:rsidRDefault="004A1728">
            <w:pP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Obrezivanje živice, košnja trave, čišćenje snijega</w:t>
            </w:r>
          </w:p>
        </w:tc>
        <w:tc>
          <w:tcPr>
            <w:tcW w:w="1980" w:type="dxa"/>
            <w:vAlign w:val="bottom"/>
          </w:tcPr>
          <w:p w14:paraId="2E2DD7A6" w14:textId="77777777" w:rsidR="007F5103" w:rsidRDefault="004A1728">
            <w:pPr>
              <w:jc w:val="center"/>
              <w:rPr>
                <w:rFonts w:ascii="Calibri Light" w:eastAsia="Comic Sans MS" w:hAnsi="Calibri Light" w:cs="Calibri Light"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w w:val="99"/>
                <w:sz w:val="24"/>
                <w:szCs w:val="24"/>
              </w:rPr>
              <w:t>Tijekom godine</w:t>
            </w:r>
          </w:p>
        </w:tc>
      </w:tr>
      <w:tr w:rsidR="007F5103" w14:paraId="4463EA69" w14:textId="77777777">
        <w:trPr>
          <w:trHeight w:val="348"/>
        </w:trPr>
        <w:tc>
          <w:tcPr>
            <w:tcW w:w="7320" w:type="dxa"/>
          </w:tcPr>
          <w:p w14:paraId="106728CB" w14:textId="77777777" w:rsidR="007F5103" w:rsidRDefault="004A1728">
            <w:pP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Održavanje računala u školi</w:t>
            </w:r>
          </w:p>
        </w:tc>
        <w:tc>
          <w:tcPr>
            <w:tcW w:w="1980" w:type="dxa"/>
            <w:vAlign w:val="bottom"/>
          </w:tcPr>
          <w:p w14:paraId="6094B801" w14:textId="77777777" w:rsidR="007F5103" w:rsidRDefault="004A1728">
            <w:pPr>
              <w:jc w:val="center"/>
              <w:rPr>
                <w:rFonts w:ascii="Calibri Light" w:eastAsia="Comic Sans MS" w:hAnsi="Calibri Light" w:cs="Calibri Light"/>
                <w:color w:val="1F497D" w:themeColor="text2"/>
                <w:w w:val="99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w w:val="99"/>
                <w:sz w:val="24"/>
                <w:szCs w:val="24"/>
              </w:rPr>
              <w:t>Tijekom godine</w:t>
            </w:r>
          </w:p>
        </w:tc>
      </w:tr>
    </w:tbl>
    <w:p w14:paraId="48249523" w14:textId="77777777" w:rsidR="007F5103" w:rsidRDefault="007F5103">
      <w:pPr>
        <w:spacing w:after="200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</w:p>
    <w:p w14:paraId="3E7A3522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9.14. Plan rada kuharice</w:t>
      </w:r>
    </w:p>
    <w:p w14:paraId="715535E3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39: Plan rada školske kuhinje</w:t>
      </w:r>
    </w:p>
    <w:tbl>
      <w:tblPr>
        <w:tblW w:w="0" w:type="auto"/>
        <w:tblInd w:w="10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20"/>
        <w:gridCol w:w="1720"/>
      </w:tblGrid>
      <w:tr w:rsidR="007F5103" w14:paraId="10F98AAD" w14:textId="77777777">
        <w:trPr>
          <w:trHeight w:val="270"/>
        </w:trPr>
        <w:tc>
          <w:tcPr>
            <w:tcW w:w="6620" w:type="dxa"/>
            <w:shd w:val="clear" w:color="auto" w:fill="auto"/>
            <w:vAlign w:val="bottom"/>
          </w:tcPr>
          <w:p w14:paraId="6D012BD1" w14:textId="77777777" w:rsidR="007F5103" w:rsidRDefault="004A1728">
            <w:pPr>
              <w:spacing w:line="270" w:lineRule="exact"/>
              <w:ind w:left="1980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ZADACI</w:t>
            </w:r>
          </w:p>
        </w:tc>
        <w:tc>
          <w:tcPr>
            <w:tcW w:w="1720" w:type="dxa"/>
            <w:shd w:val="clear" w:color="auto" w:fill="auto"/>
            <w:vAlign w:val="bottom"/>
          </w:tcPr>
          <w:p w14:paraId="60FACF8F" w14:textId="77777777" w:rsidR="007F5103" w:rsidRDefault="004A1728">
            <w:pPr>
              <w:spacing w:line="270" w:lineRule="exact"/>
              <w:ind w:left="40"/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VRIJEME</w:t>
            </w:r>
          </w:p>
        </w:tc>
      </w:tr>
      <w:tr w:rsidR="007F5103" w14:paraId="7AAADC87" w14:textId="77777777">
        <w:trPr>
          <w:trHeight w:val="342"/>
        </w:trPr>
        <w:tc>
          <w:tcPr>
            <w:tcW w:w="6620" w:type="dxa"/>
            <w:vAlign w:val="bottom"/>
          </w:tcPr>
          <w:p w14:paraId="5049CDA3" w14:textId="77777777" w:rsidR="007F5103" w:rsidRDefault="004A1728">
            <w:pPr>
              <w:spacing w:line="268" w:lineRule="exact"/>
              <w:ind w:left="10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 xml:space="preserve">Pripremanje  i kuhanje </w:t>
            </w: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obroka, podjela voća i mlijeka</w:t>
            </w:r>
          </w:p>
        </w:tc>
        <w:tc>
          <w:tcPr>
            <w:tcW w:w="1720" w:type="dxa"/>
            <w:vAlign w:val="bottom"/>
          </w:tcPr>
          <w:p w14:paraId="3A62C84C" w14:textId="77777777" w:rsidR="007F5103" w:rsidRDefault="004A1728">
            <w:pPr>
              <w:spacing w:line="268" w:lineRule="exact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38182697" w14:textId="77777777">
        <w:trPr>
          <w:trHeight w:val="342"/>
        </w:trPr>
        <w:tc>
          <w:tcPr>
            <w:tcW w:w="6620" w:type="dxa"/>
            <w:vAlign w:val="bottom"/>
          </w:tcPr>
          <w:p w14:paraId="07DB2DD8" w14:textId="77777777" w:rsidR="007F5103" w:rsidRDefault="004A1728">
            <w:pPr>
              <w:spacing w:line="268" w:lineRule="exact"/>
              <w:ind w:left="10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Nabavka namirnica za pripremu obroka i njihova kontrola</w:t>
            </w:r>
          </w:p>
        </w:tc>
        <w:tc>
          <w:tcPr>
            <w:tcW w:w="1720" w:type="dxa"/>
            <w:vAlign w:val="bottom"/>
          </w:tcPr>
          <w:p w14:paraId="7E7A6240" w14:textId="77777777" w:rsidR="007F5103" w:rsidRDefault="004A1728">
            <w:pPr>
              <w:spacing w:line="268" w:lineRule="exact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35F8FE61" w14:textId="77777777">
        <w:trPr>
          <w:trHeight w:val="634"/>
        </w:trPr>
        <w:tc>
          <w:tcPr>
            <w:tcW w:w="6620" w:type="dxa"/>
            <w:vAlign w:val="bottom"/>
          </w:tcPr>
          <w:p w14:paraId="118D33B8" w14:textId="77777777" w:rsidR="007F5103" w:rsidRDefault="004A1728">
            <w:pPr>
              <w:spacing w:line="266" w:lineRule="exact"/>
              <w:ind w:left="10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Serviranje i pranje suđa, stolnjaka, kuhinjskih krpa, radne odjeće,</w:t>
            </w:r>
          </w:p>
          <w:p w14:paraId="7105CA8B" w14:textId="77777777" w:rsidR="007F5103" w:rsidRDefault="004A1728">
            <w:pPr>
              <w:spacing w:line="0" w:lineRule="atLeast"/>
              <w:ind w:left="10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peglanje</w:t>
            </w:r>
          </w:p>
        </w:tc>
        <w:tc>
          <w:tcPr>
            <w:tcW w:w="1720" w:type="dxa"/>
            <w:vAlign w:val="bottom"/>
          </w:tcPr>
          <w:p w14:paraId="06383940" w14:textId="77777777" w:rsidR="007F5103" w:rsidRDefault="004A1728">
            <w:pPr>
              <w:spacing w:line="266" w:lineRule="exact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2C71C6E9" w14:textId="77777777">
        <w:trPr>
          <w:trHeight w:val="637"/>
        </w:trPr>
        <w:tc>
          <w:tcPr>
            <w:tcW w:w="6620" w:type="dxa"/>
            <w:vAlign w:val="bottom"/>
          </w:tcPr>
          <w:p w14:paraId="2C439692" w14:textId="77777777" w:rsidR="007F5103" w:rsidRDefault="004A1728">
            <w:pPr>
              <w:spacing w:line="269" w:lineRule="exact"/>
              <w:ind w:left="10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 xml:space="preserve">Čišćenje namještaja, podova, školske </w:t>
            </w: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kuhinje, garderobe i</w:t>
            </w:r>
          </w:p>
          <w:p w14:paraId="37F435E2" w14:textId="77777777" w:rsidR="007F5103" w:rsidRDefault="004A1728">
            <w:pPr>
              <w:spacing w:line="0" w:lineRule="atLeast"/>
              <w:ind w:left="100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sanitarnog čvora</w:t>
            </w:r>
          </w:p>
        </w:tc>
        <w:tc>
          <w:tcPr>
            <w:tcW w:w="1720" w:type="dxa"/>
            <w:vAlign w:val="bottom"/>
          </w:tcPr>
          <w:p w14:paraId="2EC3E696" w14:textId="77777777" w:rsidR="007F5103" w:rsidRDefault="004A1728">
            <w:pPr>
              <w:spacing w:line="269" w:lineRule="exact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</w:tbl>
    <w:p w14:paraId="23E897E3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2D179EA2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7E2D650B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2E8A600B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0D934204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655859E2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</w:p>
    <w:p w14:paraId="097D296B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  <w:u w:val="single"/>
        </w:rPr>
        <w:t>9.15. Plan rada spremačica</w:t>
      </w:r>
    </w:p>
    <w:p w14:paraId="21AA9A15" w14:textId="77777777" w:rsidR="007F5103" w:rsidRDefault="004A1728">
      <w:pPr>
        <w:spacing w:after="200" w:line="276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color w:val="1F497D" w:themeColor="text2"/>
          <w:sz w:val="24"/>
          <w:szCs w:val="24"/>
        </w:rPr>
        <w:t xml:space="preserve">Poslove čišćenja obavljaju 4 spremačice s punim radnim vremenom na neodređeno radno vrijeme. Čišćenje se odnosi na čišćenje unutarnjih prostora škole </w:t>
      </w:r>
      <w:r>
        <w:rPr>
          <w:rFonts w:ascii="Calibri Light" w:eastAsia="Times New Roman" w:hAnsi="Calibri Light"/>
          <w:color w:val="1F497D" w:themeColor="text2"/>
          <w:sz w:val="24"/>
          <w:szCs w:val="24"/>
        </w:rPr>
        <w:t xml:space="preserve">3, 164.79 </w:t>
      </w:r>
      <w:r>
        <w:rPr>
          <w:rFonts w:ascii="Calibri Light" w:eastAsia="Comic Sans MS" w:hAnsi="Calibri Light"/>
          <w:color w:val="1F497D" w:themeColor="text2"/>
          <w:sz w:val="24"/>
          <w:szCs w:val="24"/>
        </w:rPr>
        <w:t xml:space="preserve"> m² i cca 100 m² ispred škole.</w:t>
      </w:r>
    </w:p>
    <w:p w14:paraId="28E5D18D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40: Plan rada spremačica</w:t>
      </w:r>
    </w:p>
    <w:tbl>
      <w:tblPr>
        <w:tblW w:w="0" w:type="auto"/>
        <w:tblInd w:w="210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0"/>
        <w:gridCol w:w="1840"/>
      </w:tblGrid>
      <w:tr w:rsidR="007F5103" w14:paraId="703B3C90" w14:textId="77777777">
        <w:trPr>
          <w:trHeight w:val="274"/>
        </w:trPr>
        <w:tc>
          <w:tcPr>
            <w:tcW w:w="6480" w:type="dxa"/>
            <w:shd w:val="clear" w:color="auto" w:fill="auto"/>
            <w:vAlign w:val="bottom"/>
          </w:tcPr>
          <w:p w14:paraId="13A4D15D" w14:textId="77777777" w:rsidR="007F5103" w:rsidRDefault="004A1728">
            <w:pPr>
              <w:spacing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ZADACI</w:t>
            </w:r>
          </w:p>
        </w:tc>
        <w:tc>
          <w:tcPr>
            <w:tcW w:w="1840" w:type="dxa"/>
            <w:shd w:val="clear" w:color="auto" w:fill="auto"/>
            <w:vAlign w:val="bottom"/>
          </w:tcPr>
          <w:p w14:paraId="350086AC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VRIJEME</w:t>
            </w:r>
          </w:p>
        </w:tc>
      </w:tr>
      <w:tr w:rsidR="007F5103" w14:paraId="1DD2CB39" w14:textId="77777777">
        <w:trPr>
          <w:trHeight w:val="589"/>
        </w:trPr>
        <w:tc>
          <w:tcPr>
            <w:tcW w:w="6480" w:type="dxa"/>
            <w:vAlign w:val="bottom"/>
          </w:tcPr>
          <w:p w14:paraId="2B8F567A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- Čišćenje učionica, ostalih prostora, namještaja, vrata, prozora,</w:t>
            </w:r>
          </w:p>
          <w:p w14:paraId="34F54B08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 zidova, pranje zavjesa, </w:t>
            </w:r>
          </w:p>
          <w:p w14:paraId="414C3B09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dezinfekcija radnih površina u učionicama 2 x dnevno</w:t>
            </w:r>
          </w:p>
        </w:tc>
        <w:tc>
          <w:tcPr>
            <w:tcW w:w="1840" w:type="dxa"/>
            <w:vAlign w:val="bottom"/>
          </w:tcPr>
          <w:p w14:paraId="2481ACE6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425C10B1" w14:textId="77777777">
        <w:trPr>
          <w:trHeight w:val="500"/>
        </w:trPr>
        <w:tc>
          <w:tcPr>
            <w:tcW w:w="6480" w:type="dxa"/>
            <w:vAlign w:val="bottom"/>
          </w:tcPr>
          <w:p w14:paraId="3ACB111D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- Čišćenje predvorja , hodnika, sportske dvorane i svlačionica</w:t>
            </w:r>
          </w:p>
        </w:tc>
        <w:tc>
          <w:tcPr>
            <w:tcW w:w="1840" w:type="dxa"/>
            <w:vAlign w:val="bottom"/>
          </w:tcPr>
          <w:p w14:paraId="1B5C6359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1C6A62A2" w14:textId="77777777">
        <w:trPr>
          <w:trHeight w:val="451"/>
        </w:trPr>
        <w:tc>
          <w:tcPr>
            <w:tcW w:w="6480" w:type="dxa"/>
            <w:vAlign w:val="bottom"/>
          </w:tcPr>
          <w:p w14:paraId="60F93B74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- Pranje i dezinfekcija sanitarnih čvorova</w:t>
            </w:r>
          </w:p>
        </w:tc>
        <w:tc>
          <w:tcPr>
            <w:tcW w:w="1840" w:type="dxa"/>
            <w:vAlign w:val="bottom"/>
          </w:tcPr>
          <w:p w14:paraId="546AB339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34316D35" w14:textId="77777777">
        <w:trPr>
          <w:trHeight w:val="403"/>
        </w:trPr>
        <w:tc>
          <w:tcPr>
            <w:tcW w:w="6480" w:type="dxa"/>
            <w:vAlign w:val="bottom"/>
          </w:tcPr>
          <w:p w14:paraId="38569AEC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- Čišćenje okoliša škole</w:t>
            </w:r>
          </w:p>
        </w:tc>
        <w:tc>
          <w:tcPr>
            <w:tcW w:w="1840" w:type="dxa"/>
            <w:vAlign w:val="bottom"/>
          </w:tcPr>
          <w:p w14:paraId="6D8220CE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  <w:tr w:rsidR="007F5103" w14:paraId="10F6606E" w14:textId="77777777">
        <w:trPr>
          <w:trHeight w:val="268"/>
        </w:trPr>
        <w:tc>
          <w:tcPr>
            <w:tcW w:w="6480" w:type="dxa"/>
            <w:vAlign w:val="bottom"/>
          </w:tcPr>
          <w:p w14:paraId="67375328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 xml:space="preserve"> - Poslovi nadopunjavanja tekućeg sapuna i ubrusa  </w:t>
            </w:r>
          </w:p>
        </w:tc>
        <w:tc>
          <w:tcPr>
            <w:tcW w:w="1840" w:type="dxa"/>
          </w:tcPr>
          <w:p w14:paraId="507E1B9E" w14:textId="77777777" w:rsidR="007F5103" w:rsidRDefault="004A1728">
            <w:pPr>
              <w:spacing w:line="276" w:lineRule="auto"/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4"/>
              </w:rPr>
              <w:t>Tijekom godine</w:t>
            </w:r>
          </w:p>
        </w:tc>
      </w:tr>
    </w:tbl>
    <w:p w14:paraId="56DE223E" w14:textId="77777777" w:rsidR="007F5103" w:rsidRDefault="007F5103">
      <w:pPr>
        <w:spacing w:after="200" w:line="276" w:lineRule="auto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22D48CE7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4F2E2E5E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39B5ABAF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098822C2" w14:textId="77777777" w:rsidR="007F5103" w:rsidRDefault="007F5103">
      <w:pPr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46AA1935" w14:textId="77777777" w:rsidR="007F5103" w:rsidRDefault="007F5103">
      <w:pPr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0695F0F5" w14:textId="77777777" w:rsidR="007F5103" w:rsidRDefault="007F5103">
      <w:pPr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41498D4B" w14:textId="77777777" w:rsidR="007F5103" w:rsidRDefault="007F5103">
      <w:pPr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3DBE491E" w14:textId="77777777" w:rsidR="007F5103" w:rsidRDefault="007F5103">
      <w:pPr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4807D9B1" w14:textId="77777777" w:rsidR="007F5103" w:rsidRDefault="007F5103">
      <w:pPr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70373450" w14:textId="77777777" w:rsidR="007F5103" w:rsidRDefault="007F5103">
      <w:pPr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10DED92D" w14:textId="77777777" w:rsidR="007F5103" w:rsidRDefault="007F5103">
      <w:pPr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503E4D6B" w14:textId="77777777" w:rsidR="007F5103" w:rsidRDefault="007F5103">
      <w:pPr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012CD2F3" w14:textId="77777777" w:rsidR="007F5103" w:rsidRDefault="007F5103">
      <w:pPr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2FA555EC" w14:textId="77777777" w:rsidR="007F5103" w:rsidRDefault="007F5103">
      <w:pPr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74DE0790" w14:textId="77777777" w:rsidR="007F5103" w:rsidRDefault="007F5103">
      <w:pPr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04D519F0" w14:textId="77777777" w:rsidR="007F5103" w:rsidRDefault="007F5103">
      <w:pPr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7E50B65E" w14:textId="77777777" w:rsidR="007F5103" w:rsidRDefault="007F5103">
      <w:pPr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79713E77" w14:textId="77777777" w:rsidR="007F5103" w:rsidRDefault="007F5103">
      <w:pPr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08764110" w14:textId="77777777" w:rsidR="007F5103" w:rsidRDefault="007F5103">
      <w:pPr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3BAAB098" w14:textId="77777777" w:rsidR="007F5103" w:rsidRDefault="007F5103">
      <w:pPr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1E459063" w14:textId="77777777" w:rsidR="007F5103" w:rsidRDefault="007F5103">
      <w:pPr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6DC0DF48" w14:textId="77777777" w:rsidR="007F5103" w:rsidRDefault="007F5103">
      <w:pPr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1B42CBA3" w14:textId="77777777" w:rsidR="007F5103" w:rsidRDefault="007F5103">
      <w:pPr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6C8AF711" w14:textId="77777777" w:rsidR="007F5103" w:rsidRDefault="007F5103">
      <w:pPr>
        <w:jc w:val="both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2A3532A0" w14:textId="77777777" w:rsidR="007F5103" w:rsidRDefault="004A1728">
      <w:pPr>
        <w:spacing w:after="200" w:line="276" w:lineRule="auto"/>
        <w:jc w:val="both"/>
        <w:rPr>
          <w:rFonts w:ascii="Calibri Light" w:eastAsia="Comic Sans MS" w:hAnsi="Calibri Light"/>
          <w:b/>
          <w:color w:val="1F497D" w:themeColor="text2"/>
          <w:sz w:val="28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8"/>
          <w:szCs w:val="24"/>
        </w:rPr>
        <w:t>10. PLAN I PROGRAM PREVENTIVNOG DJELOVANJA</w:t>
      </w:r>
    </w:p>
    <w:p w14:paraId="55E3E9E2" w14:textId="77777777" w:rsidR="007F5103" w:rsidRDefault="004A1728">
      <w:pPr>
        <w:ind w:firstLine="708"/>
        <w:jc w:val="both"/>
        <w:rPr>
          <w:rFonts w:ascii="Calibri Light" w:hAnsi="Calibri Light"/>
          <w:color w:val="1F497D" w:themeColor="text2"/>
          <w:sz w:val="24"/>
          <w:szCs w:val="24"/>
          <w:lang w:val="pl-PL"/>
        </w:rPr>
      </w:pPr>
      <w:r>
        <w:rPr>
          <w:rFonts w:ascii="Calibri Light" w:hAnsi="Calibri Light"/>
          <w:color w:val="1F497D" w:themeColor="text2"/>
          <w:sz w:val="24"/>
          <w:szCs w:val="24"/>
          <w:lang w:val="pl-PL"/>
        </w:rPr>
        <w:t xml:space="preserve">Program prevencije u školi temelji se na postavkama koje podrazumijevaju prevladavanje potencijalnih rizičnih </w:t>
      </w:r>
      <w:r>
        <w:rPr>
          <w:rFonts w:ascii="Calibri Light" w:hAnsi="Calibri Light"/>
          <w:color w:val="1F497D" w:themeColor="text2"/>
          <w:sz w:val="24"/>
          <w:szCs w:val="24"/>
          <w:lang w:val="pl-PL"/>
        </w:rPr>
        <w:t>elemenata i stvaranju čimbenika za zdrav stil života.</w:t>
      </w:r>
    </w:p>
    <w:p w14:paraId="23906110" w14:textId="77777777" w:rsidR="007F5103" w:rsidRDefault="004A1728">
      <w:pPr>
        <w:jc w:val="both"/>
        <w:rPr>
          <w:rFonts w:ascii="Calibri Light" w:hAnsi="Calibri Light"/>
          <w:color w:val="1F497D" w:themeColor="text2"/>
          <w:sz w:val="24"/>
          <w:szCs w:val="24"/>
          <w:lang w:val="pl-PL"/>
        </w:rPr>
      </w:pPr>
      <w:r>
        <w:rPr>
          <w:rFonts w:ascii="Calibri Light" w:hAnsi="Calibri Light"/>
          <w:color w:val="1F497D" w:themeColor="text2"/>
          <w:sz w:val="24"/>
          <w:szCs w:val="24"/>
          <w:lang w:val="pl-PL"/>
        </w:rPr>
        <w:t>U planiranju preventivnog sprječavanja društveno neprihvatljivog ponašanja učenika, polazimo od obitelji kao temeljne odrednice za odgoj djece. Potrebno je procijeniti potrebe djece i mladeži, jer svako</w:t>
      </w:r>
      <w:r>
        <w:rPr>
          <w:rFonts w:ascii="Calibri Light" w:hAnsi="Calibri Light"/>
          <w:color w:val="1F497D" w:themeColor="text2"/>
          <w:sz w:val="24"/>
          <w:szCs w:val="24"/>
          <w:lang w:val="pl-PL"/>
        </w:rPr>
        <w:t xml:space="preserve"> nezadovoljavanje osnovnih ljudskih potreba onemogućuje pravilno odrastanje djece. </w:t>
      </w:r>
    </w:p>
    <w:p w14:paraId="74E8741B" w14:textId="77777777" w:rsidR="007F5103" w:rsidRDefault="004A1728">
      <w:pPr>
        <w:ind w:firstLine="708"/>
        <w:jc w:val="both"/>
        <w:rPr>
          <w:rFonts w:ascii="Calibri Light" w:hAnsi="Calibri Light"/>
          <w:color w:val="1F497D" w:themeColor="text2"/>
          <w:sz w:val="24"/>
          <w:szCs w:val="24"/>
          <w:lang w:val="pl-PL"/>
        </w:rPr>
      </w:pPr>
      <w:r>
        <w:rPr>
          <w:rFonts w:ascii="Calibri Light" w:hAnsi="Calibri Light"/>
          <w:color w:val="1F497D" w:themeColor="text2"/>
          <w:sz w:val="24"/>
          <w:szCs w:val="24"/>
          <w:lang w:val="pl-PL"/>
        </w:rPr>
        <w:t>Budući da je obitelj smještena u kontekst zajednice, u prevenciji je potrebno sagledati i kontekst zajednice i njezinog utjecaja na mladež. U njoj se određenim intervencija</w:t>
      </w:r>
      <w:r>
        <w:rPr>
          <w:rFonts w:ascii="Calibri Light" w:hAnsi="Calibri Light"/>
          <w:color w:val="1F497D" w:themeColor="text2"/>
          <w:sz w:val="24"/>
          <w:szCs w:val="24"/>
          <w:lang w:val="pl-PL"/>
        </w:rPr>
        <w:t>ma, postupcima i kontinuiranim djelovanjem nastoji kompenzirati djelovanje loših činitelja. Potrebno je ugraditi, razviti i ojačati zaštitne činitelje, da bi se spriječio nastanak i razvitak određenih poremećaja ili neželjenih pojava.</w:t>
      </w:r>
    </w:p>
    <w:p w14:paraId="14BB3316" w14:textId="77777777" w:rsidR="007F5103" w:rsidRDefault="004A1728">
      <w:pPr>
        <w:jc w:val="both"/>
        <w:rPr>
          <w:rFonts w:ascii="Calibri Light" w:hAnsi="Calibri Light"/>
          <w:color w:val="1F497D" w:themeColor="text2"/>
          <w:sz w:val="24"/>
          <w:szCs w:val="24"/>
          <w:lang w:val="pl-PL"/>
        </w:rPr>
      </w:pPr>
      <w:r>
        <w:rPr>
          <w:rFonts w:ascii="Calibri Light" w:hAnsi="Calibri Light"/>
          <w:color w:val="1F497D" w:themeColor="text2"/>
          <w:sz w:val="24"/>
          <w:szCs w:val="24"/>
          <w:lang w:val="pl-PL"/>
        </w:rPr>
        <w:t>Potrebno je zadovolji</w:t>
      </w:r>
      <w:r>
        <w:rPr>
          <w:rFonts w:ascii="Calibri Light" w:hAnsi="Calibri Light"/>
          <w:color w:val="1F497D" w:themeColor="text2"/>
          <w:sz w:val="24"/>
          <w:szCs w:val="24"/>
          <w:lang w:val="pl-PL"/>
        </w:rPr>
        <w:t>ti određene uvjete da bi intervencije mogle biti uspješno provedene i to na tri razine:</w:t>
      </w:r>
    </w:p>
    <w:p w14:paraId="6CA38F75" w14:textId="77777777" w:rsidR="007F5103" w:rsidRDefault="007F5103">
      <w:pPr>
        <w:jc w:val="both"/>
        <w:rPr>
          <w:rFonts w:ascii="Calibri Light" w:hAnsi="Calibri Light"/>
          <w:color w:val="1F497D" w:themeColor="text2"/>
          <w:sz w:val="24"/>
          <w:szCs w:val="24"/>
          <w:lang w:val="pl-PL"/>
        </w:rPr>
      </w:pPr>
    </w:p>
    <w:p w14:paraId="59C36BBF" w14:textId="77777777" w:rsidR="007F5103" w:rsidRDefault="004A1728">
      <w:pPr>
        <w:ind w:left="851" w:hanging="425"/>
        <w:jc w:val="both"/>
        <w:rPr>
          <w:rFonts w:ascii="Calibri Light" w:hAnsi="Calibri Light"/>
          <w:color w:val="1F497D" w:themeColor="text2"/>
          <w:sz w:val="24"/>
          <w:szCs w:val="24"/>
          <w:lang w:val="pl-PL"/>
        </w:rPr>
      </w:pPr>
      <w:r>
        <w:rPr>
          <w:rFonts w:ascii="Calibri Light" w:hAnsi="Calibri Light"/>
          <w:b/>
          <w:color w:val="1F497D" w:themeColor="text2"/>
          <w:sz w:val="24"/>
          <w:szCs w:val="24"/>
          <w:lang w:val="pl-PL"/>
        </w:rPr>
        <w:t>-mikro</w:t>
      </w:r>
      <w:r>
        <w:rPr>
          <w:rFonts w:ascii="Calibri Light" w:hAnsi="Calibri Light"/>
          <w:color w:val="1F497D" w:themeColor="text2"/>
          <w:sz w:val="24"/>
          <w:szCs w:val="24"/>
          <w:lang w:val="pl-PL"/>
        </w:rPr>
        <w:t xml:space="preserve"> – obitelj, škola, susjedstvo,</w:t>
      </w:r>
    </w:p>
    <w:p w14:paraId="39095C1F" w14:textId="77777777" w:rsidR="007F5103" w:rsidRDefault="004A1728">
      <w:pPr>
        <w:ind w:left="1440" w:hanging="1014"/>
        <w:jc w:val="both"/>
        <w:rPr>
          <w:rFonts w:ascii="Calibri Light" w:hAnsi="Calibri Light"/>
          <w:color w:val="1F497D" w:themeColor="text2"/>
          <w:sz w:val="24"/>
          <w:szCs w:val="24"/>
          <w:lang w:val="pl-PL"/>
        </w:rPr>
      </w:pPr>
      <w:r>
        <w:rPr>
          <w:rFonts w:ascii="Calibri Light" w:hAnsi="Calibri Light"/>
          <w:color w:val="1F497D" w:themeColor="text2"/>
          <w:sz w:val="24"/>
          <w:szCs w:val="24"/>
          <w:lang w:val="pl-PL"/>
        </w:rPr>
        <w:t>-</w:t>
      </w:r>
      <w:r>
        <w:rPr>
          <w:rFonts w:ascii="Calibri Light" w:hAnsi="Calibri Light"/>
          <w:b/>
          <w:color w:val="1F497D" w:themeColor="text2"/>
          <w:sz w:val="24"/>
          <w:szCs w:val="24"/>
          <w:lang w:val="pl-PL"/>
        </w:rPr>
        <w:t>mezo</w:t>
      </w:r>
      <w:r>
        <w:rPr>
          <w:rFonts w:ascii="Calibri Light" w:hAnsi="Calibri Light"/>
          <w:color w:val="1F497D" w:themeColor="text2"/>
          <w:sz w:val="24"/>
          <w:szCs w:val="24"/>
          <w:lang w:val="pl-PL"/>
        </w:rPr>
        <w:t xml:space="preserve"> – obitelj- škola, obitelj – susjedstvo, obitelj – lokalna zajednica,</w:t>
      </w:r>
    </w:p>
    <w:p w14:paraId="371FF405" w14:textId="77777777" w:rsidR="007F5103" w:rsidRDefault="004A1728">
      <w:pPr>
        <w:ind w:left="1440" w:hanging="1014"/>
        <w:jc w:val="both"/>
        <w:rPr>
          <w:rFonts w:ascii="Calibri Light" w:hAnsi="Calibri Light"/>
          <w:color w:val="1F497D" w:themeColor="text2"/>
          <w:sz w:val="24"/>
          <w:szCs w:val="24"/>
          <w:lang w:val="pl-PL"/>
        </w:rPr>
      </w:pPr>
      <w:r>
        <w:rPr>
          <w:rFonts w:ascii="Calibri Light" w:hAnsi="Calibri Light"/>
          <w:b/>
          <w:color w:val="1F497D" w:themeColor="text2"/>
          <w:sz w:val="24"/>
          <w:szCs w:val="24"/>
          <w:lang w:val="pl-PL"/>
        </w:rPr>
        <w:t>-makro</w:t>
      </w:r>
      <w:r>
        <w:rPr>
          <w:rFonts w:ascii="Calibri Light" w:hAnsi="Calibri Light"/>
          <w:color w:val="1F497D" w:themeColor="text2"/>
          <w:sz w:val="24"/>
          <w:szCs w:val="24"/>
          <w:lang w:val="pl-PL"/>
        </w:rPr>
        <w:t>- šira lokalna zajednica koja dirigira promjene u</w:t>
      </w:r>
      <w:r>
        <w:rPr>
          <w:rFonts w:ascii="Calibri Light" w:hAnsi="Calibri Light"/>
          <w:color w:val="1F497D" w:themeColor="text2"/>
          <w:sz w:val="24"/>
          <w:szCs w:val="24"/>
          <w:lang w:val="pl-PL"/>
        </w:rPr>
        <w:t xml:space="preserve"> mikro i mezo sustavu.</w:t>
      </w:r>
    </w:p>
    <w:p w14:paraId="5FE126BA" w14:textId="77777777" w:rsidR="007F5103" w:rsidRDefault="007F5103">
      <w:pPr>
        <w:ind w:left="1440" w:hanging="1014"/>
        <w:jc w:val="both"/>
        <w:rPr>
          <w:rFonts w:ascii="Calibri Light" w:hAnsi="Calibri Light"/>
          <w:color w:val="1F497D" w:themeColor="text2"/>
          <w:sz w:val="24"/>
          <w:szCs w:val="24"/>
          <w:lang w:val="pl-PL"/>
        </w:rPr>
      </w:pPr>
    </w:p>
    <w:p w14:paraId="5B978F47" w14:textId="77777777" w:rsidR="007F5103" w:rsidRDefault="004A1728">
      <w:pPr>
        <w:ind w:firstLine="708"/>
        <w:jc w:val="both"/>
        <w:rPr>
          <w:rFonts w:ascii="Calibri Light" w:hAnsi="Calibri Light"/>
          <w:color w:val="1F497D" w:themeColor="text2"/>
          <w:sz w:val="24"/>
          <w:szCs w:val="24"/>
          <w:lang w:val="pl-PL"/>
        </w:rPr>
      </w:pPr>
      <w:r>
        <w:rPr>
          <w:rFonts w:ascii="Calibri Light" w:hAnsi="Calibri Light"/>
          <w:color w:val="1F497D" w:themeColor="text2"/>
          <w:sz w:val="24"/>
          <w:szCs w:val="24"/>
          <w:lang w:val="pl-PL"/>
        </w:rPr>
        <w:t>Da bi se postiglo prevladavanje potencijalnih rizičnih elemenata, potrebno je uključiti što veći broj članova zajednice u zajedničke akcije, te preuzeti odgovornosti za provođenje cjelokupnog procesa preventivnih mjera. Škola kao zn</w:t>
      </w:r>
      <w:r>
        <w:rPr>
          <w:rFonts w:ascii="Calibri Light" w:hAnsi="Calibri Light"/>
          <w:color w:val="1F497D" w:themeColor="text2"/>
          <w:sz w:val="24"/>
          <w:szCs w:val="24"/>
          <w:lang w:val="pl-PL"/>
        </w:rPr>
        <w:t xml:space="preserve">ačajan činitelj u odgoju djece preuzima svoju odgovornost i uključuje svojim programom koji </w:t>
      </w:r>
      <w:r>
        <w:rPr>
          <w:rFonts w:ascii="Calibri Light" w:hAnsi="Calibri Light"/>
          <w:color w:val="1F497D" w:themeColor="text2"/>
          <w:sz w:val="24"/>
          <w:szCs w:val="24"/>
        </w:rPr>
        <w:t>obuhvaća više područja preventivnog djelovanja u skladu s karakteristikama dobi učenika. Sadržaji preventivnog programa integrirani su u redovitu nastavu, satove ra</w:t>
      </w:r>
      <w:r>
        <w:rPr>
          <w:rFonts w:ascii="Calibri Light" w:hAnsi="Calibri Light"/>
          <w:color w:val="1F497D" w:themeColor="text2"/>
          <w:sz w:val="24"/>
          <w:szCs w:val="24"/>
        </w:rPr>
        <w:t>zrednog odjela, izvannastavne i izvanškolske aktivnosti, stručno usavršavanje učitelja, kao i dodatno osmišljene programe i projekte. Na taj način je cjelokupni školski rad u funkciji prevencijskog djelovanja.</w:t>
      </w:r>
    </w:p>
    <w:p w14:paraId="60606B3C" w14:textId="77777777" w:rsidR="007F5103" w:rsidRDefault="007F5103">
      <w:pPr>
        <w:ind w:firstLine="708"/>
        <w:jc w:val="both"/>
        <w:rPr>
          <w:rFonts w:ascii="Calibri Light" w:hAnsi="Calibri Light"/>
          <w:b/>
          <w:color w:val="1F497D" w:themeColor="text2"/>
          <w:sz w:val="24"/>
          <w:szCs w:val="24"/>
          <w:lang w:val="pl-PL"/>
        </w:rPr>
      </w:pPr>
    </w:p>
    <w:p w14:paraId="6DFED1D5" w14:textId="77777777" w:rsidR="007F5103" w:rsidRDefault="007F5103">
      <w:pPr>
        <w:ind w:firstLine="708"/>
        <w:jc w:val="both"/>
        <w:rPr>
          <w:rFonts w:ascii="Calibri Light" w:hAnsi="Calibri Light"/>
          <w:b/>
          <w:color w:val="1F497D" w:themeColor="text2"/>
          <w:sz w:val="24"/>
          <w:szCs w:val="24"/>
          <w:lang w:val="pl-PL"/>
        </w:rPr>
      </w:pPr>
    </w:p>
    <w:p w14:paraId="63C4CDF1" w14:textId="77777777" w:rsidR="007F5103" w:rsidRDefault="004A1728">
      <w:pPr>
        <w:jc w:val="both"/>
        <w:rPr>
          <w:rFonts w:ascii="Calibri Light" w:hAnsi="Calibri Light"/>
          <w:b/>
          <w:color w:val="1F497D" w:themeColor="text2"/>
          <w:sz w:val="24"/>
          <w:szCs w:val="24"/>
          <w:lang w:val="pl-PL"/>
        </w:rPr>
      </w:pPr>
      <w:r>
        <w:rPr>
          <w:rFonts w:ascii="Calibri Light" w:hAnsi="Calibri Light"/>
          <w:b/>
          <w:color w:val="1F497D" w:themeColor="text2"/>
          <w:sz w:val="24"/>
          <w:szCs w:val="24"/>
          <w:lang w:val="pl-PL"/>
        </w:rPr>
        <w:t>PROCJENA STANJA I POTREBA ŠKOLE:</w:t>
      </w:r>
    </w:p>
    <w:p w14:paraId="101D703E" w14:textId="77777777" w:rsidR="007F5103" w:rsidRDefault="007F5103">
      <w:pPr>
        <w:ind w:firstLine="708"/>
        <w:jc w:val="both"/>
        <w:rPr>
          <w:rFonts w:ascii="Calibri Light" w:hAnsi="Calibri Light"/>
          <w:b/>
          <w:color w:val="1F497D" w:themeColor="text2"/>
          <w:sz w:val="24"/>
          <w:szCs w:val="24"/>
          <w:lang w:val="pl-PL"/>
        </w:rPr>
      </w:pPr>
    </w:p>
    <w:p w14:paraId="5467BE42" w14:textId="77777777" w:rsidR="007F5103" w:rsidRDefault="004A1728">
      <w:pPr>
        <w:ind w:firstLine="708"/>
        <w:jc w:val="both"/>
        <w:rPr>
          <w:rFonts w:ascii="Calibri Light" w:hAnsi="Calibri Light"/>
          <w:color w:val="1F497D" w:themeColor="text2"/>
          <w:sz w:val="24"/>
          <w:szCs w:val="24"/>
        </w:rPr>
      </w:pPr>
      <w:r>
        <w:rPr>
          <w:rFonts w:ascii="Calibri Light" w:hAnsi="Calibri Light"/>
          <w:color w:val="1F497D" w:themeColor="text2"/>
          <w:sz w:val="24"/>
          <w:szCs w:val="24"/>
          <w:lang w:val="pl-PL"/>
        </w:rPr>
        <w:t>Namjena ak</w:t>
      </w:r>
      <w:r>
        <w:rPr>
          <w:rFonts w:ascii="Calibri Light" w:hAnsi="Calibri Light"/>
          <w:color w:val="1F497D" w:themeColor="text2"/>
          <w:sz w:val="24"/>
          <w:szCs w:val="24"/>
          <w:lang w:val="pl-PL"/>
        </w:rPr>
        <w:t xml:space="preserve">tivnosti školskog preventivnog programa je poučavanje učenika općim životnim vještinama te sprečavanje i suzbijanje neprihvatljivih oblika ponašanja. Rad s učiteljima, učenicima i roditeljima usmjeren je na promicanje znanja i vještina koje mogu učvrstiti </w:t>
      </w:r>
      <w:r>
        <w:rPr>
          <w:rFonts w:ascii="Calibri Light" w:hAnsi="Calibri Light"/>
          <w:color w:val="1F497D" w:themeColor="text2"/>
          <w:sz w:val="24"/>
          <w:szCs w:val="24"/>
          <w:lang w:val="pl-PL"/>
        </w:rPr>
        <w:t xml:space="preserve">i unaprijediti zdrav stil življenja te kod djece potaknuti pozitivne razvojne ishode. Pri tome se </w:t>
      </w:r>
      <w:r>
        <w:rPr>
          <w:rFonts w:ascii="Calibri Light" w:hAnsi="Calibri Light"/>
          <w:color w:val="1F497D" w:themeColor="text2"/>
          <w:sz w:val="24"/>
          <w:szCs w:val="24"/>
        </w:rPr>
        <w:t xml:space="preserve">naglasak stavlja na razvoju socio-emocionalnih vještina potrebnih za odrastanje pojedinca u zrelu, samosvjesnu i produktivnu mladu osobu. Socijalne, </w:t>
      </w:r>
      <w:r>
        <w:rPr>
          <w:rFonts w:ascii="Calibri Light" w:hAnsi="Calibri Light"/>
          <w:color w:val="1F497D" w:themeColor="text2"/>
          <w:sz w:val="24"/>
          <w:szCs w:val="24"/>
        </w:rPr>
        <w:t xml:space="preserve">komunikacijske, emocionalne i akademske vještine važni su zaštitni čimbenici koji doprinose prevenciji školskog neuspjeha, prevenciji ovisnosti, nasilja i drugih rizičnih oblika ponašanja. Stoga smo preventivne aktivnosti, programe i projekte usmjerili na </w:t>
      </w:r>
      <w:r>
        <w:rPr>
          <w:rFonts w:ascii="Calibri Light" w:hAnsi="Calibri Light"/>
          <w:color w:val="1F497D" w:themeColor="text2"/>
          <w:sz w:val="24"/>
          <w:szCs w:val="24"/>
        </w:rPr>
        <w:t>razvoj osobne kompetentnosti učenika i na razvoj životnih vještina (komunikacijske vještine, vještine rješavanja problema u odnosima, akademske vještine, vještina nošenja s osjećajima). Jačanjem ovih vještina podržava se zdrav razvoj učenika, odnosno pomaž</w:t>
      </w:r>
      <w:r>
        <w:rPr>
          <w:rFonts w:ascii="Calibri Light" w:hAnsi="Calibri Light"/>
          <w:color w:val="1F497D" w:themeColor="text2"/>
          <w:sz w:val="24"/>
          <w:szCs w:val="24"/>
        </w:rPr>
        <w:t>e im se da prihvate sebe, nauče skrbiti o svom mentalnom i tjelesnom zdravlju, preuzmu odgovornost za vlastita ponašanja i nauče kako izabrati zdrave stilove življenja. Osim za učenike, planirane su i preventivne aktivnosti i programi namijenjeni roditelji</w:t>
      </w:r>
      <w:r>
        <w:rPr>
          <w:rFonts w:ascii="Calibri Light" w:hAnsi="Calibri Light"/>
          <w:color w:val="1F497D" w:themeColor="text2"/>
          <w:sz w:val="24"/>
          <w:szCs w:val="24"/>
        </w:rPr>
        <w:t>ma i učiteljima. Određene preventivne sadržaje ostvarujemo u suradnji s vanjskim suradnicima (MUP, Zavod za javno zdravstvo, Centar za socijalnu skrb, vanjski suradnici određenih profila: socijalni pedagozi, psihijatri, defektolozi…). Za realizaciju Školsk</w:t>
      </w:r>
      <w:r>
        <w:rPr>
          <w:rFonts w:ascii="Calibri Light" w:hAnsi="Calibri Light"/>
          <w:color w:val="1F497D" w:themeColor="text2"/>
          <w:sz w:val="24"/>
          <w:szCs w:val="24"/>
        </w:rPr>
        <w:t>og preventivnog programa ključan je timski pristup i sudjelovanje svih koji su u njega uključeni: učitelji, razrednici, stručni suradnici, ravnateljica, učenici, roditelji i vanjski suradnici.</w:t>
      </w:r>
    </w:p>
    <w:p w14:paraId="2AFACB9C" w14:textId="77777777" w:rsidR="007F5103" w:rsidRDefault="007F5103">
      <w:pPr>
        <w:ind w:firstLine="708"/>
        <w:jc w:val="both"/>
        <w:rPr>
          <w:rFonts w:ascii="Calibri Light" w:hAnsi="Calibri Light"/>
          <w:color w:val="1F497D" w:themeColor="text2"/>
          <w:sz w:val="24"/>
          <w:szCs w:val="24"/>
        </w:rPr>
      </w:pPr>
    </w:p>
    <w:p w14:paraId="7261ED25" w14:textId="77777777" w:rsidR="007F5103" w:rsidRDefault="007F5103">
      <w:pPr>
        <w:jc w:val="both"/>
        <w:rPr>
          <w:rFonts w:ascii="Calibri Light" w:hAnsi="Calibri Light"/>
          <w:color w:val="1F497D" w:themeColor="text2"/>
          <w:sz w:val="24"/>
          <w:szCs w:val="24"/>
        </w:rPr>
      </w:pPr>
    </w:p>
    <w:p w14:paraId="31D39D9A" w14:textId="77777777" w:rsidR="007F5103" w:rsidRDefault="007F5103">
      <w:pPr>
        <w:jc w:val="both"/>
        <w:rPr>
          <w:rFonts w:ascii="Calibri Light" w:hAnsi="Calibri Light"/>
          <w:color w:val="1F497D" w:themeColor="text2"/>
          <w:sz w:val="24"/>
          <w:szCs w:val="24"/>
        </w:rPr>
      </w:pPr>
    </w:p>
    <w:p w14:paraId="1E51EBD9" w14:textId="77777777" w:rsidR="007F5103" w:rsidRDefault="007F5103">
      <w:pPr>
        <w:jc w:val="both"/>
        <w:rPr>
          <w:rFonts w:ascii="Calibri Light" w:hAnsi="Calibri Light"/>
          <w:color w:val="1F497D" w:themeColor="text2"/>
          <w:sz w:val="24"/>
          <w:szCs w:val="24"/>
        </w:rPr>
      </w:pPr>
    </w:p>
    <w:p w14:paraId="47D1A193" w14:textId="77777777" w:rsidR="007F5103" w:rsidRDefault="007F5103">
      <w:pPr>
        <w:jc w:val="both"/>
        <w:rPr>
          <w:rFonts w:ascii="Calibri Light" w:hAnsi="Calibri Light"/>
          <w:color w:val="1F497D" w:themeColor="text2"/>
          <w:sz w:val="24"/>
          <w:szCs w:val="24"/>
        </w:rPr>
      </w:pPr>
    </w:p>
    <w:p w14:paraId="503051A7" w14:textId="77777777" w:rsidR="007F5103" w:rsidRDefault="007F5103">
      <w:pPr>
        <w:jc w:val="both"/>
        <w:rPr>
          <w:rFonts w:ascii="Calibri Light" w:hAnsi="Calibri Light"/>
          <w:color w:val="1F497D" w:themeColor="text2"/>
          <w:sz w:val="24"/>
          <w:szCs w:val="24"/>
        </w:rPr>
      </w:pPr>
    </w:p>
    <w:p w14:paraId="68B957EB" w14:textId="77777777" w:rsidR="007F5103" w:rsidRDefault="004A1728">
      <w:pPr>
        <w:jc w:val="both"/>
        <w:rPr>
          <w:rFonts w:ascii="Calibri Light" w:hAnsi="Calibri Light"/>
          <w:b/>
          <w:color w:val="1F497D" w:themeColor="text2"/>
          <w:sz w:val="24"/>
          <w:szCs w:val="24"/>
        </w:rPr>
      </w:pPr>
      <w:r>
        <w:rPr>
          <w:rFonts w:ascii="Calibri Light" w:hAnsi="Calibri Light"/>
          <w:b/>
          <w:color w:val="1F497D" w:themeColor="text2"/>
          <w:sz w:val="24"/>
          <w:szCs w:val="24"/>
        </w:rPr>
        <w:t>CILJEVI PROGRAMA:</w:t>
      </w:r>
    </w:p>
    <w:p w14:paraId="296ED3EC" w14:textId="77777777" w:rsidR="007F5103" w:rsidRDefault="007F5103">
      <w:pPr>
        <w:jc w:val="both"/>
        <w:rPr>
          <w:rFonts w:ascii="Calibri Light" w:hAnsi="Calibri Light"/>
          <w:b/>
          <w:color w:val="1F497D" w:themeColor="text2"/>
          <w:sz w:val="24"/>
          <w:szCs w:val="24"/>
        </w:rPr>
      </w:pPr>
    </w:p>
    <w:p w14:paraId="1BC4E0C0" w14:textId="77777777" w:rsidR="007F5103" w:rsidRDefault="004A1728">
      <w:pPr>
        <w:jc w:val="both"/>
        <w:rPr>
          <w:rFonts w:ascii="Calibri Light" w:hAnsi="Calibri Light"/>
          <w:color w:val="1F497D" w:themeColor="text2"/>
          <w:sz w:val="24"/>
          <w:szCs w:val="24"/>
        </w:rPr>
      </w:pPr>
      <w:r>
        <w:rPr>
          <w:rFonts w:ascii="Calibri Light" w:hAnsi="Calibri Light"/>
          <w:color w:val="1F497D" w:themeColor="text2"/>
          <w:sz w:val="24"/>
          <w:szCs w:val="24"/>
        </w:rPr>
        <w:t xml:space="preserve">- kreiranje sigurnog, </w:t>
      </w:r>
      <w:r>
        <w:rPr>
          <w:rFonts w:ascii="Calibri Light" w:hAnsi="Calibri Light"/>
          <w:color w:val="1F497D" w:themeColor="text2"/>
          <w:sz w:val="24"/>
          <w:szCs w:val="24"/>
        </w:rPr>
        <w:t>poticajnog i ugodnog ozračja u školi koje svakom djetetu omogućuje zadovoljenje obrazovnih potreba, osjećaj zadovoljstva, sigurnosti i uspjeha</w:t>
      </w:r>
    </w:p>
    <w:p w14:paraId="6AEEDB52" w14:textId="77777777" w:rsidR="007F5103" w:rsidRDefault="004A1728">
      <w:pPr>
        <w:pStyle w:val="Default"/>
        <w:jc w:val="both"/>
        <w:rPr>
          <w:rFonts w:ascii="Calibri Light" w:hAnsi="Calibri Light"/>
          <w:color w:val="1F497D" w:themeColor="text2"/>
        </w:rPr>
      </w:pPr>
      <w:r>
        <w:rPr>
          <w:rFonts w:ascii="Calibri Light" w:hAnsi="Calibri Light"/>
          <w:color w:val="1F497D" w:themeColor="text2"/>
        </w:rPr>
        <w:t xml:space="preserve">- razvijanje odgovornosti i brige za vlastito zdravlje i odgovorno ponašanje te solidarnost prema drugima </w:t>
      </w:r>
    </w:p>
    <w:p w14:paraId="6860D41E" w14:textId="77777777" w:rsidR="007F5103" w:rsidRDefault="004A1728">
      <w:pPr>
        <w:pStyle w:val="Default"/>
        <w:jc w:val="both"/>
        <w:rPr>
          <w:rFonts w:ascii="Calibri Light" w:hAnsi="Calibri Light"/>
          <w:color w:val="1F497D" w:themeColor="text2"/>
        </w:rPr>
      </w:pPr>
      <w:r>
        <w:rPr>
          <w:rFonts w:ascii="Calibri Light" w:hAnsi="Calibri Light"/>
          <w:color w:val="1F497D" w:themeColor="text2"/>
        </w:rPr>
        <w:t>- prom</w:t>
      </w:r>
      <w:r>
        <w:rPr>
          <w:rFonts w:ascii="Calibri Light" w:hAnsi="Calibri Light"/>
          <w:color w:val="1F497D" w:themeColor="text2"/>
        </w:rPr>
        <w:t xml:space="preserve">icanje pozitivnih vrijednosti među učenicima </w:t>
      </w:r>
    </w:p>
    <w:p w14:paraId="65B68280" w14:textId="77777777" w:rsidR="007F5103" w:rsidRDefault="004A1728">
      <w:pPr>
        <w:pStyle w:val="Default"/>
        <w:jc w:val="both"/>
        <w:rPr>
          <w:rFonts w:ascii="Calibri Light" w:hAnsi="Calibri Light"/>
          <w:color w:val="1F497D" w:themeColor="text2"/>
        </w:rPr>
      </w:pPr>
      <w:r>
        <w:rPr>
          <w:rFonts w:ascii="Calibri Light" w:hAnsi="Calibri Light"/>
          <w:color w:val="1F497D" w:themeColor="text2"/>
        </w:rPr>
        <w:t xml:space="preserve">- razvoj vještina za rješavanje sukoba i osposobljavanje učenika za odupiranje pritiscima </w:t>
      </w:r>
    </w:p>
    <w:p w14:paraId="25B94F27" w14:textId="77777777" w:rsidR="007F5103" w:rsidRDefault="004A1728">
      <w:pPr>
        <w:pStyle w:val="Default"/>
        <w:jc w:val="both"/>
        <w:rPr>
          <w:rFonts w:ascii="Calibri Light" w:hAnsi="Calibri Light"/>
          <w:color w:val="1F497D" w:themeColor="text2"/>
        </w:rPr>
      </w:pPr>
      <w:r>
        <w:rPr>
          <w:rFonts w:ascii="Calibri Light" w:hAnsi="Calibri Light"/>
          <w:color w:val="1F497D" w:themeColor="text2"/>
        </w:rPr>
        <w:t xml:space="preserve">- razvoj komunikacijskih, socijalizacijski i organizacijskih vještina, samopoštovanja, upravljanja vlastitim emocijama </w:t>
      </w:r>
    </w:p>
    <w:p w14:paraId="511E5F29" w14:textId="77777777" w:rsidR="007F5103" w:rsidRDefault="004A1728">
      <w:pPr>
        <w:pStyle w:val="Default"/>
        <w:jc w:val="both"/>
        <w:rPr>
          <w:rFonts w:ascii="Calibri Light" w:hAnsi="Calibri Light"/>
          <w:color w:val="1F497D" w:themeColor="text2"/>
        </w:rPr>
      </w:pPr>
      <w:r>
        <w:rPr>
          <w:rFonts w:ascii="Calibri Light" w:hAnsi="Calibri Light"/>
          <w:color w:val="1F497D" w:themeColor="text2"/>
        </w:rPr>
        <w:t xml:space="preserve">- razvijanje osobnih potencijala učenika </w:t>
      </w:r>
    </w:p>
    <w:p w14:paraId="1535997D" w14:textId="77777777" w:rsidR="007F5103" w:rsidRDefault="004A1728">
      <w:pPr>
        <w:pStyle w:val="Default"/>
        <w:jc w:val="both"/>
        <w:rPr>
          <w:rFonts w:ascii="Calibri Light" w:hAnsi="Calibri Light"/>
          <w:color w:val="1F497D" w:themeColor="text2"/>
        </w:rPr>
      </w:pPr>
      <w:r>
        <w:rPr>
          <w:rFonts w:ascii="Calibri Light" w:hAnsi="Calibri Light"/>
          <w:color w:val="1F497D" w:themeColor="text2"/>
        </w:rPr>
        <w:t xml:space="preserve">- suzbijanje neželjenih oblika ponašanja s naglaskom na prevenciju nasilja među djecom, prevenciju ovisnosti kroz podizanje razine svijesti i znanja o štetnostima konzumiranja sredstava ovisnosti, te </w:t>
      </w:r>
      <w:r>
        <w:rPr>
          <w:rFonts w:ascii="Calibri Light" w:hAnsi="Calibri Light"/>
          <w:color w:val="1F497D" w:themeColor="text2"/>
        </w:rPr>
        <w:t>prevenciju drugih neprihvatljivih oblika ponašanja</w:t>
      </w:r>
    </w:p>
    <w:p w14:paraId="444E11F9" w14:textId="77777777" w:rsidR="007F5103" w:rsidRDefault="004A1728">
      <w:pPr>
        <w:pStyle w:val="Default"/>
        <w:jc w:val="both"/>
        <w:rPr>
          <w:rFonts w:ascii="Calibri Light" w:hAnsi="Calibri Light"/>
          <w:color w:val="1F497D" w:themeColor="text2"/>
        </w:rPr>
      </w:pPr>
      <w:r>
        <w:rPr>
          <w:rFonts w:ascii="Calibri Light" w:hAnsi="Calibri Light"/>
          <w:color w:val="1F497D" w:themeColor="text2"/>
        </w:rPr>
        <w:t>- poboljšati suradnju sa roditeljima i sa institucijama lokalne zajednice radi postizanja dobrobiti djeteta, prevencije i suzbijanja nepoželjnih oblika ponašanja</w:t>
      </w:r>
    </w:p>
    <w:p w14:paraId="021454D4" w14:textId="77777777" w:rsidR="007F5103" w:rsidRDefault="007F5103">
      <w:pPr>
        <w:pStyle w:val="Default"/>
        <w:jc w:val="both"/>
        <w:rPr>
          <w:rFonts w:ascii="Calibri Light" w:hAnsi="Calibri Light"/>
          <w:color w:val="1F497D" w:themeColor="text2"/>
        </w:rPr>
      </w:pPr>
    </w:p>
    <w:p w14:paraId="6106F48C" w14:textId="77777777" w:rsidR="007F5103" w:rsidRDefault="004A1728">
      <w:pPr>
        <w:pStyle w:val="Default"/>
        <w:jc w:val="both"/>
        <w:rPr>
          <w:rFonts w:ascii="Calibri Light" w:hAnsi="Calibri Light"/>
          <w:b/>
          <w:color w:val="1F497D" w:themeColor="text2"/>
        </w:rPr>
      </w:pPr>
      <w:r>
        <w:rPr>
          <w:rFonts w:ascii="Calibri Light" w:hAnsi="Calibri Light"/>
          <w:b/>
          <w:color w:val="1F497D" w:themeColor="text2"/>
        </w:rPr>
        <w:t>AKTIVNOSTI PROGRAMA:</w:t>
      </w:r>
    </w:p>
    <w:p w14:paraId="62E08D28" w14:textId="77777777" w:rsidR="007F5103" w:rsidRDefault="007F5103">
      <w:pPr>
        <w:pStyle w:val="Default"/>
        <w:jc w:val="both"/>
        <w:rPr>
          <w:rFonts w:ascii="Calibri Light" w:hAnsi="Calibri Light"/>
          <w:b/>
          <w:color w:val="1F497D" w:themeColor="text2"/>
        </w:rPr>
      </w:pPr>
    </w:p>
    <w:p w14:paraId="5B941065" w14:textId="77777777" w:rsidR="007F5103" w:rsidRDefault="004A1728">
      <w:pPr>
        <w:pStyle w:val="Default"/>
        <w:numPr>
          <w:ilvl w:val="0"/>
          <w:numId w:val="21"/>
        </w:numPr>
        <w:jc w:val="both"/>
        <w:rPr>
          <w:rFonts w:ascii="Calibri Light" w:hAnsi="Calibri Light"/>
          <w:color w:val="1F497D" w:themeColor="text2"/>
        </w:rPr>
      </w:pPr>
      <w:r>
        <w:rPr>
          <w:rFonts w:ascii="Calibri Light" w:hAnsi="Calibri Light"/>
          <w:color w:val="1F497D" w:themeColor="text2"/>
        </w:rPr>
        <w:t>predavanja, radionic</w:t>
      </w:r>
      <w:r>
        <w:rPr>
          <w:rFonts w:ascii="Calibri Light" w:hAnsi="Calibri Light"/>
          <w:color w:val="1F497D" w:themeColor="text2"/>
        </w:rPr>
        <w:t xml:space="preserve">e, zajedničke akcije, demonstracije, istraživanja i evaluacije. </w:t>
      </w:r>
    </w:p>
    <w:p w14:paraId="5A45DCDD" w14:textId="77777777" w:rsidR="007F5103" w:rsidRDefault="004A1728">
      <w:pPr>
        <w:pStyle w:val="Default"/>
        <w:tabs>
          <w:tab w:val="left" w:pos="2697"/>
        </w:tabs>
        <w:jc w:val="both"/>
        <w:rPr>
          <w:rFonts w:ascii="Calibri Light" w:hAnsi="Calibri Light"/>
          <w:color w:val="1F497D" w:themeColor="text2"/>
        </w:rPr>
      </w:pPr>
      <w:r>
        <w:rPr>
          <w:rFonts w:ascii="Calibri Light" w:hAnsi="Calibri Light"/>
          <w:color w:val="1F497D" w:themeColor="text2"/>
        </w:rPr>
        <w:t xml:space="preserve">Kroz ove aktivnosti planira se raditi na područjima koja samo procjenom stanja odredili kao glavnim potrebama škole: </w:t>
      </w:r>
    </w:p>
    <w:p w14:paraId="4536F2E3" w14:textId="77777777" w:rsidR="007F5103" w:rsidRDefault="004A1728">
      <w:pPr>
        <w:pStyle w:val="Default"/>
        <w:tabs>
          <w:tab w:val="left" w:pos="2697"/>
        </w:tabs>
        <w:jc w:val="both"/>
        <w:rPr>
          <w:rFonts w:ascii="Calibri Light" w:hAnsi="Calibri Light"/>
          <w:color w:val="1F497D" w:themeColor="text2"/>
        </w:rPr>
      </w:pPr>
      <w:r>
        <w:rPr>
          <w:rFonts w:ascii="Calibri Light" w:hAnsi="Calibri Light"/>
          <w:color w:val="1F497D" w:themeColor="text2"/>
        </w:rPr>
        <w:t>-usmjeravanju učenika na društveno prihvatljive oblike ponašanja, promica</w:t>
      </w:r>
      <w:r>
        <w:rPr>
          <w:rFonts w:ascii="Calibri Light" w:hAnsi="Calibri Light"/>
          <w:color w:val="1F497D" w:themeColor="text2"/>
        </w:rPr>
        <w:t xml:space="preserve">nje zdravih stilova života; </w:t>
      </w:r>
    </w:p>
    <w:p w14:paraId="6810B7D1" w14:textId="77777777" w:rsidR="007F5103" w:rsidRDefault="004A1728">
      <w:pPr>
        <w:pStyle w:val="Default"/>
        <w:tabs>
          <w:tab w:val="left" w:pos="2697"/>
        </w:tabs>
        <w:jc w:val="both"/>
        <w:rPr>
          <w:rFonts w:ascii="Calibri Light" w:hAnsi="Calibri Light"/>
          <w:color w:val="1F497D" w:themeColor="text2"/>
        </w:rPr>
      </w:pPr>
      <w:r>
        <w:rPr>
          <w:rFonts w:ascii="Calibri Light" w:hAnsi="Calibri Light"/>
          <w:color w:val="1F497D" w:themeColor="text2"/>
        </w:rPr>
        <w:t xml:space="preserve">-treniranju i usvajanju socio-emocionalnih vještina; </w:t>
      </w:r>
    </w:p>
    <w:p w14:paraId="6468C675" w14:textId="77777777" w:rsidR="007F5103" w:rsidRDefault="004A1728">
      <w:pPr>
        <w:pStyle w:val="Default"/>
        <w:tabs>
          <w:tab w:val="left" w:pos="2697"/>
        </w:tabs>
        <w:jc w:val="both"/>
        <w:rPr>
          <w:rFonts w:ascii="Calibri Light" w:hAnsi="Calibri Light"/>
          <w:color w:val="1F497D" w:themeColor="text2"/>
        </w:rPr>
      </w:pPr>
      <w:r>
        <w:rPr>
          <w:rFonts w:ascii="Calibri Light" w:hAnsi="Calibri Light"/>
          <w:color w:val="1F497D" w:themeColor="text2"/>
        </w:rPr>
        <w:t xml:space="preserve">-poticanju kvalitetne razredne i školske klime; </w:t>
      </w:r>
    </w:p>
    <w:p w14:paraId="2292682C" w14:textId="77777777" w:rsidR="007F5103" w:rsidRDefault="004A1728">
      <w:pPr>
        <w:pStyle w:val="Default"/>
        <w:tabs>
          <w:tab w:val="left" w:pos="2697"/>
        </w:tabs>
        <w:jc w:val="both"/>
        <w:rPr>
          <w:rFonts w:ascii="Calibri Light" w:hAnsi="Calibri Light"/>
          <w:color w:val="1F497D" w:themeColor="text2"/>
        </w:rPr>
      </w:pPr>
      <w:r>
        <w:rPr>
          <w:rFonts w:ascii="Calibri Light" w:hAnsi="Calibri Light"/>
          <w:color w:val="1F497D" w:themeColor="text2"/>
        </w:rPr>
        <w:t xml:space="preserve">-podučavanju učenika tehnikama učenja; </w:t>
      </w:r>
    </w:p>
    <w:p w14:paraId="65B32883" w14:textId="77777777" w:rsidR="007F5103" w:rsidRDefault="004A1728">
      <w:pPr>
        <w:pStyle w:val="Default"/>
        <w:tabs>
          <w:tab w:val="left" w:pos="2697"/>
        </w:tabs>
        <w:jc w:val="both"/>
        <w:rPr>
          <w:rFonts w:ascii="Calibri Light" w:hAnsi="Calibri Light"/>
          <w:color w:val="1F497D" w:themeColor="text2"/>
        </w:rPr>
      </w:pPr>
      <w:r>
        <w:rPr>
          <w:rFonts w:ascii="Calibri Light" w:hAnsi="Calibri Light"/>
          <w:color w:val="1F497D" w:themeColor="text2"/>
        </w:rPr>
        <w:t xml:space="preserve">-razvijanju pozitivne slike o sebi kod učenika; </w:t>
      </w:r>
    </w:p>
    <w:p w14:paraId="25262333" w14:textId="77777777" w:rsidR="007F5103" w:rsidRDefault="004A1728">
      <w:pPr>
        <w:pStyle w:val="Default"/>
        <w:tabs>
          <w:tab w:val="left" w:pos="2697"/>
        </w:tabs>
        <w:jc w:val="both"/>
        <w:rPr>
          <w:rFonts w:ascii="Calibri Light" w:hAnsi="Calibri Light"/>
          <w:color w:val="1F497D" w:themeColor="text2"/>
        </w:rPr>
      </w:pPr>
      <w:r>
        <w:rPr>
          <w:rFonts w:ascii="Calibri Light" w:hAnsi="Calibri Light"/>
          <w:color w:val="1F497D" w:themeColor="text2"/>
        </w:rPr>
        <w:t xml:space="preserve">-poticanju kvalitetnog odnosa učenik-roditelj-učitelj; </w:t>
      </w:r>
    </w:p>
    <w:p w14:paraId="43212DCC" w14:textId="77777777" w:rsidR="007F5103" w:rsidRDefault="004A1728">
      <w:pPr>
        <w:pStyle w:val="Default"/>
        <w:tabs>
          <w:tab w:val="left" w:pos="2697"/>
        </w:tabs>
        <w:jc w:val="both"/>
        <w:rPr>
          <w:rFonts w:ascii="Calibri Light" w:hAnsi="Calibri Light"/>
          <w:color w:val="1F497D" w:themeColor="text2"/>
        </w:rPr>
      </w:pPr>
      <w:r>
        <w:rPr>
          <w:rFonts w:ascii="Calibri Light" w:hAnsi="Calibri Light"/>
          <w:color w:val="1F497D" w:themeColor="text2"/>
        </w:rPr>
        <w:t xml:space="preserve">-senzibilizaciji učenika, učitelja, roditelja na različitosti te poticanju suradnje i tolerancije; </w:t>
      </w:r>
    </w:p>
    <w:p w14:paraId="6AE6D5E1" w14:textId="77777777" w:rsidR="007F5103" w:rsidRDefault="004A1728">
      <w:pPr>
        <w:pStyle w:val="Default"/>
        <w:tabs>
          <w:tab w:val="left" w:pos="2697"/>
        </w:tabs>
        <w:jc w:val="both"/>
        <w:rPr>
          <w:rFonts w:ascii="Calibri Light" w:hAnsi="Calibri Light"/>
          <w:color w:val="1F497D" w:themeColor="text2"/>
        </w:rPr>
      </w:pPr>
      <w:r>
        <w:rPr>
          <w:rFonts w:ascii="Calibri Light" w:hAnsi="Calibri Light"/>
          <w:color w:val="1F497D" w:themeColor="text2"/>
        </w:rPr>
        <w:t>-osnaživanju roditelja kako bi se bolje snalazili u</w:t>
      </w:r>
      <w:r>
        <w:rPr>
          <w:rFonts w:ascii="Calibri Light" w:hAnsi="Calibri Light"/>
          <w:color w:val="1F497D" w:themeColor="text2"/>
        </w:rPr>
        <w:t xml:space="preserve"> svakodnevnim odgojnim izazovima; </w:t>
      </w:r>
    </w:p>
    <w:p w14:paraId="34A812B9" w14:textId="77777777" w:rsidR="007F5103" w:rsidRDefault="004A1728">
      <w:pPr>
        <w:pStyle w:val="Default"/>
        <w:tabs>
          <w:tab w:val="left" w:pos="2697"/>
        </w:tabs>
        <w:jc w:val="both"/>
        <w:rPr>
          <w:rFonts w:ascii="Calibri Light" w:hAnsi="Calibri Light"/>
          <w:color w:val="1F497D" w:themeColor="text2"/>
        </w:rPr>
      </w:pPr>
      <w:r>
        <w:rPr>
          <w:rFonts w:ascii="Calibri Light" w:hAnsi="Calibri Light"/>
          <w:color w:val="1F497D" w:themeColor="text2"/>
        </w:rPr>
        <w:t xml:space="preserve">-smanjenju interesa za sredstva ovisnosti kod učenika </w:t>
      </w:r>
    </w:p>
    <w:p w14:paraId="2EE311F5" w14:textId="77777777" w:rsidR="007F5103" w:rsidRDefault="007F5103">
      <w:pPr>
        <w:pStyle w:val="Default"/>
        <w:tabs>
          <w:tab w:val="left" w:pos="2697"/>
        </w:tabs>
        <w:jc w:val="both"/>
        <w:rPr>
          <w:rFonts w:ascii="Calibri Light" w:hAnsi="Calibri Light"/>
          <w:color w:val="1F497D" w:themeColor="text2"/>
        </w:rPr>
      </w:pPr>
    </w:p>
    <w:p w14:paraId="5834BA2C" w14:textId="77777777" w:rsidR="007F5103" w:rsidRDefault="004A1728">
      <w:pPr>
        <w:pStyle w:val="Default"/>
        <w:tabs>
          <w:tab w:val="left" w:pos="2697"/>
        </w:tabs>
        <w:jc w:val="both"/>
        <w:rPr>
          <w:rFonts w:ascii="Calibri Light" w:hAnsi="Calibri Light"/>
          <w:b/>
          <w:color w:val="1F497D" w:themeColor="text2"/>
        </w:rPr>
      </w:pPr>
      <w:r>
        <w:rPr>
          <w:rFonts w:ascii="Calibri Light" w:hAnsi="Calibri Light"/>
          <w:b/>
          <w:color w:val="1F497D" w:themeColor="text2"/>
        </w:rPr>
        <w:t>VREDNOVANJE PROGRAMA:</w:t>
      </w:r>
    </w:p>
    <w:p w14:paraId="79D6FF79" w14:textId="77777777" w:rsidR="007F5103" w:rsidRDefault="007F5103">
      <w:pPr>
        <w:pStyle w:val="Default"/>
        <w:tabs>
          <w:tab w:val="left" w:pos="2697"/>
        </w:tabs>
        <w:jc w:val="both"/>
        <w:rPr>
          <w:rFonts w:ascii="Calibri Light" w:hAnsi="Calibri Light"/>
          <w:color w:val="1F497D" w:themeColor="text2"/>
        </w:rPr>
      </w:pPr>
    </w:p>
    <w:p w14:paraId="4813CED3" w14:textId="77777777" w:rsidR="007F5103" w:rsidRDefault="004A1728">
      <w:pPr>
        <w:pStyle w:val="Default"/>
        <w:tabs>
          <w:tab w:val="left" w:pos="2697"/>
        </w:tabs>
        <w:jc w:val="both"/>
        <w:rPr>
          <w:rFonts w:ascii="Calibri Light" w:hAnsi="Calibri Light"/>
          <w:color w:val="1F497D" w:themeColor="text2"/>
        </w:rPr>
      </w:pPr>
      <w:r>
        <w:rPr>
          <w:rFonts w:ascii="Calibri Light" w:hAnsi="Calibri Light"/>
          <w:color w:val="1F497D" w:themeColor="text2"/>
        </w:rPr>
        <w:t xml:space="preserve">                    U sklopu provedbe školskog preventivnog programa kontinuirano će se vršiti evaluacija realiziranih aktivnosti kako bi se s</w:t>
      </w:r>
      <w:r>
        <w:rPr>
          <w:rFonts w:ascii="Calibri Light" w:hAnsi="Calibri Light"/>
          <w:color w:val="1F497D" w:themeColor="text2"/>
        </w:rPr>
        <w:t>tvorio temelj za daljnje unapređivanje preventivnih aktivnosti. Preventivni program bit će smjernica za rad svih čimbenika, zainteresiranih i educiranih, da problemu pojedinca, obitelji i društvene zajednice pomognu. Tim za kvalitetu Škole svake školske go</w:t>
      </w:r>
      <w:r>
        <w:rPr>
          <w:rFonts w:ascii="Calibri Light" w:hAnsi="Calibri Light"/>
          <w:color w:val="1F497D" w:themeColor="text2"/>
        </w:rPr>
        <w:t>dine na zadnjoj sjednici procjenjuje uspješnost ostvarivanja programa te daje smjernice za izradu, nadopunu i moguću promjenu svakog sljedećeg programa.</w:t>
      </w:r>
    </w:p>
    <w:p w14:paraId="3AF256E2" w14:textId="77777777" w:rsidR="007F5103" w:rsidRDefault="004A1728">
      <w:pPr>
        <w:jc w:val="both"/>
        <w:rPr>
          <w:rFonts w:ascii="Calibri Light" w:hAnsi="Calibri Light"/>
          <w:color w:val="1F497D" w:themeColor="text2"/>
          <w:sz w:val="24"/>
          <w:szCs w:val="24"/>
        </w:rPr>
      </w:pPr>
      <w:r>
        <w:rPr>
          <w:rFonts w:ascii="Calibri Light" w:hAnsi="Calibri Light"/>
          <w:color w:val="1F497D" w:themeColor="text2"/>
          <w:sz w:val="24"/>
          <w:szCs w:val="24"/>
        </w:rPr>
        <w:t>Voditeljica Preventivnog programa školska je psihologinja Martina Pavković.</w:t>
      </w:r>
    </w:p>
    <w:p w14:paraId="7DFBFAF5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46D7878F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55784AD8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02DC2EC4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53FAD710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5919740E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40861580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72F3B639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0AA2AA09" w14:textId="77777777" w:rsidR="007F5103" w:rsidRDefault="007F5103">
      <w:pPr>
        <w:pStyle w:val="Default"/>
        <w:tabs>
          <w:tab w:val="left" w:pos="2697"/>
        </w:tabs>
        <w:rPr>
          <w:rFonts w:ascii="Calibri Light" w:eastAsia="Comic Sans MS" w:hAnsi="Calibri Light" w:cs="Arial"/>
          <w:color w:val="auto"/>
          <w:lang w:eastAsia="hr-HR"/>
        </w:rPr>
      </w:pPr>
    </w:p>
    <w:p w14:paraId="1D61E287" w14:textId="77777777" w:rsidR="007F5103" w:rsidRDefault="004A1728">
      <w:pPr>
        <w:pStyle w:val="Default"/>
        <w:tabs>
          <w:tab w:val="left" w:pos="2697"/>
        </w:tabs>
        <w:rPr>
          <w:rFonts w:ascii="Calibri Light" w:hAnsi="Calibri Light"/>
          <w:b/>
          <w:color w:val="1F497D" w:themeColor="text2"/>
          <w:sz w:val="28"/>
        </w:rPr>
      </w:pPr>
      <w:r>
        <w:rPr>
          <w:rFonts w:ascii="Calibri Light" w:hAnsi="Calibri Light"/>
          <w:b/>
          <w:color w:val="1F497D" w:themeColor="text2"/>
          <w:sz w:val="28"/>
        </w:rPr>
        <w:t>AKTIVNOSTI I PROJEKTI</w:t>
      </w:r>
    </w:p>
    <w:p w14:paraId="4F3C24EA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tbl>
      <w:tblPr>
        <w:tblStyle w:val="Reetkatablice"/>
        <w:tblW w:w="10348" w:type="dxa"/>
        <w:tblInd w:w="-187" w:type="dxa"/>
        <w:tblBorders>
          <w:top w:val="double" w:sz="12" w:space="0" w:color="1F497D" w:themeColor="text2"/>
          <w:left w:val="double" w:sz="12" w:space="0" w:color="1F497D" w:themeColor="text2"/>
          <w:bottom w:val="double" w:sz="12" w:space="0" w:color="1F497D" w:themeColor="text2"/>
          <w:right w:val="double" w:sz="12" w:space="0" w:color="1F497D" w:themeColor="text2"/>
          <w:insideH w:val="double" w:sz="12" w:space="0" w:color="1F497D" w:themeColor="text2"/>
          <w:insideV w:val="double" w:sz="12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1134"/>
        <w:gridCol w:w="1701"/>
      </w:tblGrid>
      <w:tr w:rsidR="007F5103" w14:paraId="50732784" w14:textId="77777777">
        <w:tc>
          <w:tcPr>
            <w:tcW w:w="7513" w:type="dxa"/>
          </w:tcPr>
          <w:p w14:paraId="516116F9" w14:textId="77777777" w:rsidR="007F5103" w:rsidRDefault="004A1728">
            <w:pPr>
              <w:pStyle w:val="Default"/>
              <w:tabs>
                <w:tab w:val="left" w:pos="2697"/>
              </w:tabs>
              <w:jc w:val="center"/>
              <w:rPr>
                <w:rFonts w:ascii="Calibri Light" w:hAnsi="Calibri Light" w:cs="Calibri Light"/>
                <w:b/>
                <w:color w:val="1F497D" w:themeColor="text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</w:rPr>
              <w:t>NAZIV PROJEKTA</w:t>
            </w:r>
          </w:p>
          <w:p w14:paraId="14BB32DD" w14:textId="77777777" w:rsidR="007F5103" w:rsidRDefault="007F5103">
            <w:pPr>
              <w:pStyle w:val="Default"/>
              <w:tabs>
                <w:tab w:val="left" w:pos="2697"/>
              </w:tabs>
              <w:jc w:val="center"/>
              <w:rPr>
                <w:rFonts w:ascii="Calibri Light" w:hAnsi="Calibri Light" w:cs="Calibri Light"/>
                <w:color w:val="1F497D" w:themeColor="text2"/>
              </w:rPr>
            </w:pPr>
          </w:p>
        </w:tc>
        <w:tc>
          <w:tcPr>
            <w:tcW w:w="1134" w:type="dxa"/>
          </w:tcPr>
          <w:p w14:paraId="6C9B0B0B" w14:textId="77777777" w:rsidR="007F5103" w:rsidRDefault="004A1728">
            <w:pPr>
              <w:pStyle w:val="Default"/>
              <w:tabs>
                <w:tab w:val="left" w:pos="2697"/>
              </w:tabs>
              <w:jc w:val="center"/>
              <w:rPr>
                <w:rFonts w:ascii="Calibri Light" w:hAnsi="Calibri Light" w:cs="Calibri Light"/>
                <w:b/>
                <w:color w:val="1F497D" w:themeColor="text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</w:rPr>
              <w:t>RAZRED</w:t>
            </w:r>
          </w:p>
        </w:tc>
        <w:tc>
          <w:tcPr>
            <w:tcW w:w="1701" w:type="dxa"/>
          </w:tcPr>
          <w:p w14:paraId="13039F22" w14:textId="77777777" w:rsidR="007F5103" w:rsidRDefault="004A1728">
            <w:pPr>
              <w:pStyle w:val="Default"/>
              <w:tabs>
                <w:tab w:val="left" w:pos="2697"/>
              </w:tabs>
              <w:jc w:val="center"/>
              <w:rPr>
                <w:rFonts w:ascii="Calibri Light" w:hAnsi="Calibri Light" w:cs="Calibri Light"/>
                <w:b/>
                <w:color w:val="1F497D" w:themeColor="text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</w:rPr>
              <w:t xml:space="preserve">VODITELJI, </w:t>
            </w:r>
          </w:p>
          <w:p w14:paraId="0CFC91D4" w14:textId="77777777" w:rsidR="007F5103" w:rsidRDefault="004A1728">
            <w:pPr>
              <w:pStyle w:val="Default"/>
              <w:tabs>
                <w:tab w:val="left" w:pos="2697"/>
              </w:tabs>
              <w:jc w:val="center"/>
              <w:rPr>
                <w:rFonts w:ascii="Calibri Light" w:hAnsi="Calibri Light" w:cs="Calibri Light"/>
                <w:b/>
                <w:color w:val="1F497D" w:themeColor="text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</w:rPr>
              <w:t>SURADNICI</w:t>
            </w:r>
          </w:p>
        </w:tc>
      </w:tr>
      <w:tr w:rsidR="007F5103" w14:paraId="0DF51293" w14:textId="77777777">
        <w:tc>
          <w:tcPr>
            <w:tcW w:w="7513" w:type="dxa"/>
          </w:tcPr>
          <w:p w14:paraId="6CBFC0F3" w14:textId="77777777" w:rsidR="007F5103" w:rsidRDefault="004A1728">
            <w:pPr>
              <w:pStyle w:val="Default"/>
              <w:tabs>
                <w:tab w:val="left" w:pos="2697"/>
              </w:tabs>
              <w:jc w:val="center"/>
              <w:rPr>
                <w:rFonts w:ascii="Calibri Light" w:hAnsi="Calibri Light" w:cs="Calibri Light"/>
                <w:b/>
                <w:color w:val="1F497D" w:themeColor="text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</w:rPr>
              <w:t>ABECEDA PREVENCIJE</w:t>
            </w:r>
          </w:p>
          <w:p w14:paraId="135A2DDB" w14:textId="77777777" w:rsidR="007F5103" w:rsidRDefault="004A1728">
            <w:pPr>
              <w:pStyle w:val="Default"/>
              <w:tabs>
                <w:tab w:val="left" w:pos="2697"/>
              </w:tabs>
              <w:jc w:val="both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 xml:space="preserve">             Program podrške školama za ujednačavanje standarda kvalitete i sadržaja školskih preventivnih strategija. Svrha programa je usvajanje socijalnih i komunikacijskih vještina važnih za zdravo odrastanje, razvoj otpornosti i pozitivni razvoj djece</w:t>
            </w:r>
            <w:r>
              <w:rPr>
                <w:rFonts w:ascii="Calibri Light" w:hAnsi="Calibri Light" w:cs="Calibri Light"/>
                <w:color w:val="1F497D" w:themeColor="text2"/>
              </w:rPr>
              <w:t xml:space="preserve"> i mladih. </w:t>
            </w:r>
          </w:p>
          <w:p w14:paraId="059DDC8A" w14:textId="77777777" w:rsidR="007F5103" w:rsidRDefault="004A1728">
            <w:pPr>
              <w:pStyle w:val="Default"/>
              <w:tabs>
                <w:tab w:val="left" w:pos="2697"/>
              </w:tabs>
              <w:jc w:val="both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 xml:space="preserve">             Ciljevi aktivnosti Abecede prevecije: </w:t>
            </w:r>
          </w:p>
          <w:p w14:paraId="14225388" w14:textId="77777777" w:rsidR="007F5103" w:rsidRDefault="004A1728">
            <w:pPr>
              <w:pStyle w:val="Default"/>
              <w:tabs>
                <w:tab w:val="left" w:pos="2697"/>
              </w:tabs>
              <w:jc w:val="both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 xml:space="preserve">- Razvoj samopoštovanja i pozitivne slike o sebi koja učeniku omogućuje prepoznavanje vlastitih sposobnosti, izražavanje osobnosti i prepoznavanje njegovog doprinosa zajednici. </w:t>
            </w:r>
          </w:p>
          <w:p w14:paraId="03EB4122" w14:textId="77777777" w:rsidR="007F5103" w:rsidRDefault="004A1728">
            <w:pPr>
              <w:pStyle w:val="Default"/>
              <w:tabs>
                <w:tab w:val="left" w:pos="2697"/>
              </w:tabs>
              <w:jc w:val="both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- Razvoj surad</w:t>
            </w:r>
            <w:r>
              <w:rPr>
                <w:rFonts w:ascii="Calibri Light" w:hAnsi="Calibri Light" w:cs="Calibri Light"/>
                <w:color w:val="1F497D" w:themeColor="text2"/>
              </w:rPr>
              <w:t>ničkih socijalnih vještina koje učeniku omogućavaju stvaranje međuljudskih odnosa u kojima uspješno zadovoljava vlastite potrebe, bez ugrožavanja potreba drugih, te doprinose uzajamnom razumijevanju, podršci, osjećaju zajedništva i razvoju prijateljskih od</w:t>
            </w:r>
            <w:r>
              <w:rPr>
                <w:rFonts w:ascii="Calibri Light" w:hAnsi="Calibri Light" w:cs="Calibri Light"/>
                <w:color w:val="1F497D" w:themeColor="text2"/>
              </w:rPr>
              <w:t>nosa.</w:t>
            </w:r>
          </w:p>
          <w:p w14:paraId="732E55B8" w14:textId="77777777" w:rsidR="007F5103" w:rsidRDefault="004A1728">
            <w:pPr>
              <w:pStyle w:val="Default"/>
              <w:tabs>
                <w:tab w:val="left" w:pos="2697"/>
              </w:tabs>
              <w:jc w:val="both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- Razvoj vještina nenasilnog rješavanja sukoba koje učeniku omogućavaju čuti i razumjeti druge te dogovarati se, usklađivati i sučeljavati bez narušavanja osobnog i tuđeg integriteta</w:t>
            </w:r>
          </w:p>
        </w:tc>
        <w:tc>
          <w:tcPr>
            <w:tcW w:w="1134" w:type="dxa"/>
          </w:tcPr>
          <w:p w14:paraId="539B5FAA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1.</w:t>
            </w:r>
            <w:r>
              <w:rPr>
                <w:rFonts w:ascii="Calibri Light" w:hAnsi="Calibri Light" w:cs="Calibri Light"/>
                <w:b/>
                <w:color w:val="1F497D" w:themeColor="text2"/>
              </w:rPr>
              <w:t>-</w:t>
            </w:r>
            <w:r>
              <w:rPr>
                <w:rFonts w:ascii="Calibri Light" w:hAnsi="Calibri Light" w:cs="Calibri Light"/>
                <w:color w:val="1F497D" w:themeColor="text2"/>
              </w:rPr>
              <w:t>8. razred</w:t>
            </w:r>
          </w:p>
        </w:tc>
        <w:tc>
          <w:tcPr>
            <w:tcW w:w="1701" w:type="dxa"/>
          </w:tcPr>
          <w:p w14:paraId="0AB1E549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Razrednici,</w:t>
            </w:r>
          </w:p>
          <w:p w14:paraId="65B5E3E7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Stručni suradnici</w:t>
            </w:r>
          </w:p>
        </w:tc>
      </w:tr>
      <w:tr w:rsidR="007F5103" w14:paraId="614623A0" w14:textId="77777777">
        <w:tc>
          <w:tcPr>
            <w:tcW w:w="7513" w:type="dxa"/>
          </w:tcPr>
          <w:p w14:paraId="0DD65C56" w14:textId="77777777" w:rsidR="007F5103" w:rsidRDefault="004A1728">
            <w:pPr>
              <w:pStyle w:val="Default"/>
              <w:tabs>
                <w:tab w:val="left" w:pos="2697"/>
              </w:tabs>
              <w:jc w:val="center"/>
              <w:rPr>
                <w:rFonts w:ascii="Calibri Light" w:hAnsi="Calibri Light" w:cs="Calibri Light"/>
                <w:b/>
                <w:color w:val="1F497D" w:themeColor="text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</w:rPr>
              <w:t>ZDRAVSTVENI ODGOJ</w:t>
            </w:r>
          </w:p>
          <w:p w14:paraId="73A0F4EE" w14:textId="77777777" w:rsidR="007F5103" w:rsidRDefault="004A1728">
            <w:pPr>
              <w:ind w:firstLine="708"/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Svrha zdravstvenog odgoja uspješan je razvoj djece i mladih u zdrave, zadovoljne, uspješne, samosvjesne i odgovorne osobe. Program zdravstvenog odgoja obuhvaća očuvanje zdravlja i kvalitete života, humane odnose, prevenciju ovisnosti, kulturu društvene kom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unikacije i prevenciju nasilničkog ponašanja. Program, između ostalog, podrazumijeva i povezanost tjelesnog, mentalnog, duhovnog, emocionalnog i socijalnog aspekta zdravlja, a ispunjenje i stabilnost u svakoj od navedenih dimenzija pridonosi cjelovitosti r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azvoja i povećanju kvaliteta življenja svake osobe.</w:t>
            </w:r>
          </w:p>
        </w:tc>
        <w:tc>
          <w:tcPr>
            <w:tcW w:w="1134" w:type="dxa"/>
          </w:tcPr>
          <w:p w14:paraId="00E13651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1.-8. razred</w:t>
            </w:r>
          </w:p>
        </w:tc>
        <w:tc>
          <w:tcPr>
            <w:tcW w:w="1701" w:type="dxa"/>
          </w:tcPr>
          <w:p w14:paraId="5AED6B9C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Razrednici, stručni suradnici škole, predmetni učitelji</w:t>
            </w:r>
          </w:p>
        </w:tc>
      </w:tr>
      <w:tr w:rsidR="007F5103" w14:paraId="2415C71C" w14:textId="77777777">
        <w:tc>
          <w:tcPr>
            <w:tcW w:w="7513" w:type="dxa"/>
          </w:tcPr>
          <w:p w14:paraId="5AD1A244" w14:textId="77777777" w:rsidR="007F5103" w:rsidRDefault="004A1728">
            <w:pPr>
              <w:pStyle w:val="Default"/>
              <w:tabs>
                <w:tab w:val="left" w:pos="2697"/>
              </w:tabs>
              <w:jc w:val="center"/>
              <w:rPr>
                <w:rFonts w:ascii="Calibri Light" w:hAnsi="Calibri Light" w:cs="Calibri Light"/>
                <w:b/>
                <w:color w:val="1F497D" w:themeColor="text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</w:rPr>
              <w:t>ZA SLOBODNO I POTICAJNO OKRUŽENJE U ŠKOLI – UNICEF</w:t>
            </w:r>
          </w:p>
          <w:p w14:paraId="374AEF2F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        Radionice</w:t>
            </w:r>
            <w:r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koje se provode u sklopu ovog programa imaju za cilj 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poučiti učenike socijalnim i komunikacijskim vještinama kojima ćemo ih ohrabriti i podržati da budu aktivni i tolerantni promovirajući ideje podrške, suradnje, uvažavanja različitosti i rada na predrasudama kojima smo u školskom okruženju svakodnevno svjed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oci. Radionice s učenicima provode se uglavnom na satu razredne zajednice. Očekivani rezultati: senzibiliziranost za rad sa djecom s posebnim potrebama; povećanje praga tolerancije na različitosti; poboljšanje komunikacijskih i socijalnih vještina; veće uv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ažavanje vlastitih i tuđih osjećaja i potreba.</w:t>
            </w:r>
          </w:p>
        </w:tc>
        <w:tc>
          <w:tcPr>
            <w:tcW w:w="1134" w:type="dxa"/>
          </w:tcPr>
          <w:p w14:paraId="50C6A7CE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1.-8. razred</w:t>
            </w:r>
          </w:p>
        </w:tc>
        <w:tc>
          <w:tcPr>
            <w:tcW w:w="1701" w:type="dxa"/>
          </w:tcPr>
          <w:p w14:paraId="7020597B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Razrednici, stručni suradnici škole, predmetni učitelji</w:t>
            </w:r>
          </w:p>
        </w:tc>
      </w:tr>
      <w:tr w:rsidR="007F5103" w14:paraId="4DEC0646" w14:textId="77777777">
        <w:tc>
          <w:tcPr>
            <w:tcW w:w="7513" w:type="dxa"/>
          </w:tcPr>
          <w:p w14:paraId="728447B9" w14:textId="77777777" w:rsidR="007F5103" w:rsidRDefault="004A1728">
            <w:pPr>
              <w:pStyle w:val="Default"/>
              <w:tabs>
                <w:tab w:val="left" w:pos="2697"/>
              </w:tabs>
              <w:jc w:val="center"/>
              <w:rPr>
                <w:rFonts w:ascii="Calibri Light" w:hAnsi="Calibri Light" w:cs="Calibri Light"/>
                <w:b/>
                <w:color w:val="1F497D" w:themeColor="text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</w:rPr>
              <w:t>DAN RUŽIČASTIH MAJICA</w:t>
            </w:r>
          </w:p>
          <w:p w14:paraId="57C07A25" w14:textId="77777777" w:rsidR="007F5103" w:rsidRDefault="004A1728">
            <w:pPr>
              <w:pStyle w:val="Default"/>
              <w:tabs>
                <w:tab w:val="left" w:pos="2697"/>
              </w:tabs>
              <w:jc w:val="both"/>
              <w:rPr>
                <w:rFonts w:ascii="Calibri Light" w:hAnsi="Calibri Light" w:cs="Calibri Light"/>
                <w:color w:val="1F497D" w:themeColor="text2"/>
                <w:shd w:val="clear" w:color="auto" w:fill="FFFFFF"/>
              </w:rPr>
            </w:pPr>
            <w:r>
              <w:rPr>
                <w:rFonts w:ascii="Calibri Light" w:hAnsi="Calibri Light" w:cs="Calibri Light"/>
                <w:color w:val="1F497D" w:themeColor="text2"/>
                <w:shd w:val="clear" w:color="auto" w:fill="FFFFFF"/>
              </w:rPr>
              <w:t xml:space="preserve">        Dan ružičastih majica program je prevencije vršnjačkog nasilja, a obilježava se zadnje srijede u mjesecu veljači. Ružičaste majice prepoznatljiv su simbol inicijative za solidarnost sa žrtvom nasilja. </w:t>
            </w:r>
          </w:p>
          <w:p w14:paraId="0E1AB3B0" w14:textId="77777777" w:rsidR="007F5103" w:rsidRDefault="004A1728">
            <w:pPr>
              <w:pStyle w:val="Default"/>
              <w:tabs>
                <w:tab w:val="left" w:pos="2697"/>
              </w:tabs>
              <w:jc w:val="both"/>
              <w:rPr>
                <w:rFonts w:ascii="Calibri Light" w:hAnsi="Calibri Light" w:cs="Calibri Light"/>
                <w:color w:val="1F497D" w:themeColor="text2"/>
                <w:shd w:val="clear" w:color="auto" w:fill="FFFFFF"/>
              </w:rPr>
            </w:pPr>
            <w:r>
              <w:rPr>
                <w:rFonts w:ascii="Calibri Light" w:hAnsi="Calibri Light" w:cs="Calibri Light"/>
                <w:color w:val="1F497D" w:themeColor="text2"/>
                <w:shd w:val="clear" w:color="auto" w:fill="FFFFFF"/>
              </w:rPr>
              <w:t xml:space="preserve">       Cilj: pomoći zajednici u razumijevanju i prihvaćanju različitosti koje nas okružuju. Ovim programom podižemo svijest o problemu vršnjačkog nasilja. Noseći ružičastu majicu djeca će poslati poruku podrške djeci, žrtvama vršnjačkog nasilja.</w:t>
            </w:r>
          </w:p>
        </w:tc>
        <w:tc>
          <w:tcPr>
            <w:tcW w:w="1134" w:type="dxa"/>
          </w:tcPr>
          <w:p w14:paraId="316C1D09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1.-8. razr</w:t>
            </w:r>
            <w:r>
              <w:rPr>
                <w:rFonts w:ascii="Calibri Light" w:hAnsi="Calibri Light" w:cs="Calibri Light"/>
                <w:color w:val="1F497D" w:themeColor="text2"/>
              </w:rPr>
              <w:t>ed</w:t>
            </w:r>
          </w:p>
        </w:tc>
        <w:tc>
          <w:tcPr>
            <w:tcW w:w="1701" w:type="dxa"/>
          </w:tcPr>
          <w:p w14:paraId="1BA2C1A8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Razrednici, stručni suradnici, predmetni nastavnici</w:t>
            </w:r>
          </w:p>
        </w:tc>
      </w:tr>
      <w:tr w:rsidR="007F5103" w14:paraId="12A68632" w14:textId="77777777">
        <w:tc>
          <w:tcPr>
            <w:tcW w:w="7513" w:type="dxa"/>
          </w:tcPr>
          <w:p w14:paraId="72B986C4" w14:textId="77777777" w:rsidR="007F5103" w:rsidRDefault="004A1728">
            <w:pPr>
              <w:pStyle w:val="Default"/>
              <w:tabs>
                <w:tab w:val="left" w:pos="2697"/>
              </w:tabs>
              <w:jc w:val="center"/>
              <w:rPr>
                <w:rFonts w:ascii="Calibri Light" w:hAnsi="Calibri Light" w:cs="Calibri Light"/>
                <w:b/>
                <w:color w:val="1F497D" w:themeColor="text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</w:rPr>
              <w:t>SIGURNOST DJECE NA INTERNETU</w:t>
            </w:r>
          </w:p>
          <w:p w14:paraId="5273F727" w14:textId="77777777" w:rsidR="007F5103" w:rsidRDefault="004A1728">
            <w:pPr>
              <w:pStyle w:val="Default"/>
              <w:tabs>
                <w:tab w:val="left" w:pos="2697"/>
              </w:tabs>
              <w:jc w:val="both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 xml:space="preserve">      Radionice o sigurnosti djece na internetu provest će se na satima razredne zajednice tijekom veljače, kada se obilježava i Dan sigurnijeg interneta. Cilj programa je</w:t>
            </w:r>
            <w:r>
              <w:rPr>
                <w:rFonts w:ascii="Calibri Light" w:hAnsi="Calibri Light" w:cs="Calibri Light"/>
                <w:color w:val="1F497D" w:themeColor="text2"/>
              </w:rPr>
              <w:t xml:space="preserve"> pružiti učenicima informacije u području rizičnog i sigurnog korištenja interneta i novih tehnologija. Ovim programom nastojimo osnažiti i omogućiti učenike da nauče kritički misliti, sigurno se ponašati na internetu i odgovorno sudjelovati u digitalnom s</w:t>
            </w:r>
            <w:r>
              <w:rPr>
                <w:rFonts w:ascii="Calibri Light" w:hAnsi="Calibri Light" w:cs="Calibri Light"/>
                <w:color w:val="1F497D" w:themeColor="text2"/>
              </w:rPr>
              <w:t xml:space="preserve">vijetu.     </w:t>
            </w:r>
          </w:p>
        </w:tc>
        <w:tc>
          <w:tcPr>
            <w:tcW w:w="1134" w:type="dxa"/>
          </w:tcPr>
          <w:p w14:paraId="45DD6703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1.-8. razred</w:t>
            </w:r>
          </w:p>
        </w:tc>
        <w:tc>
          <w:tcPr>
            <w:tcW w:w="1701" w:type="dxa"/>
          </w:tcPr>
          <w:p w14:paraId="59C5C1BE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Učitelji informatike i matematike, stručni suradnici</w:t>
            </w:r>
          </w:p>
        </w:tc>
      </w:tr>
      <w:tr w:rsidR="007F5103" w14:paraId="78747906" w14:textId="77777777">
        <w:tc>
          <w:tcPr>
            <w:tcW w:w="7513" w:type="dxa"/>
          </w:tcPr>
          <w:p w14:paraId="1976DC6C" w14:textId="77777777" w:rsidR="007F5103" w:rsidRDefault="004A1728">
            <w:pPr>
              <w:jc w:val="center"/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4"/>
                <w:szCs w:val="24"/>
              </w:rPr>
              <w:t>OSJEĆAJE KUŽIM I DOBRO SE DR(U)ŽIM</w:t>
            </w:r>
          </w:p>
          <w:p w14:paraId="7FF2CDCF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       Projekt se bavi temom brige o mentalnom zdravlju, a usmjeren je na učenike od 1. do 8. razreda. </w:t>
            </w:r>
          </w:p>
          <w:p w14:paraId="20CE6F58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       Strukturiran je u tri dijela:  tko sam ja (opisivanje i prihvaćanje sebe i svojih osobina), osjećam, dakle jesam (prepoznavanje, izražavanje i ko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ntroliranje svojih osjećaja i ponašanja) i briga o sebi (razvoj dobre slike o sebi, razvoj samokontrole, tehnike nošenja s emocijama, razvoj vještina suočavanja sa stresom). </w:t>
            </w:r>
          </w:p>
          <w:p w14:paraId="2A92413C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       Ciljevi projekta: osnaživanje učenika za aktivno sudjelovanje u planiranju i provedbi aktivnosti u području zaštite mentalnoga i socijalnoga zdravlja (MPT Zdravlje; domena Mentalno i socijalno zdravlje); upoznavanje i prihvaćanje sebe, razvoj inicij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ative, ustrajnosti, samokontrole i odgovornosti s ciljem ostvarivanja osobnih potencijala te pronalaženja vlastitog puta i zadovoljstva životom (MPT Osobni i socijalni razvoj; domena A –Ja)</w:t>
            </w:r>
          </w:p>
        </w:tc>
        <w:tc>
          <w:tcPr>
            <w:tcW w:w="1134" w:type="dxa"/>
          </w:tcPr>
          <w:p w14:paraId="47DD7276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1.-8. razred</w:t>
            </w:r>
          </w:p>
        </w:tc>
        <w:tc>
          <w:tcPr>
            <w:tcW w:w="1701" w:type="dxa"/>
          </w:tcPr>
          <w:p w14:paraId="157D06A4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Učitelji, stručni suradnici</w:t>
            </w:r>
          </w:p>
        </w:tc>
      </w:tr>
      <w:tr w:rsidR="007F5103" w14:paraId="0883560B" w14:textId="77777777">
        <w:tc>
          <w:tcPr>
            <w:tcW w:w="7513" w:type="dxa"/>
          </w:tcPr>
          <w:p w14:paraId="2753C4E8" w14:textId="77777777" w:rsidR="007F5103" w:rsidRDefault="004A1728">
            <w:pPr>
              <w:pStyle w:val="Default"/>
              <w:tabs>
                <w:tab w:val="left" w:pos="2697"/>
              </w:tabs>
              <w:jc w:val="center"/>
              <w:rPr>
                <w:rFonts w:ascii="Calibri Light" w:hAnsi="Calibri Light" w:cs="Calibri Light"/>
                <w:b/>
                <w:color w:val="1F497D" w:themeColor="text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</w:rPr>
              <w:t>TRENING ŽIVOTNIH VJEŠTIN</w:t>
            </w:r>
            <w:r>
              <w:rPr>
                <w:rFonts w:ascii="Calibri Light" w:hAnsi="Calibri Light" w:cs="Calibri Light"/>
                <w:b/>
                <w:color w:val="1F497D" w:themeColor="text2"/>
              </w:rPr>
              <w:t>A</w:t>
            </w:r>
          </w:p>
          <w:p w14:paraId="53B5B725" w14:textId="77777777" w:rsidR="007F5103" w:rsidRDefault="004A1728">
            <w:pPr>
              <w:pStyle w:val="Default"/>
              <w:tabs>
                <w:tab w:val="left" w:pos="2697"/>
              </w:tabs>
              <w:jc w:val="both"/>
              <w:rPr>
                <w:rFonts w:ascii="Calibri Light" w:hAnsi="Calibri Light" w:cs="Calibri Light"/>
                <w:color w:val="1F497D" w:themeColor="text2"/>
                <w:shd w:val="clear" w:color="auto" w:fill="FFFFFF"/>
              </w:rPr>
            </w:pPr>
            <w:r>
              <w:rPr>
                <w:rFonts w:ascii="Calibri Light" w:hAnsi="Calibri Light" w:cs="Calibri Light"/>
                <w:color w:val="1F497D" w:themeColor="text2"/>
                <w:shd w:val="clear" w:color="auto" w:fill="FFFFFF"/>
              </w:rPr>
              <w:t xml:space="preserve">        Autor ovog programa je Dr. Gilbert J. Botvin, a Nastavni zavod za javno zdravstvo Primorsko-goranske županije je prilagodio program provedbi u Hrvatskoj. Program je usmjeren na primarnu prevenciju rizičnih ponašanja (pušenje, konzumacija alkohola, </w:t>
            </w:r>
            <w:r>
              <w:rPr>
                <w:rFonts w:ascii="Calibri Light" w:hAnsi="Calibri Light" w:cs="Calibri Light"/>
                <w:color w:val="1F497D" w:themeColor="text2"/>
                <w:shd w:val="clear" w:color="auto" w:fill="FFFFFF"/>
              </w:rPr>
              <w:t>zlouporaba droga) te na razvoj samopouzdanja, samokontrole, samopoštovanja, komunikacijskih i socijalnih vještina te vještina suočavanja sa stresom.</w:t>
            </w:r>
          </w:p>
          <w:p w14:paraId="7D3FEF7D" w14:textId="77777777" w:rsidR="007F5103" w:rsidRDefault="004A1728">
            <w:pPr>
              <w:pStyle w:val="Default"/>
              <w:tabs>
                <w:tab w:val="left" w:pos="2697"/>
              </w:tabs>
              <w:jc w:val="both"/>
              <w:rPr>
                <w:rFonts w:ascii="Calibri Light" w:hAnsi="Calibri Light" w:cs="Calibri Light"/>
                <w:color w:val="1F497D" w:themeColor="text2"/>
                <w:shd w:val="clear" w:color="auto" w:fill="FFFFFF"/>
              </w:rPr>
            </w:pPr>
            <w:r>
              <w:rPr>
                <w:rFonts w:ascii="Calibri Light" w:hAnsi="Calibri Light" w:cs="Calibri Light"/>
                <w:color w:val="1F497D" w:themeColor="text2"/>
                <w:shd w:val="clear" w:color="auto" w:fill="FFFFFF"/>
              </w:rPr>
              <w:t>Ciljevi: smanjiti porast konzumiranja sredstava ovisnosti i pomoći učenicima u razvijanju životnih vještina</w:t>
            </w:r>
            <w:r>
              <w:rPr>
                <w:rFonts w:ascii="Calibri Light" w:hAnsi="Calibri Light" w:cs="Calibri Light"/>
                <w:color w:val="1F497D" w:themeColor="text2"/>
                <w:shd w:val="clear" w:color="auto" w:fill="FFFFFF"/>
              </w:rPr>
              <w:t xml:space="preserve"> neophodnih za uspješno suočavanje s različitim životnim izazovima te promocija i unaprjeđenje mentalnog zdravlja učenika.</w:t>
            </w:r>
          </w:p>
        </w:tc>
        <w:tc>
          <w:tcPr>
            <w:tcW w:w="1134" w:type="dxa"/>
          </w:tcPr>
          <w:p w14:paraId="18D38194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3.-7. razred</w:t>
            </w:r>
          </w:p>
        </w:tc>
        <w:tc>
          <w:tcPr>
            <w:tcW w:w="1701" w:type="dxa"/>
          </w:tcPr>
          <w:p w14:paraId="051EC54A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Razrednici, stručni suradnici</w:t>
            </w:r>
          </w:p>
        </w:tc>
      </w:tr>
      <w:tr w:rsidR="007F5103" w14:paraId="163A8AD2" w14:textId="77777777">
        <w:tc>
          <w:tcPr>
            <w:tcW w:w="7513" w:type="dxa"/>
          </w:tcPr>
          <w:p w14:paraId="31889347" w14:textId="77777777" w:rsidR="007F5103" w:rsidRDefault="004A1728">
            <w:pPr>
              <w:pStyle w:val="Default"/>
              <w:tabs>
                <w:tab w:val="left" w:pos="2697"/>
              </w:tabs>
              <w:jc w:val="center"/>
              <w:rPr>
                <w:rFonts w:ascii="Calibri Light" w:hAnsi="Calibri Light" w:cs="Calibri Light"/>
                <w:b/>
                <w:color w:val="1F497D" w:themeColor="text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</w:rPr>
              <w:t>KAKO POMOĆI DJETETU U IZGRADNJI OTPORNOSTI</w:t>
            </w:r>
          </w:p>
          <w:p w14:paraId="5F86D5DF" w14:textId="77777777" w:rsidR="007F5103" w:rsidRDefault="004A1728">
            <w:pPr>
              <w:pStyle w:val="Default"/>
              <w:tabs>
                <w:tab w:val="left" w:pos="2697"/>
              </w:tabs>
              <w:jc w:val="both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 xml:space="preserve">        Preventivna aktivnost Obiteljskog cent</w:t>
            </w:r>
            <w:r>
              <w:rPr>
                <w:rFonts w:ascii="Calibri Light" w:hAnsi="Calibri Light" w:cs="Calibri Light"/>
                <w:color w:val="1F497D" w:themeColor="text2"/>
              </w:rPr>
              <w:t>ra Vukovarsko-srijemske županije, osmišljena je u vidu predavanja za roditelje učenika petih do osmih razreda s ciljem edukacije i savjetovanja roditelja o načinima kako mogu jačati otpornost kod vlastite djece.</w:t>
            </w:r>
          </w:p>
        </w:tc>
        <w:tc>
          <w:tcPr>
            <w:tcW w:w="1134" w:type="dxa"/>
          </w:tcPr>
          <w:p w14:paraId="52C7A600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Roditelji učenika 5.-8. razreda</w:t>
            </w:r>
          </w:p>
        </w:tc>
        <w:tc>
          <w:tcPr>
            <w:tcW w:w="1701" w:type="dxa"/>
          </w:tcPr>
          <w:p w14:paraId="50382D9C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Stručne radnice Obiteljskog centra</w:t>
            </w:r>
          </w:p>
        </w:tc>
      </w:tr>
      <w:tr w:rsidR="007F5103" w14:paraId="310DCE1F" w14:textId="77777777">
        <w:tc>
          <w:tcPr>
            <w:tcW w:w="7513" w:type="dxa"/>
          </w:tcPr>
          <w:p w14:paraId="5EEC6943" w14:textId="77777777" w:rsidR="007F5103" w:rsidRDefault="004A1728">
            <w:pPr>
              <w:pStyle w:val="Default"/>
              <w:tabs>
                <w:tab w:val="left" w:pos="2697"/>
              </w:tabs>
              <w:jc w:val="center"/>
              <w:rPr>
                <w:rFonts w:ascii="Calibri Light" w:hAnsi="Calibri Light" w:cs="Calibri Light"/>
                <w:b/>
                <w:color w:val="1F497D" w:themeColor="text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</w:rPr>
              <w:t>RADIONICE ZA RAZVIJANJE SOCIO-EMOCIONALNIH VJEŠTINA DAROVITE DJECE I UČENIKA</w:t>
            </w:r>
          </w:p>
          <w:p w14:paraId="2E8F1A6A" w14:textId="77777777" w:rsidR="007F5103" w:rsidRDefault="004A1728">
            <w:pPr>
              <w:pStyle w:val="Default"/>
              <w:tabs>
                <w:tab w:val="left" w:pos="2697"/>
              </w:tabs>
              <w:jc w:val="both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 xml:space="preserve">        Podrška socijalnomu i emocionalnomu razvoju darovitih učenika  iznimno je važna zbog njihova cjelovitog razvoja. Kroz ove radionice sus</w:t>
            </w:r>
            <w:r>
              <w:rPr>
                <w:rFonts w:ascii="Calibri Light" w:hAnsi="Calibri Light" w:cs="Calibri Light"/>
                <w:color w:val="1F497D" w:themeColor="text2"/>
              </w:rPr>
              <w:t>tavno će se raditi na razvoju njihove samosvijesti, realistične slike o sebi, moralnosti i socijalnih vještina. Na radionicama će imati priliku razviti međusobno povjerenje i izraziti svoje osjećaje te učiti o osobnoj odgovornosti i odgovornosti za odnos s</w:t>
            </w:r>
            <w:r>
              <w:rPr>
                <w:rFonts w:ascii="Calibri Light" w:hAnsi="Calibri Light" w:cs="Calibri Light"/>
                <w:color w:val="1F497D" w:themeColor="text2"/>
              </w:rPr>
              <w:t xml:space="preserve"> drugima. </w:t>
            </w:r>
          </w:p>
          <w:p w14:paraId="42F51DA3" w14:textId="77777777" w:rsidR="007F5103" w:rsidRDefault="004A1728">
            <w:pPr>
              <w:pStyle w:val="Default"/>
              <w:tabs>
                <w:tab w:val="left" w:pos="2697"/>
              </w:tabs>
              <w:jc w:val="both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eastAsia="Calibri" w:hAnsi="Calibri Light" w:cs="Calibri Light"/>
                <w:color w:val="1F497D" w:themeColor="text2"/>
                <w:lang w:eastAsia="hr-HR"/>
              </w:rPr>
              <w:t>Cilj programa je naučiti darovite učenike prepoznati emocije, prihvatiti ih i izraziti na zdrav način te upravljati njima na način da gradimo i održavamo zdrave odnose sa drugima.</w:t>
            </w:r>
          </w:p>
        </w:tc>
        <w:tc>
          <w:tcPr>
            <w:tcW w:w="1134" w:type="dxa"/>
          </w:tcPr>
          <w:p w14:paraId="507EDAD8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Skupina darovitih učenika</w:t>
            </w:r>
          </w:p>
        </w:tc>
        <w:tc>
          <w:tcPr>
            <w:tcW w:w="1701" w:type="dxa"/>
          </w:tcPr>
          <w:p w14:paraId="2D9E6823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Stručni suradnici</w:t>
            </w:r>
          </w:p>
        </w:tc>
      </w:tr>
      <w:tr w:rsidR="007F5103" w14:paraId="3A096A36" w14:textId="77777777">
        <w:tc>
          <w:tcPr>
            <w:tcW w:w="7513" w:type="dxa"/>
          </w:tcPr>
          <w:p w14:paraId="79A95912" w14:textId="77777777" w:rsidR="007F5103" w:rsidRDefault="004A1728">
            <w:pPr>
              <w:pStyle w:val="Default"/>
              <w:tabs>
                <w:tab w:val="left" w:pos="2715"/>
              </w:tabs>
              <w:jc w:val="center"/>
              <w:rPr>
                <w:rFonts w:ascii="Calibri Light" w:eastAsia="Calibri" w:hAnsi="Calibri Light" w:cs="Calibri Light"/>
                <w:b/>
                <w:color w:val="1F497D" w:themeColor="text2"/>
              </w:rPr>
            </w:pPr>
            <w:r>
              <w:rPr>
                <w:rFonts w:ascii="Calibri Light" w:eastAsia="Calibri" w:hAnsi="Calibri Light" w:cs="Calibri Light"/>
                <w:b/>
                <w:color w:val="1F497D" w:themeColor="text2"/>
              </w:rPr>
              <w:t>PREVENTIVNA KAMPANJA „RASPUCAVANJE“</w:t>
            </w:r>
          </w:p>
          <w:p w14:paraId="70CAF143" w14:textId="77777777" w:rsidR="007F5103" w:rsidRDefault="004A1728">
            <w:pPr>
              <w:pStyle w:val="Default"/>
              <w:tabs>
                <w:tab w:val="left" w:pos="2715"/>
              </w:tabs>
              <w:jc w:val="both"/>
              <w:rPr>
                <w:rFonts w:ascii="Calibri Light" w:hAnsi="Calibri Light" w:cs="Calibri Light"/>
                <w:color w:val="1F497D" w:themeColor="text2"/>
                <w:shd w:val="clear" w:color="auto" w:fill="FFFFFF"/>
              </w:rPr>
            </w:pPr>
            <w:r>
              <w:rPr>
                <w:rFonts w:ascii="Calibri Light" w:hAnsi="Calibri Light" w:cs="Calibri Light"/>
                <w:color w:val="1F497D" w:themeColor="text2"/>
                <w:shd w:val="clear" w:color="auto" w:fill="FFFFFF"/>
              </w:rPr>
              <w:t xml:space="preserve">      Školska knjižnica dogovorila je suradnju s kazalištem Lutonjica Toporko iz Samobora, koje, u suradnji s Hrvatskim nogometnim savezom i Ministarstvom znanosti i obrazovanja kao partnerom projekta, izvodi predstavu „</w:t>
            </w:r>
            <w:r>
              <w:rPr>
                <w:rFonts w:ascii="Calibri Light" w:hAnsi="Calibri Light" w:cs="Calibri Light"/>
                <w:color w:val="1F497D" w:themeColor="text2"/>
                <w:shd w:val="clear" w:color="auto" w:fill="FFFFFF"/>
              </w:rPr>
              <w:t>Raspucavanje". Predstava je namijenjena učenicima viših razreda osnovne škole.</w:t>
            </w:r>
            <w:r>
              <w:rPr>
                <w:rFonts w:ascii="Calibri Light" w:eastAsia="Calibri" w:hAnsi="Calibri Light" w:cs="Calibri Light"/>
                <w:color w:val="1F497D" w:themeColor="text2"/>
                <w:shd w:val="clear" w:color="auto" w:fill="FFFFFF"/>
                <w:lang w:eastAsia="hr-HR"/>
              </w:rPr>
              <w:t xml:space="preserve"> </w:t>
            </w:r>
            <w:r>
              <w:rPr>
                <w:rFonts w:ascii="Calibri Light" w:hAnsi="Calibri Light" w:cs="Calibri Light"/>
                <w:color w:val="1F497D" w:themeColor="text2"/>
                <w:shd w:val="clear" w:color="auto" w:fill="FFFFFF"/>
              </w:rPr>
              <w:t>U prvi plan stavlja teme vršnjačkog nasilja, rasne i spolne diskriminacije te druge probleme koji se sve češće ogledaju u našem društvu.</w:t>
            </w:r>
          </w:p>
          <w:p w14:paraId="34967C92" w14:textId="77777777" w:rsidR="007F5103" w:rsidRDefault="004A1728">
            <w:pPr>
              <w:pStyle w:val="Default"/>
              <w:tabs>
                <w:tab w:val="left" w:pos="2715"/>
              </w:tabs>
              <w:jc w:val="both"/>
              <w:rPr>
                <w:rFonts w:ascii="Calibri Light" w:eastAsia="Calibri" w:hAnsi="Calibri Light" w:cs="Calibri Light"/>
                <w:color w:val="1F497D" w:themeColor="text2"/>
              </w:rPr>
            </w:pPr>
            <w:r>
              <w:rPr>
                <w:rFonts w:ascii="Calibri Light" w:eastAsia="Calibri" w:hAnsi="Calibri Light" w:cs="Calibri Light"/>
                <w:color w:val="1F497D" w:themeColor="text2"/>
              </w:rPr>
              <w:t xml:space="preserve">      Cilj: edukativno i preventivno djelovati na suzbijanje neprihvatljivog ponašanja u nogometu, sportu općenito, ali i društvu u cjelini.</w:t>
            </w:r>
          </w:p>
        </w:tc>
        <w:tc>
          <w:tcPr>
            <w:tcW w:w="1134" w:type="dxa"/>
          </w:tcPr>
          <w:p w14:paraId="0C35AFCE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5.-8. razred</w:t>
            </w:r>
          </w:p>
        </w:tc>
        <w:tc>
          <w:tcPr>
            <w:tcW w:w="1701" w:type="dxa"/>
          </w:tcPr>
          <w:p w14:paraId="02A61F3F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Stručna suradnica knjižničarka u suradnji s kazalištem Lutonjica Toporko</w:t>
            </w:r>
          </w:p>
        </w:tc>
      </w:tr>
      <w:tr w:rsidR="007F5103" w14:paraId="02017C7C" w14:textId="77777777">
        <w:tc>
          <w:tcPr>
            <w:tcW w:w="7513" w:type="dxa"/>
          </w:tcPr>
          <w:p w14:paraId="163C678C" w14:textId="77777777" w:rsidR="007F5103" w:rsidRDefault="004A1728">
            <w:pPr>
              <w:pStyle w:val="Default"/>
              <w:tabs>
                <w:tab w:val="left" w:pos="2715"/>
              </w:tabs>
              <w:jc w:val="center"/>
              <w:rPr>
                <w:rFonts w:ascii="Calibri Light" w:eastAsia="Calibri" w:hAnsi="Calibri Light" w:cs="Calibri Light"/>
                <w:b/>
                <w:color w:val="1F497D" w:themeColor="text2"/>
              </w:rPr>
            </w:pPr>
            <w:r>
              <w:rPr>
                <w:rFonts w:ascii="Calibri Light" w:eastAsia="Calibri" w:hAnsi="Calibri Light" w:cs="Calibri Light"/>
                <w:b/>
                <w:color w:val="1F497D" w:themeColor="text2"/>
              </w:rPr>
              <w:t xml:space="preserve">PREVENCIJA </w:t>
            </w:r>
            <w:r>
              <w:rPr>
                <w:rFonts w:ascii="Calibri Light" w:eastAsia="Calibri" w:hAnsi="Calibri Light" w:cs="Calibri Light"/>
                <w:b/>
                <w:color w:val="1F497D" w:themeColor="text2"/>
              </w:rPr>
              <w:t>OVISNOSTI „PREVENKO“</w:t>
            </w:r>
          </w:p>
          <w:p w14:paraId="265D2CBE" w14:textId="77777777" w:rsidR="007F5103" w:rsidRDefault="004A1728">
            <w:pPr>
              <w:pStyle w:val="Default"/>
              <w:tabs>
                <w:tab w:val="left" w:pos="2715"/>
              </w:tabs>
              <w:jc w:val="both"/>
              <w:rPr>
                <w:rFonts w:ascii="Calibri Light" w:eastAsia="Calibri" w:hAnsi="Calibri Light" w:cs="Calibri Light"/>
                <w:color w:val="1F497D" w:themeColor="text2"/>
              </w:rPr>
            </w:pPr>
            <w:r>
              <w:rPr>
                <w:rFonts w:ascii="Calibri Light" w:eastAsia="Calibri" w:hAnsi="Calibri Light" w:cs="Calibri Light"/>
                <w:color w:val="1F497D" w:themeColor="text2"/>
              </w:rPr>
              <w:t xml:space="preserve">        Program prevencije ovisnosti PRONI Centara za socijalno podučavanje u suradnji s Vijećem za prevenciju Grada Vukovara osmišljen je s ciljem suzbijanja i sprječavanja pojave ovisnosti među djecom i mladima te eksperimentiranja s</w:t>
            </w:r>
            <w:r>
              <w:rPr>
                <w:rFonts w:ascii="Calibri Light" w:eastAsia="Calibri" w:hAnsi="Calibri Light" w:cs="Calibri Light"/>
                <w:color w:val="1F497D" w:themeColor="text2"/>
              </w:rPr>
              <w:t>a sredstvima ovisnosti na području Vukovarsko-srijemske županije.</w:t>
            </w:r>
          </w:p>
          <w:p w14:paraId="5F8A486B" w14:textId="77777777" w:rsidR="007F5103" w:rsidRDefault="004A1728">
            <w:pPr>
              <w:pStyle w:val="Default"/>
              <w:tabs>
                <w:tab w:val="left" w:pos="2715"/>
              </w:tabs>
              <w:jc w:val="both"/>
              <w:rPr>
                <w:rFonts w:ascii="Calibri Light" w:eastAsia="Calibri" w:hAnsi="Calibri Light" w:cs="Calibri Light"/>
                <w:color w:val="1F497D" w:themeColor="text2"/>
              </w:rPr>
            </w:pPr>
            <w:r>
              <w:rPr>
                <w:rFonts w:ascii="Calibri Light" w:eastAsia="Calibri" w:hAnsi="Calibri Light" w:cs="Calibri Light"/>
                <w:color w:val="1F497D" w:themeColor="text2"/>
              </w:rPr>
              <w:t>Obrazovne aktivnosti za djecu i mlade provodit će se u obliku 4 tematske radionice koje obuhvaćaju 4 vrste ovisnosti: alkohol, droga, nove tehnologije i kocka te štetnost korištenja energets</w:t>
            </w:r>
            <w:r>
              <w:rPr>
                <w:rFonts w:ascii="Calibri Light" w:eastAsia="Calibri" w:hAnsi="Calibri Light" w:cs="Calibri Light"/>
                <w:color w:val="1F497D" w:themeColor="text2"/>
              </w:rPr>
              <w:t>kih napitaka.</w:t>
            </w:r>
          </w:p>
        </w:tc>
        <w:tc>
          <w:tcPr>
            <w:tcW w:w="1134" w:type="dxa"/>
          </w:tcPr>
          <w:p w14:paraId="57091114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8.razred</w:t>
            </w:r>
          </w:p>
        </w:tc>
        <w:tc>
          <w:tcPr>
            <w:tcW w:w="1701" w:type="dxa"/>
          </w:tcPr>
          <w:p w14:paraId="11E10ECD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Stručni djelatnici PRONI centra za socijalno podučavanje</w:t>
            </w:r>
          </w:p>
        </w:tc>
      </w:tr>
      <w:tr w:rsidR="007F5103" w14:paraId="1A668BF4" w14:textId="77777777">
        <w:tc>
          <w:tcPr>
            <w:tcW w:w="7513" w:type="dxa"/>
          </w:tcPr>
          <w:p w14:paraId="0E114265" w14:textId="77777777" w:rsidR="007F5103" w:rsidRDefault="004A1728">
            <w:pPr>
              <w:pStyle w:val="Default"/>
              <w:tabs>
                <w:tab w:val="left" w:pos="2697"/>
              </w:tabs>
              <w:jc w:val="center"/>
              <w:rPr>
                <w:rFonts w:ascii="Calibri Light" w:hAnsi="Calibri Light" w:cs="Calibri Light"/>
                <w:b/>
                <w:color w:val="1F497D" w:themeColor="text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</w:rPr>
              <w:t>POŠTUJTE NAŠE ZNAKOVE</w:t>
            </w:r>
          </w:p>
          <w:p w14:paraId="472CC9A7" w14:textId="77777777" w:rsidR="007F5103" w:rsidRDefault="004A1728">
            <w:pPr>
              <w:pStyle w:val="Default"/>
              <w:tabs>
                <w:tab w:val="left" w:pos="2697"/>
              </w:tabs>
              <w:jc w:val="both"/>
              <w:rPr>
                <w:rFonts w:ascii="Calibri Light" w:eastAsia="Calibri" w:hAnsi="Calibri Light" w:cs="Calibri Light"/>
                <w:color w:val="1F497D" w:themeColor="text2"/>
                <w:lang w:eastAsia="hr-HR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 xml:space="preserve">        Preventivna akcija MUP-a u sklopu projekta prevencija u prometu koja se provodi tijekom mjeseca rujna. U sklopu akcije održavaju se predavanja i razgovori u svim prvim razredima, s ciljem upoznavanja djece s temeljnim pravilima sigurnog sudjelovanj</w:t>
            </w:r>
            <w:r>
              <w:rPr>
                <w:rFonts w:ascii="Calibri Light" w:hAnsi="Calibri Light" w:cs="Calibri Light"/>
                <w:color w:val="1F497D" w:themeColor="text2"/>
              </w:rPr>
              <w:t xml:space="preserve">a u prometu. </w:t>
            </w:r>
            <w:r>
              <w:rPr>
                <w:rFonts w:ascii="Calibri Light" w:eastAsia="Calibri" w:hAnsi="Calibri Light" w:cs="Calibri Light"/>
                <w:color w:val="1F497D" w:themeColor="text2"/>
                <w:lang w:eastAsia="hr-HR"/>
              </w:rPr>
              <w:t xml:space="preserve">Kroz ovu akciju nastoji se izgraditi pozitivan stav prema sudjelovanju u prometu i odgovornost potrebnu za sigurno sudjelovanje u njemu. </w:t>
            </w:r>
          </w:p>
        </w:tc>
        <w:tc>
          <w:tcPr>
            <w:tcW w:w="1134" w:type="dxa"/>
          </w:tcPr>
          <w:p w14:paraId="1C40D58D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 xml:space="preserve">1.razred </w:t>
            </w:r>
          </w:p>
        </w:tc>
        <w:tc>
          <w:tcPr>
            <w:tcW w:w="1701" w:type="dxa"/>
          </w:tcPr>
          <w:p w14:paraId="7E4D3971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Policijski službenik Odjela za prevenciju</w:t>
            </w:r>
          </w:p>
          <w:p w14:paraId="73A19F3B" w14:textId="77777777" w:rsidR="007F5103" w:rsidRDefault="007F5103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</w:p>
        </w:tc>
      </w:tr>
      <w:tr w:rsidR="007F5103" w14:paraId="1484A31A" w14:textId="77777777">
        <w:tc>
          <w:tcPr>
            <w:tcW w:w="7513" w:type="dxa"/>
          </w:tcPr>
          <w:p w14:paraId="6B13CA4F" w14:textId="77777777" w:rsidR="007F5103" w:rsidRDefault="004A1728">
            <w:pPr>
              <w:pStyle w:val="Default"/>
              <w:tabs>
                <w:tab w:val="left" w:pos="2697"/>
              </w:tabs>
              <w:jc w:val="center"/>
              <w:rPr>
                <w:rFonts w:ascii="Calibri Light" w:hAnsi="Calibri Light" w:cs="Calibri Light"/>
                <w:b/>
                <w:color w:val="1F497D" w:themeColor="text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</w:rPr>
              <w:t>VIDJETI I BITI VIĐEN / VIDI I KLIKNI</w:t>
            </w:r>
          </w:p>
          <w:p w14:paraId="71451B27" w14:textId="77777777" w:rsidR="007F5103" w:rsidRDefault="004A1728">
            <w:pPr>
              <w:pStyle w:val="Default"/>
              <w:tabs>
                <w:tab w:val="left" w:pos="2697"/>
              </w:tabs>
              <w:jc w:val="both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 xml:space="preserve">       HAK-ov program prometne prevencije za djecu prvih razreda.</w:t>
            </w:r>
          </w:p>
          <w:p w14:paraId="032F9B16" w14:textId="77777777" w:rsidR="007F5103" w:rsidRDefault="004A1728">
            <w:pPr>
              <w:pStyle w:val="Default"/>
              <w:tabs>
                <w:tab w:val="left" w:pos="2697"/>
              </w:tabs>
              <w:jc w:val="both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 xml:space="preserve">       Cilj preventivne aktivnosti je podizanje svijesti za odgovorno i sigurno sudjelovanje u prometu.</w:t>
            </w:r>
          </w:p>
          <w:p w14:paraId="545D4E78" w14:textId="77777777" w:rsidR="007F5103" w:rsidRDefault="004A1728">
            <w:pPr>
              <w:pStyle w:val="Default"/>
              <w:tabs>
                <w:tab w:val="left" w:pos="2697"/>
              </w:tabs>
              <w:jc w:val="both"/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b/>
                <w:bCs/>
                <w:color w:val="1F497D" w:themeColor="text2"/>
              </w:rPr>
              <w:t xml:space="preserve">       </w:t>
            </w:r>
            <w:r>
              <w:rPr>
                <w:rFonts w:ascii="Calibri Light" w:hAnsi="Calibri Light" w:cs="Calibri Light"/>
                <w:bCs/>
                <w:color w:val="1F497D" w:themeColor="text2"/>
              </w:rPr>
              <w:t>Koncept</w:t>
            </w:r>
            <w:r>
              <w:rPr>
                <w:rFonts w:ascii="Calibri Light" w:hAnsi="Calibri Light" w:cs="Calibri Light"/>
                <w:color w:val="1F497D" w:themeColor="text2"/>
              </w:rPr>
              <w:t xml:space="preserve"> programa je usvajanje praktičnih informacija, spoznaja i znanja </w:t>
            </w:r>
            <w:r>
              <w:rPr>
                <w:rFonts w:ascii="Calibri Light" w:hAnsi="Calibri Light" w:cs="Calibri Light"/>
                <w:color w:val="1F497D" w:themeColor="text2"/>
              </w:rPr>
              <w:t>o: sigurnom načinu ponašanja u prometu (u svojstvu pješaka ili suputnika u automobilu), prepoznavanju karakterističnih opasnosti kojima su djeca izložena u prometu, korištenju nogostupa, sigurnom prelasku ceste (propisnom i pravilnom prelaženju korištenjem</w:t>
            </w:r>
            <w:r>
              <w:rPr>
                <w:rFonts w:ascii="Calibri Light" w:hAnsi="Calibri Light" w:cs="Calibri Light"/>
                <w:color w:val="1F497D" w:themeColor="text2"/>
              </w:rPr>
              <w:t xml:space="preserve"> pješačkih prijelaza, rizicima prelaska ceste između parkiranih automobila…),prolasku raskrižjem, prepoznavanju znakova koje u prometu daju vozači automobila (pokazivači smjera), uspostavi vizualnog kontakta / komunikacije pješak – vozač, propisnom, pravil</w:t>
            </w:r>
            <w:r>
              <w:rPr>
                <w:rFonts w:ascii="Calibri Light" w:hAnsi="Calibri Light" w:cs="Calibri Light"/>
                <w:color w:val="1F497D" w:themeColor="text2"/>
              </w:rPr>
              <w:t>nom i sigurnom ulasku u vozilo te sjedenju i korištenju sigurnosnih pojaseva u automobilima, rizicima zbog nepropisnog i nepravilnog sjedenja i nekorištenja sigurnosnih pojaseva.</w:t>
            </w:r>
          </w:p>
        </w:tc>
        <w:tc>
          <w:tcPr>
            <w:tcW w:w="1134" w:type="dxa"/>
          </w:tcPr>
          <w:p w14:paraId="1A982345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1.razred</w:t>
            </w:r>
          </w:p>
        </w:tc>
        <w:tc>
          <w:tcPr>
            <w:tcW w:w="1701" w:type="dxa"/>
          </w:tcPr>
          <w:p w14:paraId="598DD818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 xml:space="preserve">Stručni djelatnici </w:t>
            </w:r>
          </w:p>
          <w:p w14:paraId="31A7FC3E" w14:textId="77777777" w:rsidR="007F5103" w:rsidRDefault="004A1728">
            <w:pPr>
              <w:pStyle w:val="Default"/>
              <w:tabs>
                <w:tab w:val="left" w:pos="2697"/>
              </w:tabs>
              <w:rPr>
                <w:rFonts w:ascii="Calibri Light" w:hAnsi="Calibri Light" w:cs="Calibri Light"/>
                <w:color w:val="1F497D" w:themeColor="text2"/>
              </w:rPr>
            </w:pPr>
            <w:r>
              <w:rPr>
                <w:rFonts w:ascii="Calibri Light" w:hAnsi="Calibri Light" w:cs="Calibri Light"/>
                <w:color w:val="1F497D" w:themeColor="text2"/>
              </w:rPr>
              <w:t>HAK-a</w:t>
            </w:r>
          </w:p>
        </w:tc>
      </w:tr>
    </w:tbl>
    <w:p w14:paraId="3F71E859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0FEB7840" w14:textId="77777777" w:rsidR="007F5103" w:rsidRDefault="007F5103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5770E187" w14:textId="77777777" w:rsidR="007F5103" w:rsidRDefault="007F5103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2088CD50" w14:textId="77777777" w:rsidR="007F5103" w:rsidRDefault="007F5103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3B3944AA" w14:textId="77777777" w:rsidR="007F5103" w:rsidRDefault="007F5103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1F0BF5FE" w14:textId="77777777" w:rsidR="007F5103" w:rsidRDefault="007F5103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28E8C8A6" w14:textId="77777777" w:rsidR="007F5103" w:rsidRDefault="007F5103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056644B3" w14:textId="77777777" w:rsidR="007F5103" w:rsidRDefault="007F5103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3F6649F0" w14:textId="77777777" w:rsidR="007F5103" w:rsidRDefault="007F5103"/>
    <w:p w14:paraId="522F5DE5" w14:textId="77777777" w:rsidR="007F5103" w:rsidRDefault="007F5103"/>
    <w:p w14:paraId="7E31EEA2" w14:textId="77777777" w:rsidR="007F5103" w:rsidRDefault="007F5103">
      <w:pPr>
        <w:rPr>
          <w:rFonts w:ascii="Calibri Light" w:hAnsi="Calibri Light"/>
        </w:rPr>
      </w:pPr>
    </w:p>
    <w:p w14:paraId="5C9CB1E3" w14:textId="77777777" w:rsidR="007F5103" w:rsidRDefault="004A1728">
      <w:pPr>
        <w:tabs>
          <w:tab w:val="left" w:pos="315"/>
          <w:tab w:val="left" w:pos="2745"/>
        </w:tabs>
        <w:spacing w:line="276" w:lineRule="auto"/>
        <w:rPr>
          <w:rFonts w:ascii="Calibri Light" w:hAnsi="Calibri Light"/>
          <w:b/>
          <w:color w:val="1F497D" w:themeColor="text2"/>
          <w:sz w:val="28"/>
          <w:szCs w:val="24"/>
        </w:rPr>
      </w:pPr>
      <w:r>
        <w:rPr>
          <w:rFonts w:ascii="Calibri Light" w:hAnsi="Calibri Light"/>
          <w:b/>
          <w:color w:val="365F91" w:themeColor="accent1" w:themeShade="BF"/>
          <w:sz w:val="28"/>
          <w:szCs w:val="24"/>
        </w:rPr>
        <w:tab/>
      </w:r>
      <w:r>
        <w:rPr>
          <w:rFonts w:ascii="Calibri Light" w:hAnsi="Calibri Light"/>
          <w:b/>
          <w:color w:val="1F497D" w:themeColor="text2"/>
          <w:sz w:val="28"/>
          <w:szCs w:val="24"/>
        </w:rPr>
        <w:t>11.  ŠKOLSKA ZADRUGA</w:t>
      </w:r>
      <w:r>
        <w:rPr>
          <w:rFonts w:ascii="Calibri Light" w:hAnsi="Calibri Light"/>
          <w:b/>
          <w:color w:val="1F497D" w:themeColor="text2"/>
          <w:sz w:val="28"/>
          <w:szCs w:val="24"/>
        </w:rPr>
        <w:tab/>
      </w:r>
    </w:p>
    <w:p w14:paraId="0261472E" w14:textId="77777777" w:rsidR="007F5103" w:rsidRDefault="007F5103">
      <w:pPr>
        <w:rPr>
          <w:color w:val="1F497D" w:themeColor="text2"/>
          <w:sz w:val="28"/>
          <w:szCs w:val="28"/>
        </w:rPr>
      </w:pPr>
    </w:p>
    <w:p w14:paraId="68F470E5" w14:textId="77777777" w:rsidR="007F5103" w:rsidRDefault="004A1728">
      <w:pPr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I ove će školske godine u školi djelovati Učenička zadruga Dunav koja je kreativnog, ekološkog i zanatskoga smjera. </w:t>
      </w:r>
      <w:r>
        <w:rPr>
          <w:rFonts w:ascii="Calibri Light" w:hAnsi="Calibri Light" w:cs="Calibri Light"/>
          <w:b/>
          <w:color w:val="1F497D" w:themeColor="text2"/>
          <w:sz w:val="24"/>
          <w:szCs w:val="24"/>
        </w:rPr>
        <w:t>Voditeljica UZ je Ivana Iljkić.</w:t>
      </w:r>
    </w:p>
    <w:p w14:paraId="049C0273" w14:textId="77777777" w:rsidR="007F5103" w:rsidRDefault="007F5103">
      <w:pPr>
        <w:rPr>
          <w:rFonts w:ascii="Calibri Light" w:hAnsi="Calibri Light" w:cs="Calibri Light"/>
          <w:color w:val="1F497D" w:themeColor="text2"/>
          <w:sz w:val="24"/>
          <w:szCs w:val="24"/>
        </w:rPr>
      </w:pPr>
    </w:p>
    <w:p w14:paraId="7016A68E" w14:textId="77777777" w:rsidR="007F5103" w:rsidRDefault="004A1728">
      <w:pPr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U rad zadruge bit će uključene sljedeće skupine:</w:t>
      </w:r>
    </w:p>
    <w:p w14:paraId="300078F1" w14:textId="77777777" w:rsidR="007F5103" w:rsidRDefault="007F5103">
      <w:pPr>
        <w:rPr>
          <w:rFonts w:ascii="Calibri Light" w:hAnsi="Calibri Light" w:cs="Calibri Light"/>
          <w:color w:val="1F497D" w:themeColor="text2"/>
          <w:sz w:val="24"/>
          <w:szCs w:val="24"/>
        </w:rPr>
      </w:pPr>
    </w:p>
    <w:p w14:paraId="1D2C89FF" w14:textId="77777777" w:rsidR="007F5103" w:rsidRDefault="004A1728">
      <w:pPr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  - </w:t>
      </w:r>
      <w:r>
        <w:rPr>
          <w:rFonts w:ascii="Calibri Light" w:hAnsi="Calibri Light" w:cs="Calibri Light"/>
          <w:b/>
          <w:color w:val="1F497D" w:themeColor="text2"/>
          <w:sz w:val="24"/>
          <w:szCs w:val="24"/>
        </w:rPr>
        <w:t>Likovnjaci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 – voditelj Dražen Budimir</w:t>
      </w:r>
    </w:p>
    <w:p w14:paraId="50B6CA50" w14:textId="77777777" w:rsidR="007F5103" w:rsidRDefault="004A1728">
      <w:pPr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  - </w:t>
      </w:r>
      <w:r>
        <w:rPr>
          <w:rFonts w:ascii="Calibri Light" w:hAnsi="Calibri Light" w:cs="Calibri Light"/>
          <w:b/>
          <w:color w:val="1F497D" w:themeColor="text2"/>
          <w:sz w:val="24"/>
          <w:szCs w:val="24"/>
        </w:rPr>
        <w:t>Likovna sekc</w:t>
      </w:r>
      <w:r>
        <w:rPr>
          <w:rFonts w:ascii="Calibri Light" w:hAnsi="Calibri Light" w:cs="Calibri Light"/>
          <w:b/>
          <w:color w:val="1F497D" w:themeColor="text2"/>
          <w:sz w:val="24"/>
          <w:szCs w:val="24"/>
        </w:rPr>
        <w:t>ija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 – voditelj Slavko Čučković</w:t>
      </w:r>
    </w:p>
    <w:p w14:paraId="0F7C2E44" w14:textId="77777777" w:rsidR="007F5103" w:rsidRDefault="004A1728">
      <w:pPr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  - </w:t>
      </w:r>
      <w:r>
        <w:rPr>
          <w:rFonts w:ascii="Calibri Light" w:hAnsi="Calibri Light" w:cs="Calibri Light"/>
          <w:b/>
          <w:color w:val="1F497D" w:themeColor="text2"/>
          <w:sz w:val="24"/>
          <w:szCs w:val="24"/>
        </w:rPr>
        <w:t>Volonterska skupina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 – voditeljica Karolina Nadaždi Hideg</w:t>
      </w:r>
    </w:p>
    <w:p w14:paraId="2A0799F5" w14:textId="77777777" w:rsidR="007F5103" w:rsidRDefault="004A1728">
      <w:pPr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b/>
          <w:color w:val="1F497D" w:themeColor="text2"/>
          <w:sz w:val="24"/>
          <w:szCs w:val="24"/>
        </w:rPr>
        <w:t xml:space="preserve">  - Domaćinstvo – 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>voditeljica Ankica Strešnjak</w:t>
      </w:r>
    </w:p>
    <w:p w14:paraId="00AA08C6" w14:textId="77777777" w:rsidR="007F5103" w:rsidRDefault="004A1728">
      <w:pPr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  - </w:t>
      </w:r>
      <w:r>
        <w:rPr>
          <w:rFonts w:ascii="Calibri Light" w:hAnsi="Calibri Light" w:cs="Calibri Light"/>
          <w:b/>
          <w:color w:val="1F497D" w:themeColor="text2"/>
          <w:sz w:val="24"/>
          <w:szCs w:val="24"/>
        </w:rPr>
        <w:t>Spretne ruke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 - voditeljica Silvija Marketanović</w:t>
      </w:r>
    </w:p>
    <w:p w14:paraId="161F5352" w14:textId="77777777" w:rsidR="007F5103" w:rsidRDefault="004A1728">
      <w:pPr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b/>
          <w:color w:val="1F497D" w:themeColor="text2"/>
          <w:sz w:val="24"/>
          <w:szCs w:val="24"/>
        </w:rPr>
        <w:t xml:space="preserve">  - 3D modelari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 – voditeljica JasminkaMarić</w:t>
      </w:r>
    </w:p>
    <w:p w14:paraId="4ACC3DE4" w14:textId="77777777" w:rsidR="007F5103" w:rsidRDefault="004A1728">
      <w:pPr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    </w:t>
      </w:r>
    </w:p>
    <w:p w14:paraId="186F35A6" w14:textId="77777777" w:rsidR="007F5103" w:rsidRDefault="004A1728">
      <w:pPr>
        <w:spacing w:line="360" w:lineRule="auto"/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b/>
          <w:color w:val="1F497D" w:themeColor="text2"/>
          <w:sz w:val="24"/>
          <w:szCs w:val="24"/>
        </w:rPr>
        <w:t xml:space="preserve">Cilj rada </w:t>
      </w:r>
      <w:r>
        <w:rPr>
          <w:rFonts w:ascii="Calibri Light" w:hAnsi="Calibri Light" w:cs="Calibri Light"/>
          <w:b/>
          <w:color w:val="1F497D" w:themeColor="text2"/>
          <w:sz w:val="24"/>
          <w:szCs w:val="24"/>
        </w:rPr>
        <w:t>zadruge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>:</w:t>
      </w:r>
    </w:p>
    <w:p w14:paraId="7D69ECFB" w14:textId="77777777" w:rsidR="007F5103" w:rsidRDefault="004A1728">
      <w:pPr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 Svi učenici navedenih skupina i njihovi voditelji uključivat će se u rad Zadruge prema potrebi i planiranim aktivnostima, a u skladu s projektima škole prije svega godišnjim školskim projektom - Vještina je vrlina. Cilj je promicati smisao za pra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>ktična i primijenjena znanja i vještine, razvijati ekološku svijesti te razvijati svijest o nužnosti rada u čovjekovu životu. Na taj način omogućujemo razvoj osobnih interesa, kreativnosti i stvaralaštva kod učenika. Od velike je važnosti stvoriti pozitivn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>o ozračje za djelovanje i suradnju preko humanih odnosa, težiti pravednosti, solidarnosti, toleranciji i samoodgovornosti, uključiti učenike i školu u lokalnu zajednicu te osigurati izložbeni prostor tijekom cijele godine. Na prodajnim izložbama i sajmovim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>a učenici će moći vidjeti uspješnost i rezultat svoga rada. Primarni cilj tijekom šk.g.2024./2025. je recikliranje. Tekstil dobiva novu dimenziju, odbačeni funkciju, a najosjetljiviji priliku.</w:t>
      </w:r>
    </w:p>
    <w:p w14:paraId="63B5448E" w14:textId="77777777" w:rsidR="007F5103" w:rsidRDefault="007F5103">
      <w:pPr>
        <w:jc w:val="both"/>
        <w:rPr>
          <w:rFonts w:ascii="Calibri Light" w:hAnsi="Calibri Light" w:cs="Calibri Light"/>
          <w:sz w:val="28"/>
          <w:szCs w:val="28"/>
        </w:rPr>
      </w:pPr>
    </w:p>
    <w:p w14:paraId="3C13E0AA" w14:textId="77777777" w:rsidR="007F5103" w:rsidRDefault="007F5103">
      <w:pPr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</w:p>
    <w:p w14:paraId="619EB4DE" w14:textId="77777777" w:rsidR="007F5103" w:rsidRDefault="004A1728">
      <w:pPr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b/>
          <w:color w:val="1F497D" w:themeColor="text2"/>
          <w:sz w:val="24"/>
          <w:szCs w:val="24"/>
        </w:rPr>
        <w:t>Planirane aktivnosti zadruge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>:</w:t>
      </w:r>
    </w:p>
    <w:p w14:paraId="208DA40F" w14:textId="77777777" w:rsidR="007F5103" w:rsidRDefault="007F5103">
      <w:pPr>
        <w:spacing w:line="256" w:lineRule="auto"/>
        <w:rPr>
          <w:rFonts w:ascii="Calibri Light" w:hAnsi="Calibri Light" w:cs="Calibri Light"/>
          <w:sz w:val="28"/>
          <w:szCs w:val="28"/>
          <w:lang w:eastAsia="en-US"/>
        </w:rPr>
      </w:pPr>
    </w:p>
    <w:p w14:paraId="74DB8D24" w14:textId="77777777" w:rsidR="007F5103" w:rsidRDefault="004A1728">
      <w:pPr>
        <w:numPr>
          <w:ilvl w:val="0"/>
          <w:numId w:val="22"/>
        </w:numPr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preuređenje radnog 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>prostora</w:t>
      </w:r>
    </w:p>
    <w:p w14:paraId="25C2990A" w14:textId="77777777" w:rsidR="007F5103" w:rsidRDefault="004A1728">
      <w:pPr>
        <w:numPr>
          <w:ilvl w:val="0"/>
          <w:numId w:val="22"/>
        </w:numPr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kratki tečaj krojenja i šivanja</w:t>
      </w:r>
    </w:p>
    <w:p w14:paraId="3575CAF5" w14:textId="77777777" w:rsidR="007F5103" w:rsidRDefault="004A1728">
      <w:pPr>
        <w:numPr>
          <w:ilvl w:val="0"/>
          <w:numId w:val="22"/>
        </w:numPr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priprema sortirnice i spremnika za odjevne predmete/dio reciklažnog dvorišta</w:t>
      </w:r>
    </w:p>
    <w:p w14:paraId="02F7E6EF" w14:textId="77777777" w:rsidR="007F5103" w:rsidRDefault="004A1728">
      <w:pPr>
        <w:numPr>
          <w:ilvl w:val="0"/>
          <w:numId w:val="22"/>
        </w:numPr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održavanje kreativnih radionica (recikliranje starih odjevnih predmeta)</w:t>
      </w:r>
    </w:p>
    <w:p w14:paraId="7B630EB3" w14:textId="77777777" w:rsidR="007F5103" w:rsidRDefault="004A1728">
      <w:pPr>
        <w:numPr>
          <w:ilvl w:val="0"/>
          <w:numId w:val="22"/>
        </w:numPr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otvaranje zadružnog dućana i socijalne samoposluge</w:t>
      </w:r>
    </w:p>
    <w:p w14:paraId="2237EBDB" w14:textId="77777777" w:rsidR="007F5103" w:rsidRDefault="004A1728">
      <w:pPr>
        <w:numPr>
          <w:ilvl w:val="0"/>
          <w:numId w:val="22"/>
        </w:numPr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izrada ukrasnih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>/uporabnih predmeta potrebnih za realizaciju školskih projekata</w:t>
      </w:r>
    </w:p>
    <w:p w14:paraId="566000A8" w14:textId="77777777" w:rsidR="007F5103" w:rsidRDefault="004A1728">
      <w:pPr>
        <w:numPr>
          <w:ilvl w:val="0"/>
          <w:numId w:val="22"/>
        </w:numPr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provođenje humanitarnih akcija </w:t>
      </w:r>
    </w:p>
    <w:p w14:paraId="3C060D8A" w14:textId="77777777" w:rsidR="007F5103" w:rsidRDefault="004A1728">
      <w:pPr>
        <w:numPr>
          <w:ilvl w:val="0"/>
          <w:numId w:val="22"/>
        </w:numPr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ukrašavanje panoa u predvorju škole</w:t>
      </w:r>
    </w:p>
    <w:p w14:paraId="4F423F2C" w14:textId="77777777" w:rsidR="007F5103" w:rsidRDefault="004A1728">
      <w:pPr>
        <w:numPr>
          <w:ilvl w:val="0"/>
          <w:numId w:val="22"/>
        </w:numPr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izrada predmeta uz pomoć 3D printera</w:t>
      </w:r>
    </w:p>
    <w:p w14:paraId="3B7E653C" w14:textId="77777777" w:rsidR="007F5103" w:rsidRDefault="004A1728">
      <w:pPr>
        <w:numPr>
          <w:ilvl w:val="0"/>
          <w:numId w:val="22"/>
        </w:numPr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upoznavanje s materijalom, namjenom, poviješću, analizom, iscrtavanjem čipke te reljefi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>ma čipke u glinamolu</w:t>
      </w:r>
    </w:p>
    <w:p w14:paraId="7AFE7800" w14:textId="77777777" w:rsidR="007F5103" w:rsidRDefault="004A1728">
      <w:pPr>
        <w:numPr>
          <w:ilvl w:val="0"/>
          <w:numId w:val="22"/>
        </w:numPr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organiziranje modne revije </w:t>
      </w:r>
    </w:p>
    <w:p w14:paraId="0F4E839A" w14:textId="77777777" w:rsidR="007F5103" w:rsidRDefault="007F5103">
      <w:pPr>
        <w:spacing w:line="276" w:lineRule="auto"/>
        <w:jc w:val="both"/>
        <w:rPr>
          <w:rFonts w:ascii="Calibri Light" w:hAnsi="Calibri Light" w:cs="Calibri Light"/>
          <w:b/>
          <w:sz w:val="28"/>
          <w:szCs w:val="28"/>
          <w:lang w:eastAsia="en-US"/>
        </w:rPr>
      </w:pPr>
    </w:p>
    <w:p w14:paraId="521B5820" w14:textId="77777777" w:rsidR="007F5103" w:rsidRDefault="007F5103">
      <w:pPr>
        <w:spacing w:line="276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7E10B1C4" w14:textId="77777777" w:rsidR="007F5103" w:rsidRDefault="007F5103">
      <w:pPr>
        <w:spacing w:line="276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6180ACDA" w14:textId="77777777" w:rsidR="007F5103" w:rsidRDefault="007F5103">
      <w:pPr>
        <w:spacing w:line="276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207422C1" w14:textId="77777777" w:rsidR="007F5103" w:rsidRDefault="007F5103">
      <w:pPr>
        <w:spacing w:line="276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22660DBF" w14:textId="77777777" w:rsidR="007F5103" w:rsidRDefault="007F5103">
      <w:pPr>
        <w:spacing w:line="276" w:lineRule="auto"/>
        <w:jc w:val="both"/>
        <w:rPr>
          <w:rFonts w:ascii="Calibri Light" w:eastAsia="Comic Sans MS" w:hAnsi="Calibri Light"/>
          <w:color w:val="1F497D" w:themeColor="text2"/>
          <w:sz w:val="24"/>
          <w:szCs w:val="24"/>
        </w:rPr>
      </w:pPr>
    </w:p>
    <w:p w14:paraId="402A24BD" w14:textId="77777777" w:rsidR="007F5103" w:rsidRDefault="007F5103">
      <w:pPr>
        <w:spacing w:line="276" w:lineRule="auto"/>
        <w:jc w:val="both"/>
        <w:rPr>
          <w:rFonts w:ascii="Calibri Light" w:hAnsi="Calibri Light" w:cs="Times New Roman"/>
          <w:b/>
          <w:color w:val="365F91" w:themeColor="accent1" w:themeShade="BF"/>
          <w:sz w:val="22"/>
          <w:szCs w:val="22"/>
          <w:lang w:eastAsia="en-US"/>
        </w:rPr>
      </w:pPr>
    </w:p>
    <w:p w14:paraId="2BD04406" w14:textId="77777777" w:rsidR="007F5103" w:rsidRDefault="007F5103">
      <w:pPr>
        <w:spacing w:line="276" w:lineRule="auto"/>
        <w:jc w:val="both"/>
        <w:rPr>
          <w:rFonts w:ascii="Calibri Light" w:hAnsi="Calibri Light" w:cs="Times New Roman"/>
          <w:b/>
          <w:color w:val="365F91" w:themeColor="accent1" w:themeShade="BF"/>
          <w:sz w:val="22"/>
          <w:szCs w:val="22"/>
          <w:lang w:eastAsia="en-US"/>
        </w:rPr>
      </w:pPr>
    </w:p>
    <w:p w14:paraId="6FCE5A17" w14:textId="77777777" w:rsidR="007F5103" w:rsidRDefault="004A1728">
      <w:pPr>
        <w:numPr>
          <w:ilvl w:val="0"/>
          <w:numId w:val="23"/>
        </w:numPr>
        <w:spacing w:line="276" w:lineRule="auto"/>
        <w:jc w:val="both"/>
        <w:rPr>
          <w:rFonts w:ascii="Calibri Light" w:hAnsi="Calibri Light" w:cs="Times New Roman"/>
          <w:b/>
          <w:color w:val="1F497D" w:themeColor="text2"/>
          <w:sz w:val="28"/>
          <w:szCs w:val="28"/>
          <w:lang w:eastAsia="en-US"/>
        </w:rPr>
      </w:pPr>
      <w:r>
        <w:rPr>
          <w:rFonts w:ascii="Calibri Light" w:hAnsi="Calibri Light" w:cs="Times New Roman"/>
          <w:b/>
          <w:color w:val="1F497D" w:themeColor="text2"/>
          <w:sz w:val="28"/>
          <w:szCs w:val="28"/>
          <w:lang w:eastAsia="en-US"/>
        </w:rPr>
        <w:t xml:space="preserve">PRODUŽENI BORAVAK </w:t>
      </w:r>
    </w:p>
    <w:p w14:paraId="5A63223C" w14:textId="77777777" w:rsidR="007F5103" w:rsidRDefault="007F5103">
      <w:pPr>
        <w:spacing w:line="276" w:lineRule="auto"/>
        <w:jc w:val="both"/>
        <w:rPr>
          <w:rFonts w:ascii="Calibri Light" w:hAnsi="Calibri Light" w:cs="Times New Roman"/>
          <w:b/>
          <w:color w:val="365F91" w:themeColor="accent1" w:themeShade="BF"/>
          <w:sz w:val="28"/>
          <w:szCs w:val="28"/>
          <w:lang w:eastAsia="en-US"/>
        </w:rPr>
      </w:pPr>
    </w:p>
    <w:p w14:paraId="282537A2" w14:textId="77777777" w:rsidR="007F5103" w:rsidRDefault="004A1728">
      <w:pPr>
        <w:pStyle w:val="Standard"/>
        <w:jc w:val="both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</w:rPr>
        <w:t>Produženi boravak je neobavezan, ali kvalitetan i specifično osmišljen odgojno-obrazovni oblik rada s učenicima u školi prije i nakon redovne nastave.</w:t>
      </w:r>
    </w:p>
    <w:p w14:paraId="36D4018B" w14:textId="77777777" w:rsidR="007F5103" w:rsidRDefault="004A1728">
      <w:pPr>
        <w:pStyle w:val="Standarduser"/>
        <w:spacing w:line="240" w:lineRule="auto"/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Vrijeme koje provode u 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>Produženom boravku učenicima je organizirano kao vrijeme za odmor i igru, obroke, organizirane aktivnosti te uvježbavanje i ponavljanje nastavnih sadržaja i rad na zadaći. Suradnjom učiteljice/učitelja u redovnoj nastavi te učiteljice/učitelja u produženom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 boravku omogućava se ostvarivanje ciljeva i ishoda programa na specifičan, individualiziran te kreativan način. Na taj se način kontinuirano učenike priprema za daljnje obrazovanje i cjeloživotno učenje.</w:t>
      </w:r>
    </w:p>
    <w:p w14:paraId="7E4BF41B" w14:textId="77777777" w:rsidR="007F5103" w:rsidRDefault="007F5103">
      <w:pPr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</w:p>
    <w:p w14:paraId="42E09C01" w14:textId="77777777" w:rsidR="007F5103" w:rsidRDefault="004A1728">
      <w:pPr>
        <w:numPr>
          <w:ilvl w:val="1"/>
          <w:numId w:val="23"/>
        </w:numPr>
        <w:ind w:left="360"/>
        <w:jc w:val="both"/>
        <w:rPr>
          <w:rFonts w:ascii="Calibri Light" w:eastAsia="Times New Roman" w:hAnsi="Calibri Light" w:cs="Calibri Light"/>
          <w:b/>
          <w:color w:val="1F497D" w:themeColor="text2"/>
          <w:sz w:val="24"/>
          <w:szCs w:val="24"/>
        </w:rPr>
      </w:pPr>
      <w:r>
        <w:rPr>
          <w:rFonts w:ascii="Calibri Light" w:eastAsia="Times New Roman" w:hAnsi="Calibri Light" w:cs="Calibri Light"/>
          <w:b/>
          <w:color w:val="1F497D" w:themeColor="text2"/>
          <w:sz w:val="24"/>
          <w:szCs w:val="24"/>
        </w:rPr>
        <w:t>CILJEVI I ISHODI PROGRAMA</w:t>
      </w:r>
    </w:p>
    <w:p w14:paraId="3DCDB74B" w14:textId="77777777" w:rsidR="007F5103" w:rsidRDefault="007F5103">
      <w:pPr>
        <w:ind w:left="360"/>
        <w:jc w:val="both"/>
        <w:rPr>
          <w:rFonts w:ascii="Calibri Light" w:eastAsia="Times New Roman" w:hAnsi="Calibri Light" w:cs="Calibri Light"/>
          <w:b/>
          <w:color w:val="1F497D" w:themeColor="text2"/>
          <w:sz w:val="24"/>
          <w:szCs w:val="24"/>
        </w:rPr>
      </w:pPr>
    </w:p>
    <w:p w14:paraId="17FD856D" w14:textId="77777777" w:rsidR="007F5103" w:rsidRDefault="004A1728">
      <w:pPr>
        <w:pStyle w:val="StandardWeb"/>
        <w:suppressAutoHyphens/>
        <w:overflowPunct w:val="0"/>
        <w:autoSpaceDN w:val="0"/>
        <w:spacing w:before="0" w:beforeAutospacing="0" w:after="0" w:afterAutospacing="0"/>
        <w:jc w:val="both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  <w:kern w:val="2"/>
          <w:lang w:eastAsia="zh-CN" w:bidi="ar"/>
        </w:rPr>
        <w:t xml:space="preserve">Ciljevi </w:t>
      </w:r>
      <w:r>
        <w:rPr>
          <w:rFonts w:ascii="Calibri Light" w:hAnsi="Calibri Light" w:cs="Calibri Light"/>
          <w:color w:val="1F497D" w:themeColor="text2"/>
          <w:kern w:val="2"/>
          <w:lang w:eastAsia="zh-CN" w:bidi="ar"/>
        </w:rPr>
        <w:t>realizacije sadržaja u produženom boravku u skladu su s općim ciljevima osnovnog obrazovanja (tri opća cilja):</w:t>
      </w:r>
    </w:p>
    <w:p w14:paraId="73F45D84" w14:textId="77777777" w:rsidR="007F5103" w:rsidRDefault="007F5103">
      <w:pPr>
        <w:pStyle w:val="StandardWeb"/>
        <w:suppressAutoHyphens/>
        <w:overflowPunct w:val="0"/>
        <w:autoSpaceDN w:val="0"/>
        <w:spacing w:before="0" w:beforeAutospacing="0" w:after="0" w:afterAutospacing="0"/>
        <w:jc w:val="both"/>
        <w:rPr>
          <w:rFonts w:ascii="Calibri Light" w:hAnsi="Calibri Light" w:cs="Calibri Light"/>
          <w:color w:val="1F497D" w:themeColor="text2"/>
        </w:rPr>
      </w:pPr>
    </w:p>
    <w:p w14:paraId="00B496A1" w14:textId="77777777" w:rsidR="007F5103" w:rsidRDefault="004A1728">
      <w:pPr>
        <w:pStyle w:val="StandardWeb"/>
        <w:numPr>
          <w:ilvl w:val="0"/>
          <w:numId w:val="24"/>
        </w:numPr>
        <w:suppressAutoHyphens/>
        <w:overflowPunct w:val="0"/>
        <w:autoSpaceDN w:val="0"/>
        <w:spacing w:before="0" w:beforeAutospacing="0" w:after="0" w:afterAutospacing="0"/>
        <w:jc w:val="both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  <w:kern w:val="2"/>
          <w:lang w:eastAsia="zh-CN" w:bidi="ar"/>
        </w:rPr>
        <w:t>Omogućiti djetetu pun život i otkriti njegove/njezine pune potencijale kao jedinstvene osobe.</w:t>
      </w:r>
    </w:p>
    <w:p w14:paraId="2B0353C4" w14:textId="77777777" w:rsidR="007F5103" w:rsidRDefault="004A1728">
      <w:pPr>
        <w:pStyle w:val="StandardWeb"/>
        <w:numPr>
          <w:ilvl w:val="0"/>
          <w:numId w:val="25"/>
        </w:numPr>
        <w:suppressAutoHyphens/>
        <w:overflowPunct w:val="0"/>
        <w:autoSpaceDN w:val="0"/>
        <w:spacing w:before="0" w:beforeAutospacing="0" w:after="0" w:afterAutospacing="0"/>
        <w:jc w:val="both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  <w:kern w:val="2"/>
          <w:lang w:eastAsia="zh-CN" w:bidi="ar"/>
        </w:rPr>
        <w:t>Omogućiti djetetu njegov/njezin razvoj kao socijal</w:t>
      </w:r>
      <w:r>
        <w:rPr>
          <w:rFonts w:ascii="Calibri Light" w:hAnsi="Calibri Light" w:cs="Calibri Light"/>
          <w:color w:val="1F497D" w:themeColor="text2"/>
          <w:kern w:val="2"/>
          <w:lang w:eastAsia="zh-CN" w:bidi="ar"/>
        </w:rPr>
        <w:t>nog bića kroz život i suradnju s ostalima kako bi doprinijeli dobru u društvu.</w:t>
      </w:r>
    </w:p>
    <w:p w14:paraId="39B13F4D" w14:textId="77777777" w:rsidR="007F5103" w:rsidRDefault="004A1728">
      <w:pPr>
        <w:pStyle w:val="StandardWeb"/>
        <w:numPr>
          <w:ilvl w:val="0"/>
          <w:numId w:val="25"/>
        </w:numPr>
        <w:suppressAutoHyphens/>
        <w:overflowPunct w:val="0"/>
        <w:autoSpaceDN w:val="0"/>
        <w:spacing w:before="0" w:beforeAutospacing="0" w:after="0" w:afterAutospacing="0"/>
        <w:jc w:val="both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  <w:kern w:val="2"/>
          <w:lang w:eastAsia="zh-CN" w:bidi="ar"/>
        </w:rPr>
        <w:t>Pripremiti dijete za daljnje obrazovanje i cjeloživotno učenje (učiti kako učiti).</w:t>
      </w:r>
    </w:p>
    <w:p w14:paraId="5FD63BAF" w14:textId="77777777" w:rsidR="007F5103" w:rsidRDefault="007F5103">
      <w:pPr>
        <w:rPr>
          <w:rFonts w:ascii="Calibri Light" w:eastAsia="Times New Roman" w:hAnsi="Calibri Light" w:cs="Calibri Light"/>
          <w:b/>
          <w:color w:val="1F497D" w:themeColor="text2"/>
          <w:sz w:val="24"/>
          <w:szCs w:val="24"/>
        </w:rPr>
      </w:pPr>
    </w:p>
    <w:p w14:paraId="38BC8E7A" w14:textId="77777777" w:rsidR="007F5103" w:rsidRDefault="004A1728">
      <w:pPr>
        <w:rPr>
          <w:rFonts w:ascii="Calibri Light" w:eastAsia="Times New Roman" w:hAnsi="Calibri Light" w:cs="Calibri Light"/>
          <w:b/>
          <w:color w:val="1F497D" w:themeColor="text2"/>
          <w:sz w:val="24"/>
          <w:szCs w:val="24"/>
        </w:rPr>
      </w:pPr>
      <w:r>
        <w:rPr>
          <w:rFonts w:ascii="Calibri Light" w:eastAsia="Times New Roman" w:hAnsi="Calibri Light" w:cs="Calibri Light"/>
          <w:b/>
          <w:color w:val="1F497D" w:themeColor="text2"/>
          <w:sz w:val="24"/>
          <w:szCs w:val="24"/>
        </w:rPr>
        <w:t>Specifični ciljevi:</w:t>
      </w:r>
    </w:p>
    <w:p w14:paraId="34B2B95C" w14:textId="77777777" w:rsidR="007F5103" w:rsidRDefault="007F5103">
      <w:pPr>
        <w:rPr>
          <w:rFonts w:ascii="Calibri Light" w:eastAsia="Times New Roman" w:hAnsi="Calibri Light" w:cs="Calibri Light"/>
          <w:b/>
          <w:color w:val="1F497D" w:themeColor="text2"/>
          <w:sz w:val="24"/>
          <w:szCs w:val="24"/>
        </w:rPr>
      </w:pPr>
    </w:p>
    <w:p w14:paraId="477DCC7F" w14:textId="77777777" w:rsidR="007F5103" w:rsidRDefault="004A1728">
      <w:pPr>
        <w:pStyle w:val="StandardWeb"/>
        <w:numPr>
          <w:ilvl w:val="0"/>
          <w:numId w:val="26"/>
        </w:numPr>
        <w:suppressAutoHyphens/>
        <w:overflowPunct w:val="0"/>
        <w:autoSpaceDN w:val="0"/>
        <w:spacing w:before="0" w:beforeAutospacing="0" w:after="0" w:afterAutospacing="0"/>
        <w:jc w:val="both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  <w:kern w:val="2"/>
          <w:lang w:eastAsia="zh-CN" w:bidi="ar"/>
        </w:rPr>
        <w:t>potpun i harmoničan razvoj djeteta</w:t>
      </w:r>
    </w:p>
    <w:p w14:paraId="401B0851" w14:textId="77777777" w:rsidR="007F5103" w:rsidRDefault="004A1728">
      <w:pPr>
        <w:pStyle w:val="StandardWeb"/>
        <w:numPr>
          <w:ilvl w:val="0"/>
          <w:numId w:val="26"/>
        </w:numPr>
        <w:suppressAutoHyphens/>
        <w:overflowPunct w:val="0"/>
        <w:autoSpaceDN w:val="0"/>
        <w:spacing w:before="0" w:beforeAutospacing="0" w:after="0" w:afterAutospacing="0"/>
        <w:jc w:val="both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  <w:kern w:val="2"/>
          <w:lang w:eastAsia="zh-CN" w:bidi="ar"/>
        </w:rPr>
        <w:t>poštivanje individualnih različitosti</w:t>
      </w:r>
    </w:p>
    <w:p w14:paraId="681ADFA5" w14:textId="77777777" w:rsidR="007F5103" w:rsidRDefault="004A1728">
      <w:pPr>
        <w:pStyle w:val="StandardWeb"/>
        <w:numPr>
          <w:ilvl w:val="0"/>
          <w:numId w:val="26"/>
        </w:numPr>
        <w:suppressAutoHyphens/>
        <w:overflowPunct w:val="0"/>
        <w:autoSpaceDN w:val="0"/>
        <w:spacing w:before="0" w:beforeAutospacing="0" w:after="0" w:afterAutospacing="0"/>
        <w:jc w:val="both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  <w:kern w:val="2"/>
          <w:lang w:eastAsia="zh-CN" w:bidi="ar"/>
        </w:rPr>
        <w:t>učenika se nastoji osposobiti za samostalno učenje</w:t>
      </w:r>
    </w:p>
    <w:p w14:paraId="6A029D12" w14:textId="77777777" w:rsidR="007F5103" w:rsidRDefault="004A1728">
      <w:pPr>
        <w:pStyle w:val="StandardWeb"/>
        <w:numPr>
          <w:ilvl w:val="0"/>
          <w:numId w:val="26"/>
        </w:numPr>
        <w:suppressAutoHyphens/>
        <w:overflowPunct w:val="0"/>
        <w:autoSpaceDN w:val="0"/>
        <w:spacing w:before="0" w:beforeAutospacing="0" w:after="0" w:afterAutospacing="0"/>
        <w:jc w:val="both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  <w:kern w:val="2"/>
          <w:lang w:eastAsia="zh-CN" w:bidi="ar"/>
        </w:rPr>
        <w:t>ističe se radost učenja i potiče motiviranost za učenje</w:t>
      </w:r>
    </w:p>
    <w:p w14:paraId="0150BD78" w14:textId="77777777" w:rsidR="007F5103" w:rsidRDefault="004A1728">
      <w:pPr>
        <w:pStyle w:val="StandardWeb"/>
        <w:numPr>
          <w:ilvl w:val="0"/>
          <w:numId w:val="26"/>
        </w:numPr>
        <w:suppressAutoHyphens/>
        <w:overflowPunct w:val="0"/>
        <w:autoSpaceDN w:val="0"/>
        <w:spacing w:before="0" w:beforeAutospacing="0" w:after="0" w:afterAutospacing="0"/>
        <w:jc w:val="both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  <w:kern w:val="2"/>
          <w:lang w:eastAsia="zh-CN" w:bidi="ar"/>
        </w:rPr>
        <w:t>pismenost (jezična i matematička)</w:t>
      </w:r>
    </w:p>
    <w:p w14:paraId="118156B9" w14:textId="77777777" w:rsidR="007F5103" w:rsidRDefault="004A1728">
      <w:pPr>
        <w:pStyle w:val="StandardWeb"/>
        <w:numPr>
          <w:ilvl w:val="0"/>
          <w:numId w:val="26"/>
        </w:numPr>
        <w:suppressAutoHyphens/>
        <w:overflowPunct w:val="0"/>
        <w:autoSpaceDN w:val="0"/>
        <w:spacing w:before="0" w:beforeAutospacing="0" w:after="0" w:afterAutospacing="0"/>
        <w:jc w:val="both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  <w:kern w:val="2"/>
          <w:lang w:eastAsia="zh-CN" w:bidi="ar"/>
        </w:rPr>
        <w:t>razvoj osjećaja za nacionalni identitet</w:t>
      </w:r>
    </w:p>
    <w:p w14:paraId="29E8BE8B" w14:textId="77777777" w:rsidR="007F5103" w:rsidRDefault="004A1728">
      <w:pPr>
        <w:pStyle w:val="StandardWeb"/>
        <w:numPr>
          <w:ilvl w:val="0"/>
          <w:numId w:val="26"/>
        </w:numPr>
        <w:suppressAutoHyphens/>
        <w:overflowPunct w:val="0"/>
        <w:autoSpaceDN w:val="0"/>
        <w:spacing w:before="0" w:beforeAutospacing="0" w:after="0" w:afterAutospacing="0"/>
        <w:jc w:val="both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  <w:kern w:val="2"/>
          <w:lang w:eastAsia="zh-CN" w:bidi="ar"/>
        </w:rPr>
        <w:t>pluralizam, poštivanje različitosti i važnost tolerancije</w:t>
      </w:r>
    </w:p>
    <w:p w14:paraId="60E29679" w14:textId="77777777" w:rsidR="007F5103" w:rsidRDefault="004A1728">
      <w:pPr>
        <w:pStyle w:val="StandardWeb"/>
        <w:numPr>
          <w:ilvl w:val="0"/>
          <w:numId w:val="26"/>
        </w:numPr>
        <w:suppressAutoHyphens/>
        <w:overflowPunct w:val="0"/>
        <w:autoSpaceDN w:val="0"/>
        <w:spacing w:before="0" w:beforeAutospacing="0" w:after="0" w:afterAutospacing="0"/>
        <w:jc w:val="both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  <w:kern w:val="2"/>
          <w:lang w:eastAsia="zh-CN" w:bidi="ar"/>
        </w:rPr>
        <w:t xml:space="preserve">suradnja s </w:t>
      </w:r>
      <w:r>
        <w:rPr>
          <w:rFonts w:ascii="Calibri Light" w:hAnsi="Calibri Light" w:cs="Calibri Light"/>
          <w:color w:val="1F497D" w:themeColor="text2"/>
          <w:kern w:val="2"/>
          <w:lang w:eastAsia="zh-CN" w:bidi="ar"/>
        </w:rPr>
        <w:t>učiteljicama i roditeljima</w:t>
      </w:r>
    </w:p>
    <w:p w14:paraId="6FB39C73" w14:textId="77777777" w:rsidR="007F5103" w:rsidRDefault="004A1728">
      <w:pPr>
        <w:pStyle w:val="StandardWeb"/>
        <w:numPr>
          <w:ilvl w:val="0"/>
          <w:numId w:val="26"/>
        </w:numPr>
        <w:suppressAutoHyphens/>
        <w:overflowPunct w:val="0"/>
        <w:autoSpaceDN w:val="0"/>
        <w:spacing w:before="0" w:beforeAutospacing="0" w:after="0" w:afterAutospacing="0"/>
        <w:jc w:val="both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  <w:kern w:val="2"/>
          <w:lang w:eastAsia="zh-CN" w:bidi="ar"/>
        </w:rPr>
        <w:t>uloga tehnologije u obrazovanju</w:t>
      </w:r>
    </w:p>
    <w:p w14:paraId="5885CCEE" w14:textId="77777777" w:rsidR="007F5103" w:rsidRDefault="004A1728">
      <w:pPr>
        <w:pStyle w:val="StandardWeb"/>
        <w:numPr>
          <w:ilvl w:val="0"/>
          <w:numId w:val="26"/>
        </w:numPr>
        <w:suppressAutoHyphens/>
        <w:overflowPunct w:val="0"/>
        <w:autoSpaceDN w:val="0"/>
        <w:spacing w:before="0" w:beforeAutospacing="0" w:after="0" w:afterAutospacing="0"/>
        <w:jc w:val="both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  <w:kern w:val="2"/>
          <w:lang w:eastAsia="zh-CN" w:bidi="ar"/>
        </w:rPr>
        <w:t>temeljna uloga obrazovanja u ranom djetinjstvu</w:t>
      </w:r>
    </w:p>
    <w:p w14:paraId="2013A8B2" w14:textId="77777777" w:rsidR="007F5103" w:rsidRDefault="004A1728">
      <w:pPr>
        <w:pStyle w:val="StandardWeb"/>
        <w:numPr>
          <w:ilvl w:val="0"/>
          <w:numId w:val="26"/>
        </w:numPr>
        <w:suppressAutoHyphens/>
        <w:overflowPunct w:val="0"/>
        <w:autoSpaceDN w:val="0"/>
        <w:spacing w:before="0" w:beforeAutospacing="0" w:after="0" w:afterAutospacing="0"/>
        <w:jc w:val="both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  <w:kern w:val="2"/>
          <w:lang w:eastAsia="zh-CN" w:bidi="ar"/>
        </w:rPr>
        <w:t>uloga rada u produženom boravku u postavljanju uzorka za cjeloživotno učenje</w:t>
      </w:r>
    </w:p>
    <w:p w14:paraId="2D3B6D29" w14:textId="77777777" w:rsidR="007F5103" w:rsidRDefault="007F5103">
      <w:pPr>
        <w:jc w:val="both"/>
        <w:rPr>
          <w:rFonts w:ascii="Calibri Light" w:eastAsia="Times New Roman" w:hAnsi="Calibri Light" w:cs="Calibri Light"/>
          <w:b/>
          <w:color w:val="1F497D" w:themeColor="text2"/>
          <w:sz w:val="24"/>
          <w:szCs w:val="24"/>
        </w:rPr>
      </w:pPr>
    </w:p>
    <w:p w14:paraId="5BD79615" w14:textId="77777777" w:rsidR="007F5103" w:rsidRDefault="004A1728">
      <w:pPr>
        <w:rPr>
          <w:rFonts w:ascii="Calibri Light" w:hAnsi="Calibri Light" w:cs="Calibri Light"/>
          <w:b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b/>
          <w:color w:val="1F497D" w:themeColor="text2"/>
          <w:sz w:val="24"/>
          <w:szCs w:val="24"/>
        </w:rPr>
        <w:t>Očekivani ishodi/postignuća:</w:t>
      </w:r>
    </w:p>
    <w:p w14:paraId="78A59BD0" w14:textId="77777777" w:rsidR="007F5103" w:rsidRDefault="007F5103">
      <w:pPr>
        <w:rPr>
          <w:rFonts w:ascii="Calibri Light" w:hAnsi="Calibri Light" w:cs="Calibri Light"/>
          <w:b/>
          <w:color w:val="1F497D" w:themeColor="text2"/>
          <w:sz w:val="24"/>
          <w:szCs w:val="24"/>
        </w:rPr>
      </w:pPr>
    </w:p>
    <w:p w14:paraId="045761E5" w14:textId="77777777" w:rsidR="007F5103" w:rsidRDefault="004A1728">
      <w:pPr>
        <w:pStyle w:val="msolistparagraph0"/>
        <w:numPr>
          <w:ilvl w:val="0"/>
          <w:numId w:val="27"/>
        </w:numPr>
        <w:spacing w:after="0" w:line="240" w:lineRule="auto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učenik/ca surađuje s vršnjacima u različit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>im aktivnostima</w:t>
      </w:r>
    </w:p>
    <w:p w14:paraId="27532DE3" w14:textId="77777777" w:rsidR="007F5103" w:rsidRDefault="004A1728">
      <w:pPr>
        <w:pStyle w:val="msolistparagraph0"/>
        <w:numPr>
          <w:ilvl w:val="0"/>
          <w:numId w:val="27"/>
        </w:numPr>
        <w:spacing w:after="0" w:line="240" w:lineRule="auto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učenik/ca prepoznaje i izražava osnovne emocije</w:t>
      </w:r>
    </w:p>
    <w:p w14:paraId="3D1430EF" w14:textId="77777777" w:rsidR="007F5103" w:rsidRDefault="004A1728">
      <w:pPr>
        <w:pStyle w:val="msolistparagraph0"/>
        <w:numPr>
          <w:ilvl w:val="0"/>
          <w:numId w:val="27"/>
        </w:numPr>
        <w:spacing w:after="0" w:line="240" w:lineRule="auto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učenik/ca samostalno završava domaću zadaću</w:t>
      </w:r>
    </w:p>
    <w:p w14:paraId="4AA62800" w14:textId="77777777" w:rsidR="007F5103" w:rsidRDefault="004A1728">
      <w:pPr>
        <w:pStyle w:val="msolistparagraph0"/>
        <w:numPr>
          <w:ilvl w:val="0"/>
          <w:numId w:val="27"/>
        </w:numPr>
        <w:spacing w:after="0" w:line="240" w:lineRule="auto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učenik/ca koristi maštu</w:t>
      </w:r>
    </w:p>
    <w:p w14:paraId="63596668" w14:textId="77777777" w:rsidR="007F5103" w:rsidRDefault="004A1728">
      <w:pPr>
        <w:pStyle w:val="msolistparagraph0"/>
        <w:numPr>
          <w:ilvl w:val="0"/>
          <w:numId w:val="27"/>
        </w:numPr>
        <w:spacing w:after="0" w:line="240" w:lineRule="auto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učenik/ca sudjeluje u tjelesnim igrama i vježbama</w:t>
      </w:r>
    </w:p>
    <w:p w14:paraId="77BA9EE3" w14:textId="77777777" w:rsidR="007F5103" w:rsidRDefault="004A1728">
      <w:pPr>
        <w:pStyle w:val="msolistparagraph0"/>
        <w:numPr>
          <w:ilvl w:val="0"/>
          <w:numId w:val="27"/>
        </w:numPr>
        <w:spacing w:after="0" w:line="240" w:lineRule="auto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>učenik/ca organizira svoje osobne stvari</w:t>
      </w:r>
    </w:p>
    <w:p w14:paraId="4D6E5503" w14:textId="77777777" w:rsidR="007F5103" w:rsidRDefault="004A1728">
      <w:pPr>
        <w:pStyle w:val="msolistparagraph0"/>
        <w:numPr>
          <w:ilvl w:val="0"/>
          <w:numId w:val="27"/>
        </w:numPr>
        <w:spacing w:after="0" w:line="240" w:lineRule="auto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hAnsi="Calibri Light" w:cs="Calibri Light"/>
          <w:color w:val="1F497D" w:themeColor="text2"/>
          <w:sz w:val="24"/>
          <w:szCs w:val="24"/>
        </w:rPr>
        <w:t xml:space="preserve">učenik/ca primjenjuje </w:t>
      </w:r>
      <w:r>
        <w:rPr>
          <w:rFonts w:ascii="Calibri Light" w:hAnsi="Calibri Light" w:cs="Calibri Light"/>
          <w:color w:val="1F497D" w:themeColor="text2"/>
          <w:sz w:val="24"/>
          <w:szCs w:val="24"/>
        </w:rPr>
        <w:t>osnovna pravila osobne higijene</w:t>
      </w:r>
    </w:p>
    <w:p w14:paraId="1CC03952" w14:textId="77777777" w:rsidR="007F5103" w:rsidRDefault="007F5103">
      <w:pPr>
        <w:pStyle w:val="Odlomakpopisa"/>
        <w:spacing w:after="160" w:line="259" w:lineRule="auto"/>
        <w:ind w:left="0"/>
        <w:rPr>
          <w:rFonts w:ascii="Calibri Light" w:hAnsi="Calibri Light" w:cs="Calibri Light"/>
          <w:color w:val="1F497D" w:themeColor="text2"/>
          <w:sz w:val="24"/>
          <w:szCs w:val="24"/>
        </w:rPr>
      </w:pPr>
    </w:p>
    <w:p w14:paraId="1563C17A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2F023220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0249B013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5FF47017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3F7CFC1F" w14:textId="77777777" w:rsidR="007F5103" w:rsidRDefault="004A1728">
      <w:pPr>
        <w:ind w:firstLine="426"/>
        <w:jc w:val="both"/>
        <w:rPr>
          <w:rFonts w:ascii="Calibri Light" w:eastAsia="Times New Roman" w:hAnsi="Calibri Light" w:cs="Calibri Light"/>
          <w:b/>
          <w:color w:val="1F497D" w:themeColor="text2"/>
          <w:sz w:val="24"/>
          <w:szCs w:val="24"/>
        </w:rPr>
      </w:pPr>
      <w:r>
        <w:rPr>
          <w:rFonts w:ascii="Calibri Light" w:eastAsia="Times New Roman" w:hAnsi="Calibri Light" w:cs="Calibri Light"/>
          <w:b/>
          <w:color w:val="1F497D" w:themeColor="text2"/>
          <w:sz w:val="24"/>
          <w:szCs w:val="24"/>
        </w:rPr>
        <w:t>12.2. PODRUČJA AKTIVNOSTI U PRODUŽENOM BORAVKU</w:t>
      </w:r>
    </w:p>
    <w:p w14:paraId="38E112F8" w14:textId="77777777" w:rsidR="007F5103" w:rsidRDefault="007F5103">
      <w:pPr>
        <w:jc w:val="both"/>
        <w:rPr>
          <w:rFonts w:ascii="Calibri Light" w:eastAsia="Times New Roman" w:hAnsi="Calibri Light" w:cs="Calibri Light"/>
          <w:b/>
          <w:color w:val="1F497D" w:themeColor="text2"/>
        </w:rPr>
      </w:pPr>
    </w:p>
    <w:p w14:paraId="2DA1888A" w14:textId="77777777" w:rsidR="007F5103" w:rsidRDefault="004A1728">
      <w:pPr>
        <w:jc w:val="both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 w:cs="Calibri Light"/>
          <w:color w:val="1F497D" w:themeColor="text2"/>
          <w:sz w:val="24"/>
          <w:szCs w:val="24"/>
        </w:rPr>
        <w:t>Ciljevi i ishodi se u produženom boravku ostvaruju kroz područja i plan aktivnosti.</w:t>
      </w:r>
    </w:p>
    <w:p w14:paraId="28FFE4CF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7BF9A865" w14:textId="77777777" w:rsidR="007F5103" w:rsidRDefault="004A1728">
      <w:pPr>
        <w:rPr>
          <w:rFonts w:ascii="Calibri Light" w:eastAsia="Comic Sans MS" w:hAnsi="Calibri Light"/>
          <w:b/>
          <w:color w:val="1F497D" w:themeColor="text2"/>
          <w:sz w:val="24"/>
          <w:szCs w:val="24"/>
        </w:rPr>
      </w:pPr>
      <w:r>
        <w:rPr>
          <w:rFonts w:ascii="Calibri Light" w:eastAsia="Comic Sans MS" w:hAnsi="Calibri Light"/>
          <w:b/>
          <w:color w:val="1F497D" w:themeColor="text2"/>
          <w:sz w:val="24"/>
          <w:szCs w:val="24"/>
        </w:rPr>
        <w:t>Tablica 41: Plan aktivnosti u produženom boravku</w:t>
      </w:r>
    </w:p>
    <w:tbl>
      <w:tblPr>
        <w:tblStyle w:val="Reetkatablice"/>
        <w:tblW w:w="0" w:type="auto"/>
        <w:tblBorders>
          <w:top w:val="double" w:sz="12" w:space="0" w:color="1F497D" w:themeColor="text2"/>
          <w:left w:val="double" w:sz="12" w:space="0" w:color="1F497D" w:themeColor="text2"/>
          <w:bottom w:val="double" w:sz="12" w:space="0" w:color="1F497D" w:themeColor="text2"/>
          <w:right w:val="double" w:sz="12" w:space="0" w:color="1F497D" w:themeColor="text2"/>
          <w:insideH w:val="double" w:sz="12" w:space="0" w:color="1F497D" w:themeColor="text2"/>
          <w:insideV w:val="double" w:sz="12" w:space="0" w:color="1F497D" w:themeColor="text2"/>
        </w:tblBorders>
        <w:tblLook w:val="04A0" w:firstRow="1" w:lastRow="0" w:firstColumn="1" w:lastColumn="0" w:noHBand="0" w:noVBand="1"/>
      </w:tblPr>
      <w:tblGrid>
        <w:gridCol w:w="1946"/>
        <w:gridCol w:w="5616"/>
        <w:gridCol w:w="1750"/>
      </w:tblGrid>
      <w:tr w:rsidR="007F5103" w14:paraId="0FFA0826" w14:textId="77777777">
        <w:trPr>
          <w:trHeight w:val="1304"/>
        </w:trPr>
        <w:tc>
          <w:tcPr>
            <w:tcW w:w="1696" w:type="dxa"/>
          </w:tcPr>
          <w:p w14:paraId="33BE2AAC" w14:textId="77777777" w:rsidR="007F5103" w:rsidRDefault="007F5103">
            <w:pPr>
              <w:jc w:val="both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</w:p>
          <w:p w14:paraId="2177C541" w14:textId="77777777" w:rsidR="007F5103" w:rsidRDefault="004A1728">
            <w:pPr>
              <w:jc w:val="center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>PODRUČJA AKTIVNOSTI</w:t>
            </w:r>
          </w:p>
        </w:tc>
        <w:tc>
          <w:tcPr>
            <w:tcW w:w="5616" w:type="dxa"/>
          </w:tcPr>
          <w:p w14:paraId="0AD70E02" w14:textId="77777777" w:rsidR="007F5103" w:rsidRDefault="007F5103">
            <w:pPr>
              <w:jc w:val="center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</w:p>
          <w:p w14:paraId="77410976" w14:textId="77777777" w:rsidR="007F5103" w:rsidRDefault="004A1728">
            <w:pPr>
              <w:jc w:val="center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>CILJEVI/ISHODI</w:t>
            </w:r>
          </w:p>
        </w:tc>
        <w:tc>
          <w:tcPr>
            <w:tcW w:w="1750" w:type="dxa"/>
          </w:tcPr>
          <w:p w14:paraId="1514F08D" w14:textId="77777777" w:rsidR="007F5103" w:rsidRDefault="004A1728">
            <w:pPr>
              <w:jc w:val="both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 xml:space="preserve"> PLAN AKTIVNOSTI</w:t>
            </w:r>
          </w:p>
          <w:p w14:paraId="5F5D0E4A" w14:textId="77777777" w:rsidR="007F5103" w:rsidRDefault="004A1728">
            <w:pPr>
              <w:jc w:val="both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>(preporučeno vrijeme u odnosu na 20 sati tjedno, izraženo u postotku)</w:t>
            </w:r>
          </w:p>
        </w:tc>
      </w:tr>
      <w:tr w:rsidR="007F5103" w14:paraId="6D6102FC" w14:textId="77777777">
        <w:tc>
          <w:tcPr>
            <w:tcW w:w="1696" w:type="dxa"/>
          </w:tcPr>
          <w:p w14:paraId="0617566D" w14:textId="77777777" w:rsidR="007F5103" w:rsidRDefault="004A1728">
            <w:pPr>
              <w:jc w:val="both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>1.JEZIČNO-KOMUNIKACIJSKO</w:t>
            </w:r>
          </w:p>
        </w:tc>
        <w:tc>
          <w:tcPr>
            <w:tcW w:w="5616" w:type="dxa"/>
          </w:tcPr>
          <w:p w14:paraId="485B450D" w14:textId="77777777" w:rsidR="007F5103" w:rsidRDefault="004A1728">
            <w:pP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Bogaćenje rječnika, razvijanje slušne percepcije i pamćenja,</w:t>
            </w:r>
          </w:p>
          <w:p w14:paraId="7074D910" w14:textId="77777777" w:rsidR="007F5103" w:rsidRDefault="004A1728">
            <w:pP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 xml:space="preserve">Razvijanje kognitivnih sposobnosti, uspostavljanje radnog </w:t>
            </w: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ozračja,</w:t>
            </w:r>
          </w:p>
          <w:p w14:paraId="4DB836BE" w14:textId="77777777" w:rsidR="007F5103" w:rsidRDefault="004A1728">
            <w:pP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Otkrivanje vlastitih sposobnosti, razvijanje usmenog i pismenog izražavanja.</w:t>
            </w:r>
          </w:p>
        </w:tc>
        <w:tc>
          <w:tcPr>
            <w:tcW w:w="1750" w:type="dxa"/>
          </w:tcPr>
          <w:p w14:paraId="2F1901A6" w14:textId="77777777" w:rsidR="007F5103" w:rsidRDefault="004A1728">
            <w:pPr>
              <w:jc w:val="both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 xml:space="preserve"> 15%</w:t>
            </w:r>
          </w:p>
        </w:tc>
      </w:tr>
      <w:tr w:rsidR="007F5103" w14:paraId="749AC0F9" w14:textId="77777777">
        <w:tc>
          <w:tcPr>
            <w:tcW w:w="1696" w:type="dxa"/>
          </w:tcPr>
          <w:p w14:paraId="3DBC7AE7" w14:textId="77777777" w:rsidR="007F5103" w:rsidRDefault="004A1728">
            <w:pPr>
              <w:jc w:val="both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>2.PRIRODOSLOVNO -MATEMATIČKO</w:t>
            </w:r>
          </w:p>
          <w:p w14:paraId="02C3C56A" w14:textId="77777777" w:rsidR="007F5103" w:rsidRDefault="004A1728">
            <w:pPr>
              <w:jc w:val="both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>ZNANSTVENO-TEHNOLOŠKO</w:t>
            </w:r>
          </w:p>
        </w:tc>
        <w:tc>
          <w:tcPr>
            <w:tcW w:w="5616" w:type="dxa"/>
          </w:tcPr>
          <w:p w14:paraId="2B7930A7" w14:textId="77777777" w:rsidR="007F5103" w:rsidRDefault="004A1728">
            <w:pPr>
              <w:jc w:val="both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 xml:space="preserve">Razvijanje logičkog zaključivanja, pažnje i koncentracije, poticanje i razvijanje suradnje i dobrog </w:t>
            </w: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osjećaja u skupini. Razvijanje orijentacije u vremenu, razvijanje prostorne orijentacije i vizualne percepcije. Uvođenje u promatranje i otkrivanje, poticanje interesa, korištenje različitih izvora znanja, spoznavanje uzročno – posljedičnih veza, poticanje</w:t>
            </w: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 xml:space="preserve"> suradnje i zajedništva. Razvijanje informatičke pismenosti.</w:t>
            </w:r>
          </w:p>
        </w:tc>
        <w:tc>
          <w:tcPr>
            <w:tcW w:w="1750" w:type="dxa"/>
          </w:tcPr>
          <w:p w14:paraId="634C3289" w14:textId="77777777" w:rsidR="007F5103" w:rsidRDefault="007F5103">
            <w:pPr>
              <w:jc w:val="both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</w:p>
          <w:p w14:paraId="7D3BA7A1" w14:textId="77777777" w:rsidR="007F5103" w:rsidRDefault="004A1728">
            <w:pPr>
              <w:jc w:val="both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 xml:space="preserve"> 10%</w:t>
            </w:r>
          </w:p>
        </w:tc>
      </w:tr>
      <w:tr w:rsidR="007F5103" w14:paraId="297DCEA7" w14:textId="77777777">
        <w:tc>
          <w:tcPr>
            <w:tcW w:w="1696" w:type="dxa"/>
          </w:tcPr>
          <w:p w14:paraId="6FEA0977" w14:textId="77777777" w:rsidR="007F5103" w:rsidRDefault="004A1728">
            <w:pP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>3. SOCIJALIZACIJA,</w:t>
            </w:r>
          </w:p>
          <w:p w14:paraId="007A0190" w14:textId="77777777" w:rsidR="007F5103" w:rsidRDefault="004A1728">
            <w:pPr>
              <w:jc w:val="both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>ODNOS PREMA SEBI, ZDRAVLJU, OKOLINI I RADNIM OBVEZAMA</w:t>
            </w:r>
          </w:p>
        </w:tc>
        <w:tc>
          <w:tcPr>
            <w:tcW w:w="5616" w:type="dxa"/>
          </w:tcPr>
          <w:p w14:paraId="639A9101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Razvijanje umijeća učenja, komunikacijskih, organizacijskih i socijalnih vještina, preuzimanja odgovornosti i međuk</w:t>
            </w: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ulturne kompetencije. Razvijanje higijenskih navika, poticanje kulturnog i pristojnog ponašanja za vrijeme obroka, vježbanje upotrebe pribora za jelo, navikavanje na raznovrsnu i zdravu prehranu.</w:t>
            </w:r>
          </w:p>
          <w:p w14:paraId="3BB9CD33" w14:textId="77777777" w:rsidR="007F5103" w:rsidRDefault="007F5103">
            <w:pPr>
              <w:jc w:val="both"/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</w:p>
          <w:p w14:paraId="6201E9CD" w14:textId="77777777" w:rsidR="007F5103" w:rsidRDefault="007F5103">
            <w:pPr>
              <w:jc w:val="both"/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</w:p>
          <w:p w14:paraId="7E735A3A" w14:textId="77777777" w:rsidR="007F5103" w:rsidRDefault="007F5103">
            <w:pPr>
              <w:jc w:val="both"/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</w:p>
        </w:tc>
        <w:tc>
          <w:tcPr>
            <w:tcW w:w="1750" w:type="dxa"/>
          </w:tcPr>
          <w:p w14:paraId="2A594D78" w14:textId="77777777" w:rsidR="007F5103" w:rsidRDefault="007F5103">
            <w:pPr>
              <w:jc w:val="both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</w:p>
          <w:p w14:paraId="3EFDCBBC" w14:textId="77777777" w:rsidR="007F5103" w:rsidRDefault="004A1728">
            <w:pPr>
              <w:jc w:val="both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 xml:space="preserve"> 25%</w:t>
            </w:r>
          </w:p>
        </w:tc>
      </w:tr>
      <w:tr w:rsidR="007F5103" w14:paraId="61FE2D22" w14:textId="77777777">
        <w:tc>
          <w:tcPr>
            <w:tcW w:w="1696" w:type="dxa"/>
          </w:tcPr>
          <w:p w14:paraId="5A6DB0F6" w14:textId="77777777" w:rsidR="007F5103" w:rsidRDefault="004A1728">
            <w:pPr>
              <w:jc w:val="both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>4.KULTURNO-UMJETNIČKO</w:t>
            </w:r>
          </w:p>
        </w:tc>
        <w:tc>
          <w:tcPr>
            <w:tcW w:w="5616" w:type="dxa"/>
          </w:tcPr>
          <w:p w14:paraId="3D2AB478" w14:textId="77777777" w:rsidR="007F5103" w:rsidRDefault="004A1728">
            <w:pPr>
              <w:jc w:val="both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Razvijanje koncentracije, po</w:t>
            </w: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ticanje mašte, razvijanje govornog stvaralaštva, razvijanje glazbenog stvaralaštva, usklađivanje kretnji, otkrivanje i upotreba različitih zvukova, razvijanje slušne percepcije, poticanje i razvijanje mašte. Upoznavanje elemenata likovne i filmske kulture,</w:t>
            </w: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 xml:space="preserve"> razvijanje interesa za umjetnost, poticanje likovnog stvaralaštva i kreativnosti, oblikovanje moralnih vrednota.</w:t>
            </w:r>
          </w:p>
        </w:tc>
        <w:tc>
          <w:tcPr>
            <w:tcW w:w="1750" w:type="dxa"/>
          </w:tcPr>
          <w:p w14:paraId="2A5A3709" w14:textId="77777777" w:rsidR="007F5103" w:rsidRDefault="004A1728">
            <w:pPr>
              <w:jc w:val="both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 xml:space="preserve"> 15%</w:t>
            </w:r>
          </w:p>
        </w:tc>
      </w:tr>
      <w:tr w:rsidR="007F5103" w14:paraId="00BA47C4" w14:textId="77777777">
        <w:tc>
          <w:tcPr>
            <w:tcW w:w="1696" w:type="dxa"/>
          </w:tcPr>
          <w:p w14:paraId="6F165B86" w14:textId="77777777" w:rsidR="007F5103" w:rsidRDefault="004A1728">
            <w:pPr>
              <w:jc w:val="both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>5.IGRE,SPORT, REKREACIJA</w:t>
            </w:r>
          </w:p>
        </w:tc>
        <w:tc>
          <w:tcPr>
            <w:tcW w:w="5616" w:type="dxa"/>
          </w:tcPr>
          <w:p w14:paraId="47C20C48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 xml:space="preserve">Oblikovanje zdravstvenih navika, razvijanje koordinacije pokreta, povećanje funkcionalne sposobnosti </w:t>
            </w: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organizma, zadovoljavanje pokreta za kretanjem, povezivanje zajednice, ostvarivanje potreba za slobodnom i strukturiranom igrom, stvaranje pozitivnog sportskog ozračja.</w:t>
            </w:r>
          </w:p>
        </w:tc>
        <w:tc>
          <w:tcPr>
            <w:tcW w:w="1750" w:type="dxa"/>
          </w:tcPr>
          <w:p w14:paraId="7A5DEF82" w14:textId="77777777" w:rsidR="007F5103" w:rsidRDefault="004A1728">
            <w:pPr>
              <w:jc w:val="both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 xml:space="preserve"> 25%</w:t>
            </w:r>
          </w:p>
        </w:tc>
      </w:tr>
      <w:tr w:rsidR="007F5103" w14:paraId="3D23673F" w14:textId="77777777">
        <w:tc>
          <w:tcPr>
            <w:tcW w:w="1696" w:type="dxa"/>
          </w:tcPr>
          <w:p w14:paraId="055FCF4C" w14:textId="77777777" w:rsidR="007F5103" w:rsidRDefault="004A1728">
            <w:pPr>
              <w:jc w:val="both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>6.PREMA ODABIRU ŠKOLE ( u skladu s školskim kurikulumom)</w:t>
            </w:r>
          </w:p>
        </w:tc>
        <w:tc>
          <w:tcPr>
            <w:tcW w:w="5616" w:type="dxa"/>
          </w:tcPr>
          <w:p w14:paraId="47A046B7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>Sudjelovanje u razrednim</w:t>
            </w:r>
            <w:r>
              <w:rPr>
                <w:rFonts w:ascii="Calibri Light" w:hAnsi="Calibri Light" w:cs="Calibri Light"/>
                <w:color w:val="1F497D" w:themeColor="text2"/>
                <w:sz w:val="22"/>
                <w:szCs w:val="22"/>
              </w:rPr>
              <w:t xml:space="preserve"> projektima i obilježavanje važnih dana u skladu s školskim kurikulumom. </w:t>
            </w:r>
          </w:p>
        </w:tc>
        <w:tc>
          <w:tcPr>
            <w:tcW w:w="1750" w:type="dxa"/>
          </w:tcPr>
          <w:p w14:paraId="6AC5B0FA" w14:textId="77777777" w:rsidR="007F5103" w:rsidRDefault="004A1728">
            <w:pPr>
              <w:jc w:val="both"/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 w:val="22"/>
                <w:szCs w:val="22"/>
              </w:rPr>
              <w:t xml:space="preserve"> 10%</w:t>
            </w:r>
          </w:p>
        </w:tc>
      </w:tr>
    </w:tbl>
    <w:p w14:paraId="123CC29E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4002DC00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48BEB31B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56E9FB1C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69533504" w14:textId="77777777" w:rsidR="007F5103" w:rsidRDefault="004A1728">
      <w:pPr>
        <w:spacing w:after="160" w:line="259" w:lineRule="auto"/>
        <w:ind w:left="525"/>
        <w:jc w:val="both"/>
        <w:rPr>
          <w:rFonts w:ascii="Calibri Light" w:eastAsia="Times New Roman" w:hAnsi="Calibri Light" w:cs="Calibri Light"/>
          <w:b/>
          <w:color w:val="1F497D" w:themeColor="text2"/>
          <w:sz w:val="24"/>
          <w:szCs w:val="24"/>
        </w:rPr>
      </w:pPr>
      <w:r>
        <w:rPr>
          <w:rFonts w:ascii="Calibri Light" w:eastAsia="Times New Roman" w:hAnsi="Calibri Light" w:cs="Calibri Light"/>
          <w:b/>
          <w:color w:val="1F497D" w:themeColor="text2"/>
          <w:sz w:val="24"/>
          <w:szCs w:val="24"/>
        </w:rPr>
        <w:t>12.3. OPIS RADA U PRODUŽENOM BORAVKU</w:t>
      </w:r>
    </w:p>
    <w:p w14:paraId="3825BE1C" w14:textId="77777777" w:rsidR="007F5103" w:rsidRDefault="004A1728">
      <w:pPr>
        <w:ind w:left="360"/>
        <w:jc w:val="both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 w:cs="Calibri Light"/>
          <w:color w:val="1F497D" w:themeColor="text2"/>
          <w:sz w:val="24"/>
          <w:szCs w:val="24"/>
        </w:rPr>
        <w:t>Produženi boravak za učenike nižih razreda organiziran je:</w:t>
      </w:r>
    </w:p>
    <w:p w14:paraId="1AFB01FB" w14:textId="77777777" w:rsidR="007F5103" w:rsidRDefault="007F5103">
      <w:pPr>
        <w:ind w:left="360"/>
        <w:jc w:val="both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</w:p>
    <w:p w14:paraId="2A87AA70" w14:textId="77777777" w:rsidR="007F5103" w:rsidRDefault="004A1728">
      <w:pPr>
        <w:pStyle w:val="Odlomakpopisa"/>
        <w:numPr>
          <w:ilvl w:val="0"/>
          <w:numId w:val="28"/>
        </w:numPr>
        <w:spacing w:after="160"/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 w:cs="Calibri Light"/>
          <w:i/>
          <w:color w:val="1F497D" w:themeColor="text2"/>
          <w:sz w:val="24"/>
          <w:szCs w:val="24"/>
        </w:rPr>
        <w:t>prije redovne nastave</w:t>
      </w:r>
      <w:r>
        <w:rPr>
          <w:rFonts w:ascii="Calibri Light" w:eastAsia="Times New Roman" w:hAnsi="Calibri Light" w:cs="Calibri Light"/>
          <w:color w:val="1F497D" w:themeColor="text2"/>
          <w:sz w:val="24"/>
          <w:szCs w:val="24"/>
        </w:rPr>
        <w:t xml:space="preserve">: prijem učenika od 7.00h-8.00h kada počinju </w:t>
      </w:r>
      <w:r>
        <w:rPr>
          <w:rFonts w:ascii="Calibri Light" w:eastAsia="Times New Roman" w:hAnsi="Calibri Light" w:cs="Calibri Light"/>
          <w:color w:val="1F497D" w:themeColor="text2"/>
          <w:sz w:val="24"/>
          <w:szCs w:val="24"/>
        </w:rPr>
        <w:t>kvalitetno organizirane aktivnosti i slobodne aktivnosti u produženom boravku, te odmor, oko 12:30h je ručak u školskoj blagovaonici, a nakon toga učenici odlaze na redovnu nastavu</w:t>
      </w:r>
    </w:p>
    <w:p w14:paraId="31A263A1" w14:textId="77777777" w:rsidR="007F5103" w:rsidRDefault="007F5103">
      <w:pPr>
        <w:pStyle w:val="Odlomakpopisa"/>
        <w:ind w:left="780"/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</w:p>
    <w:p w14:paraId="3DD4E244" w14:textId="77777777" w:rsidR="007F5103" w:rsidRDefault="004A1728">
      <w:pPr>
        <w:pStyle w:val="StandardWeb"/>
        <w:numPr>
          <w:ilvl w:val="0"/>
          <w:numId w:val="29"/>
        </w:numPr>
        <w:suppressAutoHyphens/>
        <w:overflowPunct w:val="0"/>
        <w:autoSpaceDN w:val="0"/>
        <w:spacing w:before="0" w:beforeAutospacing="0" w:after="160" w:afterAutospacing="0" w:line="249" w:lineRule="auto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i/>
          <w:color w:val="1F497D" w:themeColor="text2"/>
        </w:rPr>
        <w:t>nakon redovne nastave</w:t>
      </w:r>
      <w:r>
        <w:rPr>
          <w:rFonts w:ascii="Calibri Light" w:hAnsi="Calibri Light" w:cs="Calibri Light"/>
          <w:color w:val="1F497D" w:themeColor="text2"/>
        </w:rPr>
        <w:t>: prijem</w:t>
      </w:r>
      <w:r>
        <w:rPr>
          <w:rFonts w:ascii="Calibri Light" w:eastAsia="Calibri" w:hAnsi="Calibri Light" w:cs="Calibri Light"/>
          <w:color w:val="1F497D" w:themeColor="text2"/>
          <w:kern w:val="2"/>
          <w:shd w:val="clear" w:color="auto" w:fill="FFFFFF"/>
          <w:lang w:eastAsia="zh-CN" w:bidi="ar"/>
        </w:rPr>
        <w:t xml:space="preserve"> učenika u produženi boravak nakon redovne nastave, a ovisno o rasporedu sati. Ručak u školskoj kuhinji oko 12.30h, pisanje domaće zadaće te ponavljanje i uvježbavanje nastavnih sadržaja, odmor i kvalitetno organizirane aktivnosti i slobodne aktivnosti u p</w:t>
      </w:r>
      <w:r>
        <w:rPr>
          <w:rFonts w:ascii="Calibri Light" w:eastAsia="Calibri" w:hAnsi="Calibri Light" w:cs="Calibri Light"/>
          <w:color w:val="1F497D" w:themeColor="text2"/>
          <w:kern w:val="2"/>
          <w:shd w:val="clear" w:color="auto" w:fill="FFFFFF"/>
          <w:lang w:eastAsia="zh-CN" w:bidi="ar"/>
        </w:rPr>
        <w:t>roduženom boravku do 16.00h. Nakon toga slijedi dežurstvo do 17.00.</w:t>
      </w:r>
    </w:p>
    <w:p w14:paraId="2AF92F2F" w14:textId="77777777" w:rsidR="007F5103" w:rsidRDefault="007F5103">
      <w:pPr>
        <w:pStyle w:val="StandardWeb"/>
        <w:suppressAutoHyphens/>
        <w:overflowPunct w:val="0"/>
        <w:autoSpaceDN w:val="0"/>
        <w:spacing w:before="0" w:beforeAutospacing="0" w:after="160" w:afterAutospacing="0" w:line="249" w:lineRule="auto"/>
        <w:rPr>
          <w:rFonts w:ascii="Calibri Light" w:eastAsia="Calibri" w:hAnsi="Calibri Light" w:cs="Calibri Light"/>
          <w:b/>
          <w:i/>
          <w:iCs/>
          <w:color w:val="1F497D" w:themeColor="text2"/>
          <w:kern w:val="2"/>
          <w:lang w:eastAsia="zh-CN" w:bidi="ar"/>
        </w:rPr>
      </w:pPr>
    </w:p>
    <w:p w14:paraId="3493E7CE" w14:textId="77777777" w:rsidR="007F5103" w:rsidRDefault="004A1728">
      <w:pPr>
        <w:pStyle w:val="StandardWeb"/>
        <w:suppressAutoHyphens/>
        <w:overflowPunct w:val="0"/>
        <w:autoSpaceDN w:val="0"/>
        <w:spacing w:before="0" w:beforeAutospacing="0" w:after="160" w:afterAutospacing="0" w:line="249" w:lineRule="auto"/>
        <w:rPr>
          <w:rFonts w:ascii="Calibri Light" w:hAnsi="Calibri Light" w:cs="Calibri Light"/>
          <w:b/>
          <w:iCs/>
          <w:color w:val="1F497D" w:themeColor="text2"/>
        </w:rPr>
      </w:pPr>
      <w:r>
        <w:rPr>
          <w:rFonts w:ascii="Calibri Light" w:eastAsia="Calibri" w:hAnsi="Calibri Light" w:cs="Calibri Light"/>
          <w:b/>
          <w:iCs/>
          <w:color w:val="1F497D" w:themeColor="text2"/>
          <w:kern w:val="2"/>
          <w:lang w:eastAsia="zh-CN" w:bidi="ar"/>
        </w:rPr>
        <w:t>Okvirni raspored vremena dijeli se na:</w:t>
      </w:r>
    </w:p>
    <w:p w14:paraId="2930997D" w14:textId="77777777" w:rsidR="007F5103" w:rsidRDefault="004A1728">
      <w:pPr>
        <w:pStyle w:val="StandardWeb"/>
        <w:numPr>
          <w:ilvl w:val="0"/>
          <w:numId w:val="30"/>
        </w:numPr>
        <w:suppressAutoHyphens/>
        <w:overflowPunct w:val="0"/>
        <w:autoSpaceDN w:val="0"/>
        <w:spacing w:before="0" w:beforeAutospacing="0" w:after="0" w:afterAutospacing="0" w:line="249" w:lineRule="auto"/>
        <w:rPr>
          <w:rFonts w:ascii="Calibri Light" w:hAnsi="Calibri Light" w:cs="Calibri Light"/>
          <w:color w:val="1F497D" w:themeColor="text2"/>
        </w:rPr>
      </w:pPr>
      <w:r>
        <w:rPr>
          <w:rFonts w:ascii="Calibri Light" w:eastAsia="Calibri" w:hAnsi="Calibri Light" w:cs="Calibri Light"/>
          <w:color w:val="1F497D" w:themeColor="text2"/>
          <w:kern w:val="2"/>
          <w:lang w:eastAsia="zh-CN" w:bidi="ar"/>
        </w:rPr>
        <w:t>vrijeme za obrazovni dio: domaća zadaća, uvježbavanje i ponavljanje nastavnih sadržaja</w:t>
      </w:r>
    </w:p>
    <w:p w14:paraId="487D071C" w14:textId="77777777" w:rsidR="007F5103" w:rsidRDefault="004A1728">
      <w:pPr>
        <w:pStyle w:val="StandardWeb"/>
        <w:numPr>
          <w:ilvl w:val="0"/>
          <w:numId w:val="30"/>
        </w:numPr>
        <w:suppressAutoHyphens/>
        <w:overflowPunct w:val="0"/>
        <w:autoSpaceDN w:val="0"/>
        <w:spacing w:before="0" w:beforeAutospacing="0" w:after="0" w:afterAutospacing="0" w:line="249" w:lineRule="auto"/>
        <w:rPr>
          <w:rFonts w:ascii="Calibri Light" w:hAnsi="Calibri Light" w:cs="Calibri Light"/>
          <w:color w:val="1F497D" w:themeColor="text2"/>
        </w:rPr>
      </w:pPr>
      <w:r>
        <w:rPr>
          <w:rFonts w:ascii="Calibri Light" w:eastAsia="Calibri" w:hAnsi="Calibri Light" w:cs="Calibri Light"/>
          <w:color w:val="1F497D" w:themeColor="text2"/>
          <w:kern w:val="2"/>
          <w:lang w:eastAsia="zh-CN" w:bidi="ar"/>
        </w:rPr>
        <w:t>odmor i relaksacija</w:t>
      </w:r>
    </w:p>
    <w:p w14:paraId="7F868792" w14:textId="77777777" w:rsidR="007F5103" w:rsidRDefault="004A1728">
      <w:pPr>
        <w:pStyle w:val="StandardWeb"/>
        <w:numPr>
          <w:ilvl w:val="0"/>
          <w:numId w:val="30"/>
        </w:numPr>
        <w:suppressAutoHyphens/>
        <w:overflowPunct w:val="0"/>
        <w:autoSpaceDN w:val="0"/>
        <w:spacing w:before="0" w:beforeAutospacing="0" w:after="0" w:afterAutospacing="0" w:line="249" w:lineRule="auto"/>
        <w:rPr>
          <w:rFonts w:ascii="Calibri Light" w:hAnsi="Calibri Light" w:cs="Calibri Light"/>
          <w:color w:val="1F497D" w:themeColor="text2"/>
        </w:rPr>
      </w:pPr>
      <w:r>
        <w:rPr>
          <w:rFonts w:ascii="Calibri Light" w:eastAsia="Calibri" w:hAnsi="Calibri Light" w:cs="Calibri Light"/>
          <w:color w:val="1F497D" w:themeColor="text2"/>
          <w:kern w:val="2"/>
          <w:lang w:eastAsia="zh-CN" w:bidi="ar"/>
        </w:rPr>
        <w:t>topli obrok</w:t>
      </w:r>
    </w:p>
    <w:p w14:paraId="670BFA67" w14:textId="77777777" w:rsidR="007F5103" w:rsidRDefault="004A1728">
      <w:pPr>
        <w:pStyle w:val="StandardWeb"/>
        <w:numPr>
          <w:ilvl w:val="0"/>
          <w:numId w:val="30"/>
        </w:numPr>
        <w:suppressAutoHyphens/>
        <w:overflowPunct w:val="0"/>
        <w:autoSpaceDN w:val="0"/>
        <w:spacing w:before="0" w:beforeAutospacing="0" w:after="0" w:afterAutospacing="0" w:line="249" w:lineRule="auto"/>
        <w:rPr>
          <w:rFonts w:ascii="Calibri Light" w:hAnsi="Calibri Light" w:cs="Calibri Light"/>
          <w:color w:val="1F497D" w:themeColor="text2"/>
        </w:rPr>
      </w:pPr>
      <w:r>
        <w:rPr>
          <w:rFonts w:ascii="Calibri Light" w:eastAsia="Calibri" w:hAnsi="Calibri Light" w:cs="Calibri Light"/>
          <w:color w:val="1F497D" w:themeColor="text2"/>
          <w:kern w:val="2"/>
          <w:lang w:eastAsia="zh-CN" w:bidi="ar"/>
        </w:rPr>
        <w:t xml:space="preserve">organizirano vrijeme  </w:t>
      </w:r>
    </w:p>
    <w:p w14:paraId="51921FC0" w14:textId="77777777" w:rsidR="007F5103" w:rsidRDefault="004A1728">
      <w:pPr>
        <w:pStyle w:val="StandardWeb"/>
        <w:numPr>
          <w:ilvl w:val="0"/>
          <w:numId w:val="30"/>
        </w:numPr>
        <w:suppressAutoHyphens/>
        <w:overflowPunct w:val="0"/>
        <w:autoSpaceDN w:val="0"/>
        <w:spacing w:before="0" w:beforeAutospacing="0" w:after="0" w:afterAutospacing="0" w:line="249" w:lineRule="auto"/>
        <w:rPr>
          <w:rFonts w:ascii="Calibri Light" w:hAnsi="Calibri Light" w:cs="Calibri Light"/>
          <w:color w:val="1F497D" w:themeColor="text2"/>
        </w:rPr>
      </w:pPr>
      <w:r>
        <w:rPr>
          <w:rFonts w:ascii="Calibri Light" w:hAnsi="Calibri Light" w:cs="Calibri Light"/>
          <w:color w:val="1F497D" w:themeColor="text2"/>
          <w:kern w:val="2"/>
          <w:lang w:eastAsia="zh-CN" w:bidi="ar"/>
        </w:rPr>
        <w:t xml:space="preserve">slobodne aktivnosti učenika </w:t>
      </w:r>
    </w:p>
    <w:p w14:paraId="6DD8FCE3" w14:textId="77777777" w:rsidR="007F5103" w:rsidRDefault="007F5103">
      <w:pPr>
        <w:pStyle w:val="StandardWeb"/>
        <w:suppressAutoHyphens/>
        <w:overflowPunct w:val="0"/>
        <w:autoSpaceDN w:val="0"/>
        <w:spacing w:before="0" w:beforeAutospacing="0" w:after="0" w:afterAutospacing="0" w:line="249" w:lineRule="auto"/>
        <w:ind w:left="2120"/>
        <w:rPr>
          <w:rFonts w:ascii="Calibri Light" w:hAnsi="Calibri Light" w:cs="Calibri Light"/>
          <w:color w:val="1F497D" w:themeColor="text2"/>
        </w:rPr>
      </w:pPr>
    </w:p>
    <w:p w14:paraId="386A7F22" w14:textId="77777777" w:rsidR="007F5103" w:rsidRDefault="007F5103">
      <w:pPr>
        <w:jc w:val="both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</w:p>
    <w:p w14:paraId="689C2021" w14:textId="77777777" w:rsidR="007F5103" w:rsidRDefault="004A1728">
      <w:pPr>
        <w:jc w:val="both"/>
        <w:rPr>
          <w:rFonts w:ascii="Calibri Light" w:eastAsia="Times New Roman" w:hAnsi="Calibri Light" w:cs="Calibri Light"/>
          <w:b/>
          <w:color w:val="1F497D" w:themeColor="text2"/>
          <w:sz w:val="24"/>
          <w:szCs w:val="24"/>
        </w:rPr>
      </w:pPr>
      <w:r>
        <w:rPr>
          <w:rFonts w:ascii="Calibri Light" w:eastAsia="Times New Roman" w:hAnsi="Calibri Light" w:cs="Calibri Light"/>
          <w:b/>
          <w:color w:val="1F497D" w:themeColor="text2"/>
          <w:sz w:val="24"/>
          <w:szCs w:val="24"/>
        </w:rPr>
        <w:t>Prostor produženog boravka</w:t>
      </w:r>
    </w:p>
    <w:p w14:paraId="48897797" w14:textId="77777777" w:rsidR="007F5103" w:rsidRDefault="004A1728">
      <w:pPr>
        <w:spacing w:before="150" w:line="216" w:lineRule="auto"/>
        <w:ind w:left="274" w:hanging="274"/>
        <w:jc w:val="both"/>
        <w:rPr>
          <w:rFonts w:ascii="Calibri Light" w:eastAsiaTheme="minorEastAsia" w:hAnsi="Calibri Light" w:cs="Calibri Light"/>
          <w:color w:val="1F497D" w:themeColor="text2"/>
          <w:kern w:val="24"/>
          <w:sz w:val="24"/>
          <w:szCs w:val="24"/>
        </w:rPr>
      </w:pPr>
      <w:r>
        <w:rPr>
          <w:rFonts w:ascii="Calibri Light" w:eastAsiaTheme="minorEastAsia" w:hAnsi="Calibri Light" w:cs="Calibri Light"/>
          <w:color w:val="1F497D" w:themeColor="text2"/>
          <w:kern w:val="24"/>
          <w:sz w:val="24"/>
          <w:szCs w:val="24"/>
        </w:rPr>
        <w:t>Program rada u produženom boravku realizira se u izdvojenim prostorima u školi  i izvan nje:</w:t>
      </w:r>
    </w:p>
    <w:p w14:paraId="5CBDC162" w14:textId="77777777" w:rsidR="007F5103" w:rsidRDefault="007F5103">
      <w:pPr>
        <w:spacing w:before="150" w:line="216" w:lineRule="auto"/>
        <w:ind w:left="274" w:hanging="274"/>
        <w:jc w:val="both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</w:p>
    <w:p w14:paraId="76B0AB28" w14:textId="77777777" w:rsidR="007F5103" w:rsidRDefault="004A1728">
      <w:pPr>
        <w:numPr>
          <w:ilvl w:val="1"/>
          <w:numId w:val="31"/>
        </w:numPr>
        <w:spacing w:line="216" w:lineRule="auto"/>
        <w:ind w:left="1134" w:hanging="283"/>
        <w:contextualSpacing/>
        <w:jc w:val="both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Theme="minorEastAsia" w:hAnsi="Calibri Light" w:cs="Calibri Light"/>
          <w:color w:val="1F497D" w:themeColor="text2"/>
          <w:kern w:val="24"/>
          <w:sz w:val="24"/>
          <w:szCs w:val="24"/>
        </w:rPr>
        <w:t>učionica produženog boravka</w:t>
      </w:r>
    </w:p>
    <w:p w14:paraId="72A32693" w14:textId="77777777" w:rsidR="007F5103" w:rsidRDefault="004A1728">
      <w:pPr>
        <w:numPr>
          <w:ilvl w:val="1"/>
          <w:numId w:val="31"/>
        </w:numPr>
        <w:spacing w:line="216" w:lineRule="auto"/>
        <w:ind w:left="1134" w:hanging="283"/>
        <w:contextualSpacing/>
        <w:jc w:val="both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="Times New Roman" w:hAnsi="Calibri Light" w:cs="Calibri Light"/>
          <w:color w:val="1F497D" w:themeColor="text2"/>
          <w:sz w:val="24"/>
          <w:szCs w:val="24"/>
        </w:rPr>
        <w:t>školska kuhinja</w:t>
      </w:r>
    </w:p>
    <w:p w14:paraId="780BB7C8" w14:textId="77777777" w:rsidR="007F5103" w:rsidRDefault="004A1728">
      <w:pPr>
        <w:numPr>
          <w:ilvl w:val="1"/>
          <w:numId w:val="31"/>
        </w:numPr>
        <w:spacing w:line="216" w:lineRule="auto"/>
        <w:ind w:left="1134" w:hanging="283"/>
        <w:contextualSpacing/>
        <w:jc w:val="both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Theme="minorEastAsia" w:hAnsi="Calibri Light" w:cs="Calibri Light"/>
          <w:color w:val="1F497D" w:themeColor="text2"/>
          <w:kern w:val="24"/>
          <w:sz w:val="24"/>
          <w:szCs w:val="24"/>
        </w:rPr>
        <w:t>školska dvorana</w:t>
      </w:r>
    </w:p>
    <w:p w14:paraId="74966086" w14:textId="77777777" w:rsidR="007F5103" w:rsidRDefault="004A1728">
      <w:pPr>
        <w:numPr>
          <w:ilvl w:val="1"/>
          <w:numId w:val="31"/>
        </w:numPr>
        <w:spacing w:line="216" w:lineRule="auto"/>
        <w:ind w:left="1134" w:hanging="283"/>
        <w:contextualSpacing/>
        <w:jc w:val="both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Theme="minorEastAsia" w:hAnsi="Calibri Light" w:cs="Calibri Light"/>
          <w:color w:val="1F497D" w:themeColor="text2"/>
          <w:kern w:val="24"/>
          <w:sz w:val="24"/>
          <w:szCs w:val="24"/>
        </w:rPr>
        <w:t xml:space="preserve">školsko </w:t>
      </w:r>
      <w:r>
        <w:rPr>
          <w:rFonts w:ascii="Calibri Light" w:eastAsiaTheme="minorEastAsia" w:hAnsi="Calibri Light" w:cs="Calibri Light"/>
          <w:color w:val="1F497D" w:themeColor="text2"/>
          <w:kern w:val="24"/>
          <w:sz w:val="24"/>
          <w:szCs w:val="24"/>
        </w:rPr>
        <w:t>igralište</w:t>
      </w:r>
    </w:p>
    <w:p w14:paraId="4801F209" w14:textId="77777777" w:rsidR="007F5103" w:rsidRDefault="004A1728">
      <w:pPr>
        <w:numPr>
          <w:ilvl w:val="1"/>
          <w:numId w:val="31"/>
        </w:numPr>
        <w:spacing w:line="216" w:lineRule="auto"/>
        <w:ind w:left="1134" w:hanging="283"/>
        <w:contextualSpacing/>
        <w:jc w:val="both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Theme="minorEastAsia" w:hAnsi="Calibri Light" w:cs="Calibri Light"/>
          <w:color w:val="1F497D" w:themeColor="text2"/>
          <w:kern w:val="24"/>
          <w:sz w:val="24"/>
          <w:szCs w:val="24"/>
        </w:rPr>
        <w:t>hol škole</w:t>
      </w:r>
    </w:p>
    <w:p w14:paraId="0DAF18C4" w14:textId="77777777" w:rsidR="007F5103" w:rsidRDefault="004A1728">
      <w:pPr>
        <w:numPr>
          <w:ilvl w:val="1"/>
          <w:numId w:val="31"/>
        </w:numPr>
        <w:spacing w:line="216" w:lineRule="auto"/>
        <w:ind w:left="1134" w:hanging="283"/>
        <w:contextualSpacing/>
        <w:jc w:val="both"/>
        <w:rPr>
          <w:rFonts w:ascii="Calibri Light" w:eastAsia="Times New Roman" w:hAnsi="Calibri Light" w:cs="Calibri Light"/>
          <w:color w:val="1F497D" w:themeColor="text2"/>
          <w:sz w:val="24"/>
          <w:szCs w:val="24"/>
        </w:rPr>
      </w:pPr>
      <w:r>
        <w:rPr>
          <w:rFonts w:ascii="Calibri Light" w:eastAsiaTheme="minorEastAsia" w:hAnsi="Calibri Light" w:cs="Calibri Light"/>
          <w:color w:val="1F497D" w:themeColor="text2"/>
          <w:kern w:val="24"/>
          <w:sz w:val="24"/>
          <w:szCs w:val="24"/>
        </w:rPr>
        <w:t>obližnji parkovi i igrališta</w:t>
      </w:r>
    </w:p>
    <w:p w14:paraId="1155D459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24C01634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78208162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12108B29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1FB74F6E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566EF6E4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7A02710D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4AB7F2F6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0DF0AF4C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6581A79C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3A0803EF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608BAFC1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69E26756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2DA3417C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6B13F375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776FBF4B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150AA0C0" w14:textId="77777777" w:rsidR="007F5103" w:rsidRDefault="004A1728">
      <w:pPr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  <w:r>
        <w:rPr>
          <w:rFonts w:ascii="Calibri Light" w:eastAsia="Comic Sans MS" w:hAnsi="Calibri Light"/>
          <w:b/>
          <w:color w:val="1F497D" w:themeColor="text2"/>
          <w:sz w:val="28"/>
          <w:szCs w:val="28"/>
        </w:rPr>
        <w:t>13. PROJEKTI U 2024./ 2025.</w:t>
      </w:r>
    </w:p>
    <w:p w14:paraId="53C5AD02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tbl>
      <w:tblPr>
        <w:tblStyle w:val="Reetkatablice"/>
        <w:tblW w:w="9468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2119"/>
        <w:gridCol w:w="7349"/>
      </w:tblGrid>
      <w:tr w:rsidR="007F5103" w14:paraId="423F3F43" w14:textId="77777777">
        <w:tc>
          <w:tcPr>
            <w:tcW w:w="2119" w:type="dxa"/>
          </w:tcPr>
          <w:p w14:paraId="618AF59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NAZIV PROJEKTA</w:t>
            </w:r>
          </w:p>
        </w:tc>
        <w:tc>
          <w:tcPr>
            <w:tcW w:w="7349" w:type="dxa"/>
          </w:tcPr>
          <w:p w14:paraId="2AFCE08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4"/>
              </w:rPr>
              <w:t>OSJEĆAJE KUŽIM I DOBRO SE DR(U)ŽIM</w:t>
            </w:r>
          </w:p>
        </w:tc>
      </w:tr>
      <w:tr w:rsidR="007F5103" w14:paraId="272647B0" w14:textId="77777777">
        <w:tc>
          <w:tcPr>
            <w:tcW w:w="2119" w:type="dxa"/>
          </w:tcPr>
          <w:p w14:paraId="0F6AD67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TEMA</w:t>
            </w:r>
          </w:p>
        </w:tc>
        <w:tc>
          <w:tcPr>
            <w:tcW w:w="7349" w:type="dxa"/>
            <w:vAlign w:val="center"/>
          </w:tcPr>
          <w:p w14:paraId="10B26701" w14:textId="77777777" w:rsidR="007F5103" w:rsidRDefault="004A1728">
            <w:pPr>
              <w:jc w:val="both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6"/>
              </w:rPr>
              <w:t xml:space="preserve">Mentalno zdravlje </w:t>
            </w:r>
          </w:p>
        </w:tc>
      </w:tr>
      <w:tr w:rsidR="007F5103" w14:paraId="4E3D7382" w14:textId="77777777">
        <w:tc>
          <w:tcPr>
            <w:tcW w:w="2119" w:type="dxa"/>
          </w:tcPr>
          <w:p w14:paraId="0298F8D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CILJ</w:t>
            </w:r>
          </w:p>
        </w:tc>
        <w:tc>
          <w:tcPr>
            <w:tcW w:w="7349" w:type="dxa"/>
          </w:tcPr>
          <w:p w14:paraId="41900C87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Opći cilj projekta je osnaživanje učenika za aktivno sudjelovanje u 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planiranju i provedbi aktivnosti u području zaštite mentalnoga i socijalnoga zdravlja, kao i omogućavanje znanja i vještina za upoznavanje i prihvaćanje sebe, razvoj inicijative, ustrajnosti, samokontrole i odgovornosti s ciljem ostvarivanja osobnih potenc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ijala te pronalaženja vlastitog puta i zadovoljstva životom.</w:t>
            </w:r>
          </w:p>
        </w:tc>
      </w:tr>
      <w:tr w:rsidR="007F5103" w14:paraId="31B6F38C" w14:textId="77777777">
        <w:tc>
          <w:tcPr>
            <w:tcW w:w="2119" w:type="dxa"/>
          </w:tcPr>
          <w:p w14:paraId="26851240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KAKVE REZULTATE OČEKUJEMO</w:t>
            </w:r>
          </w:p>
        </w:tc>
        <w:tc>
          <w:tcPr>
            <w:tcW w:w="7349" w:type="dxa"/>
            <w:vAlign w:val="center"/>
          </w:tcPr>
          <w:p w14:paraId="5A19FACA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Od projekta se očekuje da će povećati razinu znanja prvenstveno kod učenika, ali posredno i kod roditelja i lokalne zajednice o problemima mentalnog zdravlja, te 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povećati osviještenost i osjetljivost zajednice o ovoj problematici. Nakon provedenih aktivnosti s učenicima, očekuje se da će učenici upoznati i prihvatiti sebe, prepoznati, prihvatiti i upravljati svojim emocijama i ponašanjem, razviti pozitivnu sliku o 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sebi, steći samokontrolu i nositi se s neugodnim emocijama, jačati sebe i odnose s drugima, usvojiti i primjenjivati tehnike opuštanja i relaksacije u stresnim, ali i svakodnevnim situacijama te da će biti skloniji potražiti pomoć kada prepoznaju i osvijes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te da imaju problem.</w:t>
            </w:r>
          </w:p>
        </w:tc>
      </w:tr>
      <w:tr w:rsidR="007F5103" w14:paraId="1F6D3000" w14:textId="77777777">
        <w:tc>
          <w:tcPr>
            <w:tcW w:w="2119" w:type="dxa"/>
          </w:tcPr>
          <w:p w14:paraId="52AA055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METODE</w:t>
            </w:r>
          </w:p>
        </w:tc>
        <w:tc>
          <w:tcPr>
            <w:tcW w:w="7349" w:type="dxa"/>
          </w:tcPr>
          <w:p w14:paraId="5F9CDA3D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radionice za učenike razredne i predmetne nastave</w:t>
            </w:r>
          </w:p>
        </w:tc>
      </w:tr>
      <w:tr w:rsidR="007F5103" w14:paraId="50CF2B99" w14:textId="77777777">
        <w:tc>
          <w:tcPr>
            <w:tcW w:w="2119" w:type="dxa"/>
          </w:tcPr>
          <w:p w14:paraId="3AD741A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POMOĆ I SURADNJA</w:t>
            </w:r>
          </w:p>
        </w:tc>
        <w:tc>
          <w:tcPr>
            <w:tcW w:w="7349" w:type="dxa"/>
            <w:vAlign w:val="center"/>
          </w:tcPr>
          <w:p w14:paraId="6EFF3CDF" w14:textId="77777777" w:rsidR="007F5103" w:rsidRDefault="004A1728">
            <w:pPr>
              <w:jc w:val="both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Suradnja s učiteljicama RN, lokalnom zajednicom</w:t>
            </w:r>
          </w:p>
        </w:tc>
      </w:tr>
      <w:tr w:rsidR="007F5103" w14:paraId="1FB51D68" w14:textId="77777777">
        <w:tc>
          <w:tcPr>
            <w:tcW w:w="2119" w:type="dxa"/>
          </w:tcPr>
          <w:p w14:paraId="36C87EB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RAZREDI I VODITELJ PROJEKTA</w:t>
            </w:r>
          </w:p>
        </w:tc>
        <w:tc>
          <w:tcPr>
            <w:tcW w:w="7349" w:type="dxa"/>
            <w:vAlign w:val="center"/>
          </w:tcPr>
          <w:p w14:paraId="44B16501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Učenici RN i PN kroz sat razrednika</w:t>
            </w:r>
          </w:p>
          <w:p w14:paraId="647CB83E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Učiteljice, razrednici, stručne 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suradnice</w:t>
            </w:r>
          </w:p>
        </w:tc>
      </w:tr>
      <w:tr w:rsidR="007F5103" w14:paraId="64FBFAD6" w14:textId="77777777">
        <w:tc>
          <w:tcPr>
            <w:tcW w:w="2119" w:type="dxa"/>
          </w:tcPr>
          <w:p w14:paraId="0235F46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TRAJANJE</w:t>
            </w:r>
          </w:p>
        </w:tc>
        <w:tc>
          <w:tcPr>
            <w:tcW w:w="7349" w:type="dxa"/>
            <w:vAlign w:val="center"/>
          </w:tcPr>
          <w:p w14:paraId="6AEEC4AC" w14:textId="77777777" w:rsidR="007F5103" w:rsidRDefault="004A1728">
            <w:pPr>
              <w:jc w:val="both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Nastavna 2024./2025. godina</w:t>
            </w:r>
          </w:p>
        </w:tc>
      </w:tr>
      <w:tr w:rsidR="007F5103" w14:paraId="4F0C3DE0" w14:textId="77777777">
        <w:tc>
          <w:tcPr>
            <w:tcW w:w="2119" w:type="dxa"/>
          </w:tcPr>
          <w:p w14:paraId="31D2DA5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VREDNOVANJE</w:t>
            </w:r>
          </w:p>
        </w:tc>
        <w:tc>
          <w:tcPr>
            <w:tcW w:w="7349" w:type="dxa"/>
            <w:vAlign w:val="center"/>
          </w:tcPr>
          <w:p w14:paraId="010F9D25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Evaluacija učenika i učitelja</w:t>
            </w:r>
          </w:p>
        </w:tc>
      </w:tr>
    </w:tbl>
    <w:p w14:paraId="23AEA560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tbl>
      <w:tblPr>
        <w:tblStyle w:val="Reetkatablice"/>
        <w:tblW w:w="9468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2119"/>
        <w:gridCol w:w="7349"/>
      </w:tblGrid>
      <w:tr w:rsidR="007F5103" w14:paraId="050F2075" w14:textId="77777777">
        <w:tc>
          <w:tcPr>
            <w:tcW w:w="2119" w:type="dxa"/>
          </w:tcPr>
          <w:p w14:paraId="7E0B217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NAZIV PROJEKTA</w:t>
            </w:r>
          </w:p>
        </w:tc>
        <w:tc>
          <w:tcPr>
            <w:tcW w:w="7349" w:type="dxa"/>
          </w:tcPr>
          <w:p w14:paraId="0C110C3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ROZA ZA ŽENE</w:t>
            </w:r>
          </w:p>
        </w:tc>
      </w:tr>
      <w:tr w:rsidR="007F5103" w14:paraId="36D961E0" w14:textId="77777777">
        <w:tc>
          <w:tcPr>
            <w:tcW w:w="2119" w:type="dxa"/>
          </w:tcPr>
          <w:p w14:paraId="305CE6F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TEMA</w:t>
            </w:r>
          </w:p>
        </w:tc>
        <w:tc>
          <w:tcPr>
            <w:tcW w:w="7349" w:type="dxa"/>
          </w:tcPr>
          <w:p w14:paraId="77168AD7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Rodna ravnopravnost</w:t>
            </w:r>
          </w:p>
        </w:tc>
      </w:tr>
      <w:tr w:rsidR="007F5103" w14:paraId="27325BA0" w14:textId="77777777">
        <w:tc>
          <w:tcPr>
            <w:tcW w:w="2119" w:type="dxa"/>
          </w:tcPr>
          <w:p w14:paraId="4C8CAD4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CILJ</w:t>
            </w:r>
          </w:p>
        </w:tc>
        <w:tc>
          <w:tcPr>
            <w:tcW w:w="7349" w:type="dxa"/>
          </w:tcPr>
          <w:p w14:paraId="4BE18EDC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 xml:space="preserve">Podučiti i osvijestiti učenike o rodnoj ravnopravnosti i prevenciji nasilja </w:t>
            </w:r>
          </w:p>
        </w:tc>
      </w:tr>
      <w:tr w:rsidR="007F5103" w14:paraId="0EA7D990" w14:textId="77777777">
        <w:tc>
          <w:tcPr>
            <w:tcW w:w="2119" w:type="dxa"/>
          </w:tcPr>
          <w:p w14:paraId="51F1CA76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KAKVE REZULTATE OČEKUJEMO</w:t>
            </w:r>
          </w:p>
        </w:tc>
        <w:tc>
          <w:tcPr>
            <w:tcW w:w="7349" w:type="dxa"/>
          </w:tcPr>
          <w:p w14:paraId="43F0F9B1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Primjena rodno osjetljivog jezika u praksi, uočavanje i primjena načela ravnopravnosti i istupanje , reagiranje i sprječavanje bilo kakvih oblika nasilj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a, osobito rodnog</w:t>
            </w:r>
          </w:p>
        </w:tc>
      </w:tr>
      <w:tr w:rsidR="007F5103" w14:paraId="5D3B0144" w14:textId="77777777">
        <w:tc>
          <w:tcPr>
            <w:tcW w:w="2119" w:type="dxa"/>
          </w:tcPr>
          <w:p w14:paraId="5852301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METODE</w:t>
            </w:r>
          </w:p>
        </w:tc>
        <w:tc>
          <w:tcPr>
            <w:tcW w:w="7349" w:type="dxa"/>
          </w:tcPr>
          <w:p w14:paraId="640CE1B0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Rad na tekstu, igra, razgovor, jednostavniji eksperimenti, storytelling, suradnja s roditeljima, filmovi i analiza, kviz</w:t>
            </w:r>
          </w:p>
        </w:tc>
      </w:tr>
      <w:tr w:rsidR="007F5103" w14:paraId="7B179FD2" w14:textId="77777777">
        <w:tc>
          <w:tcPr>
            <w:tcW w:w="2119" w:type="dxa"/>
          </w:tcPr>
          <w:p w14:paraId="3BAC6FD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POMOĆ I SURADNJA</w:t>
            </w:r>
          </w:p>
        </w:tc>
        <w:tc>
          <w:tcPr>
            <w:tcW w:w="7349" w:type="dxa"/>
          </w:tcPr>
          <w:p w14:paraId="614C22D0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Ostali nastavnici</w:t>
            </w:r>
          </w:p>
          <w:p w14:paraId="40E061E0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B. Barun, A. Strešnjak, S. Kralj, T. Putnik Kenjereš, Z. Kruljac, B. Krnj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ajić i A. Flegar</w:t>
            </w:r>
          </w:p>
        </w:tc>
      </w:tr>
      <w:tr w:rsidR="007F5103" w14:paraId="63E15F0D" w14:textId="77777777">
        <w:tc>
          <w:tcPr>
            <w:tcW w:w="2119" w:type="dxa"/>
          </w:tcPr>
          <w:p w14:paraId="545B2623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RAZREDI I VODITELJ PROJEKTA</w:t>
            </w:r>
          </w:p>
        </w:tc>
        <w:tc>
          <w:tcPr>
            <w:tcW w:w="7349" w:type="dxa"/>
          </w:tcPr>
          <w:p w14:paraId="47D2E774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5. – 8.</w:t>
            </w:r>
          </w:p>
          <w:p w14:paraId="010625B6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Karolina Nadaždi Hideg</w:t>
            </w:r>
          </w:p>
        </w:tc>
      </w:tr>
      <w:tr w:rsidR="007F5103" w14:paraId="65F29D8E" w14:textId="77777777">
        <w:tc>
          <w:tcPr>
            <w:tcW w:w="2119" w:type="dxa"/>
          </w:tcPr>
          <w:p w14:paraId="58086EC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TRAJANJE</w:t>
            </w:r>
          </w:p>
        </w:tc>
        <w:tc>
          <w:tcPr>
            <w:tcW w:w="7349" w:type="dxa"/>
          </w:tcPr>
          <w:p w14:paraId="568FCE85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Nastavna godina</w:t>
            </w:r>
          </w:p>
        </w:tc>
      </w:tr>
    </w:tbl>
    <w:p w14:paraId="2793373D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55BAF327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000F10C3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tbl>
      <w:tblPr>
        <w:tblStyle w:val="Reetkatablice9"/>
        <w:tblW w:w="9468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2119"/>
        <w:gridCol w:w="7349"/>
      </w:tblGrid>
      <w:tr w:rsidR="007F5103" w14:paraId="7327068D" w14:textId="77777777">
        <w:tc>
          <w:tcPr>
            <w:tcW w:w="2119" w:type="dxa"/>
          </w:tcPr>
          <w:p w14:paraId="5D02CA67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6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6"/>
                <w:szCs w:val="26"/>
              </w:rPr>
              <w:t>NAZIV PROJEKTA</w:t>
            </w:r>
          </w:p>
        </w:tc>
        <w:tc>
          <w:tcPr>
            <w:tcW w:w="7349" w:type="dxa"/>
          </w:tcPr>
          <w:p w14:paraId="4F1BA8C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6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6"/>
                <w:szCs w:val="26"/>
              </w:rPr>
              <w:t>S GAVRANOM PRIJATELJUJEM</w:t>
            </w:r>
          </w:p>
        </w:tc>
      </w:tr>
      <w:tr w:rsidR="007F5103" w14:paraId="0E9DAF0D" w14:textId="77777777">
        <w:tc>
          <w:tcPr>
            <w:tcW w:w="2119" w:type="dxa"/>
          </w:tcPr>
          <w:p w14:paraId="3B333FC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6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6"/>
                <w:szCs w:val="26"/>
              </w:rPr>
              <w:t>TEMA</w:t>
            </w:r>
          </w:p>
        </w:tc>
        <w:tc>
          <w:tcPr>
            <w:tcW w:w="7349" w:type="dxa"/>
          </w:tcPr>
          <w:p w14:paraId="38221573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Identitet i multikulturalnost</w:t>
            </w:r>
          </w:p>
        </w:tc>
      </w:tr>
      <w:tr w:rsidR="007F5103" w14:paraId="750B9834" w14:textId="77777777">
        <w:tc>
          <w:tcPr>
            <w:tcW w:w="2119" w:type="dxa"/>
          </w:tcPr>
          <w:p w14:paraId="52514A2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6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6"/>
                <w:szCs w:val="26"/>
              </w:rPr>
              <w:t>CILJ</w:t>
            </w:r>
          </w:p>
        </w:tc>
        <w:tc>
          <w:tcPr>
            <w:tcW w:w="7349" w:type="dxa"/>
          </w:tcPr>
          <w:p w14:paraId="1395CDF9" w14:textId="77777777" w:rsidR="007F5103" w:rsidRDefault="004A1728">
            <w:pPr>
              <w:jc w:val="both"/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Izgrađivanje učenika koji izražava doživljaje o književnom djelu, koji doživljavanjem pročitanoga izražava vlastite osjećaje, stavove i vrijednosti. Ujedno učenici komentiraju i obrazlažu vlastito razumijevanje književnoga teksta, uočavaju dijalog te prepo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 xml:space="preserve">znaju didaskalije na konkretnim primjerima. Učenici razvijaju vlastiti potencijal za stvaralaštvo. </w:t>
            </w:r>
          </w:p>
        </w:tc>
      </w:tr>
      <w:tr w:rsidR="007F5103" w14:paraId="76862DD0" w14:textId="77777777">
        <w:tc>
          <w:tcPr>
            <w:tcW w:w="2119" w:type="dxa"/>
          </w:tcPr>
          <w:p w14:paraId="58DAFF6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6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6"/>
                <w:szCs w:val="26"/>
              </w:rPr>
              <w:t>KAKVE REZULTATE OČEKUJEMO</w:t>
            </w:r>
          </w:p>
        </w:tc>
        <w:tc>
          <w:tcPr>
            <w:tcW w:w="7349" w:type="dxa"/>
          </w:tcPr>
          <w:p w14:paraId="6485A7E0" w14:textId="77777777" w:rsidR="007F5103" w:rsidRDefault="004A1728">
            <w:pPr>
              <w:jc w:val="both"/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 xml:space="preserve">Ovim projektom želimo podsjetiti na interkulturalnost (sposobnost  poštovanja ljudi različitih kultura), podržavati različitosti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i uspoređivati ih, prepoznati i imenovati složene emocije te razlikovati doživljavanje istih.</w:t>
            </w:r>
          </w:p>
        </w:tc>
      </w:tr>
      <w:tr w:rsidR="007F5103" w14:paraId="5A65326A" w14:textId="77777777">
        <w:tc>
          <w:tcPr>
            <w:tcW w:w="2119" w:type="dxa"/>
          </w:tcPr>
          <w:p w14:paraId="149884EB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6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6"/>
                <w:szCs w:val="26"/>
              </w:rPr>
              <w:t>METODE</w:t>
            </w:r>
          </w:p>
        </w:tc>
        <w:tc>
          <w:tcPr>
            <w:tcW w:w="7349" w:type="dxa"/>
          </w:tcPr>
          <w:p w14:paraId="3A2FE4B1" w14:textId="77777777" w:rsidR="007F5103" w:rsidRDefault="004A1728">
            <w:pPr>
              <w:jc w:val="both"/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Radionice, prezentacije, istraživanja, suradničko učenje i rad u timu</w:t>
            </w:r>
          </w:p>
        </w:tc>
      </w:tr>
      <w:tr w:rsidR="007F5103" w14:paraId="08B42BCB" w14:textId="77777777">
        <w:tc>
          <w:tcPr>
            <w:tcW w:w="2119" w:type="dxa"/>
          </w:tcPr>
          <w:p w14:paraId="774BFDB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6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6"/>
                <w:szCs w:val="26"/>
              </w:rPr>
              <w:t>POMOĆ I SURADNJA</w:t>
            </w:r>
          </w:p>
        </w:tc>
        <w:tc>
          <w:tcPr>
            <w:tcW w:w="7349" w:type="dxa"/>
          </w:tcPr>
          <w:p w14:paraId="39518DA8" w14:textId="77777777" w:rsidR="007F5103" w:rsidRDefault="004A1728">
            <w:pPr>
              <w:jc w:val="both"/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Vanjski suradnik – književnik/gost projekta Miro Gavran</w:t>
            </w:r>
          </w:p>
        </w:tc>
      </w:tr>
      <w:tr w:rsidR="007F5103" w14:paraId="0C1947FA" w14:textId="77777777">
        <w:tc>
          <w:tcPr>
            <w:tcW w:w="2119" w:type="dxa"/>
          </w:tcPr>
          <w:p w14:paraId="0300C25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6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6"/>
                <w:szCs w:val="26"/>
              </w:rPr>
              <w:t>RAZREDI I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6"/>
                <w:szCs w:val="26"/>
              </w:rPr>
              <w:t xml:space="preserve"> VODITELJ PROJEKTA</w:t>
            </w:r>
          </w:p>
        </w:tc>
        <w:tc>
          <w:tcPr>
            <w:tcW w:w="7349" w:type="dxa"/>
          </w:tcPr>
          <w:p w14:paraId="4F2C7B44" w14:textId="77777777" w:rsidR="007F5103" w:rsidRDefault="004A1728">
            <w:pPr>
              <w:jc w:val="both"/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Voditelj projekta: Ljubica Glušac Lukić</w:t>
            </w:r>
          </w:p>
          <w:p w14:paraId="7881BC9D" w14:textId="77777777" w:rsidR="007F5103" w:rsidRDefault="004A1728">
            <w:pPr>
              <w:jc w:val="both"/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Učitelji: Nikolina Baić, Slavko Čučković, Dražen Budimir</w:t>
            </w:r>
          </w:p>
          <w:p w14:paraId="242DCCDF" w14:textId="77777777" w:rsidR="007F5103" w:rsidRDefault="004A1728">
            <w:pPr>
              <w:jc w:val="both"/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Učenici 6.c, 6.d, 7.b razreda</w:t>
            </w:r>
          </w:p>
        </w:tc>
      </w:tr>
      <w:tr w:rsidR="007F5103" w14:paraId="2B0C6C8B" w14:textId="77777777">
        <w:tc>
          <w:tcPr>
            <w:tcW w:w="2119" w:type="dxa"/>
          </w:tcPr>
          <w:p w14:paraId="40EB07C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6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6"/>
                <w:szCs w:val="26"/>
              </w:rPr>
              <w:t>TRAJANJE</w:t>
            </w:r>
          </w:p>
        </w:tc>
        <w:tc>
          <w:tcPr>
            <w:tcW w:w="7349" w:type="dxa"/>
          </w:tcPr>
          <w:p w14:paraId="13973657" w14:textId="77777777" w:rsidR="007F5103" w:rsidRDefault="004A1728">
            <w:pPr>
              <w:jc w:val="both"/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drugo polugodište školske godine 2024./2025.</w:t>
            </w:r>
          </w:p>
        </w:tc>
      </w:tr>
      <w:tr w:rsidR="007F5103" w14:paraId="63576A41" w14:textId="77777777">
        <w:tc>
          <w:tcPr>
            <w:tcW w:w="2119" w:type="dxa"/>
          </w:tcPr>
          <w:p w14:paraId="16ACC82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6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6"/>
                <w:szCs w:val="26"/>
              </w:rPr>
              <w:t>VREDNOVANJE</w:t>
            </w:r>
          </w:p>
        </w:tc>
        <w:tc>
          <w:tcPr>
            <w:tcW w:w="7349" w:type="dxa"/>
          </w:tcPr>
          <w:p w14:paraId="7D87F1E2" w14:textId="77777777" w:rsidR="007F5103" w:rsidRDefault="004A1728">
            <w:pPr>
              <w:jc w:val="both"/>
              <w:rPr>
                <w:rFonts w:ascii="Calibri Light" w:hAnsi="Calibri Light" w:cs="Calibri Light"/>
                <w:bCs/>
                <w:color w:val="1F497D" w:themeColor="text2"/>
                <w:sz w:val="24"/>
                <w:szCs w:val="26"/>
              </w:rPr>
            </w:pPr>
            <w:r>
              <w:rPr>
                <w:rFonts w:ascii="Calibri Light" w:hAnsi="Calibri Light" w:cs="Calibri Light"/>
                <w:bCs/>
                <w:color w:val="1F497D" w:themeColor="text2"/>
                <w:sz w:val="24"/>
                <w:szCs w:val="26"/>
              </w:rPr>
              <w:t xml:space="preserve">Predstavljanje učeničkih radova/završni igrokaz i likovni radovi u holu škole pred drugim učenicima i lokalnoj zajednici, druženje u razgovoru s književnikom – argumentirana rasprava u kojoj učenici obrazlažu svoja mišljenja </w:t>
            </w:r>
          </w:p>
        </w:tc>
      </w:tr>
    </w:tbl>
    <w:p w14:paraId="2B9422E5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tbl>
      <w:tblPr>
        <w:tblStyle w:val="Reetkatablice9"/>
        <w:tblW w:w="9468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2119"/>
        <w:gridCol w:w="7349"/>
      </w:tblGrid>
      <w:tr w:rsidR="007F5103" w14:paraId="6E1FD47D" w14:textId="77777777">
        <w:tc>
          <w:tcPr>
            <w:tcW w:w="2119" w:type="dxa"/>
          </w:tcPr>
          <w:p w14:paraId="6D0B7884" w14:textId="77777777" w:rsidR="007F5103" w:rsidRDefault="004A1728">
            <w:pPr>
              <w:rPr>
                <w:rFonts w:ascii="Calibri Light" w:eastAsia="Comic Sans MS" w:hAnsi="Calibri Light"/>
                <w:b/>
                <w:color w:val="365F91" w:themeColor="accent1" w:themeShade="BF"/>
                <w:sz w:val="26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365F91" w:themeColor="accent1" w:themeShade="BF"/>
                <w:sz w:val="26"/>
                <w:szCs w:val="26"/>
              </w:rPr>
              <w:t>NAZIV PROJEKTA</w:t>
            </w:r>
          </w:p>
        </w:tc>
        <w:tc>
          <w:tcPr>
            <w:tcW w:w="7349" w:type="dxa"/>
          </w:tcPr>
          <w:p w14:paraId="6C1B4B2C" w14:textId="77777777" w:rsidR="007F5103" w:rsidRDefault="004A1728">
            <w:pPr>
              <w:rPr>
                <w:rFonts w:ascii="Calibri Light" w:eastAsia="Comic Sans MS" w:hAnsi="Calibri Light"/>
                <w:b/>
                <w:color w:val="365F91" w:themeColor="accent1" w:themeShade="BF"/>
                <w:sz w:val="26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365F91" w:themeColor="accent1" w:themeShade="BF"/>
                <w:sz w:val="26"/>
                <w:szCs w:val="26"/>
              </w:rPr>
              <w:t>ŠAFRAN</w:t>
            </w:r>
          </w:p>
        </w:tc>
      </w:tr>
      <w:tr w:rsidR="007F5103" w14:paraId="7107F1FF" w14:textId="77777777">
        <w:tc>
          <w:tcPr>
            <w:tcW w:w="2119" w:type="dxa"/>
          </w:tcPr>
          <w:p w14:paraId="5627A2D7" w14:textId="77777777" w:rsidR="007F5103" w:rsidRDefault="004A1728">
            <w:pPr>
              <w:rPr>
                <w:rFonts w:ascii="Calibri Light" w:eastAsia="Comic Sans MS" w:hAnsi="Calibri Light"/>
                <w:b/>
                <w:color w:val="365F91" w:themeColor="accent1" w:themeShade="BF"/>
                <w:sz w:val="26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365F91" w:themeColor="accent1" w:themeShade="BF"/>
                <w:sz w:val="26"/>
                <w:szCs w:val="26"/>
              </w:rPr>
              <w:t>TEMA</w:t>
            </w:r>
          </w:p>
        </w:tc>
        <w:tc>
          <w:tcPr>
            <w:tcW w:w="7349" w:type="dxa"/>
          </w:tcPr>
          <w:p w14:paraId="499EED71" w14:textId="77777777" w:rsidR="007F5103" w:rsidRDefault="004A1728">
            <w:pPr>
              <w:rPr>
                <w:rFonts w:ascii="Calibri Light" w:eastAsia="Comic Sans MS" w:hAnsi="Calibri Light"/>
                <w:color w:val="365F91" w:themeColor="accent1" w:themeShade="BF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365F91" w:themeColor="accent1" w:themeShade="BF"/>
                <w:sz w:val="24"/>
                <w:szCs w:val="26"/>
              </w:rPr>
              <w:t>Holokaust</w:t>
            </w:r>
          </w:p>
        </w:tc>
      </w:tr>
      <w:tr w:rsidR="007F5103" w14:paraId="57D50085" w14:textId="77777777">
        <w:tc>
          <w:tcPr>
            <w:tcW w:w="2119" w:type="dxa"/>
          </w:tcPr>
          <w:p w14:paraId="58DBBDB2" w14:textId="77777777" w:rsidR="007F5103" w:rsidRDefault="004A1728">
            <w:pPr>
              <w:rPr>
                <w:rFonts w:ascii="Calibri Light" w:eastAsia="Comic Sans MS" w:hAnsi="Calibri Light"/>
                <w:b/>
                <w:color w:val="365F91" w:themeColor="accent1" w:themeShade="BF"/>
                <w:sz w:val="26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365F91" w:themeColor="accent1" w:themeShade="BF"/>
                <w:sz w:val="26"/>
                <w:szCs w:val="26"/>
              </w:rPr>
              <w:t>CILJ</w:t>
            </w:r>
          </w:p>
        </w:tc>
        <w:tc>
          <w:tcPr>
            <w:tcW w:w="7349" w:type="dxa"/>
          </w:tcPr>
          <w:p w14:paraId="01092B76" w14:textId="77777777" w:rsidR="007F5103" w:rsidRDefault="004A1728">
            <w:pPr>
              <w:jc w:val="both"/>
              <w:rPr>
                <w:rFonts w:ascii="Calibri Light" w:eastAsia="Comic Sans MS" w:hAnsi="Calibri Light"/>
                <w:color w:val="365F91" w:themeColor="accent1" w:themeShade="BF"/>
                <w:sz w:val="24"/>
                <w:szCs w:val="26"/>
              </w:rPr>
            </w:pPr>
            <w:r>
              <w:rPr>
                <w:rFonts w:ascii="Calibri Light" w:eastAsia="Times New Roman" w:hAnsi="Calibri Light" w:cs="Calibri"/>
                <w:bCs/>
                <w:color w:val="2F5496"/>
                <w:sz w:val="24"/>
                <w:szCs w:val="26"/>
              </w:rPr>
              <w:t>Upoznavanje učenika s temom Holokausta i podizanje svijesti o opasnostima rasizma i netolerantnosti. Učenici uče o važnosti uključenosti i poštovanja prema svim ljudima bez obzira na njihovu etničku pripadnost, invalidnost, seksualnu o</w:t>
            </w:r>
            <w:r>
              <w:rPr>
                <w:rFonts w:ascii="Calibri Light" w:eastAsia="Times New Roman" w:hAnsi="Calibri Light" w:cs="Calibri"/>
                <w:bCs/>
                <w:color w:val="2F5496"/>
                <w:sz w:val="24"/>
                <w:szCs w:val="26"/>
              </w:rPr>
              <w:t>rijentaciju ili vjerska uvjerenja. </w:t>
            </w:r>
          </w:p>
        </w:tc>
      </w:tr>
      <w:tr w:rsidR="007F5103" w14:paraId="0F5B5C4E" w14:textId="77777777">
        <w:tc>
          <w:tcPr>
            <w:tcW w:w="2119" w:type="dxa"/>
          </w:tcPr>
          <w:p w14:paraId="2181C011" w14:textId="77777777" w:rsidR="007F5103" w:rsidRDefault="004A1728">
            <w:pPr>
              <w:rPr>
                <w:rFonts w:ascii="Calibri Light" w:eastAsia="Comic Sans MS" w:hAnsi="Calibri Light"/>
                <w:b/>
                <w:color w:val="365F91" w:themeColor="accent1" w:themeShade="BF"/>
                <w:sz w:val="26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365F91" w:themeColor="accent1" w:themeShade="BF"/>
                <w:sz w:val="26"/>
                <w:szCs w:val="26"/>
              </w:rPr>
              <w:t>KAKVE REZULTATE OČEKUJEMO</w:t>
            </w:r>
          </w:p>
        </w:tc>
        <w:tc>
          <w:tcPr>
            <w:tcW w:w="7349" w:type="dxa"/>
          </w:tcPr>
          <w:p w14:paraId="09B211A3" w14:textId="77777777" w:rsidR="007F5103" w:rsidRDefault="004A1728">
            <w:pPr>
              <w:jc w:val="both"/>
              <w:rPr>
                <w:rFonts w:ascii="Calibri Light" w:eastAsia="Comic Sans MS" w:hAnsi="Calibri Light"/>
                <w:color w:val="365F91" w:themeColor="accent1" w:themeShade="BF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Cs/>
                <w:color w:val="365F91" w:themeColor="accent1" w:themeShade="BF"/>
                <w:sz w:val="24"/>
                <w:szCs w:val="26"/>
              </w:rPr>
              <w:t>Razvijanje svijesti o Holokaustu i njegovom značaju u današnjem svijetu. Projekt Šafran podiže svijest o sjećanju, europskoj povijesti i vrijednostima europske unije koje promiču mir, pomirbu i</w:t>
            </w:r>
            <w:r>
              <w:rPr>
                <w:rFonts w:ascii="Calibri Light" w:eastAsia="Comic Sans MS" w:hAnsi="Calibri Light"/>
                <w:bCs/>
                <w:color w:val="365F91" w:themeColor="accent1" w:themeShade="BF"/>
                <w:sz w:val="24"/>
                <w:szCs w:val="26"/>
              </w:rPr>
              <w:t xml:space="preserve"> dobrobit svih svojih građana.</w:t>
            </w:r>
          </w:p>
        </w:tc>
      </w:tr>
      <w:tr w:rsidR="007F5103" w14:paraId="4FAC1F99" w14:textId="77777777">
        <w:tc>
          <w:tcPr>
            <w:tcW w:w="2119" w:type="dxa"/>
          </w:tcPr>
          <w:p w14:paraId="3EF0D7C1" w14:textId="77777777" w:rsidR="007F5103" w:rsidRDefault="004A1728">
            <w:pPr>
              <w:rPr>
                <w:rFonts w:ascii="Calibri Light" w:eastAsia="Comic Sans MS" w:hAnsi="Calibri Light"/>
                <w:b/>
                <w:color w:val="365F91" w:themeColor="accent1" w:themeShade="BF"/>
                <w:sz w:val="26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365F91" w:themeColor="accent1" w:themeShade="BF"/>
                <w:sz w:val="26"/>
                <w:szCs w:val="26"/>
              </w:rPr>
              <w:t>METODE</w:t>
            </w:r>
          </w:p>
        </w:tc>
        <w:tc>
          <w:tcPr>
            <w:tcW w:w="7349" w:type="dxa"/>
          </w:tcPr>
          <w:p w14:paraId="3891E287" w14:textId="77777777" w:rsidR="007F5103" w:rsidRDefault="004A1728">
            <w:pPr>
              <w:jc w:val="both"/>
              <w:rPr>
                <w:rFonts w:ascii="Calibri Light" w:eastAsia="Comic Sans MS" w:hAnsi="Calibri Light"/>
                <w:color w:val="365F91" w:themeColor="accent1" w:themeShade="BF"/>
                <w:sz w:val="24"/>
                <w:szCs w:val="26"/>
              </w:rPr>
            </w:pPr>
            <w:r>
              <w:rPr>
                <w:rFonts w:ascii="Calibri Light" w:hAnsi="Calibri Light" w:cs="Calibri"/>
                <w:bCs/>
                <w:color w:val="2F5496"/>
                <w:sz w:val="24"/>
                <w:szCs w:val="26"/>
              </w:rPr>
              <w:t>Sadnja lukovica Šafrana, crtanje, bilježenje, radionice</w:t>
            </w:r>
          </w:p>
        </w:tc>
      </w:tr>
      <w:tr w:rsidR="007F5103" w14:paraId="27D7E3EF" w14:textId="77777777">
        <w:tc>
          <w:tcPr>
            <w:tcW w:w="2119" w:type="dxa"/>
          </w:tcPr>
          <w:p w14:paraId="19450029" w14:textId="77777777" w:rsidR="007F5103" w:rsidRDefault="004A1728">
            <w:pPr>
              <w:rPr>
                <w:rFonts w:ascii="Calibri Light" w:eastAsia="Comic Sans MS" w:hAnsi="Calibri Light"/>
                <w:b/>
                <w:color w:val="365F91" w:themeColor="accent1" w:themeShade="BF"/>
                <w:sz w:val="26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365F91" w:themeColor="accent1" w:themeShade="BF"/>
                <w:sz w:val="26"/>
                <w:szCs w:val="26"/>
              </w:rPr>
              <w:t>POMOĆ I SURADNJA</w:t>
            </w:r>
          </w:p>
        </w:tc>
        <w:tc>
          <w:tcPr>
            <w:tcW w:w="7349" w:type="dxa"/>
          </w:tcPr>
          <w:p w14:paraId="0723D4A1" w14:textId="77777777" w:rsidR="007F5103" w:rsidRDefault="004A1728">
            <w:pPr>
              <w:jc w:val="both"/>
              <w:rPr>
                <w:rFonts w:ascii="Calibri Light" w:hAnsi="Calibri Light" w:cs="Calibri"/>
                <w:bCs/>
                <w:color w:val="2F5496"/>
                <w:sz w:val="24"/>
                <w:szCs w:val="26"/>
              </w:rPr>
            </w:pPr>
            <w:r>
              <w:rPr>
                <w:rFonts w:ascii="Calibri Light" w:hAnsi="Calibri Light" w:cs="Calibri"/>
                <w:bCs/>
                <w:color w:val="2F5496"/>
                <w:sz w:val="24"/>
                <w:szCs w:val="26"/>
              </w:rPr>
              <w:t xml:space="preserve"> U suradnji sa JUSUP Jasenovac  </w:t>
            </w:r>
          </w:p>
          <w:p w14:paraId="04A0CCA7" w14:textId="77777777" w:rsidR="007F5103" w:rsidRDefault="004A1728">
            <w:pPr>
              <w:jc w:val="both"/>
              <w:rPr>
                <w:rFonts w:ascii="Calibri Light" w:eastAsia="Comic Sans MS" w:hAnsi="Calibri Light"/>
                <w:color w:val="365F91" w:themeColor="accent1" w:themeShade="BF"/>
                <w:sz w:val="24"/>
                <w:szCs w:val="26"/>
              </w:rPr>
            </w:pPr>
            <w:r>
              <w:rPr>
                <w:rFonts w:ascii="Calibri Light" w:hAnsi="Calibri Light" w:cs="Calibri"/>
                <w:bCs/>
                <w:color w:val="2F5496"/>
                <w:sz w:val="24"/>
                <w:szCs w:val="26"/>
              </w:rPr>
              <w:t>Pomoć nastavnika Biologije i razrednica 8.r.</w:t>
            </w:r>
          </w:p>
        </w:tc>
      </w:tr>
      <w:tr w:rsidR="007F5103" w14:paraId="3D16780B" w14:textId="77777777">
        <w:tc>
          <w:tcPr>
            <w:tcW w:w="2119" w:type="dxa"/>
          </w:tcPr>
          <w:p w14:paraId="20500352" w14:textId="77777777" w:rsidR="007F5103" w:rsidRDefault="004A1728">
            <w:pPr>
              <w:rPr>
                <w:rFonts w:ascii="Calibri Light" w:eastAsia="Comic Sans MS" w:hAnsi="Calibri Light"/>
                <w:b/>
                <w:color w:val="365F91" w:themeColor="accent1" w:themeShade="BF"/>
                <w:sz w:val="26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365F91" w:themeColor="accent1" w:themeShade="BF"/>
                <w:sz w:val="26"/>
                <w:szCs w:val="26"/>
              </w:rPr>
              <w:t>RAZREDI I VODITELJ PROJEKTA</w:t>
            </w:r>
          </w:p>
        </w:tc>
        <w:tc>
          <w:tcPr>
            <w:tcW w:w="7349" w:type="dxa"/>
          </w:tcPr>
          <w:p w14:paraId="389C1CCF" w14:textId="77777777" w:rsidR="007F5103" w:rsidRDefault="004A1728">
            <w:pPr>
              <w:jc w:val="both"/>
              <w:rPr>
                <w:rFonts w:ascii="Calibri Light" w:eastAsia="Times New Roman" w:hAnsi="Calibri Light" w:cs="Times New Roman"/>
                <w:sz w:val="24"/>
                <w:szCs w:val="24"/>
              </w:rPr>
            </w:pPr>
            <w:r>
              <w:rPr>
                <w:rFonts w:ascii="Calibri Light" w:eastAsia="Times New Roman" w:hAnsi="Calibri Light" w:cs="Calibri"/>
                <w:bCs/>
                <w:color w:val="2F5496"/>
                <w:sz w:val="24"/>
                <w:szCs w:val="26"/>
              </w:rPr>
              <w:t>Učenici 8.c i 8.d razreda</w:t>
            </w:r>
          </w:p>
          <w:p w14:paraId="5809F7A1" w14:textId="77777777" w:rsidR="007F5103" w:rsidRDefault="004A1728">
            <w:pPr>
              <w:jc w:val="both"/>
              <w:rPr>
                <w:rFonts w:ascii="Calibri Light" w:eastAsia="Times New Roman" w:hAnsi="Calibri Light" w:cs="Times New Roman"/>
                <w:sz w:val="24"/>
                <w:szCs w:val="24"/>
              </w:rPr>
            </w:pPr>
            <w:r>
              <w:rPr>
                <w:rFonts w:ascii="Calibri Light" w:eastAsia="Times New Roman" w:hAnsi="Calibri Light" w:cs="Calibri"/>
                <w:bCs/>
                <w:color w:val="2F5496"/>
                <w:sz w:val="24"/>
                <w:szCs w:val="26"/>
              </w:rPr>
              <w:t>Voditelj: Mirjana Oreščanin</w:t>
            </w:r>
          </w:p>
          <w:p w14:paraId="116DD1CE" w14:textId="77777777" w:rsidR="007F5103" w:rsidRDefault="007F5103">
            <w:pPr>
              <w:jc w:val="both"/>
              <w:rPr>
                <w:rFonts w:ascii="Calibri Light" w:eastAsia="Comic Sans MS" w:hAnsi="Calibri Light"/>
                <w:color w:val="365F91" w:themeColor="accent1" w:themeShade="BF"/>
                <w:sz w:val="24"/>
                <w:szCs w:val="26"/>
              </w:rPr>
            </w:pPr>
          </w:p>
        </w:tc>
      </w:tr>
      <w:tr w:rsidR="007F5103" w14:paraId="0A19D47F" w14:textId="77777777">
        <w:tc>
          <w:tcPr>
            <w:tcW w:w="2119" w:type="dxa"/>
          </w:tcPr>
          <w:p w14:paraId="22081E48" w14:textId="77777777" w:rsidR="007F5103" w:rsidRDefault="004A1728">
            <w:pPr>
              <w:rPr>
                <w:rFonts w:ascii="Calibri Light" w:eastAsia="Comic Sans MS" w:hAnsi="Calibri Light"/>
                <w:b/>
                <w:color w:val="365F91" w:themeColor="accent1" w:themeShade="BF"/>
                <w:sz w:val="26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365F91" w:themeColor="accent1" w:themeShade="BF"/>
                <w:sz w:val="26"/>
                <w:szCs w:val="26"/>
              </w:rPr>
              <w:t>TRAJANJE</w:t>
            </w:r>
          </w:p>
        </w:tc>
        <w:tc>
          <w:tcPr>
            <w:tcW w:w="7349" w:type="dxa"/>
          </w:tcPr>
          <w:p w14:paraId="2C7E734B" w14:textId="77777777" w:rsidR="007F5103" w:rsidRDefault="004A1728">
            <w:pPr>
              <w:jc w:val="both"/>
              <w:rPr>
                <w:rFonts w:ascii="Calibri Light" w:eastAsia="Comic Sans MS" w:hAnsi="Calibri Light"/>
                <w:color w:val="365F91" w:themeColor="accent1" w:themeShade="BF"/>
                <w:sz w:val="24"/>
                <w:szCs w:val="26"/>
              </w:rPr>
            </w:pPr>
            <w:r>
              <w:rPr>
                <w:rFonts w:ascii="Calibri Light" w:hAnsi="Calibri Light" w:cs="Calibri"/>
                <w:bCs/>
                <w:color w:val="2F5496"/>
                <w:sz w:val="24"/>
                <w:szCs w:val="26"/>
              </w:rPr>
              <w:t>Tijekom 2024. / 2025. školske godine.</w:t>
            </w:r>
          </w:p>
        </w:tc>
      </w:tr>
      <w:tr w:rsidR="007F5103" w14:paraId="2C29A814" w14:textId="77777777">
        <w:tc>
          <w:tcPr>
            <w:tcW w:w="2119" w:type="dxa"/>
          </w:tcPr>
          <w:p w14:paraId="1BF9D438" w14:textId="77777777" w:rsidR="007F5103" w:rsidRDefault="004A1728">
            <w:pPr>
              <w:rPr>
                <w:rFonts w:ascii="Calibri Light" w:eastAsia="Comic Sans MS" w:hAnsi="Calibri Light"/>
                <w:b/>
                <w:color w:val="365F91" w:themeColor="accent1" w:themeShade="BF"/>
                <w:sz w:val="26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365F91" w:themeColor="accent1" w:themeShade="BF"/>
                <w:sz w:val="26"/>
                <w:szCs w:val="26"/>
              </w:rPr>
              <w:t>VREDNOVANJE</w:t>
            </w:r>
          </w:p>
        </w:tc>
        <w:tc>
          <w:tcPr>
            <w:tcW w:w="7349" w:type="dxa"/>
          </w:tcPr>
          <w:p w14:paraId="5A4F3824" w14:textId="77777777" w:rsidR="007F5103" w:rsidRDefault="004A1728">
            <w:pPr>
              <w:jc w:val="both"/>
              <w:rPr>
                <w:rFonts w:ascii="Calibri Light" w:hAnsi="Calibri Light" w:cs="Calibri Light"/>
                <w:bCs/>
                <w:color w:val="365F91" w:themeColor="accent1" w:themeShade="BF"/>
                <w:sz w:val="24"/>
                <w:szCs w:val="26"/>
              </w:rPr>
            </w:pPr>
            <w:r>
              <w:rPr>
                <w:rFonts w:ascii="Calibri Light" w:hAnsi="Calibri Light" w:cs="Calibri Light"/>
                <w:color w:val="365F91" w:themeColor="accent1" w:themeShade="BF"/>
                <w:sz w:val="24"/>
                <w:shd w:val="clear" w:color="auto" w:fill="FFFFFF"/>
              </w:rPr>
              <w:t>Vrednuje se doprinos pojedinca grupi, ustrajnost u radu i sudjelovanje u konačnim rezultatima rada.</w:t>
            </w:r>
          </w:p>
        </w:tc>
      </w:tr>
    </w:tbl>
    <w:p w14:paraId="5521C96D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0C39435A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0BD984A1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32C1B90E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tbl>
      <w:tblPr>
        <w:tblStyle w:val="Reetkatablice"/>
        <w:tblW w:w="9468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2119"/>
        <w:gridCol w:w="7349"/>
      </w:tblGrid>
      <w:tr w:rsidR="007F5103" w14:paraId="0C71C314" w14:textId="77777777">
        <w:tc>
          <w:tcPr>
            <w:tcW w:w="2119" w:type="dxa"/>
          </w:tcPr>
          <w:p w14:paraId="4CE51A23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NAZIV PROJEKTA</w:t>
            </w:r>
          </w:p>
        </w:tc>
        <w:tc>
          <w:tcPr>
            <w:tcW w:w="7349" w:type="dxa"/>
          </w:tcPr>
          <w:p w14:paraId="0C289892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DAROVITI UČENICI</w:t>
            </w:r>
          </w:p>
        </w:tc>
      </w:tr>
      <w:tr w:rsidR="007F5103" w14:paraId="1D69E0A2" w14:textId="77777777">
        <w:tc>
          <w:tcPr>
            <w:tcW w:w="2119" w:type="dxa"/>
          </w:tcPr>
          <w:p w14:paraId="035585ED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TEMA</w:t>
            </w:r>
          </w:p>
        </w:tc>
        <w:tc>
          <w:tcPr>
            <w:tcW w:w="7349" w:type="dxa"/>
            <w:vAlign w:val="center"/>
          </w:tcPr>
          <w:p w14:paraId="02FF764C" w14:textId="77777777" w:rsidR="007F5103" w:rsidRDefault="004A1728">
            <w:pPr>
              <w:jc w:val="both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Daroviti učenici</w:t>
            </w:r>
          </w:p>
        </w:tc>
      </w:tr>
      <w:tr w:rsidR="007F5103" w14:paraId="38EB25FA" w14:textId="77777777">
        <w:tc>
          <w:tcPr>
            <w:tcW w:w="2119" w:type="dxa"/>
          </w:tcPr>
          <w:p w14:paraId="01DB61FA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CILJ</w:t>
            </w:r>
          </w:p>
        </w:tc>
        <w:tc>
          <w:tcPr>
            <w:tcW w:w="7349" w:type="dxa"/>
          </w:tcPr>
          <w:p w14:paraId="584A6400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Prepoznavanje i rad s darovitim učenicima, razvijanje kognitivnih sposobnosti i socio-emocionalnih vještina </w:t>
            </w:r>
          </w:p>
        </w:tc>
      </w:tr>
      <w:tr w:rsidR="007F5103" w14:paraId="6EEE2FF1" w14:textId="77777777">
        <w:tc>
          <w:tcPr>
            <w:tcW w:w="2119" w:type="dxa"/>
          </w:tcPr>
          <w:p w14:paraId="301CA75C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KAKVE REZULTATE OČEKUJEMO</w:t>
            </w:r>
          </w:p>
        </w:tc>
        <w:tc>
          <w:tcPr>
            <w:tcW w:w="7349" w:type="dxa"/>
            <w:vAlign w:val="center"/>
          </w:tcPr>
          <w:p w14:paraId="564D4F75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Razvoj socio-emocionalnih vještina i potencijala darovitih učenika</w:t>
            </w:r>
          </w:p>
        </w:tc>
      </w:tr>
      <w:tr w:rsidR="007F5103" w14:paraId="4BDE7E2C" w14:textId="77777777">
        <w:tc>
          <w:tcPr>
            <w:tcW w:w="2119" w:type="dxa"/>
          </w:tcPr>
          <w:p w14:paraId="42B214BB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METODE</w:t>
            </w:r>
          </w:p>
        </w:tc>
        <w:tc>
          <w:tcPr>
            <w:tcW w:w="7349" w:type="dxa"/>
          </w:tcPr>
          <w:p w14:paraId="44D21E3A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 xml:space="preserve">Priprema učitelja za provedbu 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radionica i identifikacija darovitosti u četvrtom razredu u suradnji psihologinje i učiteljica četvrtih razreda. Učenici koji budu kategorizirani kao potencijalno daroviti ili daroviti bit će uključeni u program radionica za poticanje razvoja, uz suglasnos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t roditelja. Projekt  uključuje radionice razvoja  socio-emocionalnih vještina i pojačani rad na područjima hrvatskog jezika i prirode i društva. Radionice su pripremili učiteljice uključene u projekt i stručne suradnice, a vodivši se edukacijama u koje sm</w:t>
            </w: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o bili uključeni (Udruga Klikeraj i Udruga Vjetar u leđa).</w:t>
            </w:r>
          </w:p>
        </w:tc>
      </w:tr>
      <w:tr w:rsidR="007F5103" w14:paraId="5D89EC0A" w14:textId="77777777">
        <w:tc>
          <w:tcPr>
            <w:tcW w:w="2119" w:type="dxa"/>
          </w:tcPr>
          <w:p w14:paraId="319B356D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RAZREDI I VODITELJ PROJEKTA</w:t>
            </w:r>
          </w:p>
        </w:tc>
        <w:tc>
          <w:tcPr>
            <w:tcW w:w="7349" w:type="dxa"/>
            <w:vAlign w:val="center"/>
          </w:tcPr>
          <w:p w14:paraId="2A5D6F77" w14:textId="77777777" w:rsidR="007F5103" w:rsidRDefault="004A1728">
            <w:pPr>
              <w:jc w:val="both"/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4. i 5.r., učiteljice Jasna Katanić i Silvija Marketanović, stručna suradnica pedagoginja Milica Marić i stručna suradnica psihologinja Martina Pavković</w:t>
            </w:r>
          </w:p>
        </w:tc>
      </w:tr>
      <w:tr w:rsidR="007F5103" w14:paraId="3EAF3A57" w14:textId="77777777">
        <w:tc>
          <w:tcPr>
            <w:tcW w:w="2119" w:type="dxa"/>
          </w:tcPr>
          <w:p w14:paraId="0F31243C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TRAJANJE</w:t>
            </w:r>
          </w:p>
        </w:tc>
        <w:tc>
          <w:tcPr>
            <w:tcW w:w="7349" w:type="dxa"/>
            <w:vAlign w:val="center"/>
          </w:tcPr>
          <w:p w14:paraId="6B47DB26" w14:textId="77777777" w:rsidR="007F5103" w:rsidRDefault="004A1728">
            <w:pPr>
              <w:jc w:val="both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Nasta</w:t>
            </w: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vna 2023./2024. godina</w:t>
            </w:r>
          </w:p>
        </w:tc>
      </w:tr>
      <w:tr w:rsidR="007F5103" w14:paraId="5E0E025F" w14:textId="77777777">
        <w:tc>
          <w:tcPr>
            <w:tcW w:w="2119" w:type="dxa"/>
          </w:tcPr>
          <w:p w14:paraId="635DE70E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VREDNOVANJE</w:t>
            </w:r>
          </w:p>
        </w:tc>
        <w:tc>
          <w:tcPr>
            <w:tcW w:w="7349" w:type="dxa"/>
            <w:vAlign w:val="center"/>
          </w:tcPr>
          <w:p w14:paraId="247600EB" w14:textId="77777777" w:rsidR="007F5103" w:rsidRDefault="004A1728">
            <w:pPr>
              <w:jc w:val="both"/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color w:val="1F497D" w:themeColor="text2"/>
                <w:sz w:val="24"/>
                <w:szCs w:val="24"/>
              </w:rPr>
              <w:t>Evaluacije učenika</w:t>
            </w:r>
          </w:p>
        </w:tc>
      </w:tr>
    </w:tbl>
    <w:p w14:paraId="5A7DEFE5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2C6907EC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tbl>
      <w:tblPr>
        <w:tblStyle w:val="Reetkatablice"/>
        <w:tblW w:w="9468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2119"/>
        <w:gridCol w:w="7349"/>
      </w:tblGrid>
      <w:tr w:rsidR="007F5103" w14:paraId="2EA1CC86" w14:textId="77777777">
        <w:tc>
          <w:tcPr>
            <w:tcW w:w="2119" w:type="dxa"/>
          </w:tcPr>
          <w:p w14:paraId="5461B98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NAZIV PROJEKTA</w:t>
            </w:r>
          </w:p>
        </w:tc>
        <w:tc>
          <w:tcPr>
            <w:tcW w:w="7349" w:type="dxa"/>
          </w:tcPr>
          <w:p w14:paraId="441682B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JUNACI NAŠEG DOBA</w:t>
            </w:r>
          </w:p>
        </w:tc>
      </w:tr>
      <w:tr w:rsidR="007F5103" w14:paraId="21556B6B" w14:textId="77777777">
        <w:tc>
          <w:tcPr>
            <w:tcW w:w="2119" w:type="dxa"/>
          </w:tcPr>
          <w:p w14:paraId="102FF7F1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TEMA</w:t>
            </w:r>
          </w:p>
        </w:tc>
        <w:tc>
          <w:tcPr>
            <w:tcW w:w="7349" w:type="dxa"/>
          </w:tcPr>
          <w:p w14:paraId="1B478210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Suvremena povijest i Domovinski rat</w:t>
            </w:r>
          </w:p>
        </w:tc>
      </w:tr>
      <w:tr w:rsidR="007F5103" w14:paraId="69E48D56" w14:textId="77777777">
        <w:tc>
          <w:tcPr>
            <w:tcW w:w="2119" w:type="dxa"/>
          </w:tcPr>
          <w:p w14:paraId="6506A5E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CILJ</w:t>
            </w:r>
          </w:p>
        </w:tc>
        <w:tc>
          <w:tcPr>
            <w:tcW w:w="7349" w:type="dxa"/>
          </w:tcPr>
          <w:p w14:paraId="4B17C4C5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 xml:space="preserve">Njegovati vrijednosti Domovinskog rata, osuda rata i velikosrpske agresije, pobuđivanje domoljubnih osjećaja, razvitak empatije, osuda ratnih zločina i agresije, njegovanje mirotovornih stavova i tolerancije prema pripadnicima drugih naroda i vjera </w:t>
            </w:r>
          </w:p>
        </w:tc>
      </w:tr>
      <w:tr w:rsidR="007F5103" w14:paraId="4E5FFC35" w14:textId="77777777">
        <w:tc>
          <w:tcPr>
            <w:tcW w:w="2119" w:type="dxa"/>
          </w:tcPr>
          <w:p w14:paraId="000EF8EF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KAKVE</w:t>
            </w: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 xml:space="preserve"> REZULTATE OČEKUJEMO</w:t>
            </w:r>
          </w:p>
        </w:tc>
        <w:tc>
          <w:tcPr>
            <w:tcW w:w="7349" w:type="dxa"/>
          </w:tcPr>
          <w:p w14:paraId="59709063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Učenici će se upoznati sa zavičajnom poviješću, razvijati vještine IKT-a, razvijati svijest o pravu na slobodu i antiratne poruke</w:t>
            </w:r>
          </w:p>
        </w:tc>
      </w:tr>
      <w:tr w:rsidR="007F5103" w14:paraId="247068FE" w14:textId="77777777">
        <w:tc>
          <w:tcPr>
            <w:tcW w:w="2119" w:type="dxa"/>
          </w:tcPr>
          <w:p w14:paraId="535B675A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METODE</w:t>
            </w:r>
          </w:p>
        </w:tc>
        <w:tc>
          <w:tcPr>
            <w:tcW w:w="7349" w:type="dxa"/>
          </w:tcPr>
          <w:p w14:paraId="7498C953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 xml:space="preserve">Intervju, rad s tekstom, terenska nastava (Okučani, Pakrac, Lipik, Vukovar), uporaba IKT, izrada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kvizova, plakata, postera, istraživački rad, analiza dokumenata, izrada videomaterijala i audiomaterijala</w:t>
            </w:r>
          </w:p>
        </w:tc>
      </w:tr>
      <w:tr w:rsidR="007F5103" w14:paraId="41298B83" w14:textId="77777777">
        <w:tc>
          <w:tcPr>
            <w:tcW w:w="2119" w:type="dxa"/>
          </w:tcPr>
          <w:p w14:paraId="0778AB39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POMOĆ I SURADNJA</w:t>
            </w:r>
          </w:p>
        </w:tc>
        <w:tc>
          <w:tcPr>
            <w:tcW w:w="7349" w:type="dxa"/>
          </w:tcPr>
          <w:p w14:paraId="3B4D601B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Ostali nastavnici</w:t>
            </w:r>
          </w:p>
          <w:p w14:paraId="226CC0B4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K. Nadaždi Hideg, Z. Prtenjača i S. Kralj</w:t>
            </w:r>
          </w:p>
        </w:tc>
      </w:tr>
      <w:tr w:rsidR="007F5103" w14:paraId="6FB15799" w14:textId="77777777">
        <w:tc>
          <w:tcPr>
            <w:tcW w:w="2119" w:type="dxa"/>
          </w:tcPr>
          <w:p w14:paraId="71D9FD6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RAZREDI I VODITELJ PROJEKTA</w:t>
            </w:r>
          </w:p>
        </w:tc>
        <w:tc>
          <w:tcPr>
            <w:tcW w:w="7349" w:type="dxa"/>
          </w:tcPr>
          <w:p w14:paraId="52DC1A75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 xml:space="preserve"> 8. a i 8. b</w:t>
            </w:r>
          </w:p>
          <w:p w14:paraId="60EFEF04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Branimira Barun</w:t>
            </w:r>
          </w:p>
        </w:tc>
      </w:tr>
      <w:tr w:rsidR="007F5103" w14:paraId="713E71C6" w14:textId="77777777">
        <w:tc>
          <w:tcPr>
            <w:tcW w:w="2119" w:type="dxa"/>
          </w:tcPr>
          <w:p w14:paraId="017A7F0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TRAJANJE</w:t>
            </w:r>
          </w:p>
        </w:tc>
        <w:tc>
          <w:tcPr>
            <w:tcW w:w="7349" w:type="dxa"/>
          </w:tcPr>
          <w:p w14:paraId="5368A994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Nast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avna godina</w:t>
            </w:r>
          </w:p>
        </w:tc>
      </w:tr>
    </w:tbl>
    <w:p w14:paraId="039FAA86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1F5D983F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64A659E3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5CD351B9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31F31481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55665AB9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52B35E72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463B2331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tbl>
      <w:tblPr>
        <w:tblStyle w:val="Reetkatablice"/>
        <w:tblpPr w:leftFromText="180" w:rightFromText="180" w:vertAnchor="text" w:horzAnchor="margin" w:tblpY="682"/>
        <w:tblW w:w="0" w:type="auto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1668"/>
        <w:gridCol w:w="8376"/>
      </w:tblGrid>
      <w:tr w:rsidR="007F5103" w14:paraId="53F4B395" w14:textId="77777777">
        <w:tc>
          <w:tcPr>
            <w:tcW w:w="1668" w:type="dxa"/>
          </w:tcPr>
          <w:p w14:paraId="65C1D83B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NAZIV PROJEKTA</w:t>
            </w:r>
          </w:p>
        </w:tc>
        <w:tc>
          <w:tcPr>
            <w:tcW w:w="8668" w:type="dxa"/>
          </w:tcPr>
          <w:p w14:paraId="58912992" w14:textId="77777777" w:rsidR="007F5103" w:rsidRDefault="004A1728">
            <w:pPr>
              <w:rPr>
                <w:rFonts w:ascii="Calibri Light" w:eastAsia="Comic Sans MS" w:hAnsi="Calibri Light" w:cs="Calibri Light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color w:val="1F497D" w:themeColor="text2"/>
                <w:sz w:val="24"/>
                <w:szCs w:val="24"/>
              </w:rPr>
              <w:t>VJEŠTINA JE VRLINA</w:t>
            </w:r>
          </w:p>
        </w:tc>
      </w:tr>
      <w:tr w:rsidR="007F5103" w14:paraId="4CB58852" w14:textId="77777777">
        <w:tc>
          <w:tcPr>
            <w:tcW w:w="1668" w:type="dxa"/>
          </w:tcPr>
          <w:p w14:paraId="6D9A4A65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TEMA</w:t>
            </w:r>
          </w:p>
        </w:tc>
        <w:tc>
          <w:tcPr>
            <w:tcW w:w="8668" w:type="dxa"/>
          </w:tcPr>
          <w:p w14:paraId="5324FAC7" w14:textId="77777777" w:rsidR="007F5103" w:rsidRDefault="004A1728">
            <w:pPr>
              <w:rPr>
                <w:rFonts w:ascii="Calibri Light" w:eastAsia="Comic Sans MS" w:hAnsi="Calibri Light" w:cs="Calibri Light"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Cs/>
                <w:color w:val="1F497D" w:themeColor="text2"/>
                <w:sz w:val="24"/>
                <w:szCs w:val="24"/>
              </w:rPr>
              <w:t>Radi / stvori!</w:t>
            </w:r>
          </w:p>
        </w:tc>
      </w:tr>
      <w:tr w:rsidR="007F5103" w14:paraId="71284A55" w14:textId="77777777">
        <w:tc>
          <w:tcPr>
            <w:tcW w:w="1668" w:type="dxa"/>
          </w:tcPr>
          <w:p w14:paraId="6B3B9E6F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CILJ</w:t>
            </w:r>
          </w:p>
        </w:tc>
        <w:tc>
          <w:tcPr>
            <w:tcW w:w="8668" w:type="dxa"/>
          </w:tcPr>
          <w:p w14:paraId="6939F0B2" w14:textId="77777777" w:rsidR="007F5103" w:rsidRDefault="004A1728">
            <w:pPr>
              <w:numPr>
                <w:ilvl w:val="0"/>
                <w:numId w:val="32"/>
              </w:numPr>
              <w:spacing w:after="160"/>
              <w:contextualSpacing/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</w:pP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>razvijati niz životnih vještina potrebnih za uspješno funkcioniranje u svim životnim situacijama, osobnom okružju i zajednici / kućanstvu</w:t>
            </w:r>
          </w:p>
          <w:p w14:paraId="6ED3DDEA" w14:textId="77777777" w:rsidR="007F5103" w:rsidRDefault="004A1728">
            <w:pPr>
              <w:numPr>
                <w:ilvl w:val="0"/>
                <w:numId w:val="32"/>
              </w:numPr>
              <w:spacing w:after="160"/>
              <w:contextualSpacing/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</w:pP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 xml:space="preserve">koristiti se </w:t>
            </w: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>materijalima, alatima, tehnikom i tehnologijom u svakodnevnom životu na siguran i odgovoran način s ciljem prepoznavanja potreba, osmišljavanja primjerenih i inovativnih rješenja te konkretnoga doprinosa zajednici, održivom razvoju i okolišu</w:t>
            </w:r>
          </w:p>
          <w:p w14:paraId="50F54082" w14:textId="77777777" w:rsidR="007F5103" w:rsidRDefault="004A1728">
            <w:pPr>
              <w:numPr>
                <w:ilvl w:val="0"/>
                <w:numId w:val="32"/>
              </w:numPr>
              <w:spacing w:after="160"/>
              <w:contextualSpacing/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</w:pP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>povezivati praktično iskustvo i vještine opće motorike, vizualne percepcije i koordinacije oko – ruka</w:t>
            </w:r>
          </w:p>
          <w:p w14:paraId="6BB8A7A5" w14:textId="77777777" w:rsidR="007F5103" w:rsidRDefault="004A1728">
            <w:pPr>
              <w:numPr>
                <w:ilvl w:val="0"/>
                <w:numId w:val="32"/>
              </w:numPr>
              <w:spacing w:after="160"/>
              <w:contextualSpacing/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</w:pP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>izražavati stvaralačko mišljenje produkcijom ideja te izradom tvorevina kroz praktična, sigurna, održiva, ekološka, inovativna i funkcionalna rješenja</w:t>
            </w:r>
          </w:p>
          <w:p w14:paraId="26045EC7" w14:textId="77777777" w:rsidR="007F5103" w:rsidRDefault="004A1728">
            <w:pPr>
              <w:numPr>
                <w:ilvl w:val="0"/>
                <w:numId w:val="32"/>
              </w:numPr>
              <w:spacing w:after="160"/>
              <w:contextualSpacing/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</w:pP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>nau</w:t>
            </w: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>čiti učenike za samostalan boravak u kućanstvu, kućanskim poslovima</w:t>
            </w:r>
          </w:p>
          <w:p w14:paraId="10B4B942" w14:textId="77777777" w:rsidR="007F5103" w:rsidRDefault="004A1728">
            <w:pPr>
              <w:numPr>
                <w:ilvl w:val="0"/>
                <w:numId w:val="32"/>
              </w:numPr>
              <w:spacing w:after="160"/>
              <w:contextualSpacing/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</w:pP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>upoznavati ih s različitim materijalima, priborom i alatima te tehnikama rada</w:t>
            </w:r>
          </w:p>
          <w:p w14:paraId="0033DEF7" w14:textId="77777777" w:rsidR="007F5103" w:rsidRDefault="004A1728">
            <w:pPr>
              <w:numPr>
                <w:ilvl w:val="0"/>
                <w:numId w:val="32"/>
              </w:numPr>
              <w:spacing w:after="160"/>
              <w:contextualSpacing/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</w:pP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>naučiti ih praktičnim vještinama koje će im biti korisne u svakodnevnom životu, poticati i razvijati ljubav, s</w:t>
            </w: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>tjecati nova znanja i vještina te međusobnu suradnju</w:t>
            </w:r>
          </w:p>
          <w:p w14:paraId="60FD4FDE" w14:textId="77777777" w:rsidR="007F5103" w:rsidRDefault="004A1728">
            <w:pPr>
              <w:numPr>
                <w:ilvl w:val="0"/>
                <w:numId w:val="32"/>
              </w:numPr>
              <w:contextualSpacing/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</w:pP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>razviti kreativnost, ljubavi prema aktivnostima iz svakodnevnog života, preciznosti, razviti ravnopravnost – nema podjele na muške i ženske poslove</w:t>
            </w:r>
          </w:p>
          <w:p w14:paraId="70EDE2F2" w14:textId="77777777" w:rsidR="007F5103" w:rsidRDefault="007F5103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</w:p>
        </w:tc>
      </w:tr>
      <w:tr w:rsidR="007F5103" w14:paraId="3BB5470D" w14:textId="77777777">
        <w:tc>
          <w:tcPr>
            <w:tcW w:w="1668" w:type="dxa"/>
          </w:tcPr>
          <w:p w14:paraId="31B898CA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KAKVE REZULTATE OČEKUJEMO</w:t>
            </w:r>
          </w:p>
        </w:tc>
        <w:tc>
          <w:tcPr>
            <w:tcW w:w="8668" w:type="dxa"/>
          </w:tcPr>
          <w:p w14:paraId="11CA453E" w14:textId="77777777" w:rsidR="007F5103" w:rsidRDefault="004A1728">
            <w:pPr>
              <w:numPr>
                <w:ilvl w:val="0"/>
                <w:numId w:val="32"/>
              </w:numPr>
              <w:contextualSpacing/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</w:pP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 xml:space="preserve">porast interesa </w:t>
            </w: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>učenika za vlastito okruženje i probleme u njemu</w:t>
            </w:r>
          </w:p>
          <w:p w14:paraId="17CF166B" w14:textId="77777777" w:rsidR="007F5103" w:rsidRDefault="004A1728">
            <w:pPr>
              <w:numPr>
                <w:ilvl w:val="0"/>
                <w:numId w:val="32"/>
              </w:numPr>
              <w:spacing w:after="160"/>
              <w:contextualSpacing/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</w:pP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>učenik ima pozitivan stav prema radu, moći će samostalno boraviti u kućanstvu, bit će zadovoljan naučenim aktivnostima i povećati osobnu odgovornost</w:t>
            </w:r>
          </w:p>
          <w:p w14:paraId="7E9BD7DD" w14:textId="77777777" w:rsidR="007F5103" w:rsidRDefault="004A1728">
            <w:pPr>
              <w:numPr>
                <w:ilvl w:val="0"/>
                <w:numId w:val="32"/>
              </w:numPr>
              <w:spacing w:after="160"/>
              <w:contextualSpacing/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</w:pP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>izrađivat će umjetničku tvorevinu prema ponuđenoj ideji  i</w:t>
            </w: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 xml:space="preserve"> vlastitom dizajnu koristeći se različitim materijalima, priborom, alatima i tehnikama</w:t>
            </w:r>
          </w:p>
        </w:tc>
      </w:tr>
      <w:tr w:rsidR="007F5103" w14:paraId="289CB7BE" w14:textId="77777777">
        <w:tc>
          <w:tcPr>
            <w:tcW w:w="1668" w:type="dxa"/>
          </w:tcPr>
          <w:p w14:paraId="34738AAD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METODE</w:t>
            </w:r>
          </w:p>
        </w:tc>
        <w:tc>
          <w:tcPr>
            <w:tcW w:w="8668" w:type="dxa"/>
          </w:tcPr>
          <w:p w14:paraId="4F9BD73A" w14:textId="77777777" w:rsidR="007F5103" w:rsidRDefault="004A1728">
            <w:pPr>
              <w:contextualSpacing/>
              <w:jc w:val="both"/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</w:pP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>Promatranje, uočavanje, razgovaranje, čitanje, uspoređivanje, istraživanje, demonstriranje, izrada individualnih praktičnih radova, u paru ili grupi; analiza prikupljenih podataka/rezultat; prezentacija i rasprava o dobivenim rezultatima; rješavanje proble</w:t>
            </w: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 xml:space="preserve">ma </w:t>
            </w:r>
          </w:p>
        </w:tc>
      </w:tr>
      <w:tr w:rsidR="007F5103" w14:paraId="3ED81169" w14:textId="77777777">
        <w:tc>
          <w:tcPr>
            <w:tcW w:w="1668" w:type="dxa"/>
          </w:tcPr>
          <w:p w14:paraId="1F41CE8A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POMOĆ I SURADNJA</w:t>
            </w:r>
          </w:p>
        </w:tc>
        <w:tc>
          <w:tcPr>
            <w:tcW w:w="8668" w:type="dxa"/>
          </w:tcPr>
          <w:p w14:paraId="3A9D47CB" w14:textId="77777777" w:rsidR="007F5103" w:rsidRDefault="004A1728">
            <w:pP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Svi nastavnici</w:t>
            </w:r>
          </w:p>
        </w:tc>
      </w:tr>
      <w:tr w:rsidR="007F5103" w14:paraId="140F8B39" w14:textId="77777777">
        <w:tc>
          <w:tcPr>
            <w:tcW w:w="1668" w:type="dxa"/>
          </w:tcPr>
          <w:p w14:paraId="0220BABF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RAZREDI I VODITELJ PROJEKTA</w:t>
            </w:r>
          </w:p>
        </w:tc>
        <w:tc>
          <w:tcPr>
            <w:tcW w:w="8668" w:type="dxa"/>
          </w:tcPr>
          <w:p w14:paraId="3CA8DD72" w14:textId="77777777" w:rsidR="007F5103" w:rsidRDefault="004A1728">
            <w:pPr>
              <w:contextualSpacing/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</w:pP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 xml:space="preserve">Učenici od 5.do 8. razreda </w:t>
            </w:r>
          </w:p>
          <w:p w14:paraId="354430C3" w14:textId="77777777" w:rsidR="007F5103" w:rsidRDefault="004A1728">
            <w:pPr>
              <w:contextualSpacing/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</w:pP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>Učiteljica hrvatskoga jezika Ivana Iljkić</w:t>
            </w:r>
          </w:p>
        </w:tc>
      </w:tr>
      <w:tr w:rsidR="007F5103" w14:paraId="2DF8701E" w14:textId="77777777">
        <w:tc>
          <w:tcPr>
            <w:tcW w:w="1668" w:type="dxa"/>
          </w:tcPr>
          <w:p w14:paraId="335CD024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TRAJANJE</w:t>
            </w:r>
          </w:p>
        </w:tc>
        <w:tc>
          <w:tcPr>
            <w:tcW w:w="8668" w:type="dxa"/>
          </w:tcPr>
          <w:p w14:paraId="0AA9C508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hAnsi="Calibri Light" w:cs="Calibri Light"/>
                <w:color w:val="1F497D" w:themeColor="text2"/>
                <w:sz w:val="24"/>
                <w:szCs w:val="24"/>
              </w:rPr>
              <w:t>Školska 2024./2025. godina</w:t>
            </w:r>
          </w:p>
        </w:tc>
      </w:tr>
      <w:tr w:rsidR="007F5103" w14:paraId="1727BCD9" w14:textId="77777777">
        <w:tc>
          <w:tcPr>
            <w:tcW w:w="1668" w:type="dxa"/>
          </w:tcPr>
          <w:p w14:paraId="2EF1E8D2" w14:textId="77777777" w:rsidR="007F5103" w:rsidRDefault="004A1728">
            <w:pP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Calibri Light" w:eastAsia="Comic Sans MS" w:hAnsi="Calibri Light" w:cs="Calibri Light"/>
                <w:b/>
                <w:color w:val="1F497D" w:themeColor="text2"/>
                <w:sz w:val="24"/>
                <w:szCs w:val="24"/>
              </w:rPr>
              <w:t>VREDNOVANJE</w:t>
            </w:r>
          </w:p>
        </w:tc>
        <w:tc>
          <w:tcPr>
            <w:tcW w:w="8668" w:type="dxa"/>
          </w:tcPr>
          <w:p w14:paraId="117D836E" w14:textId="77777777" w:rsidR="007F5103" w:rsidRDefault="004A1728">
            <w:pPr>
              <w:contextualSpacing/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</w:pP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 xml:space="preserve">Formativni pristup vrednovanju (praćenje rada od strane </w:t>
            </w:r>
            <w:r>
              <w:rPr>
                <w:rFonts w:ascii="Calibri Light" w:eastAsiaTheme="minorHAnsi" w:hAnsi="Calibri Light" w:cs="Calibri Light"/>
                <w:color w:val="1F497D" w:themeColor="text2"/>
                <w:sz w:val="24"/>
                <w:szCs w:val="24"/>
                <w:lang w:eastAsia="en-US"/>
              </w:rPr>
              <w:t>učiteljice, davanje pravovremenih povratnih informacija razvijanje samovrednovanja i vršnjačkog vrednovanja kod učenika)</w:t>
            </w:r>
          </w:p>
        </w:tc>
      </w:tr>
    </w:tbl>
    <w:p w14:paraId="6A8498E9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7BEB18CE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052381D6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3E38B0E8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1FE776AC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0DC0556A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26998E70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tbl>
      <w:tblPr>
        <w:tblStyle w:val="Reetkatablice"/>
        <w:tblW w:w="9468" w:type="dxa"/>
        <w:tblBorders>
          <w:top w:val="thinThickSmallGap" w:sz="18" w:space="0" w:color="1F497D" w:themeColor="text2"/>
          <w:left w:val="thinThickSmallGap" w:sz="18" w:space="0" w:color="1F497D" w:themeColor="text2"/>
          <w:bottom w:val="thinThickSmallGap" w:sz="18" w:space="0" w:color="1F497D" w:themeColor="text2"/>
          <w:right w:val="thinThickSmallGap" w:sz="18" w:space="0" w:color="1F497D" w:themeColor="text2"/>
          <w:insideH w:val="thinThickSmallGap" w:sz="18" w:space="0" w:color="1F497D" w:themeColor="text2"/>
          <w:insideV w:val="thinThickSmallGap" w:sz="18" w:space="0" w:color="1F497D" w:themeColor="text2"/>
        </w:tblBorders>
        <w:tblLook w:val="04A0" w:firstRow="1" w:lastRow="0" w:firstColumn="1" w:lastColumn="0" w:noHBand="0" w:noVBand="1"/>
      </w:tblPr>
      <w:tblGrid>
        <w:gridCol w:w="2119"/>
        <w:gridCol w:w="7349"/>
      </w:tblGrid>
      <w:tr w:rsidR="007F5103" w14:paraId="66237E23" w14:textId="77777777">
        <w:tc>
          <w:tcPr>
            <w:tcW w:w="2119" w:type="dxa"/>
          </w:tcPr>
          <w:p w14:paraId="6BFA2ABD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NAZIV PROJEKTA</w:t>
            </w:r>
          </w:p>
        </w:tc>
        <w:tc>
          <w:tcPr>
            <w:tcW w:w="7349" w:type="dxa"/>
          </w:tcPr>
          <w:p w14:paraId="77467C8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ODGOJ U SOLIDARNOSTI I ZA SOLIDARNOST</w:t>
            </w:r>
          </w:p>
        </w:tc>
      </w:tr>
      <w:tr w:rsidR="007F5103" w14:paraId="33A661A6" w14:textId="77777777">
        <w:tc>
          <w:tcPr>
            <w:tcW w:w="2119" w:type="dxa"/>
          </w:tcPr>
          <w:p w14:paraId="7AAAE8B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TEMA</w:t>
            </w:r>
          </w:p>
        </w:tc>
        <w:tc>
          <w:tcPr>
            <w:tcW w:w="7349" w:type="dxa"/>
          </w:tcPr>
          <w:p w14:paraId="09AFADAC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Solidarnost</w:t>
            </w:r>
          </w:p>
        </w:tc>
      </w:tr>
      <w:tr w:rsidR="007F5103" w14:paraId="386C7226" w14:textId="77777777">
        <w:tc>
          <w:tcPr>
            <w:tcW w:w="2119" w:type="dxa"/>
          </w:tcPr>
          <w:p w14:paraId="10FCDFB2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CILJ</w:t>
            </w:r>
          </w:p>
        </w:tc>
        <w:tc>
          <w:tcPr>
            <w:tcW w:w="7349" w:type="dxa"/>
          </w:tcPr>
          <w:p w14:paraId="501E6097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oblikovanja cjelovitog razvoja osobnos</w:t>
            </w:r>
            <w:r>
              <w:rPr>
                <w:rFonts w:ascii="Calibri Light" w:eastAsia="Comic Sans MS" w:hAnsi="Calibri Light" w:hint="eastAsia"/>
                <w:color w:val="1F497D" w:themeColor="text2"/>
                <w:sz w:val="24"/>
                <w:szCs w:val="26"/>
              </w:rPr>
              <w:t>t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 xml:space="preserve"> kod djece i preveniranja neprihvatljivog ponašanja kroz usvajanje novih znanja i vješ</w:t>
            </w:r>
            <w:r>
              <w:rPr>
                <w:rFonts w:ascii="Calibri Light" w:eastAsia="Comic Sans MS" w:hAnsi="Calibri Light" w:hint="eastAsia"/>
                <w:color w:val="1F497D" w:themeColor="text2"/>
                <w:sz w:val="24"/>
                <w:szCs w:val="26"/>
              </w:rPr>
              <w:t>t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ina do razvoja empa</w:t>
            </w:r>
            <w:r>
              <w:rPr>
                <w:rFonts w:ascii="Calibri Light" w:eastAsia="Comic Sans MS" w:hAnsi="Calibri Light" w:hint="eastAsia"/>
                <w:color w:val="1F497D" w:themeColor="text2"/>
                <w:sz w:val="24"/>
                <w:szCs w:val="26"/>
              </w:rPr>
              <w:t>t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ije i solidarnos</w:t>
            </w:r>
            <w:r>
              <w:rPr>
                <w:rFonts w:ascii="Calibri Light" w:eastAsia="Comic Sans MS" w:hAnsi="Calibri Light" w:hint="eastAsia"/>
                <w:color w:val="1F497D" w:themeColor="text2"/>
                <w:sz w:val="24"/>
                <w:szCs w:val="26"/>
              </w:rPr>
              <w:t>t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, te primjene usvojenih znanja i vješ</w:t>
            </w:r>
            <w:r>
              <w:rPr>
                <w:rFonts w:ascii="Calibri Light" w:eastAsia="Comic Sans MS" w:hAnsi="Calibri Light" w:hint="eastAsia"/>
                <w:color w:val="1F497D" w:themeColor="text2"/>
                <w:sz w:val="24"/>
                <w:szCs w:val="26"/>
              </w:rPr>
              <w:t>t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ina u stvarnim situacijama.</w:t>
            </w:r>
          </w:p>
        </w:tc>
      </w:tr>
      <w:tr w:rsidR="007F5103" w14:paraId="382A208B" w14:textId="77777777">
        <w:tc>
          <w:tcPr>
            <w:tcW w:w="2119" w:type="dxa"/>
          </w:tcPr>
          <w:p w14:paraId="3363E7DC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KAKVE REZULTATE OČEKUJEMO</w:t>
            </w:r>
          </w:p>
        </w:tc>
        <w:tc>
          <w:tcPr>
            <w:tcW w:w="7349" w:type="dxa"/>
          </w:tcPr>
          <w:p w14:paraId="1AC2A469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 xml:space="preserve">tematske   radionice,   a   teme   su: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 xml:space="preserve">  solidarnost,   empa</w:t>
            </w:r>
            <w:r>
              <w:rPr>
                <w:rFonts w:ascii="Calibri Light" w:eastAsia="Comic Sans MS" w:hAnsi="Calibri Light" w:hint="eastAsia"/>
                <w:color w:val="1F497D" w:themeColor="text2"/>
                <w:sz w:val="24"/>
                <w:szCs w:val="26"/>
              </w:rPr>
              <w:t>t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ija,   zahvalnost   i   emocije, svjedočenje misionara ili volontera koji su neko vrijeme proveli u misijama, izložbe slika s prikazom djece i života u zemljama u kojima Zdenac djeluje (Tanzanija, Kenija, Venezuela, Ekvador, Kuba), ig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re,  pjesmu, ples,  izlete   u prirodu,  posjete   potrebi</w:t>
            </w:r>
            <w:r>
              <w:rPr>
                <w:rFonts w:ascii="Calibri Light" w:eastAsia="Comic Sans MS" w:hAnsi="Calibri Light" w:hint="eastAsia"/>
                <w:color w:val="1F497D" w:themeColor="text2"/>
                <w:sz w:val="24"/>
                <w:szCs w:val="26"/>
              </w:rPr>
              <w:t>t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ima i  osobama   treće  životne dobi   s  nizom ak</w:t>
            </w:r>
            <w:r>
              <w:rPr>
                <w:rFonts w:ascii="Calibri Light" w:eastAsia="Comic Sans MS" w:hAnsi="Calibri Light" w:hint="eastAsia"/>
                <w:color w:val="1F497D" w:themeColor="text2"/>
                <w:sz w:val="24"/>
                <w:szCs w:val="26"/>
              </w:rPr>
              <w:t>t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ivnos</w:t>
            </w:r>
            <w:r>
              <w:rPr>
                <w:rFonts w:ascii="Calibri Light" w:eastAsia="Comic Sans MS" w:hAnsi="Calibri Light" w:hint="eastAsia"/>
                <w:color w:val="1F497D" w:themeColor="text2"/>
                <w:sz w:val="24"/>
                <w:szCs w:val="26"/>
              </w:rPr>
              <w:t>t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i koje će potaknu</w:t>
            </w:r>
            <w:r>
              <w:rPr>
                <w:rFonts w:ascii="Calibri Light" w:eastAsia="Comic Sans MS" w:hAnsi="Calibri Light" w:hint="eastAsia"/>
                <w:color w:val="1F497D" w:themeColor="text2"/>
                <w:sz w:val="24"/>
                <w:szCs w:val="26"/>
              </w:rPr>
              <w:t>t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i djecu da usvojena znanja i vješ</w:t>
            </w:r>
            <w:r>
              <w:rPr>
                <w:rFonts w:ascii="Calibri Light" w:eastAsia="Comic Sans MS" w:hAnsi="Calibri Light" w:hint="eastAsia"/>
                <w:color w:val="1F497D" w:themeColor="text2"/>
                <w:sz w:val="24"/>
                <w:szCs w:val="26"/>
              </w:rPr>
              <w:t>t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ine primjene u svom svakodnevnom</w:t>
            </w:r>
          </w:p>
        </w:tc>
      </w:tr>
      <w:tr w:rsidR="007F5103" w14:paraId="2AF173FA" w14:textId="77777777">
        <w:tc>
          <w:tcPr>
            <w:tcW w:w="2119" w:type="dxa"/>
          </w:tcPr>
          <w:p w14:paraId="432F4A84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METODE</w:t>
            </w:r>
          </w:p>
        </w:tc>
        <w:tc>
          <w:tcPr>
            <w:tcW w:w="7349" w:type="dxa"/>
          </w:tcPr>
          <w:p w14:paraId="084A7183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 xml:space="preserve">Rad na tekstu, igra, razgovor, </w:t>
            </w: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jednostavniji eksperimenti, storytelling, suradnja s roditeljima, filmovi i analiza, kviz</w:t>
            </w:r>
          </w:p>
        </w:tc>
      </w:tr>
      <w:tr w:rsidR="007F5103" w14:paraId="60A346C4" w14:textId="77777777">
        <w:tc>
          <w:tcPr>
            <w:tcW w:w="2119" w:type="dxa"/>
          </w:tcPr>
          <w:p w14:paraId="0BFAF8F1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POMOĆ I SURADNJA</w:t>
            </w:r>
          </w:p>
        </w:tc>
        <w:tc>
          <w:tcPr>
            <w:tcW w:w="7349" w:type="dxa"/>
          </w:tcPr>
          <w:p w14:paraId="362CF517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Ostali nastavnici</w:t>
            </w:r>
          </w:p>
          <w:p w14:paraId="75C34E64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B. Barun, T. Putnik Kenjereš, Z. Kruljac, i A. Flegar</w:t>
            </w:r>
          </w:p>
        </w:tc>
      </w:tr>
      <w:tr w:rsidR="007F5103" w14:paraId="06D9B2F3" w14:textId="77777777">
        <w:tc>
          <w:tcPr>
            <w:tcW w:w="2119" w:type="dxa"/>
          </w:tcPr>
          <w:p w14:paraId="72DEB188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RAZREDI I VODITELJ PROJEKTA</w:t>
            </w:r>
          </w:p>
        </w:tc>
        <w:tc>
          <w:tcPr>
            <w:tcW w:w="7349" w:type="dxa"/>
          </w:tcPr>
          <w:p w14:paraId="644D908F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5. – 8.</w:t>
            </w:r>
          </w:p>
          <w:p w14:paraId="0EAFBC5B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Karolina Nadaždi Hideg</w:t>
            </w:r>
          </w:p>
        </w:tc>
      </w:tr>
      <w:tr w:rsidR="007F5103" w14:paraId="349C0CAF" w14:textId="77777777">
        <w:tc>
          <w:tcPr>
            <w:tcW w:w="2119" w:type="dxa"/>
          </w:tcPr>
          <w:p w14:paraId="68B2B71E" w14:textId="77777777" w:rsidR="007F5103" w:rsidRDefault="004A1728">
            <w:pP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  <w:sz w:val="24"/>
                <w:szCs w:val="26"/>
              </w:rPr>
              <w:t>TRAJANJE</w:t>
            </w:r>
          </w:p>
        </w:tc>
        <w:tc>
          <w:tcPr>
            <w:tcW w:w="7349" w:type="dxa"/>
          </w:tcPr>
          <w:p w14:paraId="2B27E57F" w14:textId="77777777" w:rsidR="007F5103" w:rsidRDefault="004A1728">
            <w:pP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</w:pPr>
            <w:r>
              <w:rPr>
                <w:rFonts w:ascii="Calibri Light" w:eastAsia="Comic Sans MS" w:hAnsi="Calibri Light"/>
                <w:color w:val="1F497D" w:themeColor="text2"/>
                <w:sz w:val="24"/>
                <w:szCs w:val="26"/>
              </w:rPr>
              <w:t>Nastavna godina</w:t>
            </w:r>
          </w:p>
        </w:tc>
      </w:tr>
    </w:tbl>
    <w:p w14:paraId="619F5D5B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39CD4659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13109974" w14:textId="77777777" w:rsidR="007F5103" w:rsidRDefault="007F5103">
      <w:pPr>
        <w:rPr>
          <w:rFonts w:ascii="Calibri Light" w:eastAsia="Comic Sans MS" w:hAnsi="Calibri Light"/>
          <w:sz w:val="24"/>
          <w:szCs w:val="24"/>
        </w:rPr>
      </w:pPr>
    </w:p>
    <w:p w14:paraId="7EDBB7CD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4E272A4F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4F8EF5D6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3A79E41D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71311069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024F9139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4182DB99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542F56A6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371BF586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46A6D9A4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09F838C1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12A6053B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062355FE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14A6B589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5A8F0E74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3D2A4F22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1B2AA0C6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4D66821A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709A05CB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5FDD4198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462A4001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5DE653C2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68281ACE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65994F2A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457EE18A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2F9F3876" w14:textId="77777777" w:rsidR="007F5103" w:rsidRDefault="007F5103">
      <w:pPr>
        <w:rPr>
          <w:rFonts w:ascii="Calibri Light" w:eastAsia="Comic Sans MS" w:hAnsi="Calibri Light"/>
          <w:color w:val="365F91" w:themeColor="accent1" w:themeShade="BF"/>
          <w:sz w:val="24"/>
          <w:szCs w:val="24"/>
        </w:rPr>
      </w:pPr>
    </w:p>
    <w:p w14:paraId="0A45CBBB" w14:textId="77777777" w:rsidR="007F5103" w:rsidRDefault="004A1728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  <w:r>
        <w:rPr>
          <w:rFonts w:ascii="Calibri Light" w:eastAsia="Comic Sans MS" w:hAnsi="Calibri Light"/>
          <w:b/>
          <w:color w:val="1F497D" w:themeColor="text2"/>
          <w:sz w:val="28"/>
          <w:szCs w:val="28"/>
        </w:rPr>
        <w:t>14. ŠKOLSKI RAZVOJNI PLAN ZA 2024./2025. GODINU</w:t>
      </w:r>
    </w:p>
    <w:p w14:paraId="32A575A3" w14:textId="77777777" w:rsidR="007F5103" w:rsidRDefault="007F5103">
      <w:pPr>
        <w:rPr>
          <w:rFonts w:ascii="Calibri Light" w:hAnsi="Calibri Light"/>
          <w:color w:val="365F91" w:themeColor="accent1" w:themeShade="BF"/>
          <w:sz w:val="24"/>
          <w:szCs w:val="24"/>
        </w:rPr>
      </w:pPr>
    </w:p>
    <w:tbl>
      <w:tblPr>
        <w:tblStyle w:val="Reetkatablice"/>
        <w:tblW w:w="10598" w:type="dxa"/>
        <w:tblInd w:w="-318" w:type="dxa"/>
        <w:tblBorders>
          <w:top w:val="thinThickSmallGap" w:sz="18" w:space="0" w:color="44546A"/>
          <w:left w:val="thinThickSmallGap" w:sz="18" w:space="0" w:color="44546A"/>
          <w:bottom w:val="thinThickSmallGap" w:sz="18" w:space="0" w:color="44546A"/>
          <w:right w:val="thinThickSmallGap" w:sz="18" w:space="0" w:color="44546A"/>
          <w:insideH w:val="thinThickSmallGap" w:sz="18" w:space="0" w:color="44546A"/>
          <w:insideV w:val="thinThickSmallGap" w:sz="18" w:space="0" w:color="44546A"/>
        </w:tblBorders>
        <w:tblLayout w:type="fixed"/>
        <w:tblLook w:val="04A0" w:firstRow="1" w:lastRow="0" w:firstColumn="1" w:lastColumn="0" w:noHBand="0" w:noVBand="1"/>
      </w:tblPr>
      <w:tblGrid>
        <w:gridCol w:w="1739"/>
        <w:gridCol w:w="1697"/>
        <w:gridCol w:w="1467"/>
        <w:gridCol w:w="1374"/>
        <w:gridCol w:w="1404"/>
        <w:gridCol w:w="1446"/>
        <w:gridCol w:w="1471"/>
      </w:tblGrid>
      <w:tr w:rsidR="007F5103" w14:paraId="73C7DFF0" w14:textId="77777777">
        <w:tc>
          <w:tcPr>
            <w:tcW w:w="1739" w:type="dxa"/>
          </w:tcPr>
          <w:p w14:paraId="109ECA9B" w14:textId="77777777" w:rsidR="007F5103" w:rsidRDefault="004A1728">
            <w:pPr>
              <w:spacing w:after="200" w:line="276" w:lineRule="auto"/>
              <w:rPr>
                <w:rFonts w:ascii="Calibri Light" w:eastAsia="Comic Sans MS" w:hAnsi="Calibri Light"/>
                <w:b/>
                <w:color w:val="1F497D" w:themeColor="text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</w:rPr>
              <w:t>PRIORITETNO PODRUČJE UNAPRJEĐENJA</w:t>
            </w:r>
          </w:p>
        </w:tc>
        <w:tc>
          <w:tcPr>
            <w:tcW w:w="1697" w:type="dxa"/>
          </w:tcPr>
          <w:p w14:paraId="36CF4E5D" w14:textId="77777777" w:rsidR="007F5103" w:rsidRDefault="004A1728">
            <w:pPr>
              <w:spacing w:after="200" w:line="276" w:lineRule="auto"/>
              <w:rPr>
                <w:rFonts w:ascii="Calibri Light" w:eastAsia="Comic Sans MS" w:hAnsi="Calibri Light"/>
                <w:b/>
                <w:color w:val="1F497D" w:themeColor="text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</w:rPr>
              <w:t>CILJEVI</w:t>
            </w:r>
          </w:p>
        </w:tc>
        <w:tc>
          <w:tcPr>
            <w:tcW w:w="1467" w:type="dxa"/>
          </w:tcPr>
          <w:p w14:paraId="49FE0626" w14:textId="77777777" w:rsidR="007F5103" w:rsidRDefault="004A1728">
            <w:pPr>
              <w:spacing w:after="200" w:line="276" w:lineRule="auto"/>
              <w:rPr>
                <w:rFonts w:ascii="Calibri Light" w:eastAsia="Comic Sans MS" w:hAnsi="Calibri Light"/>
                <w:b/>
                <w:color w:val="1F497D" w:themeColor="text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</w:rPr>
              <w:t>METODE I AKTIVNOSTI ZA OSTVARIVANJE CILJEVA</w:t>
            </w:r>
          </w:p>
        </w:tc>
        <w:tc>
          <w:tcPr>
            <w:tcW w:w="1374" w:type="dxa"/>
          </w:tcPr>
          <w:p w14:paraId="313EBAC5" w14:textId="77777777" w:rsidR="007F5103" w:rsidRDefault="004A1728">
            <w:pPr>
              <w:spacing w:after="200" w:line="276" w:lineRule="auto"/>
              <w:rPr>
                <w:rFonts w:ascii="Calibri Light" w:eastAsia="Comic Sans MS" w:hAnsi="Calibri Light"/>
                <w:b/>
                <w:color w:val="1F497D" w:themeColor="text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</w:rPr>
              <w:t>NUŽNI RESURSI</w:t>
            </w:r>
          </w:p>
        </w:tc>
        <w:tc>
          <w:tcPr>
            <w:tcW w:w="1404" w:type="dxa"/>
          </w:tcPr>
          <w:p w14:paraId="4E8FDEAC" w14:textId="77777777" w:rsidR="007F5103" w:rsidRDefault="004A1728">
            <w:pPr>
              <w:spacing w:after="200" w:line="276" w:lineRule="auto"/>
              <w:rPr>
                <w:rFonts w:ascii="Calibri Light" w:eastAsia="Comic Sans MS" w:hAnsi="Calibri Light"/>
                <w:b/>
                <w:color w:val="1F497D" w:themeColor="text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</w:rPr>
              <w:t>DATUM DO KOJEGA ĆE SE CILJ OSTVARITI</w:t>
            </w:r>
          </w:p>
        </w:tc>
        <w:tc>
          <w:tcPr>
            <w:tcW w:w="1446" w:type="dxa"/>
          </w:tcPr>
          <w:p w14:paraId="005E54CA" w14:textId="77777777" w:rsidR="007F5103" w:rsidRDefault="004A1728">
            <w:pPr>
              <w:spacing w:after="200" w:line="276" w:lineRule="auto"/>
              <w:rPr>
                <w:rFonts w:ascii="Calibri Light" w:eastAsia="Comic Sans MS" w:hAnsi="Calibri Light"/>
                <w:b/>
                <w:color w:val="1F497D" w:themeColor="text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</w:rPr>
              <w:t xml:space="preserve">OSOBE </w:t>
            </w:r>
            <w:r>
              <w:rPr>
                <w:rFonts w:ascii="Calibri Light" w:eastAsia="Comic Sans MS" w:hAnsi="Calibri Light"/>
                <w:b/>
                <w:color w:val="1F497D" w:themeColor="text2"/>
              </w:rPr>
              <w:t>ODGOVORNE ZA PROVEDBU AKTIVNOSTI</w:t>
            </w:r>
          </w:p>
        </w:tc>
        <w:tc>
          <w:tcPr>
            <w:tcW w:w="1471" w:type="dxa"/>
          </w:tcPr>
          <w:p w14:paraId="3DE776DD" w14:textId="77777777" w:rsidR="007F5103" w:rsidRDefault="004A1728">
            <w:pPr>
              <w:spacing w:after="200" w:line="276" w:lineRule="auto"/>
              <w:rPr>
                <w:rFonts w:ascii="Calibri Light" w:eastAsia="Comic Sans MS" w:hAnsi="Calibri Light"/>
                <w:b/>
                <w:color w:val="1F497D" w:themeColor="text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</w:rPr>
              <w:t>MJERLJIVI POKAZATELJI OSTVARIVANJA CILJEVA</w:t>
            </w:r>
          </w:p>
        </w:tc>
      </w:tr>
      <w:tr w:rsidR="007F5103" w14:paraId="0DB5470E" w14:textId="77777777">
        <w:tc>
          <w:tcPr>
            <w:tcW w:w="1739" w:type="dxa"/>
          </w:tcPr>
          <w:p w14:paraId="55E6F8BE" w14:textId="77777777" w:rsidR="007F5103" w:rsidRDefault="004A1728">
            <w:pPr>
              <w:spacing w:after="200"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</w:rPr>
              <w:t>MENTALNO ZDRAVLJE UČENIKA</w:t>
            </w:r>
          </w:p>
        </w:tc>
        <w:tc>
          <w:tcPr>
            <w:tcW w:w="1697" w:type="dxa"/>
          </w:tcPr>
          <w:p w14:paraId="18E162EC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Cs w:val="18"/>
              </w:rPr>
            </w:pPr>
            <w:r>
              <w:rPr>
                <w:rFonts w:ascii="Calibri Light" w:hAnsi="Calibri Light" w:cs="Calibri Light"/>
                <w:b/>
                <w:color w:val="1F497D" w:themeColor="text2"/>
                <w:szCs w:val="24"/>
              </w:rPr>
              <w:t>Osnaživanje učenika za aktivno sudjelovanje u planiranju i provedbi aktivnosti u području zaštite mentalnoga i socijalnoga zdravlja, kao i omogućavanje z</w:t>
            </w:r>
            <w:r>
              <w:rPr>
                <w:rFonts w:ascii="Calibri Light" w:hAnsi="Calibri Light" w:cs="Calibri Light"/>
                <w:b/>
                <w:color w:val="1F497D" w:themeColor="text2"/>
                <w:szCs w:val="24"/>
              </w:rPr>
              <w:t xml:space="preserve">nanja i vještina za upoznavanje i prihvaćanje sebe, razvoj inicijative, ustrajnosti, samokontrole i odgovornosti s ciljem ostvarivanja osobnih potencijala </w:t>
            </w:r>
          </w:p>
        </w:tc>
        <w:tc>
          <w:tcPr>
            <w:tcW w:w="1467" w:type="dxa"/>
          </w:tcPr>
          <w:p w14:paraId="199CBFAB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  <w:t>Edukacija učitelja</w:t>
            </w:r>
          </w:p>
          <w:p w14:paraId="2D71C4FC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  <w:t>Radionice</w:t>
            </w:r>
          </w:p>
          <w:p w14:paraId="009EC46D" w14:textId="77777777" w:rsidR="007F5103" w:rsidRDefault="007F5103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</w:pPr>
          </w:p>
        </w:tc>
        <w:tc>
          <w:tcPr>
            <w:tcW w:w="1374" w:type="dxa"/>
          </w:tcPr>
          <w:p w14:paraId="65E24B02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  <w:t>Učitelji razredne nastave</w:t>
            </w:r>
          </w:p>
          <w:p w14:paraId="35647B86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  <w:t>Razrednici predmetne nastave</w:t>
            </w:r>
          </w:p>
          <w:p w14:paraId="6AE382EB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  <w:t>Učenici</w:t>
            </w:r>
          </w:p>
          <w:p w14:paraId="352256E6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  <w:t>Stručna literatura</w:t>
            </w:r>
          </w:p>
          <w:p w14:paraId="016C9431" w14:textId="77777777" w:rsidR="007F5103" w:rsidRDefault="007F5103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</w:pPr>
          </w:p>
        </w:tc>
        <w:tc>
          <w:tcPr>
            <w:tcW w:w="1404" w:type="dxa"/>
          </w:tcPr>
          <w:p w14:paraId="3D7DDF16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  <w:t>Do kraja školske 2024./2025. godine</w:t>
            </w:r>
          </w:p>
        </w:tc>
        <w:tc>
          <w:tcPr>
            <w:tcW w:w="1446" w:type="dxa"/>
          </w:tcPr>
          <w:p w14:paraId="20E42D2E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  <w:t>Učitelji razredne nastave</w:t>
            </w:r>
          </w:p>
          <w:p w14:paraId="6CA60903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  <w:t xml:space="preserve">Razrednici </w:t>
            </w:r>
          </w:p>
          <w:p w14:paraId="38B4A6FC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  <w:t>Stručne suradnice pedagoginja i psihologinja</w:t>
            </w:r>
          </w:p>
        </w:tc>
        <w:tc>
          <w:tcPr>
            <w:tcW w:w="1471" w:type="dxa"/>
          </w:tcPr>
          <w:p w14:paraId="0576E4CC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  <w:t>Održane radionice</w:t>
            </w:r>
          </w:p>
          <w:p w14:paraId="3D341205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  <w:t>Evaluacije učenika</w:t>
            </w:r>
          </w:p>
          <w:p w14:paraId="11A40E3B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  <w:t>Mijenjanje stava prema traženju pomoći pri problemima mentalnog zdravlja</w:t>
            </w:r>
          </w:p>
          <w:p w14:paraId="5DC29AB0" w14:textId="77777777" w:rsidR="007F5103" w:rsidRDefault="007F5103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  <w:szCs w:val="18"/>
              </w:rPr>
            </w:pPr>
          </w:p>
        </w:tc>
      </w:tr>
      <w:tr w:rsidR="007F5103" w14:paraId="106C3507" w14:textId="77777777">
        <w:tc>
          <w:tcPr>
            <w:tcW w:w="1739" w:type="dxa"/>
          </w:tcPr>
          <w:p w14:paraId="7E7393E3" w14:textId="77777777" w:rsidR="007F5103" w:rsidRDefault="004A1728">
            <w:pPr>
              <w:spacing w:after="200" w:line="276" w:lineRule="auto"/>
              <w:jc w:val="center"/>
              <w:rPr>
                <w:rFonts w:ascii="Calibri Light" w:eastAsia="Comic Sans MS" w:hAnsi="Calibri Light"/>
                <w:b/>
                <w:color w:val="1F497D" w:themeColor="text2"/>
              </w:rPr>
            </w:pPr>
            <w:r>
              <w:rPr>
                <w:rFonts w:ascii="Calibri Light" w:eastAsia="Comic Sans MS" w:hAnsi="Calibri Light"/>
                <w:b/>
                <w:color w:val="1F497D" w:themeColor="text2"/>
              </w:rPr>
              <w:t>PISMENOST</w:t>
            </w:r>
          </w:p>
        </w:tc>
        <w:tc>
          <w:tcPr>
            <w:tcW w:w="1697" w:type="dxa"/>
          </w:tcPr>
          <w:p w14:paraId="32FD6753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</w:rPr>
              <w:t>Razvoj čitalačke, digitalne, medijske i  financijske pismenosti kod učenika; razvoj i jačanje vještine čitanja s razumijevanjem</w:t>
            </w:r>
          </w:p>
        </w:tc>
        <w:tc>
          <w:tcPr>
            <w:tcW w:w="1467" w:type="dxa"/>
          </w:tcPr>
          <w:p w14:paraId="3E71985F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</w:rPr>
              <w:t>Radionice</w:t>
            </w:r>
          </w:p>
          <w:p w14:paraId="26EF375A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</w:rPr>
              <w:t>Neposredni rad na nastavi</w:t>
            </w:r>
          </w:p>
          <w:p w14:paraId="422B2C12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</w:rPr>
              <w:t>Storytelling</w:t>
            </w:r>
          </w:p>
          <w:p w14:paraId="0D46871C" w14:textId="77777777" w:rsidR="007F5103" w:rsidRDefault="007F5103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</w:rPr>
            </w:pPr>
          </w:p>
        </w:tc>
        <w:tc>
          <w:tcPr>
            <w:tcW w:w="1374" w:type="dxa"/>
          </w:tcPr>
          <w:p w14:paraId="65B9E51B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</w:rPr>
              <w:t>učiteljice hrvatskog jezika, matematike i povijesti</w:t>
            </w:r>
          </w:p>
          <w:p w14:paraId="279735E5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</w:rPr>
              <w:t>Učiteljice RN</w:t>
            </w:r>
          </w:p>
          <w:p w14:paraId="6EFB5A0C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</w:rPr>
              <w:t xml:space="preserve">Knjižničarka </w:t>
            </w:r>
          </w:p>
          <w:p w14:paraId="3BBA5F9E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</w:rPr>
              <w:t>Učiteljice matematike</w:t>
            </w:r>
          </w:p>
        </w:tc>
        <w:tc>
          <w:tcPr>
            <w:tcW w:w="1404" w:type="dxa"/>
          </w:tcPr>
          <w:p w14:paraId="77F3018B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</w:rPr>
              <w:t>Do kraja školske 2024./2025. godine</w:t>
            </w:r>
          </w:p>
        </w:tc>
        <w:tc>
          <w:tcPr>
            <w:tcW w:w="1446" w:type="dxa"/>
          </w:tcPr>
          <w:p w14:paraId="408F26D6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</w:rPr>
              <w:t>Učiteljice hrvatskog jezika, matematike, povijesti</w:t>
            </w:r>
          </w:p>
          <w:p w14:paraId="4ED1A49A" w14:textId="77777777" w:rsidR="007F5103" w:rsidRDefault="007F5103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</w:rPr>
            </w:pPr>
          </w:p>
        </w:tc>
        <w:tc>
          <w:tcPr>
            <w:tcW w:w="1471" w:type="dxa"/>
          </w:tcPr>
          <w:p w14:paraId="5BA47F03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</w:rPr>
              <w:t>Poboljšanje vještina čitanja s razumijevanjem</w:t>
            </w:r>
          </w:p>
          <w:p w14:paraId="50A9727A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</w:rPr>
              <w:t>Usvajanje osnova medijske, digitalne i financijske pismenosti</w:t>
            </w:r>
          </w:p>
          <w:p w14:paraId="0F998ABD" w14:textId="77777777" w:rsidR="007F5103" w:rsidRDefault="004A1728">
            <w:pPr>
              <w:ind w:right="-56"/>
              <w:jc w:val="center"/>
              <w:rPr>
                <w:rFonts w:ascii="Calibri Light" w:hAnsi="Calibri Light"/>
                <w:b/>
                <w:color w:val="1F497D" w:themeColor="text2"/>
                <w:sz w:val="18"/>
              </w:rPr>
            </w:pPr>
            <w:r>
              <w:rPr>
                <w:rFonts w:ascii="Calibri Light" w:hAnsi="Calibri Light"/>
                <w:b/>
                <w:color w:val="1F497D" w:themeColor="text2"/>
                <w:sz w:val="18"/>
              </w:rPr>
              <w:t>Evaluacija</w:t>
            </w:r>
            <w:r>
              <w:rPr>
                <w:rFonts w:ascii="Calibri Light" w:hAnsi="Calibri Light"/>
                <w:b/>
                <w:color w:val="1F497D" w:themeColor="text2"/>
                <w:sz w:val="18"/>
              </w:rPr>
              <w:t xml:space="preserve"> učenika</w:t>
            </w:r>
          </w:p>
        </w:tc>
      </w:tr>
    </w:tbl>
    <w:p w14:paraId="223B0225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p w14:paraId="4CCE0C8C" w14:textId="77777777" w:rsidR="007F5103" w:rsidRDefault="007F5103">
      <w:pPr>
        <w:spacing w:after="200" w:line="276" w:lineRule="auto"/>
        <w:rPr>
          <w:rFonts w:ascii="Calibri Light" w:eastAsia="Comic Sans MS" w:hAnsi="Calibri Light"/>
          <w:b/>
          <w:color w:val="1F497D" w:themeColor="text2"/>
          <w:sz w:val="28"/>
          <w:szCs w:val="28"/>
        </w:rPr>
      </w:pPr>
    </w:p>
    <w:bookmarkEnd w:id="0"/>
    <w:p w14:paraId="17C43F2A" w14:textId="77777777" w:rsidR="007F5103" w:rsidRDefault="007F5103">
      <w:pPr>
        <w:tabs>
          <w:tab w:val="left" w:pos="1156"/>
        </w:tabs>
        <w:rPr>
          <w:rFonts w:ascii="Calibri Light" w:eastAsia="Comic Sans MS" w:hAnsi="Calibri Light"/>
          <w:bCs/>
          <w:color w:val="1F497D" w:themeColor="text2"/>
          <w:sz w:val="28"/>
          <w:szCs w:val="28"/>
        </w:rPr>
      </w:pPr>
    </w:p>
    <w:p w14:paraId="5EB7DBBD" w14:textId="77777777" w:rsidR="007F5103" w:rsidRDefault="007F5103">
      <w:pPr>
        <w:tabs>
          <w:tab w:val="left" w:pos="1156"/>
        </w:tabs>
        <w:rPr>
          <w:rFonts w:ascii="Calibri Light" w:eastAsia="Comic Sans MS" w:hAnsi="Calibri Light"/>
          <w:sz w:val="28"/>
          <w:szCs w:val="28"/>
        </w:rPr>
      </w:pPr>
    </w:p>
    <w:p w14:paraId="4E75C550" w14:textId="77777777" w:rsidR="007F5103" w:rsidRDefault="007F5103">
      <w:pPr>
        <w:tabs>
          <w:tab w:val="left" w:pos="1156"/>
        </w:tabs>
        <w:rPr>
          <w:rFonts w:ascii="Calibri Light" w:eastAsia="Comic Sans MS" w:hAnsi="Calibri Light"/>
          <w:sz w:val="28"/>
          <w:szCs w:val="28"/>
        </w:rPr>
      </w:pPr>
    </w:p>
    <w:p w14:paraId="171F7E3C" w14:textId="77777777" w:rsidR="007F5103" w:rsidRDefault="007F5103">
      <w:pPr>
        <w:tabs>
          <w:tab w:val="left" w:pos="1156"/>
        </w:tabs>
        <w:rPr>
          <w:rFonts w:ascii="Calibri Light" w:eastAsia="Comic Sans MS" w:hAnsi="Calibri Light"/>
          <w:sz w:val="28"/>
          <w:szCs w:val="28"/>
        </w:rPr>
      </w:pPr>
    </w:p>
    <w:p w14:paraId="2E3A740D" w14:textId="77777777" w:rsidR="007F5103" w:rsidRDefault="007F5103">
      <w:pPr>
        <w:tabs>
          <w:tab w:val="left" w:pos="1156"/>
        </w:tabs>
        <w:rPr>
          <w:rFonts w:ascii="Calibri Light" w:eastAsia="Comic Sans MS" w:hAnsi="Calibri Light"/>
          <w:sz w:val="28"/>
          <w:szCs w:val="28"/>
        </w:rPr>
      </w:pPr>
    </w:p>
    <w:p w14:paraId="1382EFAA" w14:textId="77777777" w:rsidR="007F5103" w:rsidRDefault="007F5103">
      <w:pPr>
        <w:tabs>
          <w:tab w:val="left" w:pos="1156"/>
        </w:tabs>
        <w:rPr>
          <w:rFonts w:ascii="Calibri Light" w:eastAsia="Comic Sans MS" w:hAnsi="Calibri Light"/>
          <w:sz w:val="28"/>
          <w:szCs w:val="28"/>
        </w:rPr>
      </w:pPr>
    </w:p>
    <w:p w14:paraId="2131178A" w14:textId="77777777" w:rsidR="007F5103" w:rsidRDefault="007F5103">
      <w:pPr>
        <w:tabs>
          <w:tab w:val="left" w:pos="1156"/>
        </w:tabs>
        <w:rPr>
          <w:rFonts w:ascii="Calibri Light" w:eastAsia="Comic Sans MS" w:hAnsi="Calibri Light"/>
          <w:sz w:val="28"/>
          <w:szCs w:val="28"/>
        </w:rPr>
      </w:pPr>
    </w:p>
    <w:p w14:paraId="7360C73F" w14:textId="77777777" w:rsidR="007F5103" w:rsidRDefault="007F5103">
      <w:pPr>
        <w:tabs>
          <w:tab w:val="left" w:pos="1156"/>
        </w:tabs>
        <w:rPr>
          <w:rFonts w:ascii="Calibri Light" w:eastAsia="Comic Sans MS" w:hAnsi="Calibri Light"/>
          <w:sz w:val="28"/>
          <w:szCs w:val="28"/>
        </w:rPr>
      </w:pPr>
    </w:p>
    <w:p w14:paraId="62C8ABFA" w14:textId="77777777" w:rsidR="007F5103" w:rsidRDefault="007F5103">
      <w:pPr>
        <w:tabs>
          <w:tab w:val="left" w:pos="1156"/>
        </w:tabs>
        <w:rPr>
          <w:rFonts w:ascii="Calibri Light" w:eastAsia="Comic Sans MS" w:hAnsi="Calibri Light"/>
          <w:sz w:val="28"/>
          <w:szCs w:val="28"/>
        </w:rPr>
      </w:pPr>
    </w:p>
    <w:p w14:paraId="477A8BD5" w14:textId="77777777" w:rsidR="007F5103" w:rsidRDefault="007F5103">
      <w:pPr>
        <w:tabs>
          <w:tab w:val="left" w:pos="1156"/>
        </w:tabs>
        <w:rPr>
          <w:rFonts w:ascii="Calibri Light" w:eastAsia="Comic Sans MS" w:hAnsi="Calibri Light"/>
          <w:sz w:val="28"/>
          <w:szCs w:val="28"/>
        </w:rPr>
      </w:pPr>
    </w:p>
    <w:p w14:paraId="43534771" w14:textId="77777777" w:rsidR="007F5103" w:rsidRDefault="007F5103">
      <w:pPr>
        <w:tabs>
          <w:tab w:val="left" w:pos="1156"/>
        </w:tabs>
        <w:rPr>
          <w:rFonts w:ascii="Calibri Light" w:eastAsia="Comic Sans MS" w:hAnsi="Calibri Light"/>
          <w:sz w:val="28"/>
          <w:szCs w:val="28"/>
        </w:rPr>
      </w:pPr>
    </w:p>
    <w:p w14:paraId="6CE88474" w14:textId="77777777" w:rsidR="007F5103" w:rsidRDefault="004A1728">
      <w:pPr>
        <w:tabs>
          <w:tab w:val="left" w:pos="1156"/>
        </w:tabs>
        <w:rPr>
          <w:rFonts w:ascii="Calibri Light" w:eastAsia="Comic Sans MS" w:hAnsi="Calibri Light"/>
          <w:sz w:val="28"/>
          <w:szCs w:val="28"/>
        </w:rPr>
        <w:sectPr w:rsidR="007F5103">
          <w:pgSz w:w="11900" w:h="16841"/>
          <w:pgMar w:top="1276" w:right="879" w:bottom="161" w:left="900" w:header="0" w:footer="0" w:gutter="0"/>
          <w:cols w:space="720" w:equalWidth="0">
            <w:col w:w="10120"/>
          </w:cols>
          <w:docGrid w:linePitch="360"/>
        </w:sectPr>
      </w:pPr>
      <w:r>
        <w:rPr>
          <w:rFonts w:ascii="Calibri Light" w:eastAsia="Comic Sans MS" w:hAnsi="Calibri Light"/>
          <w:sz w:val="28"/>
          <w:szCs w:val="28"/>
        </w:rPr>
        <w:t xml:space="preserve">                MJESTO ZA OVJERU PREDSJEDNIKA ŠKOLSKOG ODBORA</w:t>
      </w:r>
    </w:p>
    <w:p w14:paraId="2F2E3E24" w14:textId="77777777" w:rsidR="007F5103" w:rsidRDefault="004A1728">
      <w:pPr>
        <w:tabs>
          <w:tab w:val="left" w:pos="2095"/>
        </w:tabs>
        <w:rPr>
          <w:rFonts w:ascii="Calibri Light" w:eastAsia="Times New Roman" w:hAnsi="Calibri Light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0738F0E" wp14:editId="0C43CF73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970905" cy="8923655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0877" cy="892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F5103">
      <w:pgSz w:w="11906" w:h="16838"/>
      <w:pgMar w:top="1417" w:right="1417" w:bottom="1417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8FBA6" w14:textId="77777777" w:rsidR="004A1728" w:rsidRDefault="004A1728">
      <w:r>
        <w:separator/>
      </w:r>
    </w:p>
  </w:endnote>
  <w:endnote w:type="continuationSeparator" w:id="0">
    <w:p w14:paraId="4B5EB57F" w14:textId="77777777" w:rsidR="004A1728" w:rsidRDefault="004A1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-108" w:type="dxa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37"/>
      <w:gridCol w:w="8103"/>
    </w:tblGrid>
    <w:tr w:rsidR="007F5103" w14:paraId="3D6F255E" w14:textId="77777777">
      <w:tc>
        <w:tcPr>
          <w:tcW w:w="918" w:type="dxa"/>
        </w:tcPr>
        <w:p w14:paraId="369C2454" w14:textId="77777777" w:rsidR="007F5103" w:rsidRDefault="004A1728">
          <w:pPr>
            <w:pStyle w:val="Podnoje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b/>
              <w:color w:val="4F81BD" w:themeColor="accent1"/>
              <w:sz w:val="32"/>
              <w:szCs w:val="32"/>
            </w:rPr>
            <w:t>48</w:t>
          </w:r>
          <w:r>
            <w:rPr>
              <w:b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14:paraId="1F2A864E" w14:textId="77777777" w:rsidR="007F5103" w:rsidRDefault="007F5103">
          <w:pPr>
            <w:pStyle w:val="Podnoje"/>
          </w:pPr>
        </w:p>
      </w:tc>
    </w:tr>
  </w:tbl>
  <w:p w14:paraId="6BF9687A" w14:textId="77777777" w:rsidR="007F5103" w:rsidRDefault="007F510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461EA" w14:textId="77777777" w:rsidR="004A1728" w:rsidRDefault="004A1728">
      <w:r>
        <w:separator/>
      </w:r>
    </w:p>
  </w:footnote>
  <w:footnote w:type="continuationSeparator" w:id="0">
    <w:p w14:paraId="02D089BA" w14:textId="77777777" w:rsidR="004A1728" w:rsidRDefault="004A17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5B2C7" w14:textId="77777777" w:rsidR="007F5103" w:rsidRDefault="004A1728">
    <w:pPr>
      <w:pStyle w:val="Zaglavlje"/>
      <w:jc w:val="center"/>
      <w:rPr>
        <w:color w:val="365F91" w:themeColor="accent1" w:themeShade="BF"/>
      </w:rPr>
    </w:pPr>
    <w:r>
      <w:rPr>
        <w:noProof/>
        <w:color w:val="365F91" w:themeColor="accent1" w:themeShade="BF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5C2DDC8F" wp14:editId="66733CED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334770" cy="3482975"/>
              <wp:effectExtent l="1905" t="4445" r="1270" b="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 rot="5400000" flipH="1" flipV="1">
                        <a:off x="0" y="0"/>
                        <a:ext cx="1334770" cy="3482975"/>
                        <a:chOff x="5531" y="1258"/>
                        <a:chExt cx="5291" cy="13813"/>
                      </a:xfrm>
                    </wpg:grpSpPr>
                    <wps:wsp>
                      <wps:cNvPr id="2" name="AutoShape 2"/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6519" y="1258"/>
                          <a:ext cx="4303" cy="1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7BFDE"/>
                          </a:solidFill>
                          <a:round/>
                        </a:ln>
                      </wps:spPr>
                      <wps:bodyPr/>
                    </wps:wsp>
                    <wpg:grpSp>
                      <wpg:cNvPr id="3" name="Group 3"/>
                      <wpg:cNvGrpSpPr>
                        <a:grpSpLocks noChangeAspect="1"/>
                      </wpg:cNvGrpSpPr>
                      <wpg:grpSpPr>
                        <a:xfrm>
                          <a:off x="5531" y="9226"/>
                          <a:ext cx="5291" cy="5845"/>
                          <a:chOff x="5531" y="9226"/>
                          <a:chExt cx="5291" cy="5845"/>
                        </a:xfrm>
                      </wpg:grpSpPr>
                      <wps:wsp>
                        <wps:cNvPr id="4" name="Freeform 4"/>
                        <wps:cNvSpPr>
                          <a:spLocks noChangeAspect="1"/>
                        </wps:cNvSpPr>
                        <wps:spPr bwMode="auto"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>
                              <a:gd name="T0" fmla="*/ 6418 w 6418"/>
                              <a:gd name="T1" fmla="*/ 1185 h 6670"/>
                              <a:gd name="T2" fmla="*/ 6418 w 6418"/>
                              <a:gd name="T3" fmla="*/ 6670 h 6670"/>
                              <a:gd name="T4" fmla="*/ 1809 w 6418"/>
                              <a:gd name="T5" fmla="*/ 6669 h 6670"/>
                              <a:gd name="T6" fmla="*/ 1407 w 6418"/>
                              <a:gd name="T7" fmla="*/ 1987 h 6670"/>
                              <a:gd name="T8" fmla="*/ 6418 w 6418"/>
                              <a:gd name="T9" fmla="*/ 1185 h 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7BFD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5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rgbClr val="D3DFEE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6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258" y="10398"/>
                            <a:ext cx="3674" cy="3222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6991EAA" w14:textId="77777777" w:rsidR="007F5103" w:rsidRDefault="004A1728">
                              <w:pPr>
                                <w:pStyle w:val="Zaglavlje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2024./2025.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_x0000_s1026" o:spid="_x0000_s1026" o:spt="203" style="position:absolute;left:0pt;flip:x y;height:274.25pt;width:105.1pt;mso-position-horizontal:right;mso-position-horizontal-relative:page;mso-position-vertical:top;mso-position-vertical-relative:page;rotation:5898240f;z-index:251659264;mso-width-relative:page;mso-height-relative:page;" coordorigin="5531,1258" coordsize="5291,13813" o:allowincell="f" o:gfxdata="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">
              <o:lock v:ext="edit" aspectratio="t"/>
              <v:shape id="AutoShape 2" o:spid="_x0000_s1026" o:spt="32" type="#_x0000_t32" style="position:absolute;left:6519;top:1258;flip:x;height:10040;width:4303;" filled="f" stroked="t" coordsize="21600,21600" o:gfxdata="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Za8GbsAAADa&#10;AAAADwAAAAAAAAABACAAAAAiAAAAZHJzL2Rvd25yZXYueG1sUEsBAhQAFAAAAAgAh07iQDMvBZ47&#10;AAAAOQAAABAAAAAAAAAAAQAgAAAACgEAAGRycy9zaGFwZXhtbC54bWxQSwUGAAAAAAYABgBbAQAA&#10;tAMAAAAA&#10;">
                <v:fill on="f" focussize="0,0"/>
                <v:stroke color="#A7BFDE" joinstyle="round"/>
                <v:imagedata o:title=""/>
                <o:lock v:ext="edit" aspectratio="t"/>
              </v:shape>
              <v:group id="_x0000_s1026" o:spid="_x0000_s1026" o:spt="203" style="position:absolute;left:5531;top:9226;height:5845;width:5291;" coordorigin="5531,9226" coordsize="5291,5845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<o:lock v:ext="edit" aspectratio="t"/>
                <v:shape id="_x0000_s1026" o:spid="_x0000_s1026" o:spt="100" style="position:absolute;left:5531;top:9226;height:5845;width:5291;" fillcolor="#A7BFDE" filled="t" stroked="f" coordsize="6418,6670" o:gfxdata="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JTiCLsAAADa&#10;AAAADwAAAAAAAAABACAAAAAiAAAAZHJzL2Rvd25yZXYueG1sUEsBAhQAFAAAAAgAh07iQDMvBZ47&#10;AAAAOQAAABAAAAAAAAAAAQAgAAAACgEAAGRycy9zaGFwZXhtbC54bWxQSwUGAAAAAAYABgBbAQAA&#10;tAMAAAAA&#10;" path="m6418,1185l6418,6670,1809,6669c974,5889,0,3958,1407,1987c2830,0,5591,411,6418,1185xe">
                  <v:path o:connectlocs="5291,1038;5291,5845;1491,5844;1159,1741;5291,1038" o:connectangles="0,0,0,0,0"/>
                  <v:fill on="t" focussize="0,0"/>
                  <v:stroke on="f"/>
                  <v:imagedata o:title=""/>
                  <o:lock v:ext="edit" aspectratio="t"/>
                </v:shape>
                <v:shape id="Oval 5" o:spid="_x0000_s1026" o:spt="3" type="#_x0000_t3" style="position:absolute;left:6117;top:10212;flip:y;height:4258;width:4526;rotation:-5819284f;" fillcolor="#D3DFEE" filled="t" stroked="f" coordsize="21600,21600" o:gfxdata="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9KyaW5AAAA2g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t"/>
                </v:shape>
                <v:shape id="Oval 6" o:spid="_x0000_s1026" o:spt="3" type="#_x0000_t3" style="position:absolute;left:6258;top:10398;flip:y;height:3222;width:3674;rotation:-5819284f;v-text-anchor:middle;" fillcolor="#7BA0CD" filled="t" stroked="f" coordsize="21600,21600" o:gfxdata="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jK71i5AAAA2g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t"/>
                  <v:textbox inset="0mm,0mm,0mm,0mm">
                    <w:txbxContent>
                      <w:p w14:paraId="61B1436C">
                        <w:pPr>
                          <w:pStyle w:val="1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2024./2025.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57484233" w14:textId="77777777" w:rsidR="007F5103" w:rsidRDefault="004A1728">
    <w:pPr>
      <w:pStyle w:val="Zaglavlje"/>
      <w:rPr>
        <w:color w:val="1F497D" w:themeColor="text2"/>
      </w:rPr>
    </w:pPr>
    <w:r>
      <w:rPr>
        <w:color w:val="1F497D" w:themeColor="text2"/>
      </w:rPr>
      <w:t xml:space="preserve">           Godišnji plan i program OŠ Siniše Glavaševića</w:t>
    </w:r>
  </w:p>
  <w:p w14:paraId="0A208A6D" w14:textId="77777777" w:rsidR="007F5103" w:rsidRDefault="007F510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90ADED"/>
    <w:multiLevelType w:val="multilevel"/>
    <w:tmpl w:val="8B90ADED"/>
    <w:lvl w:ilvl="0">
      <w:start w:val="12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B0D52DB5"/>
    <w:multiLevelType w:val="multilevel"/>
    <w:tmpl w:val="B0D52DB5"/>
    <w:lvl w:ilvl="0">
      <w:start w:val="1"/>
      <w:numFmt w:val="decimal"/>
      <w:lvlText w:val="%1."/>
      <w:lvlJc w:val="left"/>
      <w:pPr>
        <w:ind w:left="2120" w:hanging="360"/>
      </w:pPr>
    </w:lvl>
    <w:lvl w:ilvl="1">
      <w:start w:val="1"/>
      <w:numFmt w:val="decimal"/>
      <w:lvlText w:val="%1.%2."/>
      <w:lvlJc w:val="left"/>
      <w:pPr>
        <w:ind w:left="2480" w:hanging="360"/>
      </w:pPr>
    </w:lvl>
    <w:lvl w:ilvl="2">
      <w:start w:val="1"/>
      <w:numFmt w:val="decimal"/>
      <w:lvlText w:val="%1.%2.%3."/>
      <w:lvlJc w:val="left"/>
      <w:pPr>
        <w:ind w:left="2840" w:hanging="360"/>
      </w:pPr>
    </w:lvl>
    <w:lvl w:ilvl="3">
      <w:start w:val="1"/>
      <w:numFmt w:val="decimal"/>
      <w:lvlText w:val="%1.%2.%3.%4."/>
      <w:lvlJc w:val="left"/>
      <w:pPr>
        <w:ind w:left="3200" w:hanging="360"/>
      </w:pPr>
    </w:lvl>
    <w:lvl w:ilvl="4">
      <w:start w:val="1"/>
      <w:numFmt w:val="decimal"/>
      <w:lvlText w:val="%1.%2.%3.%4.%5."/>
      <w:lvlJc w:val="left"/>
      <w:pPr>
        <w:ind w:left="3560" w:hanging="360"/>
      </w:pPr>
    </w:lvl>
    <w:lvl w:ilvl="5">
      <w:start w:val="1"/>
      <w:numFmt w:val="decimal"/>
      <w:lvlText w:val="%1.%2.%3.%4.%5.%6."/>
      <w:lvlJc w:val="left"/>
      <w:pPr>
        <w:ind w:left="3920" w:hanging="360"/>
      </w:pPr>
    </w:lvl>
    <w:lvl w:ilvl="6">
      <w:start w:val="1"/>
      <w:numFmt w:val="decimal"/>
      <w:lvlText w:val="%1.%2.%3.%4.%5.%6.%7."/>
      <w:lvlJc w:val="left"/>
      <w:pPr>
        <w:ind w:left="4280" w:hanging="360"/>
      </w:pPr>
    </w:lvl>
    <w:lvl w:ilvl="7">
      <w:start w:val="1"/>
      <w:numFmt w:val="decimal"/>
      <w:lvlText w:val="%1.%2.%3.%4.%5.%6.%7.%8."/>
      <w:lvlJc w:val="left"/>
      <w:pPr>
        <w:ind w:left="4640" w:hanging="360"/>
      </w:pPr>
    </w:lvl>
    <w:lvl w:ilvl="8">
      <w:start w:val="1"/>
      <w:numFmt w:val="decimal"/>
      <w:lvlText w:val="%1.%2.%3.%4.%5.%6.%7.%8.%9."/>
      <w:lvlJc w:val="left"/>
      <w:pPr>
        <w:ind w:left="5000" w:hanging="360"/>
      </w:pPr>
    </w:lvl>
  </w:abstractNum>
  <w:abstractNum w:abstractNumId="2" w15:restartNumberingAfterBreak="0">
    <w:nsid w:val="D45BA2E6"/>
    <w:multiLevelType w:val="singleLevel"/>
    <w:tmpl w:val="D45BA2E6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FBAF3124"/>
    <w:multiLevelType w:val="multilevel"/>
    <w:tmpl w:val="FBAF31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1.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" w15:restartNumberingAfterBreak="0">
    <w:nsid w:val="00000003"/>
    <w:multiLevelType w:val="multilevel"/>
    <w:tmpl w:val="00000003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suff w:val="space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0000022"/>
    <w:multiLevelType w:val="multilevel"/>
    <w:tmpl w:val="00000022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" w15:restartNumberingAfterBreak="0">
    <w:nsid w:val="06924C62"/>
    <w:multiLevelType w:val="multilevel"/>
    <w:tmpl w:val="06924C62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518" w:hanging="525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20" w:hanging="1800"/>
      </w:pPr>
      <w:rPr>
        <w:rFonts w:hint="default"/>
      </w:rPr>
    </w:lvl>
  </w:abstractNum>
  <w:abstractNum w:abstractNumId="7" w15:restartNumberingAfterBreak="0">
    <w:nsid w:val="09250E24"/>
    <w:multiLevelType w:val="multilevel"/>
    <w:tmpl w:val="09250E24"/>
    <w:lvl w:ilvl="0">
      <w:start w:val="1"/>
      <w:numFmt w:val="decimal"/>
      <w:lvlText w:val="%1."/>
      <w:lvlJc w:val="left"/>
      <w:pPr>
        <w:ind w:left="1114" w:hanging="405"/>
      </w:pPr>
      <w:rPr>
        <w:rFonts w:eastAsia="Times New Roman"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0AA4788B"/>
    <w:multiLevelType w:val="multilevel"/>
    <w:tmpl w:val="0AA4788B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C45E9F"/>
    <w:multiLevelType w:val="multilevel"/>
    <w:tmpl w:val="18C45E9F"/>
    <w:lvl w:ilvl="0">
      <w:start w:val="5"/>
      <w:numFmt w:val="bullet"/>
      <w:lvlText w:val="-"/>
      <w:lvlJc w:val="left"/>
      <w:pPr>
        <w:ind w:left="720" w:hanging="360"/>
      </w:pPr>
      <w:rPr>
        <w:rFonts w:ascii="Calibri Light" w:eastAsia="Comic Sans MS" w:hAnsi="Calibri Light" w:cs="Calibri 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143F7"/>
    <w:multiLevelType w:val="multilevel"/>
    <w:tmpl w:val="21B143F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101AB8"/>
    <w:multiLevelType w:val="multilevel"/>
    <w:tmpl w:val="25101AB8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E7B72A9"/>
    <w:multiLevelType w:val="multilevel"/>
    <w:tmpl w:val="2E7B72A9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ED73467"/>
    <w:multiLevelType w:val="multilevel"/>
    <w:tmpl w:val="2ED7346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737CB"/>
    <w:multiLevelType w:val="multilevel"/>
    <w:tmpl w:val="39C737C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C1BFF"/>
    <w:multiLevelType w:val="multilevel"/>
    <w:tmpl w:val="481C1BFF"/>
    <w:lvl w:ilvl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5C1DC8"/>
    <w:multiLevelType w:val="multilevel"/>
    <w:tmpl w:val="495C1DC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06CE19A"/>
    <w:multiLevelType w:val="multilevel"/>
    <w:tmpl w:val="506CE19A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8" w15:restartNumberingAfterBreak="0">
    <w:nsid w:val="52037E30"/>
    <w:multiLevelType w:val="multilevel"/>
    <w:tmpl w:val="52037E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6E0438"/>
    <w:multiLevelType w:val="multilevel"/>
    <w:tmpl w:val="5A6E0438"/>
    <w:lvl w:ilvl="0">
      <w:numFmt w:val="bullet"/>
      <w:lvlText w:val=""/>
      <w:lvlJc w:val="left"/>
      <w:pPr>
        <w:shd w:val="clear" w:color="auto" w:fill="FFFFFF"/>
        <w:ind w:left="780" w:hanging="360"/>
      </w:pPr>
      <w:rPr>
        <w:rFonts w:ascii="Symbol" w:eastAsia="Times New Roman" w:hAnsi="Symbol" w:cs="Symbol"/>
        <w:color w:val="000000"/>
      </w:rPr>
    </w:lvl>
    <w:lvl w:ilvl="1">
      <w:numFmt w:val="bullet"/>
      <w:lvlText w:val="o"/>
      <w:lvlJc w:val="left"/>
      <w:pPr>
        <w:ind w:left="15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shd w:val="clear" w:color="auto" w:fill="FFFFFF"/>
        <w:ind w:left="2940" w:hanging="360"/>
      </w:pPr>
      <w:rPr>
        <w:rFonts w:ascii="Symbol" w:eastAsia="Times New Roman" w:hAnsi="Symbol" w:cs="Symbol"/>
        <w:color w:val="000000"/>
      </w:rPr>
    </w:lvl>
    <w:lvl w:ilvl="4">
      <w:numFmt w:val="bullet"/>
      <w:lvlText w:val="o"/>
      <w:lvlJc w:val="left"/>
      <w:pPr>
        <w:ind w:left="36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shd w:val="clear" w:color="auto" w:fill="FFFFFF"/>
        <w:ind w:left="5100" w:hanging="360"/>
      </w:pPr>
      <w:rPr>
        <w:rFonts w:ascii="Symbol" w:eastAsia="Times New Roman" w:hAnsi="Symbol" w:cs="Symbol"/>
        <w:color w:val="000000"/>
      </w:rPr>
    </w:lvl>
    <w:lvl w:ilvl="7">
      <w:numFmt w:val="bullet"/>
      <w:lvlText w:val="o"/>
      <w:lvlJc w:val="left"/>
      <w:pPr>
        <w:ind w:left="58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0" w:hanging="360"/>
      </w:pPr>
      <w:rPr>
        <w:rFonts w:ascii="Wingdings" w:hAnsi="Wingdings" w:cs="Wingdings"/>
      </w:rPr>
    </w:lvl>
  </w:abstractNum>
  <w:abstractNum w:abstractNumId="20" w15:restartNumberingAfterBreak="0">
    <w:nsid w:val="5C0C0CFF"/>
    <w:multiLevelType w:val="multilevel"/>
    <w:tmpl w:val="5C0C0C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8A44BF"/>
    <w:multiLevelType w:val="multilevel"/>
    <w:tmpl w:val="5D8A44B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B814DC"/>
    <w:multiLevelType w:val="multilevel"/>
    <w:tmpl w:val="5EB814DC"/>
    <w:lvl w:ilvl="0">
      <w:start w:val="1"/>
      <w:numFmt w:val="decimal"/>
      <w:lvlText w:val="%1."/>
      <w:lvlJc w:val="left"/>
      <w:pPr>
        <w:tabs>
          <w:tab w:val="left" w:pos="928"/>
        </w:tabs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abstractNum w:abstractNumId="23" w15:restartNumberingAfterBreak="0">
    <w:nsid w:val="5FA9198F"/>
    <w:multiLevelType w:val="multilevel"/>
    <w:tmpl w:val="5FA9198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3A1AB0"/>
    <w:multiLevelType w:val="multilevel"/>
    <w:tmpl w:val="663A1AB0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66B618C4"/>
    <w:multiLevelType w:val="multilevel"/>
    <w:tmpl w:val="66B618C4"/>
    <w:lvl w:ilvl="0">
      <w:start w:val="5"/>
      <w:numFmt w:val="bullet"/>
      <w:lvlText w:val="-"/>
      <w:lvlJc w:val="left"/>
      <w:pPr>
        <w:ind w:left="720" w:hanging="360"/>
      </w:pPr>
      <w:rPr>
        <w:rFonts w:ascii="Calibri Light" w:eastAsia="Comic Sans MS" w:hAnsi="Calibri Light" w:cs="Calibri 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131CEF"/>
    <w:multiLevelType w:val="multilevel"/>
    <w:tmpl w:val="6A131CEF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0A678F"/>
    <w:multiLevelType w:val="multilevel"/>
    <w:tmpl w:val="6D0A678F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518" w:hanging="525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20" w:hanging="1800"/>
      </w:pPr>
      <w:rPr>
        <w:rFonts w:hint="default"/>
      </w:rPr>
    </w:lvl>
  </w:abstractNum>
  <w:abstractNum w:abstractNumId="28" w15:restartNumberingAfterBreak="0">
    <w:nsid w:val="73053608"/>
    <w:multiLevelType w:val="multilevel"/>
    <w:tmpl w:val="73053608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9" w15:restartNumberingAfterBreak="0">
    <w:nsid w:val="79172A75"/>
    <w:multiLevelType w:val="multilevel"/>
    <w:tmpl w:val="79172A75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20"/>
  </w:num>
  <w:num w:numId="4">
    <w:abstractNumId w:val="22"/>
  </w:num>
  <w:num w:numId="5">
    <w:abstractNumId w:val="13"/>
  </w:num>
  <w:num w:numId="6">
    <w:abstractNumId w:val="10"/>
  </w:num>
  <w:num w:numId="7">
    <w:abstractNumId w:val="8"/>
  </w:num>
  <w:num w:numId="8">
    <w:abstractNumId w:val="25"/>
  </w:num>
  <w:num w:numId="9">
    <w:abstractNumId w:val="9"/>
  </w:num>
  <w:num w:numId="10">
    <w:abstractNumId w:val="18"/>
  </w:num>
  <w:num w:numId="11">
    <w:abstractNumId w:val="23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21"/>
  </w:num>
  <w:num w:numId="15">
    <w:abstractNumId w:val="5"/>
  </w:num>
  <w:num w:numId="16">
    <w:abstractNumId w:val="7"/>
  </w:num>
  <w:num w:numId="17">
    <w:abstractNumId w:val="2"/>
  </w:num>
  <w:num w:numId="18">
    <w:abstractNumId w:val="6"/>
  </w:num>
  <w:num w:numId="19">
    <w:abstractNumId w:val="15"/>
  </w:num>
  <w:num w:numId="20">
    <w:abstractNumId w:val="27"/>
  </w:num>
  <w:num w:numId="21">
    <w:abstractNumId w:val="26"/>
  </w:num>
  <w:num w:numId="22">
    <w:abstractNumId w:val="12"/>
  </w:num>
  <w:num w:numId="23">
    <w:abstractNumId w:val="0"/>
  </w:num>
  <w:num w:numId="24">
    <w:abstractNumId w:val="3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 w:numId="27">
    <w:abstractNumId w:val="17"/>
  </w:num>
  <w:num w:numId="28">
    <w:abstractNumId w:val="24"/>
  </w:num>
  <w:num w:numId="29">
    <w:abstractNumId w:val="19"/>
  </w:num>
  <w:num w:numId="30">
    <w:abstractNumId w:val="1"/>
  </w:num>
  <w:num w:numId="31">
    <w:abstractNumId w:val="11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hyphenationZone w:val="425"/>
  <w:drawingGridHorizontalSpacing w:val="10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BBA"/>
    <w:rsid w:val="00000BED"/>
    <w:rsid w:val="0000325E"/>
    <w:rsid w:val="00007BC0"/>
    <w:rsid w:val="000102D3"/>
    <w:rsid w:val="00011E25"/>
    <w:rsid w:val="0001316D"/>
    <w:rsid w:val="0001321C"/>
    <w:rsid w:val="0001414E"/>
    <w:rsid w:val="000150B8"/>
    <w:rsid w:val="00015AA4"/>
    <w:rsid w:val="00016DD9"/>
    <w:rsid w:val="000172AB"/>
    <w:rsid w:val="000206F5"/>
    <w:rsid w:val="00020A6E"/>
    <w:rsid w:val="00022CC8"/>
    <w:rsid w:val="00022D09"/>
    <w:rsid w:val="00023512"/>
    <w:rsid w:val="00023B54"/>
    <w:rsid w:val="00024796"/>
    <w:rsid w:val="0002710F"/>
    <w:rsid w:val="00027238"/>
    <w:rsid w:val="00027696"/>
    <w:rsid w:val="0002785D"/>
    <w:rsid w:val="00027F1D"/>
    <w:rsid w:val="00027F8F"/>
    <w:rsid w:val="00030593"/>
    <w:rsid w:val="00030AE4"/>
    <w:rsid w:val="00030D7A"/>
    <w:rsid w:val="00032989"/>
    <w:rsid w:val="00032CB5"/>
    <w:rsid w:val="000337B9"/>
    <w:rsid w:val="000339BA"/>
    <w:rsid w:val="00033BDB"/>
    <w:rsid w:val="00033D80"/>
    <w:rsid w:val="00034AF2"/>
    <w:rsid w:val="00035AF2"/>
    <w:rsid w:val="00035B08"/>
    <w:rsid w:val="00040EF5"/>
    <w:rsid w:val="000429E1"/>
    <w:rsid w:val="00042DCB"/>
    <w:rsid w:val="000442B7"/>
    <w:rsid w:val="00045DC8"/>
    <w:rsid w:val="000479FF"/>
    <w:rsid w:val="00050B67"/>
    <w:rsid w:val="000510DB"/>
    <w:rsid w:val="00053528"/>
    <w:rsid w:val="00055C8E"/>
    <w:rsid w:val="000572F7"/>
    <w:rsid w:val="000607E1"/>
    <w:rsid w:val="00060C34"/>
    <w:rsid w:val="00061681"/>
    <w:rsid w:val="000617AC"/>
    <w:rsid w:val="00061B8D"/>
    <w:rsid w:val="000638CF"/>
    <w:rsid w:val="00063E81"/>
    <w:rsid w:val="00065CEF"/>
    <w:rsid w:val="00066AC2"/>
    <w:rsid w:val="0007189E"/>
    <w:rsid w:val="0007235D"/>
    <w:rsid w:val="00072C21"/>
    <w:rsid w:val="00074C61"/>
    <w:rsid w:val="00074E88"/>
    <w:rsid w:val="000754C7"/>
    <w:rsid w:val="00075BC7"/>
    <w:rsid w:val="000764CA"/>
    <w:rsid w:val="00076D01"/>
    <w:rsid w:val="0007719A"/>
    <w:rsid w:val="00085361"/>
    <w:rsid w:val="000866C3"/>
    <w:rsid w:val="00086CF9"/>
    <w:rsid w:val="00086F67"/>
    <w:rsid w:val="00087C8D"/>
    <w:rsid w:val="00090377"/>
    <w:rsid w:val="00091509"/>
    <w:rsid w:val="0009197E"/>
    <w:rsid w:val="00092F5D"/>
    <w:rsid w:val="00093AA0"/>
    <w:rsid w:val="00093DC0"/>
    <w:rsid w:val="000953A1"/>
    <w:rsid w:val="000956BA"/>
    <w:rsid w:val="000967A5"/>
    <w:rsid w:val="000A0F14"/>
    <w:rsid w:val="000A2041"/>
    <w:rsid w:val="000A45FE"/>
    <w:rsid w:val="000A531C"/>
    <w:rsid w:val="000A65C0"/>
    <w:rsid w:val="000B29CF"/>
    <w:rsid w:val="000B3F24"/>
    <w:rsid w:val="000B44DA"/>
    <w:rsid w:val="000B4B09"/>
    <w:rsid w:val="000B583B"/>
    <w:rsid w:val="000B79FD"/>
    <w:rsid w:val="000C0415"/>
    <w:rsid w:val="000C05E8"/>
    <w:rsid w:val="000C3687"/>
    <w:rsid w:val="000C4100"/>
    <w:rsid w:val="000C524F"/>
    <w:rsid w:val="000C53A0"/>
    <w:rsid w:val="000C693C"/>
    <w:rsid w:val="000C7708"/>
    <w:rsid w:val="000C77DE"/>
    <w:rsid w:val="000C7897"/>
    <w:rsid w:val="000D0802"/>
    <w:rsid w:val="000D15CD"/>
    <w:rsid w:val="000D2834"/>
    <w:rsid w:val="000D6CF7"/>
    <w:rsid w:val="000E0559"/>
    <w:rsid w:val="000E394A"/>
    <w:rsid w:val="000E52A4"/>
    <w:rsid w:val="000E62AD"/>
    <w:rsid w:val="000F0B30"/>
    <w:rsid w:val="000F3671"/>
    <w:rsid w:val="000F5D52"/>
    <w:rsid w:val="00101F0D"/>
    <w:rsid w:val="001020AD"/>
    <w:rsid w:val="00102BAA"/>
    <w:rsid w:val="001031D4"/>
    <w:rsid w:val="00103FDF"/>
    <w:rsid w:val="0010412C"/>
    <w:rsid w:val="0010635B"/>
    <w:rsid w:val="001104C0"/>
    <w:rsid w:val="00110538"/>
    <w:rsid w:val="00111BAB"/>
    <w:rsid w:val="00111C42"/>
    <w:rsid w:val="001132F5"/>
    <w:rsid w:val="00113DC7"/>
    <w:rsid w:val="001163A8"/>
    <w:rsid w:val="00117586"/>
    <w:rsid w:val="00121344"/>
    <w:rsid w:val="00122C69"/>
    <w:rsid w:val="001279B3"/>
    <w:rsid w:val="00130271"/>
    <w:rsid w:val="00131386"/>
    <w:rsid w:val="001321C0"/>
    <w:rsid w:val="00133770"/>
    <w:rsid w:val="00133EDB"/>
    <w:rsid w:val="00136C6E"/>
    <w:rsid w:val="00137286"/>
    <w:rsid w:val="001413C8"/>
    <w:rsid w:val="001425BB"/>
    <w:rsid w:val="00142EAB"/>
    <w:rsid w:val="00143875"/>
    <w:rsid w:val="001443DA"/>
    <w:rsid w:val="001478C2"/>
    <w:rsid w:val="00150A88"/>
    <w:rsid w:val="0015191B"/>
    <w:rsid w:val="00153CBB"/>
    <w:rsid w:val="0015411A"/>
    <w:rsid w:val="00155DF0"/>
    <w:rsid w:val="00156464"/>
    <w:rsid w:val="00156BFE"/>
    <w:rsid w:val="00156D50"/>
    <w:rsid w:val="00157407"/>
    <w:rsid w:val="00160590"/>
    <w:rsid w:val="00161ECC"/>
    <w:rsid w:val="00163464"/>
    <w:rsid w:val="00164222"/>
    <w:rsid w:val="00164586"/>
    <w:rsid w:val="00164AAE"/>
    <w:rsid w:val="00165BAC"/>
    <w:rsid w:val="00165E76"/>
    <w:rsid w:val="0017060E"/>
    <w:rsid w:val="00171E09"/>
    <w:rsid w:val="0017227F"/>
    <w:rsid w:val="001740F2"/>
    <w:rsid w:val="00174C29"/>
    <w:rsid w:val="00175B29"/>
    <w:rsid w:val="001769E7"/>
    <w:rsid w:val="001808AF"/>
    <w:rsid w:val="00180EE1"/>
    <w:rsid w:val="00181617"/>
    <w:rsid w:val="00181C1E"/>
    <w:rsid w:val="00182231"/>
    <w:rsid w:val="00182B22"/>
    <w:rsid w:val="0018399C"/>
    <w:rsid w:val="00183D2E"/>
    <w:rsid w:val="00187876"/>
    <w:rsid w:val="0019317F"/>
    <w:rsid w:val="00194042"/>
    <w:rsid w:val="001A178A"/>
    <w:rsid w:val="001A2BD2"/>
    <w:rsid w:val="001A2C61"/>
    <w:rsid w:val="001A3336"/>
    <w:rsid w:val="001A4A29"/>
    <w:rsid w:val="001A5ED5"/>
    <w:rsid w:val="001A659F"/>
    <w:rsid w:val="001B056D"/>
    <w:rsid w:val="001B170B"/>
    <w:rsid w:val="001B1F33"/>
    <w:rsid w:val="001B1FED"/>
    <w:rsid w:val="001B26FB"/>
    <w:rsid w:val="001B32F0"/>
    <w:rsid w:val="001B45B7"/>
    <w:rsid w:val="001B4C16"/>
    <w:rsid w:val="001B5E15"/>
    <w:rsid w:val="001B66A2"/>
    <w:rsid w:val="001B66B7"/>
    <w:rsid w:val="001C09D4"/>
    <w:rsid w:val="001C1105"/>
    <w:rsid w:val="001C3830"/>
    <w:rsid w:val="001C4E99"/>
    <w:rsid w:val="001C5C00"/>
    <w:rsid w:val="001C7A0C"/>
    <w:rsid w:val="001C7B55"/>
    <w:rsid w:val="001D01A2"/>
    <w:rsid w:val="001D123C"/>
    <w:rsid w:val="001D15FC"/>
    <w:rsid w:val="001D19F8"/>
    <w:rsid w:val="001D2B2A"/>
    <w:rsid w:val="001D40D5"/>
    <w:rsid w:val="001D4EBF"/>
    <w:rsid w:val="001D6DF9"/>
    <w:rsid w:val="001D7AB9"/>
    <w:rsid w:val="001D7C56"/>
    <w:rsid w:val="001E0219"/>
    <w:rsid w:val="001E22A7"/>
    <w:rsid w:val="001E3BB5"/>
    <w:rsid w:val="001E48C9"/>
    <w:rsid w:val="001E5447"/>
    <w:rsid w:val="001E5C04"/>
    <w:rsid w:val="001E6CC7"/>
    <w:rsid w:val="001E6D50"/>
    <w:rsid w:val="001F00F3"/>
    <w:rsid w:val="001F19FD"/>
    <w:rsid w:val="001F555E"/>
    <w:rsid w:val="00201E8A"/>
    <w:rsid w:val="00203D5B"/>
    <w:rsid w:val="00207223"/>
    <w:rsid w:val="00211E46"/>
    <w:rsid w:val="002148B0"/>
    <w:rsid w:val="00214EB1"/>
    <w:rsid w:val="002150A3"/>
    <w:rsid w:val="00215E5A"/>
    <w:rsid w:val="00216F58"/>
    <w:rsid w:val="002175BC"/>
    <w:rsid w:val="00220B07"/>
    <w:rsid w:val="00222786"/>
    <w:rsid w:val="00222809"/>
    <w:rsid w:val="00223176"/>
    <w:rsid w:val="00225003"/>
    <w:rsid w:val="00225967"/>
    <w:rsid w:val="00232403"/>
    <w:rsid w:val="00233593"/>
    <w:rsid w:val="002339DE"/>
    <w:rsid w:val="00233AF3"/>
    <w:rsid w:val="002362A6"/>
    <w:rsid w:val="00240891"/>
    <w:rsid w:val="00241EC3"/>
    <w:rsid w:val="002425BF"/>
    <w:rsid w:val="002436E2"/>
    <w:rsid w:val="00244935"/>
    <w:rsid w:val="0024494E"/>
    <w:rsid w:val="00244B58"/>
    <w:rsid w:val="00246BD4"/>
    <w:rsid w:val="00246CD1"/>
    <w:rsid w:val="00247BD3"/>
    <w:rsid w:val="0025070E"/>
    <w:rsid w:val="00252955"/>
    <w:rsid w:val="00253190"/>
    <w:rsid w:val="00254A15"/>
    <w:rsid w:val="00257770"/>
    <w:rsid w:val="00261426"/>
    <w:rsid w:val="002615A4"/>
    <w:rsid w:val="00261ADF"/>
    <w:rsid w:val="0026532F"/>
    <w:rsid w:val="002654E7"/>
    <w:rsid w:val="002655B5"/>
    <w:rsid w:val="00265D7F"/>
    <w:rsid w:val="00270E66"/>
    <w:rsid w:val="00271849"/>
    <w:rsid w:val="002749AC"/>
    <w:rsid w:val="00274DB9"/>
    <w:rsid w:val="002763DD"/>
    <w:rsid w:val="00277D46"/>
    <w:rsid w:val="002800F3"/>
    <w:rsid w:val="00283017"/>
    <w:rsid w:val="00283BD8"/>
    <w:rsid w:val="00283DC8"/>
    <w:rsid w:val="002840BA"/>
    <w:rsid w:val="00285FAE"/>
    <w:rsid w:val="00287330"/>
    <w:rsid w:val="00287564"/>
    <w:rsid w:val="00287B15"/>
    <w:rsid w:val="00290F42"/>
    <w:rsid w:val="00294233"/>
    <w:rsid w:val="00296946"/>
    <w:rsid w:val="00297FF7"/>
    <w:rsid w:val="002A0EB3"/>
    <w:rsid w:val="002A1FC2"/>
    <w:rsid w:val="002A3B51"/>
    <w:rsid w:val="002A46E6"/>
    <w:rsid w:val="002A5421"/>
    <w:rsid w:val="002A5B91"/>
    <w:rsid w:val="002A69BA"/>
    <w:rsid w:val="002B084B"/>
    <w:rsid w:val="002B328C"/>
    <w:rsid w:val="002B33E0"/>
    <w:rsid w:val="002B4C41"/>
    <w:rsid w:val="002B5A53"/>
    <w:rsid w:val="002B6E86"/>
    <w:rsid w:val="002B7639"/>
    <w:rsid w:val="002C2D93"/>
    <w:rsid w:val="002C3822"/>
    <w:rsid w:val="002C5623"/>
    <w:rsid w:val="002C7248"/>
    <w:rsid w:val="002D06C1"/>
    <w:rsid w:val="002D08A8"/>
    <w:rsid w:val="002D4711"/>
    <w:rsid w:val="002D5065"/>
    <w:rsid w:val="002D694B"/>
    <w:rsid w:val="002E05BE"/>
    <w:rsid w:val="002E0D27"/>
    <w:rsid w:val="002E177B"/>
    <w:rsid w:val="002E2584"/>
    <w:rsid w:val="002E3499"/>
    <w:rsid w:val="002E36EF"/>
    <w:rsid w:val="002E6C41"/>
    <w:rsid w:val="002E6E99"/>
    <w:rsid w:val="002F3124"/>
    <w:rsid w:val="002F38F2"/>
    <w:rsid w:val="002F3B9E"/>
    <w:rsid w:val="002F6F57"/>
    <w:rsid w:val="002F70A9"/>
    <w:rsid w:val="002F7845"/>
    <w:rsid w:val="002F7B8B"/>
    <w:rsid w:val="00301794"/>
    <w:rsid w:val="00302B17"/>
    <w:rsid w:val="003039CE"/>
    <w:rsid w:val="00303BBE"/>
    <w:rsid w:val="00304261"/>
    <w:rsid w:val="003068D9"/>
    <w:rsid w:val="00306DE1"/>
    <w:rsid w:val="00310D2D"/>
    <w:rsid w:val="003176D8"/>
    <w:rsid w:val="00320BE3"/>
    <w:rsid w:val="00322DA9"/>
    <w:rsid w:val="00322EF1"/>
    <w:rsid w:val="00324280"/>
    <w:rsid w:val="003322CE"/>
    <w:rsid w:val="00332F9D"/>
    <w:rsid w:val="00332FC6"/>
    <w:rsid w:val="00334038"/>
    <w:rsid w:val="00336867"/>
    <w:rsid w:val="00337081"/>
    <w:rsid w:val="0034222C"/>
    <w:rsid w:val="003424F7"/>
    <w:rsid w:val="00347D51"/>
    <w:rsid w:val="00350F8B"/>
    <w:rsid w:val="00351712"/>
    <w:rsid w:val="00351EDE"/>
    <w:rsid w:val="0035290D"/>
    <w:rsid w:val="00353216"/>
    <w:rsid w:val="00354CBE"/>
    <w:rsid w:val="00354CC8"/>
    <w:rsid w:val="00355BF2"/>
    <w:rsid w:val="003569AB"/>
    <w:rsid w:val="00362287"/>
    <w:rsid w:val="003648B1"/>
    <w:rsid w:val="00365B00"/>
    <w:rsid w:val="00370F24"/>
    <w:rsid w:val="003716BC"/>
    <w:rsid w:val="00371964"/>
    <w:rsid w:val="003720B7"/>
    <w:rsid w:val="003725C0"/>
    <w:rsid w:val="00372850"/>
    <w:rsid w:val="00373033"/>
    <w:rsid w:val="003743E9"/>
    <w:rsid w:val="00374F2D"/>
    <w:rsid w:val="00375D9F"/>
    <w:rsid w:val="003763A1"/>
    <w:rsid w:val="00376453"/>
    <w:rsid w:val="00377BE0"/>
    <w:rsid w:val="00380DAE"/>
    <w:rsid w:val="00380F69"/>
    <w:rsid w:val="0038158B"/>
    <w:rsid w:val="00381685"/>
    <w:rsid w:val="00385FA7"/>
    <w:rsid w:val="00386548"/>
    <w:rsid w:val="00386BF9"/>
    <w:rsid w:val="00390892"/>
    <w:rsid w:val="00390D6B"/>
    <w:rsid w:val="0039158C"/>
    <w:rsid w:val="00391BB7"/>
    <w:rsid w:val="00393613"/>
    <w:rsid w:val="00393B90"/>
    <w:rsid w:val="003960DE"/>
    <w:rsid w:val="00397EB5"/>
    <w:rsid w:val="003A06E0"/>
    <w:rsid w:val="003A2C57"/>
    <w:rsid w:val="003A31DA"/>
    <w:rsid w:val="003A31FF"/>
    <w:rsid w:val="003A5036"/>
    <w:rsid w:val="003A6096"/>
    <w:rsid w:val="003A6E76"/>
    <w:rsid w:val="003B031E"/>
    <w:rsid w:val="003B191D"/>
    <w:rsid w:val="003B2055"/>
    <w:rsid w:val="003B5C3A"/>
    <w:rsid w:val="003B696D"/>
    <w:rsid w:val="003B77B7"/>
    <w:rsid w:val="003C09B9"/>
    <w:rsid w:val="003C1064"/>
    <w:rsid w:val="003C1C10"/>
    <w:rsid w:val="003C2AEF"/>
    <w:rsid w:val="003C3171"/>
    <w:rsid w:val="003C3472"/>
    <w:rsid w:val="003C5676"/>
    <w:rsid w:val="003D04AB"/>
    <w:rsid w:val="003D1353"/>
    <w:rsid w:val="003D3C8E"/>
    <w:rsid w:val="003D5889"/>
    <w:rsid w:val="003E1BFE"/>
    <w:rsid w:val="003E393A"/>
    <w:rsid w:val="003E4466"/>
    <w:rsid w:val="003E7014"/>
    <w:rsid w:val="003E7D64"/>
    <w:rsid w:val="003F03AC"/>
    <w:rsid w:val="003F03DE"/>
    <w:rsid w:val="003F0AC5"/>
    <w:rsid w:val="003F3841"/>
    <w:rsid w:val="003F3868"/>
    <w:rsid w:val="003F5731"/>
    <w:rsid w:val="003F6417"/>
    <w:rsid w:val="003F6610"/>
    <w:rsid w:val="004022B5"/>
    <w:rsid w:val="00402F93"/>
    <w:rsid w:val="00404DBB"/>
    <w:rsid w:val="004069CD"/>
    <w:rsid w:val="00406AB5"/>
    <w:rsid w:val="00406DB6"/>
    <w:rsid w:val="00406E07"/>
    <w:rsid w:val="00407D43"/>
    <w:rsid w:val="0041038B"/>
    <w:rsid w:val="004117FB"/>
    <w:rsid w:val="004132C4"/>
    <w:rsid w:val="004146F8"/>
    <w:rsid w:val="00416865"/>
    <w:rsid w:val="00420F38"/>
    <w:rsid w:val="00422490"/>
    <w:rsid w:val="00422836"/>
    <w:rsid w:val="00422C8A"/>
    <w:rsid w:val="004231CA"/>
    <w:rsid w:val="0042474E"/>
    <w:rsid w:val="00424CFC"/>
    <w:rsid w:val="00426FCA"/>
    <w:rsid w:val="00427FDD"/>
    <w:rsid w:val="004306AF"/>
    <w:rsid w:val="00431245"/>
    <w:rsid w:val="00433716"/>
    <w:rsid w:val="004351CD"/>
    <w:rsid w:val="004354DC"/>
    <w:rsid w:val="004354F1"/>
    <w:rsid w:val="00437294"/>
    <w:rsid w:val="004432FD"/>
    <w:rsid w:val="00443625"/>
    <w:rsid w:val="00443A49"/>
    <w:rsid w:val="00445BAC"/>
    <w:rsid w:val="00445D80"/>
    <w:rsid w:val="0044728D"/>
    <w:rsid w:val="00451604"/>
    <w:rsid w:val="00452229"/>
    <w:rsid w:val="00453641"/>
    <w:rsid w:val="00453946"/>
    <w:rsid w:val="00453C6E"/>
    <w:rsid w:val="00455359"/>
    <w:rsid w:val="0045553A"/>
    <w:rsid w:val="00455DEA"/>
    <w:rsid w:val="00456017"/>
    <w:rsid w:val="00456300"/>
    <w:rsid w:val="0046032F"/>
    <w:rsid w:val="004613BF"/>
    <w:rsid w:val="00461854"/>
    <w:rsid w:val="004646C0"/>
    <w:rsid w:val="004707E2"/>
    <w:rsid w:val="00471F37"/>
    <w:rsid w:val="00475BF0"/>
    <w:rsid w:val="00475E2B"/>
    <w:rsid w:val="0048191A"/>
    <w:rsid w:val="00484313"/>
    <w:rsid w:val="00484A85"/>
    <w:rsid w:val="00484B8C"/>
    <w:rsid w:val="00485C48"/>
    <w:rsid w:val="00487870"/>
    <w:rsid w:val="00487B18"/>
    <w:rsid w:val="00491D48"/>
    <w:rsid w:val="0049274E"/>
    <w:rsid w:val="00494524"/>
    <w:rsid w:val="00496539"/>
    <w:rsid w:val="00497BF6"/>
    <w:rsid w:val="004A165E"/>
    <w:rsid w:val="004A1728"/>
    <w:rsid w:val="004A25F9"/>
    <w:rsid w:val="004A4A04"/>
    <w:rsid w:val="004A5373"/>
    <w:rsid w:val="004A57F7"/>
    <w:rsid w:val="004A59D2"/>
    <w:rsid w:val="004A65EE"/>
    <w:rsid w:val="004A6C96"/>
    <w:rsid w:val="004B128B"/>
    <w:rsid w:val="004B22FA"/>
    <w:rsid w:val="004B2357"/>
    <w:rsid w:val="004B2EFA"/>
    <w:rsid w:val="004B2F51"/>
    <w:rsid w:val="004B3230"/>
    <w:rsid w:val="004B683F"/>
    <w:rsid w:val="004C01AE"/>
    <w:rsid w:val="004C1A64"/>
    <w:rsid w:val="004C2486"/>
    <w:rsid w:val="004C2B4D"/>
    <w:rsid w:val="004C530F"/>
    <w:rsid w:val="004C5794"/>
    <w:rsid w:val="004C73F0"/>
    <w:rsid w:val="004D0C76"/>
    <w:rsid w:val="004D1BAC"/>
    <w:rsid w:val="004D39E2"/>
    <w:rsid w:val="004D5E7D"/>
    <w:rsid w:val="004D5FEE"/>
    <w:rsid w:val="004D7341"/>
    <w:rsid w:val="004E006C"/>
    <w:rsid w:val="004E15F0"/>
    <w:rsid w:val="004E258B"/>
    <w:rsid w:val="004E4D77"/>
    <w:rsid w:val="004E5737"/>
    <w:rsid w:val="004E6857"/>
    <w:rsid w:val="004F0E7A"/>
    <w:rsid w:val="004F14D3"/>
    <w:rsid w:val="004F3AF2"/>
    <w:rsid w:val="004F55E5"/>
    <w:rsid w:val="004F5ED3"/>
    <w:rsid w:val="004F608C"/>
    <w:rsid w:val="004F65D0"/>
    <w:rsid w:val="0050298B"/>
    <w:rsid w:val="00503FF0"/>
    <w:rsid w:val="00505DD7"/>
    <w:rsid w:val="005064D3"/>
    <w:rsid w:val="005103BD"/>
    <w:rsid w:val="00511717"/>
    <w:rsid w:val="00512779"/>
    <w:rsid w:val="0051339F"/>
    <w:rsid w:val="00515F8B"/>
    <w:rsid w:val="00517350"/>
    <w:rsid w:val="005201C5"/>
    <w:rsid w:val="00520967"/>
    <w:rsid w:val="00522723"/>
    <w:rsid w:val="0052402E"/>
    <w:rsid w:val="005240A5"/>
    <w:rsid w:val="00524CC9"/>
    <w:rsid w:val="005254CE"/>
    <w:rsid w:val="00525CE1"/>
    <w:rsid w:val="00527E60"/>
    <w:rsid w:val="00530C13"/>
    <w:rsid w:val="00531FED"/>
    <w:rsid w:val="0053266D"/>
    <w:rsid w:val="00532954"/>
    <w:rsid w:val="00533C88"/>
    <w:rsid w:val="00535632"/>
    <w:rsid w:val="0053563F"/>
    <w:rsid w:val="00542843"/>
    <w:rsid w:val="00542E92"/>
    <w:rsid w:val="00543F7B"/>
    <w:rsid w:val="00545786"/>
    <w:rsid w:val="005469B7"/>
    <w:rsid w:val="00547693"/>
    <w:rsid w:val="00550876"/>
    <w:rsid w:val="00555847"/>
    <w:rsid w:val="00555B3F"/>
    <w:rsid w:val="00556518"/>
    <w:rsid w:val="0056021F"/>
    <w:rsid w:val="00560800"/>
    <w:rsid w:val="00561918"/>
    <w:rsid w:val="00561A0F"/>
    <w:rsid w:val="0056353F"/>
    <w:rsid w:val="005639FE"/>
    <w:rsid w:val="00563CAB"/>
    <w:rsid w:val="005644CC"/>
    <w:rsid w:val="005647F1"/>
    <w:rsid w:val="00564904"/>
    <w:rsid w:val="00564DDB"/>
    <w:rsid w:val="00566BE8"/>
    <w:rsid w:val="005709EC"/>
    <w:rsid w:val="00571912"/>
    <w:rsid w:val="00573804"/>
    <w:rsid w:val="00575090"/>
    <w:rsid w:val="00575D99"/>
    <w:rsid w:val="0058115F"/>
    <w:rsid w:val="00582B10"/>
    <w:rsid w:val="0058331E"/>
    <w:rsid w:val="00585382"/>
    <w:rsid w:val="00587D03"/>
    <w:rsid w:val="00591147"/>
    <w:rsid w:val="005918F4"/>
    <w:rsid w:val="0059297F"/>
    <w:rsid w:val="00593B97"/>
    <w:rsid w:val="005953D5"/>
    <w:rsid w:val="00595A40"/>
    <w:rsid w:val="00595DA3"/>
    <w:rsid w:val="005A03DF"/>
    <w:rsid w:val="005A170E"/>
    <w:rsid w:val="005A28A7"/>
    <w:rsid w:val="005A344C"/>
    <w:rsid w:val="005A6FE0"/>
    <w:rsid w:val="005A7418"/>
    <w:rsid w:val="005B00BF"/>
    <w:rsid w:val="005B10CA"/>
    <w:rsid w:val="005B3F8A"/>
    <w:rsid w:val="005C2035"/>
    <w:rsid w:val="005C24F0"/>
    <w:rsid w:val="005C4653"/>
    <w:rsid w:val="005C49FD"/>
    <w:rsid w:val="005C660B"/>
    <w:rsid w:val="005C696E"/>
    <w:rsid w:val="005D0DA0"/>
    <w:rsid w:val="005D16C5"/>
    <w:rsid w:val="005D2547"/>
    <w:rsid w:val="005D2DC6"/>
    <w:rsid w:val="005D3BD9"/>
    <w:rsid w:val="005D4437"/>
    <w:rsid w:val="005D45BE"/>
    <w:rsid w:val="005D4E26"/>
    <w:rsid w:val="005D5421"/>
    <w:rsid w:val="005D57B9"/>
    <w:rsid w:val="005D5C68"/>
    <w:rsid w:val="005D60DF"/>
    <w:rsid w:val="005D7CF2"/>
    <w:rsid w:val="005E107B"/>
    <w:rsid w:val="005E2452"/>
    <w:rsid w:val="005E2CAC"/>
    <w:rsid w:val="005E313F"/>
    <w:rsid w:val="005E4030"/>
    <w:rsid w:val="005E5CFC"/>
    <w:rsid w:val="005E5E9C"/>
    <w:rsid w:val="005E5EF7"/>
    <w:rsid w:val="005E5F1A"/>
    <w:rsid w:val="005E5F21"/>
    <w:rsid w:val="005E6B2C"/>
    <w:rsid w:val="005E6C47"/>
    <w:rsid w:val="005E7289"/>
    <w:rsid w:val="005E78CD"/>
    <w:rsid w:val="005E7EFB"/>
    <w:rsid w:val="005F20AF"/>
    <w:rsid w:val="005F3CAE"/>
    <w:rsid w:val="005F49FA"/>
    <w:rsid w:val="005F7B8D"/>
    <w:rsid w:val="00600D87"/>
    <w:rsid w:val="00600F77"/>
    <w:rsid w:val="00601660"/>
    <w:rsid w:val="00603C4A"/>
    <w:rsid w:val="006052CB"/>
    <w:rsid w:val="00605DF4"/>
    <w:rsid w:val="006076C0"/>
    <w:rsid w:val="006102EC"/>
    <w:rsid w:val="00610981"/>
    <w:rsid w:val="00612301"/>
    <w:rsid w:val="00613303"/>
    <w:rsid w:val="00613411"/>
    <w:rsid w:val="00614934"/>
    <w:rsid w:val="00616626"/>
    <w:rsid w:val="00616D2A"/>
    <w:rsid w:val="006173DA"/>
    <w:rsid w:val="0061785B"/>
    <w:rsid w:val="006179D7"/>
    <w:rsid w:val="00617D0F"/>
    <w:rsid w:val="006207B7"/>
    <w:rsid w:val="00621425"/>
    <w:rsid w:val="00621F44"/>
    <w:rsid w:val="00623C2F"/>
    <w:rsid w:val="00624DC0"/>
    <w:rsid w:val="0062542D"/>
    <w:rsid w:val="0062572F"/>
    <w:rsid w:val="006265EA"/>
    <w:rsid w:val="00627795"/>
    <w:rsid w:val="006307D2"/>
    <w:rsid w:val="00630DD7"/>
    <w:rsid w:val="0063410D"/>
    <w:rsid w:val="00635024"/>
    <w:rsid w:val="00635352"/>
    <w:rsid w:val="00635D28"/>
    <w:rsid w:val="00637E49"/>
    <w:rsid w:val="00640D5C"/>
    <w:rsid w:val="006416F9"/>
    <w:rsid w:val="00644DF2"/>
    <w:rsid w:val="00645730"/>
    <w:rsid w:val="00647F3F"/>
    <w:rsid w:val="00650059"/>
    <w:rsid w:val="0065024B"/>
    <w:rsid w:val="00650E47"/>
    <w:rsid w:val="00651078"/>
    <w:rsid w:val="00652D85"/>
    <w:rsid w:val="0065509E"/>
    <w:rsid w:val="006564BC"/>
    <w:rsid w:val="00656577"/>
    <w:rsid w:val="006572D1"/>
    <w:rsid w:val="00657AB7"/>
    <w:rsid w:val="00657D7D"/>
    <w:rsid w:val="006614C2"/>
    <w:rsid w:val="0066206F"/>
    <w:rsid w:val="006640E5"/>
    <w:rsid w:val="006647E8"/>
    <w:rsid w:val="00664D9C"/>
    <w:rsid w:val="00666A5A"/>
    <w:rsid w:val="00667548"/>
    <w:rsid w:val="006737E9"/>
    <w:rsid w:val="00674E48"/>
    <w:rsid w:val="00675604"/>
    <w:rsid w:val="00675C61"/>
    <w:rsid w:val="00676A08"/>
    <w:rsid w:val="00677404"/>
    <w:rsid w:val="006817E7"/>
    <w:rsid w:val="0068299C"/>
    <w:rsid w:val="006853B9"/>
    <w:rsid w:val="006856E7"/>
    <w:rsid w:val="00685BBC"/>
    <w:rsid w:val="00687766"/>
    <w:rsid w:val="00692974"/>
    <w:rsid w:val="00693AD4"/>
    <w:rsid w:val="00694AEB"/>
    <w:rsid w:val="00695117"/>
    <w:rsid w:val="006955B6"/>
    <w:rsid w:val="0069686D"/>
    <w:rsid w:val="00697193"/>
    <w:rsid w:val="006A2E90"/>
    <w:rsid w:val="006A3419"/>
    <w:rsid w:val="006A510B"/>
    <w:rsid w:val="006A522F"/>
    <w:rsid w:val="006A5372"/>
    <w:rsid w:val="006A6A69"/>
    <w:rsid w:val="006A7441"/>
    <w:rsid w:val="006A78B5"/>
    <w:rsid w:val="006A7951"/>
    <w:rsid w:val="006B0204"/>
    <w:rsid w:val="006B3C72"/>
    <w:rsid w:val="006B5544"/>
    <w:rsid w:val="006B7C0D"/>
    <w:rsid w:val="006C4D4F"/>
    <w:rsid w:val="006C598F"/>
    <w:rsid w:val="006C6878"/>
    <w:rsid w:val="006D16E3"/>
    <w:rsid w:val="006D18CF"/>
    <w:rsid w:val="006D19DB"/>
    <w:rsid w:val="006D2B59"/>
    <w:rsid w:val="006D2F0E"/>
    <w:rsid w:val="006D4067"/>
    <w:rsid w:val="006D77C3"/>
    <w:rsid w:val="006E2FC4"/>
    <w:rsid w:val="006E380A"/>
    <w:rsid w:val="006E52E4"/>
    <w:rsid w:val="006E5EB8"/>
    <w:rsid w:val="006E6EA7"/>
    <w:rsid w:val="006E7011"/>
    <w:rsid w:val="006E75F4"/>
    <w:rsid w:val="006F0A46"/>
    <w:rsid w:val="006F0BCB"/>
    <w:rsid w:val="006F166C"/>
    <w:rsid w:val="006F1ADD"/>
    <w:rsid w:val="006F20EF"/>
    <w:rsid w:val="006F23E7"/>
    <w:rsid w:val="006F319F"/>
    <w:rsid w:val="006F595B"/>
    <w:rsid w:val="00700385"/>
    <w:rsid w:val="00700C66"/>
    <w:rsid w:val="00701061"/>
    <w:rsid w:val="00703A01"/>
    <w:rsid w:val="0071218A"/>
    <w:rsid w:val="00712D38"/>
    <w:rsid w:val="0071458C"/>
    <w:rsid w:val="00716B4B"/>
    <w:rsid w:val="00716BF5"/>
    <w:rsid w:val="00722B2F"/>
    <w:rsid w:val="00726E00"/>
    <w:rsid w:val="00730832"/>
    <w:rsid w:val="00731521"/>
    <w:rsid w:val="0073327A"/>
    <w:rsid w:val="00735819"/>
    <w:rsid w:val="00735A0D"/>
    <w:rsid w:val="00736BA4"/>
    <w:rsid w:val="00736F49"/>
    <w:rsid w:val="00737982"/>
    <w:rsid w:val="00737B5E"/>
    <w:rsid w:val="00740E73"/>
    <w:rsid w:val="00741165"/>
    <w:rsid w:val="007419B2"/>
    <w:rsid w:val="00741C25"/>
    <w:rsid w:val="00742D8A"/>
    <w:rsid w:val="0074440A"/>
    <w:rsid w:val="00747D99"/>
    <w:rsid w:val="007501B5"/>
    <w:rsid w:val="00750464"/>
    <w:rsid w:val="007515C0"/>
    <w:rsid w:val="00752710"/>
    <w:rsid w:val="0075558C"/>
    <w:rsid w:val="00757AF4"/>
    <w:rsid w:val="00757FE8"/>
    <w:rsid w:val="00761426"/>
    <w:rsid w:val="00764DDC"/>
    <w:rsid w:val="0076541D"/>
    <w:rsid w:val="007714B0"/>
    <w:rsid w:val="00772220"/>
    <w:rsid w:val="00773946"/>
    <w:rsid w:val="00775208"/>
    <w:rsid w:val="00775C86"/>
    <w:rsid w:val="00777170"/>
    <w:rsid w:val="007776DC"/>
    <w:rsid w:val="00777734"/>
    <w:rsid w:val="00780AF4"/>
    <w:rsid w:val="00781479"/>
    <w:rsid w:val="00783ABE"/>
    <w:rsid w:val="007842C1"/>
    <w:rsid w:val="007843A6"/>
    <w:rsid w:val="00785637"/>
    <w:rsid w:val="00785BBA"/>
    <w:rsid w:val="00787011"/>
    <w:rsid w:val="00787047"/>
    <w:rsid w:val="00790AFE"/>
    <w:rsid w:val="007924A6"/>
    <w:rsid w:val="00792AB1"/>
    <w:rsid w:val="00795C24"/>
    <w:rsid w:val="00795F4B"/>
    <w:rsid w:val="0079634E"/>
    <w:rsid w:val="007969B2"/>
    <w:rsid w:val="007A0170"/>
    <w:rsid w:val="007A0C0D"/>
    <w:rsid w:val="007A2DC2"/>
    <w:rsid w:val="007A38B5"/>
    <w:rsid w:val="007A4F09"/>
    <w:rsid w:val="007A542A"/>
    <w:rsid w:val="007A76E8"/>
    <w:rsid w:val="007B09FF"/>
    <w:rsid w:val="007B363E"/>
    <w:rsid w:val="007B3AEC"/>
    <w:rsid w:val="007B3DC5"/>
    <w:rsid w:val="007B4732"/>
    <w:rsid w:val="007C4089"/>
    <w:rsid w:val="007C4B34"/>
    <w:rsid w:val="007C4F41"/>
    <w:rsid w:val="007C5257"/>
    <w:rsid w:val="007C55EA"/>
    <w:rsid w:val="007C588F"/>
    <w:rsid w:val="007C5FE0"/>
    <w:rsid w:val="007C7C52"/>
    <w:rsid w:val="007D132A"/>
    <w:rsid w:val="007D4B36"/>
    <w:rsid w:val="007D4E17"/>
    <w:rsid w:val="007D64C6"/>
    <w:rsid w:val="007D67B0"/>
    <w:rsid w:val="007D7CD8"/>
    <w:rsid w:val="007E00EE"/>
    <w:rsid w:val="007E1927"/>
    <w:rsid w:val="007E2831"/>
    <w:rsid w:val="007E30A6"/>
    <w:rsid w:val="007E57AB"/>
    <w:rsid w:val="007E59FA"/>
    <w:rsid w:val="007E5EE7"/>
    <w:rsid w:val="007E642C"/>
    <w:rsid w:val="007E6C3E"/>
    <w:rsid w:val="007E76BD"/>
    <w:rsid w:val="007E78DE"/>
    <w:rsid w:val="007F0B39"/>
    <w:rsid w:val="007F17BC"/>
    <w:rsid w:val="007F1A31"/>
    <w:rsid w:val="007F2181"/>
    <w:rsid w:val="007F5103"/>
    <w:rsid w:val="007F6AD9"/>
    <w:rsid w:val="007F7980"/>
    <w:rsid w:val="007F7CFF"/>
    <w:rsid w:val="00801A9E"/>
    <w:rsid w:val="0080272B"/>
    <w:rsid w:val="00802D60"/>
    <w:rsid w:val="00804166"/>
    <w:rsid w:val="008045AD"/>
    <w:rsid w:val="00804D92"/>
    <w:rsid w:val="00805C2F"/>
    <w:rsid w:val="008066B1"/>
    <w:rsid w:val="008115BE"/>
    <w:rsid w:val="0081292D"/>
    <w:rsid w:val="00815A52"/>
    <w:rsid w:val="008173F8"/>
    <w:rsid w:val="00817968"/>
    <w:rsid w:val="00820744"/>
    <w:rsid w:val="00820FFE"/>
    <w:rsid w:val="00821BB7"/>
    <w:rsid w:val="00822EA3"/>
    <w:rsid w:val="008232B6"/>
    <w:rsid w:val="00824DD6"/>
    <w:rsid w:val="00825394"/>
    <w:rsid w:val="00830EF5"/>
    <w:rsid w:val="008321F1"/>
    <w:rsid w:val="0083286A"/>
    <w:rsid w:val="00832A85"/>
    <w:rsid w:val="0083582F"/>
    <w:rsid w:val="00836005"/>
    <w:rsid w:val="00841068"/>
    <w:rsid w:val="008410B7"/>
    <w:rsid w:val="00841F06"/>
    <w:rsid w:val="00842C1A"/>
    <w:rsid w:val="00842FDB"/>
    <w:rsid w:val="00844D33"/>
    <w:rsid w:val="008457D2"/>
    <w:rsid w:val="00850838"/>
    <w:rsid w:val="008518AB"/>
    <w:rsid w:val="00853C3A"/>
    <w:rsid w:val="00855A4D"/>
    <w:rsid w:val="008568E9"/>
    <w:rsid w:val="0085738F"/>
    <w:rsid w:val="0085790F"/>
    <w:rsid w:val="008621A7"/>
    <w:rsid w:val="0086229D"/>
    <w:rsid w:val="00862C89"/>
    <w:rsid w:val="008661DA"/>
    <w:rsid w:val="008666A0"/>
    <w:rsid w:val="008668F1"/>
    <w:rsid w:val="00867899"/>
    <w:rsid w:val="00870111"/>
    <w:rsid w:val="00871504"/>
    <w:rsid w:val="00872320"/>
    <w:rsid w:val="0087297E"/>
    <w:rsid w:val="008730C1"/>
    <w:rsid w:val="00873334"/>
    <w:rsid w:val="008751FB"/>
    <w:rsid w:val="008776EB"/>
    <w:rsid w:val="00881039"/>
    <w:rsid w:val="0088297D"/>
    <w:rsid w:val="00882A30"/>
    <w:rsid w:val="008859F4"/>
    <w:rsid w:val="008866ED"/>
    <w:rsid w:val="008909B4"/>
    <w:rsid w:val="00891920"/>
    <w:rsid w:val="00891DE6"/>
    <w:rsid w:val="00894D47"/>
    <w:rsid w:val="008965BF"/>
    <w:rsid w:val="008A21BB"/>
    <w:rsid w:val="008A58FE"/>
    <w:rsid w:val="008A72F2"/>
    <w:rsid w:val="008A73B6"/>
    <w:rsid w:val="008A79E9"/>
    <w:rsid w:val="008B1C1D"/>
    <w:rsid w:val="008B2137"/>
    <w:rsid w:val="008B3592"/>
    <w:rsid w:val="008B42BE"/>
    <w:rsid w:val="008B4A5E"/>
    <w:rsid w:val="008B7032"/>
    <w:rsid w:val="008B7A36"/>
    <w:rsid w:val="008C000F"/>
    <w:rsid w:val="008C0913"/>
    <w:rsid w:val="008C2EDC"/>
    <w:rsid w:val="008C3072"/>
    <w:rsid w:val="008C3600"/>
    <w:rsid w:val="008C3E85"/>
    <w:rsid w:val="008C50AD"/>
    <w:rsid w:val="008C55D1"/>
    <w:rsid w:val="008C5DDF"/>
    <w:rsid w:val="008C6C9D"/>
    <w:rsid w:val="008D04AD"/>
    <w:rsid w:val="008D1CC5"/>
    <w:rsid w:val="008D5172"/>
    <w:rsid w:val="008D53C0"/>
    <w:rsid w:val="008D594C"/>
    <w:rsid w:val="008E12F5"/>
    <w:rsid w:val="008E30AF"/>
    <w:rsid w:val="008E6783"/>
    <w:rsid w:val="008E72DC"/>
    <w:rsid w:val="008E788D"/>
    <w:rsid w:val="008F1AEE"/>
    <w:rsid w:val="008F1F41"/>
    <w:rsid w:val="008F25A0"/>
    <w:rsid w:val="008F3E72"/>
    <w:rsid w:val="008F4C74"/>
    <w:rsid w:val="008F549D"/>
    <w:rsid w:val="008F7763"/>
    <w:rsid w:val="008F7A30"/>
    <w:rsid w:val="008F7E17"/>
    <w:rsid w:val="00900369"/>
    <w:rsid w:val="00900EFF"/>
    <w:rsid w:val="009012FB"/>
    <w:rsid w:val="00904F87"/>
    <w:rsid w:val="00905367"/>
    <w:rsid w:val="009069A3"/>
    <w:rsid w:val="00907452"/>
    <w:rsid w:val="00907963"/>
    <w:rsid w:val="00911560"/>
    <w:rsid w:val="00914042"/>
    <w:rsid w:val="00915750"/>
    <w:rsid w:val="00916AD2"/>
    <w:rsid w:val="00917F92"/>
    <w:rsid w:val="00922629"/>
    <w:rsid w:val="0092303A"/>
    <w:rsid w:val="00923C13"/>
    <w:rsid w:val="00924A51"/>
    <w:rsid w:val="00925D72"/>
    <w:rsid w:val="00926F21"/>
    <w:rsid w:val="009279C9"/>
    <w:rsid w:val="00930654"/>
    <w:rsid w:val="009312AD"/>
    <w:rsid w:val="009318A2"/>
    <w:rsid w:val="00932657"/>
    <w:rsid w:val="009337E2"/>
    <w:rsid w:val="009359DF"/>
    <w:rsid w:val="00940227"/>
    <w:rsid w:val="00941271"/>
    <w:rsid w:val="009414C5"/>
    <w:rsid w:val="009415FF"/>
    <w:rsid w:val="0094346B"/>
    <w:rsid w:val="0094526F"/>
    <w:rsid w:val="00947972"/>
    <w:rsid w:val="00947E0D"/>
    <w:rsid w:val="00951D94"/>
    <w:rsid w:val="0095493B"/>
    <w:rsid w:val="0096191C"/>
    <w:rsid w:val="00962343"/>
    <w:rsid w:val="00962766"/>
    <w:rsid w:val="00964DD5"/>
    <w:rsid w:val="0096711C"/>
    <w:rsid w:val="00967573"/>
    <w:rsid w:val="00967631"/>
    <w:rsid w:val="00967B9B"/>
    <w:rsid w:val="0097163B"/>
    <w:rsid w:val="00972416"/>
    <w:rsid w:val="00972548"/>
    <w:rsid w:val="00973F39"/>
    <w:rsid w:val="009744E4"/>
    <w:rsid w:val="009756BB"/>
    <w:rsid w:val="00981AE7"/>
    <w:rsid w:val="00981E56"/>
    <w:rsid w:val="00982087"/>
    <w:rsid w:val="00982BF2"/>
    <w:rsid w:val="00984D94"/>
    <w:rsid w:val="0098526B"/>
    <w:rsid w:val="00985502"/>
    <w:rsid w:val="00990070"/>
    <w:rsid w:val="009917F2"/>
    <w:rsid w:val="00992EAC"/>
    <w:rsid w:val="00995686"/>
    <w:rsid w:val="00995A6A"/>
    <w:rsid w:val="00995CB6"/>
    <w:rsid w:val="00996E7E"/>
    <w:rsid w:val="00996EDD"/>
    <w:rsid w:val="00997620"/>
    <w:rsid w:val="009A0817"/>
    <w:rsid w:val="009A0EBD"/>
    <w:rsid w:val="009A14F2"/>
    <w:rsid w:val="009A169A"/>
    <w:rsid w:val="009A7719"/>
    <w:rsid w:val="009A7A9A"/>
    <w:rsid w:val="009B103A"/>
    <w:rsid w:val="009B168E"/>
    <w:rsid w:val="009B26E0"/>
    <w:rsid w:val="009B3FFC"/>
    <w:rsid w:val="009B460B"/>
    <w:rsid w:val="009B78CE"/>
    <w:rsid w:val="009C0666"/>
    <w:rsid w:val="009C09B0"/>
    <w:rsid w:val="009C2280"/>
    <w:rsid w:val="009C3474"/>
    <w:rsid w:val="009C5688"/>
    <w:rsid w:val="009C6C10"/>
    <w:rsid w:val="009C7505"/>
    <w:rsid w:val="009C7606"/>
    <w:rsid w:val="009D144B"/>
    <w:rsid w:val="009D245B"/>
    <w:rsid w:val="009D3783"/>
    <w:rsid w:val="009D5026"/>
    <w:rsid w:val="009D74FD"/>
    <w:rsid w:val="009D784D"/>
    <w:rsid w:val="009E1C04"/>
    <w:rsid w:val="009E1F61"/>
    <w:rsid w:val="009E5DF1"/>
    <w:rsid w:val="009E5FE1"/>
    <w:rsid w:val="009E7D42"/>
    <w:rsid w:val="009F01A6"/>
    <w:rsid w:val="009F0B3D"/>
    <w:rsid w:val="009F177E"/>
    <w:rsid w:val="009F22C9"/>
    <w:rsid w:val="009F2949"/>
    <w:rsid w:val="009F322C"/>
    <w:rsid w:val="009F3276"/>
    <w:rsid w:val="009F3464"/>
    <w:rsid w:val="009F3938"/>
    <w:rsid w:val="009F3B9C"/>
    <w:rsid w:val="009F4AFF"/>
    <w:rsid w:val="009F4CD2"/>
    <w:rsid w:val="009F5044"/>
    <w:rsid w:val="009F5B81"/>
    <w:rsid w:val="009F5C80"/>
    <w:rsid w:val="009F6432"/>
    <w:rsid w:val="009F6587"/>
    <w:rsid w:val="009F7894"/>
    <w:rsid w:val="009F7B73"/>
    <w:rsid w:val="00A02128"/>
    <w:rsid w:val="00A02295"/>
    <w:rsid w:val="00A02D78"/>
    <w:rsid w:val="00A033D3"/>
    <w:rsid w:val="00A07FEB"/>
    <w:rsid w:val="00A11701"/>
    <w:rsid w:val="00A11C17"/>
    <w:rsid w:val="00A11D43"/>
    <w:rsid w:val="00A11FF4"/>
    <w:rsid w:val="00A12CEF"/>
    <w:rsid w:val="00A12E37"/>
    <w:rsid w:val="00A13634"/>
    <w:rsid w:val="00A147DF"/>
    <w:rsid w:val="00A14A4F"/>
    <w:rsid w:val="00A166BF"/>
    <w:rsid w:val="00A21E9A"/>
    <w:rsid w:val="00A24453"/>
    <w:rsid w:val="00A25CEF"/>
    <w:rsid w:val="00A26E8D"/>
    <w:rsid w:val="00A31300"/>
    <w:rsid w:val="00A316B7"/>
    <w:rsid w:val="00A31AA5"/>
    <w:rsid w:val="00A37043"/>
    <w:rsid w:val="00A3787A"/>
    <w:rsid w:val="00A37D12"/>
    <w:rsid w:val="00A406FA"/>
    <w:rsid w:val="00A43E1B"/>
    <w:rsid w:val="00A43E7A"/>
    <w:rsid w:val="00A45BC6"/>
    <w:rsid w:val="00A461C7"/>
    <w:rsid w:val="00A46DD9"/>
    <w:rsid w:val="00A50585"/>
    <w:rsid w:val="00A512D8"/>
    <w:rsid w:val="00A52A3F"/>
    <w:rsid w:val="00A52D8B"/>
    <w:rsid w:val="00A534C6"/>
    <w:rsid w:val="00A553BC"/>
    <w:rsid w:val="00A554F9"/>
    <w:rsid w:val="00A56D80"/>
    <w:rsid w:val="00A571E7"/>
    <w:rsid w:val="00A61354"/>
    <w:rsid w:val="00A6160A"/>
    <w:rsid w:val="00A6250B"/>
    <w:rsid w:val="00A64AE7"/>
    <w:rsid w:val="00A65A83"/>
    <w:rsid w:val="00A673BF"/>
    <w:rsid w:val="00A67AFD"/>
    <w:rsid w:val="00A67E5D"/>
    <w:rsid w:val="00A71926"/>
    <w:rsid w:val="00A73E0B"/>
    <w:rsid w:val="00A7669C"/>
    <w:rsid w:val="00A774EC"/>
    <w:rsid w:val="00A807A3"/>
    <w:rsid w:val="00A8341B"/>
    <w:rsid w:val="00A83AF6"/>
    <w:rsid w:val="00A900CE"/>
    <w:rsid w:val="00A90FBE"/>
    <w:rsid w:val="00A914D1"/>
    <w:rsid w:val="00A91D5C"/>
    <w:rsid w:val="00A921B3"/>
    <w:rsid w:val="00A92BC0"/>
    <w:rsid w:val="00A946C5"/>
    <w:rsid w:val="00A967AE"/>
    <w:rsid w:val="00A978EE"/>
    <w:rsid w:val="00AA241E"/>
    <w:rsid w:val="00AA27C7"/>
    <w:rsid w:val="00AA378F"/>
    <w:rsid w:val="00AA3BE7"/>
    <w:rsid w:val="00AA726E"/>
    <w:rsid w:val="00AB007F"/>
    <w:rsid w:val="00AB11F4"/>
    <w:rsid w:val="00AB1865"/>
    <w:rsid w:val="00AB25DA"/>
    <w:rsid w:val="00AB3D44"/>
    <w:rsid w:val="00AB6314"/>
    <w:rsid w:val="00AB6B3D"/>
    <w:rsid w:val="00AB70E8"/>
    <w:rsid w:val="00AC5CD7"/>
    <w:rsid w:val="00AC6143"/>
    <w:rsid w:val="00AD0CBA"/>
    <w:rsid w:val="00AD36A0"/>
    <w:rsid w:val="00AD3B11"/>
    <w:rsid w:val="00AD5EB4"/>
    <w:rsid w:val="00AD6555"/>
    <w:rsid w:val="00AD76CF"/>
    <w:rsid w:val="00AE09F8"/>
    <w:rsid w:val="00AE1208"/>
    <w:rsid w:val="00AE49EA"/>
    <w:rsid w:val="00AE6A0E"/>
    <w:rsid w:val="00AE6B74"/>
    <w:rsid w:val="00AE7AFC"/>
    <w:rsid w:val="00AF2825"/>
    <w:rsid w:val="00AF6EDE"/>
    <w:rsid w:val="00AF782C"/>
    <w:rsid w:val="00B02917"/>
    <w:rsid w:val="00B02A3C"/>
    <w:rsid w:val="00B04E3A"/>
    <w:rsid w:val="00B05989"/>
    <w:rsid w:val="00B06BBE"/>
    <w:rsid w:val="00B06C6C"/>
    <w:rsid w:val="00B07161"/>
    <w:rsid w:val="00B10114"/>
    <w:rsid w:val="00B10BB1"/>
    <w:rsid w:val="00B10EA8"/>
    <w:rsid w:val="00B113F3"/>
    <w:rsid w:val="00B12D6B"/>
    <w:rsid w:val="00B142BD"/>
    <w:rsid w:val="00B149B2"/>
    <w:rsid w:val="00B1775F"/>
    <w:rsid w:val="00B17843"/>
    <w:rsid w:val="00B20289"/>
    <w:rsid w:val="00B22A27"/>
    <w:rsid w:val="00B22B7F"/>
    <w:rsid w:val="00B22D4B"/>
    <w:rsid w:val="00B23232"/>
    <w:rsid w:val="00B232F3"/>
    <w:rsid w:val="00B24BF3"/>
    <w:rsid w:val="00B270C2"/>
    <w:rsid w:val="00B31FF8"/>
    <w:rsid w:val="00B32E87"/>
    <w:rsid w:val="00B33599"/>
    <w:rsid w:val="00B346B0"/>
    <w:rsid w:val="00B37A74"/>
    <w:rsid w:val="00B40D55"/>
    <w:rsid w:val="00B41895"/>
    <w:rsid w:val="00B43317"/>
    <w:rsid w:val="00B45A8E"/>
    <w:rsid w:val="00B46D80"/>
    <w:rsid w:val="00B47C9D"/>
    <w:rsid w:val="00B47F96"/>
    <w:rsid w:val="00B53CE9"/>
    <w:rsid w:val="00B54965"/>
    <w:rsid w:val="00B55416"/>
    <w:rsid w:val="00B56B99"/>
    <w:rsid w:val="00B5749E"/>
    <w:rsid w:val="00B62B1D"/>
    <w:rsid w:val="00B6301C"/>
    <w:rsid w:val="00B65F50"/>
    <w:rsid w:val="00B65F96"/>
    <w:rsid w:val="00B72D0F"/>
    <w:rsid w:val="00B73D99"/>
    <w:rsid w:val="00B765EA"/>
    <w:rsid w:val="00B766B2"/>
    <w:rsid w:val="00B76A2D"/>
    <w:rsid w:val="00B76BB8"/>
    <w:rsid w:val="00B77225"/>
    <w:rsid w:val="00B80875"/>
    <w:rsid w:val="00B8151E"/>
    <w:rsid w:val="00B8178C"/>
    <w:rsid w:val="00B818A0"/>
    <w:rsid w:val="00B81A73"/>
    <w:rsid w:val="00B81CC1"/>
    <w:rsid w:val="00B83013"/>
    <w:rsid w:val="00B845F5"/>
    <w:rsid w:val="00B857DD"/>
    <w:rsid w:val="00B90908"/>
    <w:rsid w:val="00B910D3"/>
    <w:rsid w:val="00B94320"/>
    <w:rsid w:val="00B9631F"/>
    <w:rsid w:val="00B96E50"/>
    <w:rsid w:val="00B9757B"/>
    <w:rsid w:val="00B978DB"/>
    <w:rsid w:val="00BA1F56"/>
    <w:rsid w:val="00BA351E"/>
    <w:rsid w:val="00BA3724"/>
    <w:rsid w:val="00BA587A"/>
    <w:rsid w:val="00BA6F71"/>
    <w:rsid w:val="00BA79A0"/>
    <w:rsid w:val="00BB217C"/>
    <w:rsid w:val="00BB2459"/>
    <w:rsid w:val="00BB4205"/>
    <w:rsid w:val="00BB510B"/>
    <w:rsid w:val="00BB51BB"/>
    <w:rsid w:val="00BB5471"/>
    <w:rsid w:val="00BB55DD"/>
    <w:rsid w:val="00BB577D"/>
    <w:rsid w:val="00BB5921"/>
    <w:rsid w:val="00BB60A8"/>
    <w:rsid w:val="00BB6EF9"/>
    <w:rsid w:val="00BC19B2"/>
    <w:rsid w:val="00BC1DA8"/>
    <w:rsid w:val="00BC2534"/>
    <w:rsid w:val="00BC384B"/>
    <w:rsid w:val="00BC3C7F"/>
    <w:rsid w:val="00BC48AB"/>
    <w:rsid w:val="00BC5B4F"/>
    <w:rsid w:val="00BC5DBE"/>
    <w:rsid w:val="00BD00C9"/>
    <w:rsid w:val="00BD07F7"/>
    <w:rsid w:val="00BD09AE"/>
    <w:rsid w:val="00BD19B3"/>
    <w:rsid w:val="00BD3A5B"/>
    <w:rsid w:val="00BD46FC"/>
    <w:rsid w:val="00BD5EF2"/>
    <w:rsid w:val="00BE00C8"/>
    <w:rsid w:val="00BE08C2"/>
    <w:rsid w:val="00BE0E06"/>
    <w:rsid w:val="00BE14E7"/>
    <w:rsid w:val="00BE2008"/>
    <w:rsid w:val="00BE22DB"/>
    <w:rsid w:val="00BE2E39"/>
    <w:rsid w:val="00BE36F9"/>
    <w:rsid w:val="00BE4068"/>
    <w:rsid w:val="00BE5DE8"/>
    <w:rsid w:val="00BF4084"/>
    <w:rsid w:val="00BF4DC3"/>
    <w:rsid w:val="00BF5DEF"/>
    <w:rsid w:val="00BF61F2"/>
    <w:rsid w:val="00BF61FC"/>
    <w:rsid w:val="00C005E2"/>
    <w:rsid w:val="00C00F41"/>
    <w:rsid w:val="00C0119B"/>
    <w:rsid w:val="00C0131A"/>
    <w:rsid w:val="00C02190"/>
    <w:rsid w:val="00C0462F"/>
    <w:rsid w:val="00C100B3"/>
    <w:rsid w:val="00C1025F"/>
    <w:rsid w:val="00C1048E"/>
    <w:rsid w:val="00C124A0"/>
    <w:rsid w:val="00C12CDA"/>
    <w:rsid w:val="00C130E9"/>
    <w:rsid w:val="00C13732"/>
    <w:rsid w:val="00C1439D"/>
    <w:rsid w:val="00C1623A"/>
    <w:rsid w:val="00C16A74"/>
    <w:rsid w:val="00C16AE9"/>
    <w:rsid w:val="00C17056"/>
    <w:rsid w:val="00C17164"/>
    <w:rsid w:val="00C17174"/>
    <w:rsid w:val="00C21350"/>
    <w:rsid w:val="00C21EDC"/>
    <w:rsid w:val="00C2224C"/>
    <w:rsid w:val="00C235EC"/>
    <w:rsid w:val="00C23C89"/>
    <w:rsid w:val="00C2677D"/>
    <w:rsid w:val="00C27575"/>
    <w:rsid w:val="00C300D3"/>
    <w:rsid w:val="00C3033D"/>
    <w:rsid w:val="00C31980"/>
    <w:rsid w:val="00C328D0"/>
    <w:rsid w:val="00C32D26"/>
    <w:rsid w:val="00C3423C"/>
    <w:rsid w:val="00C34287"/>
    <w:rsid w:val="00C34312"/>
    <w:rsid w:val="00C34946"/>
    <w:rsid w:val="00C404B5"/>
    <w:rsid w:val="00C415C8"/>
    <w:rsid w:val="00C418B3"/>
    <w:rsid w:val="00C430CD"/>
    <w:rsid w:val="00C440AE"/>
    <w:rsid w:val="00C44327"/>
    <w:rsid w:val="00C443CC"/>
    <w:rsid w:val="00C47F41"/>
    <w:rsid w:val="00C50570"/>
    <w:rsid w:val="00C51D24"/>
    <w:rsid w:val="00C51F5D"/>
    <w:rsid w:val="00C53B47"/>
    <w:rsid w:val="00C5475E"/>
    <w:rsid w:val="00C57C43"/>
    <w:rsid w:val="00C607CA"/>
    <w:rsid w:val="00C60981"/>
    <w:rsid w:val="00C61311"/>
    <w:rsid w:val="00C61D93"/>
    <w:rsid w:val="00C62475"/>
    <w:rsid w:val="00C644A5"/>
    <w:rsid w:val="00C653B9"/>
    <w:rsid w:val="00C653CB"/>
    <w:rsid w:val="00C66E17"/>
    <w:rsid w:val="00C702EB"/>
    <w:rsid w:val="00C728D4"/>
    <w:rsid w:val="00C749DE"/>
    <w:rsid w:val="00C754D3"/>
    <w:rsid w:val="00C75705"/>
    <w:rsid w:val="00C77EFD"/>
    <w:rsid w:val="00C80BD5"/>
    <w:rsid w:val="00C81992"/>
    <w:rsid w:val="00C81C9D"/>
    <w:rsid w:val="00C835BD"/>
    <w:rsid w:val="00C85765"/>
    <w:rsid w:val="00C86C4C"/>
    <w:rsid w:val="00C915E1"/>
    <w:rsid w:val="00C94B40"/>
    <w:rsid w:val="00C96663"/>
    <w:rsid w:val="00C96B97"/>
    <w:rsid w:val="00C97114"/>
    <w:rsid w:val="00C97591"/>
    <w:rsid w:val="00CA05FE"/>
    <w:rsid w:val="00CA2C71"/>
    <w:rsid w:val="00CA3A84"/>
    <w:rsid w:val="00CA4243"/>
    <w:rsid w:val="00CA4C7B"/>
    <w:rsid w:val="00CB0BB2"/>
    <w:rsid w:val="00CB1F8B"/>
    <w:rsid w:val="00CB2578"/>
    <w:rsid w:val="00CB28CD"/>
    <w:rsid w:val="00CB2AE7"/>
    <w:rsid w:val="00CB2F8C"/>
    <w:rsid w:val="00CB4A83"/>
    <w:rsid w:val="00CB5929"/>
    <w:rsid w:val="00CB5E94"/>
    <w:rsid w:val="00CB6AFC"/>
    <w:rsid w:val="00CB7BE5"/>
    <w:rsid w:val="00CB7DE0"/>
    <w:rsid w:val="00CC2EDF"/>
    <w:rsid w:val="00CC3FFA"/>
    <w:rsid w:val="00CC4295"/>
    <w:rsid w:val="00CC4B5C"/>
    <w:rsid w:val="00CC5762"/>
    <w:rsid w:val="00CC5821"/>
    <w:rsid w:val="00CC7412"/>
    <w:rsid w:val="00CD0DAE"/>
    <w:rsid w:val="00CD1A80"/>
    <w:rsid w:val="00CD33C5"/>
    <w:rsid w:val="00CD3463"/>
    <w:rsid w:val="00CD4BEA"/>
    <w:rsid w:val="00CD5F2E"/>
    <w:rsid w:val="00CD60ED"/>
    <w:rsid w:val="00CD6688"/>
    <w:rsid w:val="00CD7AFD"/>
    <w:rsid w:val="00CE0D52"/>
    <w:rsid w:val="00CE1343"/>
    <w:rsid w:val="00CE16E1"/>
    <w:rsid w:val="00CE28FC"/>
    <w:rsid w:val="00CE2AD7"/>
    <w:rsid w:val="00CE4746"/>
    <w:rsid w:val="00CE74D5"/>
    <w:rsid w:val="00CE7C57"/>
    <w:rsid w:val="00CE7C84"/>
    <w:rsid w:val="00CF0DA5"/>
    <w:rsid w:val="00CF0E95"/>
    <w:rsid w:val="00CF19A3"/>
    <w:rsid w:val="00CF5DFC"/>
    <w:rsid w:val="00CF6B1A"/>
    <w:rsid w:val="00CF7743"/>
    <w:rsid w:val="00D015F8"/>
    <w:rsid w:val="00D03787"/>
    <w:rsid w:val="00D04654"/>
    <w:rsid w:val="00D05574"/>
    <w:rsid w:val="00D058AC"/>
    <w:rsid w:val="00D05E2F"/>
    <w:rsid w:val="00D062FD"/>
    <w:rsid w:val="00D06A73"/>
    <w:rsid w:val="00D06FCF"/>
    <w:rsid w:val="00D0725D"/>
    <w:rsid w:val="00D1087F"/>
    <w:rsid w:val="00D1096D"/>
    <w:rsid w:val="00D14706"/>
    <w:rsid w:val="00D16424"/>
    <w:rsid w:val="00D17BCE"/>
    <w:rsid w:val="00D20052"/>
    <w:rsid w:val="00D2248F"/>
    <w:rsid w:val="00D234E0"/>
    <w:rsid w:val="00D26BB2"/>
    <w:rsid w:val="00D30202"/>
    <w:rsid w:val="00D30238"/>
    <w:rsid w:val="00D3129D"/>
    <w:rsid w:val="00D31692"/>
    <w:rsid w:val="00D33086"/>
    <w:rsid w:val="00D354E0"/>
    <w:rsid w:val="00D359D6"/>
    <w:rsid w:val="00D35DCC"/>
    <w:rsid w:val="00D41030"/>
    <w:rsid w:val="00D43DDC"/>
    <w:rsid w:val="00D457A6"/>
    <w:rsid w:val="00D462D0"/>
    <w:rsid w:val="00D4663B"/>
    <w:rsid w:val="00D478F5"/>
    <w:rsid w:val="00D47A8F"/>
    <w:rsid w:val="00D47D65"/>
    <w:rsid w:val="00D5081A"/>
    <w:rsid w:val="00D52867"/>
    <w:rsid w:val="00D52D2E"/>
    <w:rsid w:val="00D53806"/>
    <w:rsid w:val="00D54B49"/>
    <w:rsid w:val="00D56A05"/>
    <w:rsid w:val="00D624F0"/>
    <w:rsid w:val="00D62A4F"/>
    <w:rsid w:val="00D65182"/>
    <w:rsid w:val="00D65310"/>
    <w:rsid w:val="00D6656C"/>
    <w:rsid w:val="00D6740F"/>
    <w:rsid w:val="00D70F59"/>
    <w:rsid w:val="00D7193F"/>
    <w:rsid w:val="00D71ECE"/>
    <w:rsid w:val="00D74B1C"/>
    <w:rsid w:val="00D752AB"/>
    <w:rsid w:val="00D87AFB"/>
    <w:rsid w:val="00D9045E"/>
    <w:rsid w:val="00D91838"/>
    <w:rsid w:val="00D92CC6"/>
    <w:rsid w:val="00D93DA8"/>
    <w:rsid w:val="00D93F5D"/>
    <w:rsid w:val="00D94CDD"/>
    <w:rsid w:val="00D96572"/>
    <w:rsid w:val="00D9743E"/>
    <w:rsid w:val="00DA04D0"/>
    <w:rsid w:val="00DA129D"/>
    <w:rsid w:val="00DA2D4A"/>
    <w:rsid w:val="00DA38A0"/>
    <w:rsid w:val="00DA755D"/>
    <w:rsid w:val="00DA7F69"/>
    <w:rsid w:val="00DB0937"/>
    <w:rsid w:val="00DB196C"/>
    <w:rsid w:val="00DB36B9"/>
    <w:rsid w:val="00DB37E7"/>
    <w:rsid w:val="00DB59BD"/>
    <w:rsid w:val="00DB6D28"/>
    <w:rsid w:val="00DB6EAC"/>
    <w:rsid w:val="00DC15A3"/>
    <w:rsid w:val="00DC2B7A"/>
    <w:rsid w:val="00DC47FF"/>
    <w:rsid w:val="00DC5470"/>
    <w:rsid w:val="00DC6786"/>
    <w:rsid w:val="00DC7A7F"/>
    <w:rsid w:val="00DD1578"/>
    <w:rsid w:val="00DD3971"/>
    <w:rsid w:val="00DD4019"/>
    <w:rsid w:val="00DD527A"/>
    <w:rsid w:val="00DD54A2"/>
    <w:rsid w:val="00DD6883"/>
    <w:rsid w:val="00DD6A46"/>
    <w:rsid w:val="00DD6EA1"/>
    <w:rsid w:val="00DD77A9"/>
    <w:rsid w:val="00DE16EA"/>
    <w:rsid w:val="00DE29F0"/>
    <w:rsid w:val="00DE441E"/>
    <w:rsid w:val="00DE602F"/>
    <w:rsid w:val="00DF0118"/>
    <w:rsid w:val="00DF11B8"/>
    <w:rsid w:val="00DF14F1"/>
    <w:rsid w:val="00DF1D27"/>
    <w:rsid w:val="00DF2314"/>
    <w:rsid w:val="00DF2F56"/>
    <w:rsid w:val="00DF3C26"/>
    <w:rsid w:val="00DF3D5F"/>
    <w:rsid w:val="00DF43F9"/>
    <w:rsid w:val="00DF4B3C"/>
    <w:rsid w:val="00DF6132"/>
    <w:rsid w:val="00DF7909"/>
    <w:rsid w:val="00DF7E5B"/>
    <w:rsid w:val="00E00148"/>
    <w:rsid w:val="00E024AC"/>
    <w:rsid w:val="00E036F0"/>
    <w:rsid w:val="00E07613"/>
    <w:rsid w:val="00E07738"/>
    <w:rsid w:val="00E07A8C"/>
    <w:rsid w:val="00E10A59"/>
    <w:rsid w:val="00E10E25"/>
    <w:rsid w:val="00E16688"/>
    <w:rsid w:val="00E1733E"/>
    <w:rsid w:val="00E2204B"/>
    <w:rsid w:val="00E22146"/>
    <w:rsid w:val="00E22DA1"/>
    <w:rsid w:val="00E23653"/>
    <w:rsid w:val="00E315AD"/>
    <w:rsid w:val="00E3303B"/>
    <w:rsid w:val="00E354ED"/>
    <w:rsid w:val="00E35E7F"/>
    <w:rsid w:val="00E36229"/>
    <w:rsid w:val="00E3656A"/>
    <w:rsid w:val="00E36B7C"/>
    <w:rsid w:val="00E37E2C"/>
    <w:rsid w:val="00E40A20"/>
    <w:rsid w:val="00E40DFD"/>
    <w:rsid w:val="00E4291B"/>
    <w:rsid w:val="00E430D5"/>
    <w:rsid w:val="00E43A0F"/>
    <w:rsid w:val="00E43A27"/>
    <w:rsid w:val="00E4565B"/>
    <w:rsid w:val="00E456F1"/>
    <w:rsid w:val="00E478D1"/>
    <w:rsid w:val="00E47EA9"/>
    <w:rsid w:val="00E51795"/>
    <w:rsid w:val="00E51AF9"/>
    <w:rsid w:val="00E51B6C"/>
    <w:rsid w:val="00E528F4"/>
    <w:rsid w:val="00E56CDA"/>
    <w:rsid w:val="00E57012"/>
    <w:rsid w:val="00E608E2"/>
    <w:rsid w:val="00E614AB"/>
    <w:rsid w:val="00E61B43"/>
    <w:rsid w:val="00E62524"/>
    <w:rsid w:val="00E6257B"/>
    <w:rsid w:val="00E62E0C"/>
    <w:rsid w:val="00E62FF6"/>
    <w:rsid w:val="00E63ED5"/>
    <w:rsid w:val="00E64B0C"/>
    <w:rsid w:val="00E663FF"/>
    <w:rsid w:val="00E6711A"/>
    <w:rsid w:val="00E71BB3"/>
    <w:rsid w:val="00E72877"/>
    <w:rsid w:val="00E76899"/>
    <w:rsid w:val="00E7799E"/>
    <w:rsid w:val="00E826A8"/>
    <w:rsid w:val="00E82F75"/>
    <w:rsid w:val="00E91229"/>
    <w:rsid w:val="00E92148"/>
    <w:rsid w:val="00E9502B"/>
    <w:rsid w:val="00E963B6"/>
    <w:rsid w:val="00E97752"/>
    <w:rsid w:val="00EA0BE1"/>
    <w:rsid w:val="00EA15A4"/>
    <w:rsid w:val="00EA34A1"/>
    <w:rsid w:val="00EA3A47"/>
    <w:rsid w:val="00EA3B3C"/>
    <w:rsid w:val="00EA42D5"/>
    <w:rsid w:val="00EA5878"/>
    <w:rsid w:val="00EB00EC"/>
    <w:rsid w:val="00EB05EF"/>
    <w:rsid w:val="00EB0942"/>
    <w:rsid w:val="00EB2113"/>
    <w:rsid w:val="00EB22C2"/>
    <w:rsid w:val="00EB2761"/>
    <w:rsid w:val="00EB3086"/>
    <w:rsid w:val="00EB371F"/>
    <w:rsid w:val="00EB425D"/>
    <w:rsid w:val="00EB628F"/>
    <w:rsid w:val="00EB7724"/>
    <w:rsid w:val="00EB7D15"/>
    <w:rsid w:val="00EC0B10"/>
    <w:rsid w:val="00EC166A"/>
    <w:rsid w:val="00EC341E"/>
    <w:rsid w:val="00EC3E6E"/>
    <w:rsid w:val="00EC4C04"/>
    <w:rsid w:val="00EC4C50"/>
    <w:rsid w:val="00EC57F4"/>
    <w:rsid w:val="00EC72C2"/>
    <w:rsid w:val="00EC75D4"/>
    <w:rsid w:val="00ED102E"/>
    <w:rsid w:val="00ED1104"/>
    <w:rsid w:val="00ED21E0"/>
    <w:rsid w:val="00ED5154"/>
    <w:rsid w:val="00ED5287"/>
    <w:rsid w:val="00ED6B06"/>
    <w:rsid w:val="00EE0507"/>
    <w:rsid w:val="00EE0644"/>
    <w:rsid w:val="00EE37D1"/>
    <w:rsid w:val="00EE54E9"/>
    <w:rsid w:val="00EE564B"/>
    <w:rsid w:val="00EE566B"/>
    <w:rsid w:val="00EE63D6"/>
    <w:rsid w:val="00EE6E5C"/>
    <w:rsid w:val="00EF1F66"/>
    <w:rsid w:val="00EF24D0"/>
    <w:rsid w:val="00EF2B91"/>
    <w:rsid w:val="00EF3C85"/>
    <w:rsid w:val="00EF6E5F"/>
    <w:rsid w:val="00F012C9"/>
    <w:rsid w:val="00F03720"/>
    <w:rsid w:val="00F06EE3"/>
    <w:rsid w:val="00F133CB"/>
    <w:rsid w:val="00F1362D"/>
    <w:rsid w:val="00F13E8F"/>
    <w:rsid w:val="00F1501B"/>
    <w:rsid w:val="00F172D7"/>
    <w:rsid w:val="00F17825"/>
    <w:rsid w:val="00F213B2"/>
    <w:rsid w:val="00F2219C"/>
    <w:rsid w:val="00F23603"/>
    <w:rsid w:val="00F258B2"/>
    <w:rsid w:val="00F26461"/>
    <w:rsid w:val="00F26740"/>
    <w:rsid w:val="00F268CE"/>
    <w:rsid w:val="00F26A3A"/>
    <w:rsid w:val="00F33873"/>
    <w:rsid w:val="00F33FA3"/>
    <w:rsid w:val="00F34325"/>
    <w:rsid w:val="00F34E84"/>
    <w:rsid w:val="00F3585C"/>
    <w:rsid w:val="00F37A83"/>
    <w:rsid w:val="00F434F0"/>
    <w:rsid w:val="00F44534"/>
    <w:rsid w:val="00F44EA1"/>
    <w:rsid w:val="00F44FB8"/>
    <w:rsid w:val="00F503AD"/>
    <w:rsid w:val="00F50889"/>
    <w:rsid w:val="00F50E30"/>
    <w:rsid w:val="00F518EB"/>
    <w:rsid w:val="00F52521"/>
    <w:rsid w:val="00F552B6"/>
    <w:rsid w:val="00F55535"/>
    <w:rsid w:val="00F55AFF"/>
    <w:rsid w:val="00F55E64"/>
    <w:rsid w:val="00F5669F"/>
    <w:rsid w:val="00F5735C"/>
    <w:rsid w:val="00F606D9"/>
    <w:rsid w:val="00F614AE"/>
    <w:rsid w:val="00F63205"/>
    <w:rsid w:val="00F654D9"/>
    <w:rsid w:val="00F705FC"/>
    <w:rsid w:val="00F731B2"/>
    <w:rsid w:val="00F73EED"/>
    <w:rsid w:val="00F755C5"/>
    <w:rsid w:val="00F75C8A"/>
    <w:rsid w:val="00F769CA"/>
    <w:rsid w:val="00F77089"/>
    <w:rsid w:val="00F82D58"/>
    <w:rsid w:val="00F83237"/>
    <w:rsid w:val="00F836D5"/>
    <w:rsid w:val="00F84D05"/>
    <w:rsid w:val="00F859F0"/>
    <w:rsid w:val="00F864D4"/>
    <w:rsid w:val="00F91EAD"/>
    <w:rsid w:val="00F93604"/>
    <w:rsid w:val="00F93B1C"/>
    <w:rsid w:val="00F942F4"/>
    <w:rsid w:val="00F94794"/>
    <w:rsid w:val="00F96AD1"/>
    <w:rsid w:val="00F9739D"/>
    <w:rsid w:val="00FA0417"/>
    <w:rsid w:val="00FA324E"/>
    <w:rsid w:val="00FA3FE3"/>
    <w:rsid w:val="00FA538F"/>
    <w:rsid w:val="00FA5710"/>
    <w:rsid w:val="00FA5B7C"/>
    <w:rsid w:val="00FA665E"/>
    <w:rsid w:val="00FA66E0"/>
    <w:rsid w:val="00FB20A1"/>
    <w:rsid w:val="00FB28E4"/>
    <w:rsid w:val="00FB343C"/>
    <w:rsid w:val="00FB3983"/>
    <w:rsid w:val="00FB444A"/>
    <w:rsid w:val="00FB4ABA"/>
    <w:rsid w:val="00FC0343"/>
    <w:rsid w:val="00FC14EF"/>
    <w:rsid w:val="00FC2563"/>
    <w:rsid w:val="00FC3965"/>
    <w:rsid w:val="00FC6F05"/>
    <w:rsid w:val="00FC7448"/>
    <w:rsid w:val="00FD17C6"/>
    <w:rsid w:val="00FD2EA2"/>
    <w:rsid w:val="00FD2F5D"/>
    <w:rsid w:val="00FD3098"/>
    <w:rsid w:val="00FD350B"/>
    <w:rsid w:val="00FD4CAB"/>
    <w:rsid w:val="00FD56EC"/>
    <w:rsid w:val="00FD6279"/>
    <w:rsid w:val="00FD7C6F"/>
    <w:rsid w:val="00FD7E70"/>
    <w:rsid w:val="00FE0804"/>
    <w:rsid w:val="00FE157C"/>
    <w:rsid w:val="00FE2DD9"/>
    <w:rsid w:val="00FE381C"/>
    <w:rsid w:val="00FE3A79"/>
    <w:rsid w:val="00FE44C7"/>
    <w:rsid w:val="00FE65C4"/>
    <w:rsid w:val="00FE78A9"/>
    <w:rsid w:val="00FE7BA2"/>
    <w:rsid w:val="00FE7E7C"/>
    <w:rsid w:val="00FF18FE"/>
    <w:rsid w:val="00FF5FBD"/>
    <w:rsid w:val="00FF603C"/>
    <w:rsid w:val="0191079E"/>
    <w:rsid w:val="022A590B"/>
    <w:rsid w:val="05227F0D"/>
    <w:rsid w:val="06F21D87"/>
    <w:rsid w:val="07E53700"/>
    <w:rsid w:val="07F150E1"/>
    <w:rsid w:val="08871466"/>
    <w:rsid w:val="08B24201"/>
    <w:rsid w:val="09867461"/>
    <w:rsid w:val="0C79253B"/>
    <w:rsid w:val="0CBF1356"/>
    <w:rsid w:val="0EAC5F88"/>
    <w:rsid w:val="0F4E1AD5"/>
    <w:rsid w:val="11375FC3"/>
    <w:rsid w:val="129F4961"/>
    <w:rsid w:val="13041ABF"/>
    <w:rsid w:val="147216A3"/>
    <w:rsid w:val="14751D21"/>
    <w:rsid w:val="15DB0632"/>
    <w:rsid w:val="16813D35"/>
    <w:rsid w:val="183356A2"/>
    <w:rsid w:val="191974BC"/>
    <w:rsid w:val="1A6E6B80"/>
    <w:rsid w:val="1D2212CF"/>
    <w:rsid w:val="1E0E329A"/>
    <w:rsid w:val="2129496D"/>
    <w:rsid w:val="2155624C"/>
    <w:rsid w:val="218233F2"/>
    <w:rsid w:val="21E469DF"/>
    <w:rsid w:val="26802EAB"/>
    <w:rsid w:val="27994389"/>
    <w:rsid w:val="29B97180"/>
    <w:rsid w:val="2B7F106A"/>
    <w:rsid w:val="2CFC72DD"/>
    <w:rsid w:val="2D35073C"/>
    <w:rsid w:val="2D963EB8"/>
    <w:rsid w:val="2F172E4F"/>
    <w:rsid w:val="32CE61B4"/>
    <w:rsid w:val="331B609A"/>
    <w:rsid w:val="34025F47"/>
    <w:rsid w:val="340C1FC5"/>
    <w:rsid w:val="348224EE"/>
    <w:rsid w:val="34EE3D60"/>
    <w:rsid w:val="34FC7CFD"/>
    <w:rsid w:val="3560521E"/>
    <w:rsid w:val="35E109F0"/>
    <w:rsid w:val="362D02E2"/>
    <w:rsid w:val="368D4E24"/>
    <w:rsid w:val="36EB1726"/>
    <w:rsid w:val="37412802"/>
    <w:rsid w:val="39A859CD"/>
    <w:rsid w:val="3A0A5E61"/>
    <w:rsid w:val="3B0E7ACD"/>
    <w:rsid w:val="3BC10784"/>
    <w:rsid w:val="3C3B3DE1"/>
    <w:rsid w:val="3D891605"/>
    <w:rsid w:val="3DC079A3"/>
    <w:rsid w:val="3DEC0025"/>
    <w:rsid w:val="3E6F5EB6"/>
    <w:rsid w:val="3F982B5D"/>
    <w:rsid w:val="402E3A57"/>
    <w:rsid w:val="40BB2F2B"/>
    <w:rsid w:val="424A31AC"/>
    <w:rsid w:val="42952214"/>
    <w:rsid w:val="44333C72"/>
    <w:rsid w:val="44C84166"/>
    <w:rsid w:val="48A872C4"/>
    <w:rsid w:val="48D0061B"/>
    <w:rsid w:val="492A6C99"/>
    <w:rsid w:val="49385A3C"/>
    <w:rsid w:val="4A7C753F"/>
    <w:rsid w:val="4B9C5418"/>
    <w:rsid w:val="4C7E7AE4"/>
    <w:rsid w:val="4D783C68"/>
    <w:rsid w:val="4DEF0259"/>
    <w:rsid w:val="4EAE4844"/>
    <w:rsid w:val="508378A2"/>
    <w:rsid w:val="50C4641A"/>
    <w:rsid w:val="5350123C"/>
    <w:rsid w:val="53C733E2"/>
    <w:rsid w:val="546B0D23"/>
    <w:rsid w:val="549E4761"/>
    <w:rsid w:val="577D1FA5"/>
    <w:rsid w:val="581B4698"/>
    <w:rsid w:val="58480928"/>
    <w:rsid w:val="58767330"/>
    <w:rsid w:val="59C644BD"/>
    <w:rsid w:val="5AA62E48"/>
    <w:rsid w:val="5BEF5DAA"/>
    <w:rsid w:val="5C86145D"/>
    <w:rsid w:val="5CF86B15"/>
    <w:rsid w:val="5E4F6AD3"/>
    <w:rsid w:val="5E885F9A"/>
    <w:rsid w:val="5EE11DE0"/>
    <w:rsid w:val="608E53F7"/>
    <w:rsid w:val="62AC31F3"/>
    <w:rsid w:val="634B23B9"/>
    <w:rsid w:val="640E3D4B"/>
    <w:rsid w:val="642A5BE2"/>
    <w:rsid w:val="652D75C6"/>
    <w:rsid w:val="66130F86"/>
    <w:rsid w:val="664F5DEE"/>
    <w:rsid w:val="66890EB4"/>
    <w:rsid w:val="669C5285"/>
    <w:rsid w:val="66AB54F0"/>
    <w:rsid w:val="66D53242"/>
    <w:rsid w:val="676B0638"/>
    <w:rsid w:val="68036F68"/>
    <w:rsid w:val="68A42B52"/>
    <w:rsid w:val="6B6A78B8"/>
    <w:rsid w:val="6ECD0DD4"/>
    <w:rsid w:val="7017014C"/>
    <w:rsid w:val="70A002B6"/>
    <w:rsid w:val="70C1422C"/>
    <w:rsid w:val="71D12CE0"/>
    <w:rsid w:val="728F7281"/>
    <w:rsid w:val="73251F61"/>
    <w:rsid w:val="732E53AF"/>
    <w:rsid w:val="735D548F"/>
    <w:rsid w:val="754D2E97"/>
    <w:rsid w:val="755F161D"/>
    <w:rsid w:val="759001BA"/>
    <w:rsid w:val="75A05358"/>
    <w:rsid w:val="77D540BF"/>
    <w:rsid w:val="78C7102B"/>
    <w:rsid w:val="799626AE"/>
    <w:rsid w:val="79ED32F3"/>
    <w:rsid w:val="7ACF76FD"/>
    <w:rsid w:val="7BA50A03"/>
    <w:rsid w:val="7C001828"/>
    <w:rsid w:val="7D3D6DDA"/>
    <w:rsid w:val="7EBE6E79"/>
    <w:rsid w:val="7F36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1D1F020"/>
  <w15:docId w15:val="{ABDDB808-D269-4BEE-9591-987D30DEB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/>
    </w:rPr>
  </w:style>
  <w:style w:type="paragraph" w:styleId="Naslov1">
    <w:name w:val="heading 1"/>
    <w:basedOn w:val="Normal"/>
    <w:next w:val="Normal"/>
    <w:link w:val="Naslov1Char"/>
    <w:uiPriority w:val="99"/>
    <w:qFormat/>
    <w:pPr>
      <w:keepNext/>
      <w:ind w:right="141"/>
      <w:jc w:val="center"/>
      <w:outlineLvl w:val="0"/>
    </w:pPr>
    <w:rPr>
      <w:rFonts w:ascii="Times New Roman" w:eastAsia="Times New Roman" w:hAnsi="Times New Roman" w:cs="Times New Roman"/>
      <w:b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Tijeloteksta">
    <w:name w:val="Body Text"/>
    <w:basedOn w:val="Normal"/>
    <w:link w:val="TijelotekstaChar"/>
    <w:uiPriority w:val="99"/>
    <w:qFormat/>
    <w:pPr>
      <w:ind w:right="141"/>
    </w:pPr>
    <w:rPr>
      <w:rFonts w:ascii="Times New Roman" w:eastAsia="Times New Roman" w:hAnsi="Times New Roman" w:cs="Times New Roman"/>
      <w:sz w:val="24"/>
    </w:rPr>
  </w:style>
  <w:style w:type="paragraph" w:styleId="Tijeloteksta2">
    <w:name w:val="Body Text 2"/>
    <w:basedOn w:val="Normal"/>
    <w:link w:val="Tijeloteksta2Char"/>
    <w:uiPriority w:val="99"/>
    <w:semiHidden/>
    <w:unhideWhenUsed/>
    <w:qFormat/>
    <w:pPr>
      <w:spacing w:after="120" w:line="480" w:lineRule="auto"/>
    </w:pPr>
  </w:style>
  <w:style w:type="paragraph" w:styleId="Podnoje">
    <w:name w:val="footer"/>
    <w:basedOn w:val="Normal"/>
    <w:link w:val="PodnojeChar"/>
    <w:uiPriority w:val="99"/>
    <w:unhideWhenUsed/>
    <w:qFormat/>
    <w:pPr>
      <w:tabs>
        <w:tab w:val="center" w:pos="4536"/>
        <w:tab w:val="right" w:pos="9072"/>
      </w:tabs>
    </w:pPr>
  </w:style>
  <w:style w:type="paragraph" w:styleId="Tekstfusnote">
    <w:name w:val="footnote text"/>
    <w:basedOn w:val="Normal"/>
    <w:link w:val="TekstfusnoteChar"/>
    <w:uiPriority w:val="99"/>
    <w:unhideWhenUsed/>
    <w:qFormat/>
    <w:rPr>
      <w:rFonts w:asciiTheme="minorHAnsi" w:eastAsiaTheme="minorEastAsia" w:hAnsiTheme="minorHAnsi" w:cstheme="minorBidi"/>
      <w:lang w:eastAsia="en-US"/>
    </w:rPr>
  </w:style>
  <w:style w:type="paragraph" w:styleId="Zaglavlje">
    <w:name w:val="header"/>
    <w:basedOn w:val="Normal"/>
    <w:link w:val="ZaglavljeChar"/>
    <w:uiPriority w:val="99"/>
    <w:unhideWhenUsed/>
    <w:qFormat/>
    <w:pPr>
      <w:tabs>
        <w:tab w:val="center" w:pos="4536"/>
        <w:tab w:val="right" w:pos="9072"/>
      </w:tabs>
    </w:pPr>
  </w:style>
  <w:style w:type="character" w:styleId="Hiperveza">
    <w:name w:val="Hyperlink"/>
    <w:basedOn w:val="Zadanifontodlomka"/>
    <w:uiPriority w:val="99"/>
    <w:unhideWhenUsed/>
    <w:qFormat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Reetkatablice">
    <w:name w:val="Table Grid"/>
    <w:basedOn w:val="Obinatablica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aglavljeChar">
    <w:name w:val="Zaglavlje Char"/>
    <w:basedOn w:val="Zadanifontodlomka"/>
    <w:link w:val="Zaglavlje"/>
    <w:uiPriority w:val="99"/>
    <w:qFormat/>
    <w:rPr>
      <w:rFonts w:ascii="Calibri" w:eastAsia="Calibri" w:hAnsi="Calibri" w:cs="Arial"/>
      <w:sz w:val="20"/>
      <w:szCs w:val="20"/>
      <w:lang w:eastAsia="hr-HR"/>
    </w:rPr>
  </w:style>
  <w:style w:type="character" w:customStyle="1" w:styleId="PodnojeChar">
    <w:name w:val="Podnožje Char"/>
    <w:basedOn w:val="Zadanifontodlomka"/>
    <w:link w:val="Podnoje"/>
    <w:uiPriority w:val="99"/>
    <w:qFormat/>
    <w:rPr>
      <w:rFonts w:ascii="Calibri" w:eastAsia="Calibri" w:hAnsi="Calibri" w:cs="Arial"/>
      <w:sz w:val="20"/>
      <w:szCs w:val="20"/>
      <w:lang w:eastAsia="hr-HR"/>
    </w:rPr>
  </w:style>
  <w:style w:type="paragraph" w:customStyle="1" w:styleId="DecimalAligned">
    <w:name w:val="Decimal Aligned"/>
    <w:basedOn w:val="Normal"/>
    <w:uiPriority w:val="40"/>
    <w:qFormat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TekstfusnoteChar">
    <w:name w:val="Tekst fusnote Char"/>
    <w:basedOn w:val="Zadanifontodlomka"/>
    <w:link w:val="Tekstfusnote"/>
    <w:uiPriority w:val="99"/>
    <w:qFormat/>
    <w:rPr>
      <w:rFonts w:eastAsiaTheme="minorEastAsia"/>
      <w:sz w:val="20"/>
      <w:szCs w:val="20"/>
    </w:rPr>
  </w:style>
  <w:style w:type="character" w:customStyle="1" w:styleId="Neupadljivoisticanje1">
    <w:name w:val="Neupadljivo isticanje1"/>
    <w:basedOn w:val="Zadanifontodlomka"/>
    <w:uiPriority w:val="19"/>
    <w:qFormat/>
    <w:rPr>
      <w:rFonts w:eastAsiaTheme="minorEastAsia" w:cstheme="minorBidi"/>
      <w:i/>
      <w:iCs/>
      <w:color w:val="7F7F7F" w:themeColor="text1" w:themeTint="80"/>
      <w:szCs w:val="22"/>
      <w:lang w:val="hr-HR"/>
    </w:rPr>
  </w:style>
  <w:style w:type="table" w:customStyle="1" w:styleId="Svijetlosjenanje-Isticanje11">
    <w:name w:val="Svijetlo sjenčanje - Isticanje 11"/>
    <w:basedOn w:val="Obinatablica"/>
    <w:uiPriority w:val="60"/>
    <w:qFormat/>
    <w:rPr>
      <w:rFonts w:eastAsiaTheme="minorEastAsia"/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ezproreda">
    <w:name w:val="No Spacing"/>
    <w:uiPriority w:val="1"/>
    <w:qFormat/>
    <w:rPr>
      <w:rFonts w:ascii="Calibri" w:eastAsia="Calibri" w:hAnsi="Calibri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Pr>
      <w:rFonts w:ascii="Tahoma" w:eastAsia="Calibri" w:hAnsi="Tahoma" w:cs="Tahoma"/>
      <w:sz w:val="16"/>
      <w:szCs w:val="16"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qFormat/>
    <w:rPr>
      <w:rFonts w:ascii="Times New Roman" w:eastAsia="Times New Roman" w:hAnsi="Times New Roman" w:cs="Times New Roman"/>
      <w:sz w:val="24"/>
      <w:szCs w:val="20"/>
      <w:lang w:eastAsia="hr-HR"/>
    </w:rPr>
  </w:style>
  <w:style w:type="character" w:customStyle="1" w:styleId="Tijeloteksta2Char">
    <w:name w:val="Tijelo teksta 2 Char"/>
    <w:basedOn w:val="Zadanifontodlomka"/>
    <w:link w:val="Tijeloteksta2"/>
    <w:uiPriority w:val="99"/>
    <w:semiHidden/>
    <w:qFormat/>
    <w:rPr>
      <w:rFonts w:ascii="Calibri" w:eastAsia="Calibri" w:hAnsi="Calibri" w:cs="Arial"/>
      <w:sz w:val="20"/>
      <w:szCs w:val="20"/>
      <w:lang w:eastAsia="hr-HR"/>
    </w:rPr>
  </w:style>
  <w:style w:type="character" w:customStyle="1" w:styleId="Naslov1Char">
    <w:name w:val="Naslov 1 Char"/>
    <w:basedOn w:val="Zadanifontodlomka"/>
    <w:link w:val="Naslov1"/>
    <w:uiPriority w:val="99"/>
    <w:qFormat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Bezrazmaka">
    <w:name w:val="Bez razmaka"/>
    <w:uiPriority w:val="1"/>
    <w:qFormat/>
    <w:pPr>
      <w:spacing w:line="264" w:lineRule="auto"/>
    </w:pPr>
    <w:rPr>
      <w:rFonts w:asciiTheme="minorHAnsi" w:eastAsiaTheme="minorHAnsi" w:hAnsiTheme="minorHAnsi" w:cstheme="minorBidi"/>
      <w:color w:val="595959" w:themeColor="text1" w:themeTint="A6"/>
      <w:sz w:val="19"/>
      <w:szCs w:val="19"/>
      <w:lang w:val="en-US" w:eastAsia="en-US"/>
    </w:rPr>
  </w:style>
  <w:style w:type="paragraph" w:customStyle="1" w:styleId="Naziv">
    <w:name w:val="Naziv"/>
    <w:basedOn w:val="Normal"/>
    <w:uiPriority w:val="2"/>
    <w:qFormat/>
    <w:pPr>
      <w:spacing w:line="216" w:lineRule="auto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en-US"/>
    </w:rPr>
  </w:style>
  <w:style w:type="paragraph" w:customStyle="1" w:styleId="Datum1">
    <w:name w:val="Datum1"/>
    <w:basedOn w:val="Normal"/>
    <w:next w:val="Normal"/>
    <w:link w:val="Znakdatuma"/>
    <w:uiPriority w:val="2"/>
    <w:unhideWhenUsed/>
    <w:qFormat/>
    <w:pPr>
      <w:spacing w:after="400" w:line="288" w:lineRule="auto"/>
    </w:pPr>
    <w:rPr>
      <w:rFonts w:asciiTheme="minorHAnsi" w:eastAsiaTheme="minorHAnsi" w:hAnsiTheme="minorHAnsi" w:cstheme="minorBidi"/>
      <w:color w:val="595959" w:themeColor="text1" w:themeTint="A6"/>
      <w:sz w:val="19"/>
      <w:szCs w:val="19"/>
      <w:lang w:val="en-US" w:eastAsia="en-US"/>
    </w:rPr>
  </w:style>
  <w:style w:type="character" w:customStyle="1" w:styleId="Znakdatuma">
    <w:name w:val="Znak datuma"/>
    <w:basedOn w:val="Zadanifontodlomka"/>
    <w:link w:val="Datum1"/>
    <w:uiPriority w:val="2"/>
    <w:qFormat/>
    <w:rPr>
      <w:color w:val="595959" w:themeColor="text1" w:themeTint="A6"/>
      <w:sz w:val="19"/>
      <w:szCs w:val="19"/>
      <w:lang w:val="en-US"/>
    </w:rPr>
  </w:style>
  <w:style w:type="table" w:customStyle="1" w:styleId="Reetkatablice1">
    <w:name w:val="Rešetka tablice1"/>
    <w:basedOn w:val="Obinatablica"/>
    <w:qFormat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Obinatablica"/>
    <w:uiPriority w:val="39"/>
    <w:qFormat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7">
    <w:name w:val="Rešetka tablice7"/>
    <w:basedOn w:val="Obinatablica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8">
    <w:name w:val="Rešetka tablice8"/>
    <w:basedOn w:val="Obinatablica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9">
    <w:name w:val="Rešetka tablice9"/>
    <w:basedOn w:val="Obinatablica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user">
    <w:name w:val="Standard (user)"/>
    <w:qFormat/>
    <w:pPr>
      <w:suppressAutoHyphens/>
      <w:overflowPunct w:val="0"/>
      <w:autoSpaceDN w:val="0"/>
      <w:spacing w:after="160" w:line="249" w:lineRule="auto"/>
    </w:pPr>
    <w:rPr>
      <w:rFonts w:ascii="Calibri" w:eastAsia="Calibri" w:hAnsi="Calibri" w:cs="Times New Roman"/>
      <w:kern w:val="2"/>
      <w:sz w:val="22"/>
      <w:szCs w:val="22"/>
      <w:lang w:val="en-US" w:eastAsia="zh-CN"/>
    </w:rPr>
  </w:style>
  <w:style w:type="paragraph" w:customStyle="1" w:styleId="Standard">
    <w:name w:val="Standard"/>
    <w:qFormat/>
    <w:pPr>
      <w:suppressAutoHyphens/>
      <w:autoSpaceDN w:val="0"/>
    </w:pPr>
    <w:rPr>
      <w:rFonts w:cs="Times New Roman"/>
      <w:kern w:val="2"/>
      <w:sz w:val="24"/>
      <w:szCs w:val="24"/>
      <w:lang w:val="en-US" w:eastAsia="zh-CN"/>
    </w:rPr>
  </w:style>
  <w:style w:type="table" w:customStyle="1" w:styleId="Obinatablica1">
    <w:name w:val="Obična tablica1"/>
    <w:semiHidden/>
    <w:qFormat/>
    <w:pPr>
      <w:suppressAutoHyphens/>
      <w:autoSpaceDN w:val="0"/>
    </w:pPr>
    <w:rPr>
      <w:rFonts w:eastAsia="Liberation Serif" w:cs="Liberation Serif"/>
      <w:kern w:val="2"/>
      <w:sz w:val="24"/>
      <w:szCs w:val="24"/>
      <w:lang w:eastAsia="zh-CN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paragraph" w:customStyle="1" w:styleId="msolistparagraph0">
    <w:name w:val="msolistparagraph"/>
    <w:qFormat/>
    <w:pPr>
      <w:suppressAutoHyphens/>
      <w:overflowPunct w:val="0"/>
      <w:autoSpaceDN w:val="0"/>
      <w:spacing w:after="160" w:line="249" w:lineRule="auto"/>
      <w:ind w:left="720"/>
    </w:pPr>
    <w:rPr>
      <w:rFonts w:ascii="Calibri" w:eastAsia="Calibri" w:hAnsi="Calibri" w:cs="Times New Roman"/>
      <w:kern w:val="2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os-sinise-glavasevica-vu.skole.hr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DFDA1720-E6E5-4FF6-8BF7-414FFBBE6B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19264</Words>
  <Characters>109805</Characters>
  <Application>Microsoft Office Word</Application>
  <DocSecurity>0</DocSecurity>
  <Lines>915</Lines>
  <Paragraphs>257</Paragraphs>
  <ScaleCrop>false</ScaleCrop>
  <Company/>
  <LinksUpToDate>false</LinksUpToDate>
  <CharactersWithSpaces>128812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zbornica</dc:creator>
  <cp:lastModifiedBy>Helena Agić</cp:lastModifiedBy>
  <cp:revision>2</cp:revision>
  <cp:lastPrinted>2024-09-25T08:20:00Z</cp:lastPrinted>
  <dcterms:created xsi:type="dcterms:W3CDTF">2024-09-26T09:01:00Z</dcterms:created>
  <dcterms:modified xsi:type="dcterms:W3CDTF">2024-09-26T09:01:00Z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C28A17307333486F81B2AF27266B286A_12</vt:lpwstr>
  </property>
</Properties>
</file>