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23" w:rsidRDefault="00277423" w:rsidP="00277423">
      <w:pPr>
        <w:spacing w:after="0" w:line="240" w:lineRule="auto"/>
        <w:contextualSpacing/>
        <w:jc w:val="both"/>
        <w:rPr>
          <w:rFonts w:ascii="Arial" w:eastAsia="Times New Roman" w:hAnsi="Arial" w:cs="Arial"/>
          <w:b/>
          <w:bCs/>
          <w:color w:val="FF0000"/>
          <w:sz w:val="20"/>
          <w:szCs w:val="20"/>
        </w:rPr>
      </w:pPr>
    </w:p>
    <w:p w:rsidR="00277423" w:rsidRDefault="00277423" w:rsidP="00277423">
      <w:pPr>
        <w:autoSpaceDE w:val="0"/>
        <w:autoSpaceDN w:val="0"/>
        <w:spacing w:after="0" w:line="240" w:lineRule="auto"/>
        <w:rPr>
          <w:rFonts w:ascii="Arial" w:eastAsia="Times New Roman" w:hAnsi="Arial" w:cs="Arial"/>
          <w:b/>
          <w:bCs/>
          <w:kern w:val="28"/>
          <w:sz w:val="28"/>
          <w:szCs w:val="28"/>
        </w:rPr>
      </w:pPr>
      <w:r>
        <w:rPr>
          <w:rFonts w:ascii="Arial" w:eastAsia="Times New Roman" w:hAnsi="Arial" w:cs="Arial"/>
          <w:b/>
          <w:bCs/>
          <w:kern w:val="28"/>
          <w:sz w:val="28"/>
          <w:szCs w:val="28"/>
        </w:rPr>
        <w:t xml:space="preserve">               REPUBLIKA HRVATSKA</w:t>
      </w:r>
    </w:p>
    <w:p w:rsidR="00277423" w:rsidRDefault="00277423" w:rsidP="00277423">
      <w:pPr>
        <w:autoSpaceDE w:val="0"/>
        <w:autoSpaceDN w:val="0"/>
        <w:spacing w:after="0" w:line="240" w:lineRule="auto"/>
        <w:rPr>
          <w:rFonts w:ascii="Arial" w:eastAsia="Times New Roman" w:hAnsi="Arial" w:cs="Arial"/>
          <w:b/>
          <w:bCs/>
          <w:kern w:val="28"/>
          <w:sz w:val="28"/>
          <w:szCs w:val="28"/>
        </w:rPr>
      </w:pPr>
      <w:r>
        <w:rPr>
          <w:rFonts w:ascii="Arial" w:eastAsia="Times New Roman" w:hAnsi="Arial" w:cs="Arial"/>
          <w:b/>
          <w:bCs/>
          <w:kern w:val="28"/>
          <w:sz w:val="28"/>
          <w:szCs w:val="28"/>
        </w:rPr>
        <w:t>BJELOVARSKO-BILOGORSKA ŽUPANIJA</w:t>
      </w:r>
    </w:p>
    <w:p w:rsidR="00277423" w:rsidRDefault="00277423" w:rsidP="00277423">
      <w:pPr>
        <w:autoSpaceDE w:val="0"/>
        <w:autoSpaceDN w:val="0"/>
        <w:spacing w:after="0" w:line="240" w:lineRule="auto"/>
        <w:rPr>
          <w:rFonts w:ascii="Arial" w:eastAsia="Times New Roman" w:hAnsi="Arial" w:cs="Arial"/>
          <w:b/>
          <w:bCs/>
          <w:kern w:val="28"/>
          <w:sz w:val="28"/>
          <w:szCs w:val="28"/>
        </w:rPr>
      </w:pPr>
      <w:r>
        <w:rPr>
          <w:rFonts w:ascii="Arial" w:eastAsia="Times New Roman" w:hAnsi="Arial" w:cs="Arial"/>
          <w:b/>
          <w:bCs/>
          <w:kern w:val="28"/>
          <w:sz w:val="28"/>
          <w:szCs w:val="28"/>
        </w:rPr>
        <w:t xml:space="preserve">                OSNOVNA ŠKOLA SIRAČ</w:t>
      </w:r>
    </w:p>
    <w:p w:rsidR="00277423" w:rsidRDefault="00277423" w:rsidP="00277423">
      <w:pPr>
        <w:autoSpaceDE w:val="0"/>
        <w:autoSpaceDN w:val="0"/>
        <w:spacing w:after="0" w:line="240" w:lineRule="auto"/>
        <w:rPr>
          <w:rFonts w:ascii="Arial" w:eastAsia="Times New Roman" w:hAnsi="Arial" w:cs="Arial"/>
          <w:b/>
          <w:bCs/>
          <w:kern w:val="28"/>
          <w:sz w:val="28"/>
          <w:szCs w:val="28"/>
        </w:rPr>
      </w:pPr>
    </w:p>
    <w:p w:rsidR="00277423" w:rsidRDefault="00277423" w:rsidP="00277423">
      <w:pPr>
        <w:autoSpaceDE w:val="0"/>
        <w:autoSpaceDN w:val="0"/>
        <w:spacing w:after="0" w:line="240" w:lineRule="auto"/>
        <w:rPr>
          <w:rFonts w:ascii="Arial" w:eastAsia="Times New Roman" w:hAnsi="Arial" w:cs="Arial"/>
          <w:b/>
          <w:bCs/>
          <w:kern w:val="28"/>
          <w:sz w:val="28"/>
          <w:szCs w:val="28"/>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36"/>
          <w:szCs w:val="36"/>
        </w:rPr>
      </w:pPr>
      <w:r>
        <w:rPr>
          <w:rFonts w:ascii="Arial" w:eastAsia="Times New Roman" w:hAnsi="Arial" w:cs="Arial"/>
          <w:b/>
          <w:bCs/>
          <w:kern w:val="28"/>
          <w:sz w:val="36"/>
          <w:szCs w:val="36"/>
        </w:rPr>
        <w:t>GODIŠNJI PLAN I PROGRAM RADA ŠKOLE</w:t>
      </w:r>
    </w:p>
    <w:p w:rsidR="00277423" w:rsidRDefault="00277423" w:rsidP="00277423">
      <w:pPr>
        <w:autoSpaceDE w:val="0"/>
        <w:autoSpaceDN w:val="0"/>
        <w:spacing w:after="0" w:line="240" w:lineRule="auto"/>
        <w:jc w:val="center"/>
        <w:rPr>
          <w:rFonts w:ascii="Arial" w:eastAsia="Times New Roman" w:hAnsi="Arial" w:cs="Arial"/>
          <w:b/>
          <w:bCs/>
          <w:kern w:val="28"/>
          <w:sz w:val="36"/>
          <w:szCs w:val="36"/>
        </w:rPr>
      </w:pPr>
    </w:p>
    <w:p w:rsidR="00277423" w:rsidRDefault="00277423" w:rsidP="00277423">
      <w:pPr>
        <w:autoSpaceDE w:val="0"/>
        <w:autoSpaceDN w:val="0"/>
        <w:spacing w:after="0" w:line="240" w:lineRule="auto"/>
        <w:jc w:val="center"/>
        <w:rPr>
          <w:rFonts w:ascii="Arial" w:eastAsia="Times New Roman" w:hAnsi="Arial" w:cs="Arial"/>
          <w:b/>
          <w:bCs/>
          <w:kern w:val="28"/>
          <w:sz w:val="36"/>
          <w:szCs w:val="36"/>
        </w:rPr>
      </w:pPr>
      <w:r>
        <w:rPr>
          <w:rFonts w:ascii="Arial" w:eastAsia="Times New Roman" w:hAnsi="Arial" w:cs="Arial"/>
          <w:b/>
          <w:bCs/>
          <w:kern w:val="28"/>
          <w:sz w:val="36"/>
          <w:szCs w:val="36"/>
        </w:rPr>
        <w:t>ZA 2021./2022. ŠKOLSKU GODINU</w:t>
      </w: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0"/>
          <w:szCs w:val="20"/>
        </w:rPr>
      </w:pPr>
    </w:p>
    <w:p w:rsidR="00277423" w:rsidRDefault="00277423" w:rsidP="00277423">
      <w:pPr>
        <w:autoSpaceDE w:val="0"/>
        <w:autoSpaceDN w:val="0"/>
        <w:spacing w:after="0" w:line="240" w:lineRule="auto"/>
        <w:rPr>
          <w:rFonts w:ascii="Arial" w:eastAsia="Times New Roman" w:hAnsi="Arial" w:cs="Arial"/>
          <w:b/>
          <w:bCs/>
          <w:kern w:val="28"/>
          <w:sz w:val="24"/>
          <w:szCs w:val="24"/>
        </w:rPr>
      </w:pPr>
      <w:r>
        <w:rPr>
          <w:rFonts w:ascii="Arial" w:eastAsia="Times New Roman" w:hAnsi="Arial" w:cs="Arial"/>
          <w:b/>
          <w:bCs/>
          <w:kern w:val="28"/>
          <w:sz w:val="24"/>
          <w:szCs w:val="24"/>
        </w:rPr>
        <w:t>Sirač, 6. 10. 2021. godine</w:t>
      </w:r>
    </w:p>
    <w:p w:rsidR="00277423" w:rsidRDefault="00277423" w:rsidP="00277423">
      <w:pPr>
        <w:autoSpaceDE w:val="0"/>
        <w:autoSpaceDN w:val="0"/>
        <w:spacing w:after="0" w:line="240" w:lineRule="auto"/>
        <w:jc w:val="center"/>
        <w:rPr>
          <w:rFonts w:ascii="Arial" w:eastAsia="Times New Roman" w:hAnsi="Arial" w:cs="Arial"/>
          <w:b/>
          <w:bCs/>
          <w:color w:val="FF0000"/>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color w:val="FF0000"/>
          <w:kern w:val="28"/>
          <w:sz w:val="20"/>
          <w:szCs w:val="20"/>
        </w:rPr>
      </w:pPr>
    </w:p>
    <w:p w:rsidR="00277423" w:rsidRDefault="00277423" w:rsidP="00277423">
      <w:pPr>
        <w:autoSpaceDE w:val="0"/>
        <w:autoSpaceDN w:val="0"/>
        <w:spacing w:after="0" w:line="240" w:lineRule="auto"/>
        <w:jc w:val="center"/>
        <w:rPr>
          <w:rFonts w:ascii="Arial" w:eastAsia="Times New Roman" w:hAnsi="Arial" w:cs="Arial"/>
          <w:b/>
          <w:bCs/>
          <w:color w:val="FF0000"/>
          <w:kern w:val="28"/>
          <w:sz w:val="20"/>
          <w:szCs w:val="20"/>
        </w:rPr>
      </w:pPr>
    </w:p>
    <w:p w:rsidR="00277423" w:rsidRDefault="00277423" w:rsidP="00277423">
      <w:pPr>
        <w:autoSpaceDE w:val="0"/>
        <w:autoSpaceDN w:val="0"/>
        <w:spacing w:after="0" w:line="240" w:lineRule="auto"/>
        <w:rPr>
          <w:rFonts w:ascii="Arial" w:eastAsia="Times New Roman" w:hAnsi="Arial" w:cs="Arial"/>
          <w:b/>
          <w:bCs/>
          <w:color w:val="FF0000"/>
          <w:kern w:val="28"/>
          <w:sz w:val="20"/>
          <w:szCs w:val="20"/>
        </w:rPr>
      </w:pPr>
    </w:p>
    <w:p w:rsidR="00277423" w:rsidRDefault="00277423" w:rsidP="00277423">
      <w:pPr>
        <w:autoSpaceDE w:val="0"/>
        <w:autoSpaceDN w:val="0"/>
        <w:spacing w:after="0" w:line="240" w:lineRule="auto"/>
        <w:rPr>
          <w:rFonts w:ascii="Arial" w:eastAsia="Times New Roman" w:hAnsi="Arial" w:cs="Arial"/>
          <w:bCs/>
          <w:color w:val="FF0000"/>
          <w:kern w:val="28"/>
          <w:sz w:val="20"/>
          <w:szCs w:val="20"/>
        </w:rPr>
      </w:pPr>
    </w:p>
    <w:p w:rsidR="00277423" w:rsidRDefault="00277423" w:rsidP="00277423">
      <w:pPr>
        <w:autoSpaceDE w:val="0"/>
        <w:autoSpaceDN w:val="0"/>
        <w:spacing w:after="0" w:line="240" w:lineRule="auto"/>
        <w:rPr>
          <w:rFonts w:ascii="Arial" w:eastAsia="Times New Roman" w:hAnsi="Arial" w:cs="Arial"/>
          <w:bCs/>
          <w:color w:val="FF0000"/>
          <w:kern w:val="28"/>
          <w:sz w:val="20"/>
          <w:szCs w:val="20"/>
        </w:rPr>
      </w:pPr>
    </w:p>
    <w:p w:rsidR="00277423" w:rsidRDefault="00277423" w:rsidP="00277423">
      <w:pPr>
        <w:autoSpaceDE w:val="0"/>
        <w:autoSpaceDN w:val="0"/>
        <w:spacing w:after="0" w:line="240" w:lineRule="auto"/>
        <w:jc w:val="center"/>
        <w:rPr>
          <w:rFonts w:ascii="Arial" w:eastAsia="Times New Roman" w:hAnsi="Arial" w:cs="Arial"/>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Cs/>
          <w:kern w:val="28"/>
          <w:sz w:val="20"/>
          <w:szCs w:val="20"/>
        </w:rPr>
      </w:pPr>
      <w:r>
        <w:rPr>
          <w:rFonts w:ascii="Arial" w:eastAsia="Times New Roman" w:hAnsi="Arial" w:cs="Arial"/>
          <w:bCs/>
          <w:kern w:val="28"/>
          <w:sz w:val="20"/>
          <w:szCs w:val="20"/>
        </w:rPr>
        <w:lastRenderedPageBreak/>
        <w:t>OSNOVNI PODACI O ŠKOLI</w:t>
      </w:r>
    </w:p>
    <w:p w:rsidR="00277423" w:rsidRDefault="00277423" w:rsidP="00277423">
      <w:pPr>
        <w:autoSpaceDE w:val="0"/>
        <w:autoSpaceDN w:val="0"/>
        <w:spacing w:after="0" w:line="240" w:lineRule="auto"/>
        <w:jc w:val="center"/>
        <w:rPr>
          <w:rFonts w:ascii="Arial" w:eastAsia="Times New Roman" w:hAnsi="Arial" w:cs="Arial"/>
          <w:bCs/>
          <w:kern w:val="28"/>
          <w:sz w:val="20"/>
          <w:szCs w:val="20"/>
        </w:rPr>
      </w:pPr>
    </w:p>
    <w:p w:rsidR="00277423" w:rsidRDefault="00277423" w:rsidP="00277423">
      <w:pPr>
        <w:autoSpaceDE w:val="0"/>
        <w:autoSpaceDN w:val="0"/>
        <w:spacing w:after="0" w:line="240" w:lineRule="auto"/>
        <w:jc w:val="center"/>
        <w:rPr>
          <w:rFonts w:ascii="Arial" w:eastAsia="Times New Roman" w:hAnsi="Arial" w:cs="Arial"/>
          <w:bCs/>
          <w:kern w:val="28"/>
          <w:sz w:val="20"/>
          <w:szCs w:val="20"/>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77423" w:rsidTr="00277423">
        <w:tc>
          <w:tcPr>
            <w:tcW w:w="4608" w:type="dxa"/>
            <w:tcBorders>
              <w:top w:val="double" w:sz="4"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Naziv škole:</w:t>
            </w:r>
          </w:p>
        </w:tc>
        <w:tc>
          <w:tcPr>
            <w:tcW w:w="5100" w:type="dxa"/>
            <w:tcBorders>
              <w:top w:val="double" w:sz="4"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OSNOVNA ŠKOLA SIRAČ</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Adresa škole: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VLADIMIRA NAZORA 10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Županija: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BJELOVARSKO-BILOGORSKA</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 xml:space="preserve">Telefonski broj: </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043 322-120,442-121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telefaksa: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043 442-120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Internetska pošta: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E746E4">
            <w:pPr>
              <w:spacing w:after="0" w:line="240" w:lineRule="auto"/>
              <w:rPr>
                <w:rFonts w:ascii="Arial" w:eastAsia="Times New Roman" w:hAnsi="Arial" w:cs="Arial"/>
                <w:sz w:val="20"/>
                <w:szCs w:val="20"/>
              </w:rPr>
            </w:pPr>
            <w:hyperlink r:id="rId5" w:history="1">
              <w:r w:rsidR="00277423">
                <w:rPr>
                  <w:rStyle w:val="Hiperveza"/>
                  <w:rFonts w:ascii="Arial" w:hAnsi="Arial" w:cs="Arial"/>
                  <w:color w:val="auto"/>
                  <w:sz w:val="20"/>
                </w:rPr>
                <w:t>skola@os-sirac.skole.hr</w:t>
              </w:r>
            </w:hyperlink>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Internetska adresa: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os-sirac.skole.hr</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Šifra škole: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07-267-001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Matični broj škole: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3099563</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OIB:</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15040576588</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Upis u sudski registar (broj i datum):</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Tt-02/566-4 od 17.7.2002.</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bCs/>
                <w:sz w:val="20"/>
                <w:szCs w:val="20"/>
              </w:rPr>
              <w:t>Škola vježbaonica za: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277423" w:rsidRDefault="00277423">
            <w:pPr>
              <w:spacing w:after="0" w:line="240" w:lineRule="auto"/>
              <w:rPr>
                <w:rFonts w:ascii="Arial" w:eastAsia="Times New Roman" w:hAnsi="Arial" w:cs="Arial"/>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277423" w:rsidRDefault="00277423">
            <w:pPr>
              <w:spacing w:after="0" w:line="240" w:lineRule="auto"/>
              <w:rPr>
                <w:rFonts w:ascii="Arial" w:eastAsia="Times New Roman" w:hAnsi="Arial" w:cs="Arial"/>
                <w:sz w:val="20"/>
                <w:szCs w:val="20"/>
              </w:rPr>
            </w:pP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Ravnatelj škole: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MARIJA PAVIČIĆ</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Zamjenik ravnatelja: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Voditelj smjene: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Voditelj područne škole: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277423" w:rsidRDefault="00277423">
            <w:pPr>
              <w:spacing w:after="0" w:line="240" w:lineRule="auto"/>
              <w:rPr>
                <w:rFonts w:ascii="Arial" w:eastAsia="Times New Roman" w:hAnsi="Arial" w:cs="Arial"/>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277423" w:rsidRDefault="00277423">
            <w:pPr>
              <w:spacing w:after="0" w:line="240" w:lineRule="auto"/>
              <w:rPr>
                <w:rFonts w:ascii="Arial" w:eastAsia="Times New Roman" w:hAnsi="Arial" w:cs="Arial"/>
                <w:sz w:val="20"/>
                <w:szCs w:val="20"/>
              </w:rPr>
            </w:pP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 u razrednoj nastavi: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65</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 u predmetnoj nastavi: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56</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 s teškoćama u razvoju:</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 u produženom boravku:</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učenika putnika: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Ukupan broj razrednih odjela: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razrednih odjela u matičnoj školi: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8</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razrednih odjela u područnoj školi: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2</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razrednih odjela RN-a: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6</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razrednih odjela PN-a: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4</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smjena: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Samo prijepodnevna</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Početak i završetak svake smjene: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7,00-14,00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radnika: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33</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učitelja predmetne nastave: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18</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učitelja razredne nastave:</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6</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polaznika stručnog osposobljavanja za rad:</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pomagača u nastavi: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2</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vanjskih suradnika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stručnih suradnika: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2</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ostalih radnika: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7</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Od toga broj nestručnih učitelja: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pripravnika: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mentora i savjetnika: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2</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voditelja ŽSV-a: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w:t>
            </w:r>
          </w:p>
        </w:tc>
      </w:tr>
      <w:tr w:rsidR="00277423" w:rsidTr="0027742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hAnsi="Arial" w:cs="Arial"/>
                <w:sz w:val="20"/>
                <w:szCs w:val="20"/>
              </w:rPr>
            </w:pPr>
          </w:p>
          <w:p w:rsidR="00277423" w:rsidRDefault="00277423">
            <w:pPr>
              <w:spacing w:after="0" w:line="240" w:lineRule="auto"/>
              <w:rPr>
                <w:rFonts w:ascii="Arial" w:eastAsia="Times New Roman" w:hAnsi="Arial" w:cs="Arial"/>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277423" w:rsidRDefault="00277423">
            <w:pPr>
              <w:spacing w:after="0" w:line="240" w:lineRule="auto"/>
              <w:rPr>
                <w:rFonts w:ascii="Arial" w:eastAsia="Times New Roman" w:hAnsi="Arial" w:cs="Arial"/>
                <w:sz w:val="20"/>
                <w:szCs w:val="20"/>
              </w:rPr>
            </w:pP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računala u školi:</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39</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specijaliziranih učionica: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općih učionica: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10</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športskih dvorana: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Broj športskih igrališta: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4</w:t>
            </w:r>
          </w:p>
        </w:tc>
      </w:tr>
      <w:tr w:rsidR="00277423" w:rsidTr="00277423">
        <w:tc>
          <w:tcPr>
            <w:tcW w:w="4608" w:type="dxa"/>
            <w:tcBorders>
              <w:top w:val="single" w:sz="6" w:space="0" w:color="auto"/>
              <w:left w:val="double" w:sz="4" w:space="0" w:color="auto"/>
              <w:bottom w:val="single" w:sz="6"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Školska knjižnica:</w:t>
            </w:r>
          </w:p>
        </w:tc>
        <w:tc>
          <w:tcPr>
            <w:tcW w:w="5100" w:type="dxa"/>
            <w:tcBorders>
              <w:top w:val="single" w:sz="6" w:space="0" w:color="auto"/>
              <w:left w:val="single" w:sz="6" w:space="0" w:color="auto"/>
              <w:bottom w:val="single" w:sz="6"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w:t>
            </w:r>
          </w:p>
        </w:tc>
      </w:tr>
      <w:tr w:rsidR="00277423" w:rsidTr="00277423">
        <w:tc>
          <w:tcPr>
            <w:tcW w:w="4608" w:type="dxa"/>
            <w:tcBorders>
              <w:top w:val="single" w:sz="6" w:space="0" w:color="auto"/>
              <w:left w:val="double" w:sz="4" w:space="0" w:color="auto"/>
              <w:bottom w:val="double" w:sz="4" w:space="0" w:color="auto"/>
              <w:right w:val="single" w:sz="6"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Školska kuhinja:</w:t>
            </w:r>
          </w:p>
        </w:tc>
        <w:tc>
          <w:tcPr>
            <w:tcW w:w="5100" w:type="dxa"/>
            <w:tcBorders>
              <w:top w:val="single" w:sz="6" w:space="0" w:color="auto"/>
              <w:left w:val="single" w:sz="6" w:space="0" w:color="auto"/>
              <w:bottom w:val="double" w:sz="4" w:space="0" w:color="auto"/>
              <w:right w:val="double" w:sz="4" w:space="0" w:color="auto"/>
            </w:tcBorders>
            <w:hideMark/>
          </w:tcPr>
          <w:p w:rsidR="00277423" w:rsidRDefault="00277423">
            <w:pPr>
              <w:spacing w:after="0" w:line="240" w:lineRule="auto"/>
              <w:rPr>
                <w:rFonts w:ascii="Arial" w:eastAsia="Times New Roman" w:hAnsi="Arial" w:cs="Arial"/>
                <w:sz w:val="20"/>
                <w:szCs w:val="20"/>
              </w:rPr>
            </w:pPr>
            <w:r>
              <w:rPr>
                <w:rFonts w:ascii="Arial" w:hAnsi="Arial" w:cs="Arial"/>
                <w:sz w:val="20"/>
                <w:szCs w:val="20"/>
              </w:rPr>
              <w:t>1</w:t>
            </w:r>
          </w:p>
        </w:tc>
      </w:tr>
    </w:tbl>
    <w:p w:rsidR="00277423" w:rsidRDefault="00277423" w:rsidP="002774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jc w:val="center"/>
        <w:rPr>
          <w:rFonts w:ascii="Arial" w:hAnsi="Arial" w:cs="Arial"/>
          <w:sz w:val="20"/>
          <w:szCs w:val="20"/>
        </w:rPr>
      </w:pPr>
      <w:r>
        <w:rPr>
          <w:rFonts w:ascii="Arial" w:hAnsi="Arial" w:cs="Arial"/>
          <w:sz w:val="20"/>
          <w:szCs w:val="20"/>
        </w:rPr>
        <w:lastRenderedPageBreak/>
        <w:t>SADRŽAJ</w:t>
      </w:r>
    </w:p>
    <w:p w:rsidR="00277423" w:rsidRDefault="00277423" w:rsidP="00277423">
      <w:pPr>
        <w:numPr>
          <w:ilvl w:val="0"/>
          <w:numId w:val="1"/>
        </w:numPr>
        <w:rPr>
          <w:rFonts w:ascii="Arial" w:hAnsi="Arial" w:cs="Arial"/>
          <w:b/>
          <w:sz w:val="20"/>
          <w:szCs w:val="20"/>
        </w:rPr>
      </w:pPr>
      <w:r>
        <w:rPr>
          <w:rFonts w:ascii="Arial" w:hAnsi="Arial" w:cs="Arial"/>
          <w:b/>
          <w:sz w:val="20"/>
          <w:szCs w:val="20"/>
        </w:rPr>
        <w:t>PODACI O UVJETIMA RADA</w:t>
      </w:r>
    </w:p>
    <w:p w:rsidR="00277423" w:rsidRDefault="00277423" w:rsidP="00277423">
      <w:pPr>
        <w:spacing w:after="0"/>
        <w:rPr>
          <w:rFonts w:ascii="Arial" w:hAnsi="Arial" w:cs="Arial"/>
          <w:sz w:val="20"/>
          <w:szCs w:val="20"/>
        </w:rPr>
      </w:pPr>
      <w:r>
        <w:rPr>
          <w:rFonts w:ascii="Arial" w:hAnsi="Arial" w:cs="Arial"/>
          <w:sz w:val="20"/>
          <w:szCs w:val="20"/>
        </w:rPr>
        <w:t>1.1.Podaci o upisnom području ………………………………………………………………….</w:t>
      </w:r>
      <w:r>
        <w:rPr>
          <w:rFonts w:ascii="Arial" w:hAnsi="Arial" w:cs="Arial"/>
          <w:sz w:val="20"/>
          <w:szCs w:val="20"/>
        </w:rPr>
        <w:tab/>
        <w:t>5</w:t>
      </w:r>
    </w:p>
    <w:p w:rsidR="00277423" w:rsidRDefault="00277423" w:rsidP="00277423">
      <w:pPr>
        <w:spacing w:after="0"/>
        <w:rPr>
          <w:rFonts w:ascii="Arial" w:hAnsi="Arial" w:cs="Arial"/>
          <w:sz w:val="20"/>
          <w:szCs w:val="20"/>
        </w:rPr>
      </w:pPr>
      <w:r>
        <w:rPr>
          <w:rFonts w:ascii="Arial" w:hAnsi="Arial" w:cs="Arial"/>
          <w:sz w:val="20"/>
          <w:szCs w:val="20"/>
        </w:rPr>
        <w:t>1.2.Unutrašnji školski prostori………………………………………………………………….…</w:t>
      </w:r>
      <w:r>
        <w:rPr>
          <w:rFonts w:ascii="Arial" w:hAnsi="Arial" w:cs="Arial"/>
          <w:sz w:val="20"/>
          <w:szCs w:val="20"/>
        </w:rPr>
        <w:tab/>
        <w:t>5</w:t>
      </w:r>
    </w:p>
    <w:p w:rsidR="00277423" w:rsidRDefault="00277423" w:rsidP="00277423">
      <w:pPr>
        <w:spacing w:after="0"/>
        <w:rPr>
          <w:rFonts w:ascii="Arial" w:hAnsi="Arial" w:cs="Arial"/>
          <w:sz w:val="20"/>
          <w:szCs w:val="20"/>
        </w:rPr>
      </w:pPr>
      <w:r>
        <w:rPr>
          <w:rFonts w:ascii="Arial" w:hAnsi="Arial" w:cs="Arial"/>
          <w:sz w:val="20"/>
          <w:szCs w:val="20"/>
        </w:rPr>
        <w:t>1.3.Školski okoliš………………………………………………………………………….………..</w:t>
      </w:r>
      <w:r>
        <w:rPr>
          <w:rFonts w:ascii="Arial" w:hAnsi="Arial" w:cs="Arial"/>
          <w:sz w:val="20"/>
          <w:szCs w:val="20"/>
        </w:rPr>
        <w:tab/>
        <w:t>6</w:t>
      </w:r>
    </w:p>
    <w:p w:rsidR="00277423" w:rsidRDefault="00277423" w:rsidP="00277423">
      <w:pPr>
        <w:spacing w:after="0"/>
        <w:rPr>
          <w:rFonts w:ascii="Arial" w:hAnsi="Arial" w:cs="Arial"/>
          <w:sz w:val="20"/>
          <w:szCs w:val="20"/>
        </w:rPr>
      </w:pPr>
      <w:r>
        <w:rPr>
          <w:rFonts w:ascii="Arial" w:hAnsi="Arial" w:cs="Arial"/>
          <w:sz w:val="20"/>
          <w:szCs w:val="20"/>
        </w:rPr>
        <w:t>1.4.Nastavna sredstva i pomagala…………………………….………………………………….</w:t>
      </w:r>
      <w:r>
        <w:rPr>
          <w:rFonts w:ascii="Arial" w:hAnsi="Arial" w:cs="Arial"/>
          <w:sz w:val="20"/>
          <w:szCs w:val="20"/>
        </w:rPr>
        <w:tab/>
        <w:t>6</w:t>
      </w:r>
    </w:p>
    <w:p w:rsidR="00277423" w:rsidRDefault="00277423" w:rsidP="00277423">
      <w:pPr>
        <w:spacing w:after="0"/>
        <w:rPr>
          <w:rFonts w:ascii="Arial" w:hAnsi="Arial" w:cs="Arial"/>
          <w:sz w:val="20"/>
          <w:szCs w:val="20"/>
        </w:rPr>
      </w:pPr>
      <w:r>
        <w:rPr>
          <w:rFonts w:ascii="Arial" w:hAnsi="Arial" w:cs="Arial"/>
          <w:sz w:val="20"/>
          <w:szCs w:val="20"/>
        </w:rPr>
        <w:t>1.4.1.. Knjižni fond škole…………………………………………………………………..………</w:t>
      </w:r>
      <w:r>
        <w:rPr>
          <w:rFonts w:ascii="Arial" w:hAnsi="Arial" w:cs="Arial"/>
          <w:sz w:val="20"/>
          <w:szCs w:val="20"/>
        </w:rPr>
        <w:tab/>
        <w:t>6</w:t>
      </w:r>
    </w:p>
    <w:p w:rsidR="00277423" w:rsidRDefault="00277423" w:rsidP="00277423">
      <w:pPr>
        <w:rPr>
          <w:rFonts w:ascii="Arial" w:hAnsi="Arial" w:cs="Arial"/>
          <w:b/>
          <w:sz w:val="20"/>
          <w:szCs w:val="20"/>
        </w:rPr>
      </w:pPr>
      <w:r>
        <w:rPr>
          <w:rFonts w:ascii="Arial" w:hAnsi="Arial" w:cs="Arial"/>
          <w:b/>
          <w:sz w:val="20"/>
          <w:szCs w:val="20"/>
        </w:rPr>
        <w:t>2. PODACI O IZVRŠITELJIMA POSLOVA I NJIHOVIM RADNIM ZADUŽENJIMA U 2018./2019. ŠKOLSKOJ GODINI</w:t>
      </w:r>
    </w:p>
    <w:p w:rsidR="00277423" w:rsidRDefault="00277423" w:rsidP="00277423">
      <w:pPr>
        <w:spacing w:after="0"/>
        <w:rPr>
          <w:rFonts w:ascii="Arial" w:hAnsi="Arial" w:cs="Arial"/>
          <w:sz w:val="20"/>
          <w:szCs w:val="20"/>
        </w:rPr>
      </w:pPr>
      <w:r>
        <w:rPr>
          <w:rFonts w:ascii="Arial" w:hAnsi="Arial" w:cs="Arial"/>
          <w:sz w:val="20"/>
          <w:szCs w:val="20"/>
        </w:rPr>
        <w:t>2.1. Podaci o odgojno-obrazovnim radnicima………………………………………………………</w:t>
      </w:r>
      <w:r>
        <w:rPr>
          <w:rFonts w:ascii="Arial" w:hAnsi="Arial" w:cs="Arial"/>
          <w:sz w:val="20"/>
          <w:szCs w:val="20"/>
        </w:rPr>
        <w:tab/>
        <w:t>7</w:t>
      </w:r>
    </w:p>
    <w:p w:rsidR="00277423" w:rsidRDefault="00277423" w:rsidP="00277423">
      <w:pPr>
        <w:spacing w:after="0"/>
        <w:rPr>
          <w:rFonts w:ascii="Arial" w:hAnsi="Arial" w:cs="Arial"/>
          <w:sz w:val="20"/>
          <w:szCs w:val="20"/>
        </w:rPr>
      </w:pPr>
      <w:r>
        <w:rPr>
          <w:rFonts w:ascii="Arial" w:hAnsi="Arial" w:cs="Arial"/>
          <w:sz w:val="20"/>
          <w:szCs w:val="20"/>
        </w:rPr>
        <w:t>2.1.1. Podaci o učiteljima razredne nastave………………………………………………….…</w:t>
      </w:r>
      <w:r>
        <w:rPr>
          <w:rFonts w:ascii="Arial" w:hAnsi="Arial" w:cs="Arial"/>
          <w:sz w:val="20"/>
          <w:szCs w:val="20"/>
        </w:rPr>
        <w:tab/>
        <w:t>7</w:t>
      </w:r>
    </w:p>
    <w:p w:rsidR="00277423" w:rsidRDefault="00277423" w:rsidP="00277423">
      <w:pPr>
        <w:spacing w:after="0"/>
        <w:rPr>
          <w:rFonts w:ascii="Arial" w:hAnsi="Arial" w:cs="Arial"/>
          <w:sz w:val="20"/>
          <w:szCs w:val="20"/>
        </w:rPr>
      </w:pPr>
      <w:r>
        <w:rPr>
          <w:rFonts w:ascii="Arial" w:hAnsi="Arial" w:cs="Arial"/>
          <w:sz w:val="20"/>
          <w:szCs w:val="20"/>
        </w:rPr>
        <w:t>2.1.2. Podaci o učiteljima predmetne nastave …………………………………………………</w:t>
      </w:r>
      <w:r>
        <w:rPr>
          <w:rFonts w:ascii="Arial" w:hAnsi="Arial" w:cs="Arial"/>
          <w:sz w:val="20"/>
          <w:szCs w:val="20"/>
        </w:rPr>
        <w:tab/>
        <w:t>7</w:t>
      </w:r>
    </w:p>
    <w:p w:rsidR="00277423" w:rsidRDefault="00277423" w:rsidP="00277423">
      <w:pPr>
        <w:spacing w:after="0"/>
        <w:rPr>
          <w:rFonts w:ascii="Arial" w:hAnsi="Arial" w:cs="Arial"/>
          <w:sz w:val="20"/>
          <w:szCs w:val="20"/>
        </w:rPr>
      </w:pPr>
      <w:r>
        <w:rPr>
          <w:rFonts w:ascii="Arial" w:hAnsi="Arial" w:cs="Arial"/>
          <w:sz w:val="20"/>
          <w:szCs w:val="20"/>
        </w:rPr>
        <w:t>2.1.3. Podaci o ravnatelju i stručnim suradnicima……………………………………………...</w:t>
      </w:r>
      <w:r>
        <w:rPr>
          <w:rFonts w:ascii="Arial" w:hAnsi="Arial" w:cs="Arial"/>
          <w:sz w:val="20"/>
          <w:szCs w:val="20"/>
        </w:rPr>
        <w:tab/>
        <w:t>8</w:t>
      </w:r>
    </w:p>
    <w:p w:rsidR="00277423" w:rsidRDefault="00277423" w:rsidP="00277423">
      <w:pPr>
        <w:spacing w:after="0"/>
        <w:rPr>
          <w:rFonts w:ascii="Arial" w:hAnsi="Arial" w:cs="Arial"/>
          <w:sz w:val="20"/>
          <w:szCs w:val="20"/>
        </w:rPr>
      </w:pPr>
      <w:r>
        <w:rPr>
          <w:rFonts w:ascii="Arial" w:hAnsi="Arial" w:cs="Arial"/>
          <w:sz w:val="20"/>
          <w:szCs w:val="20"/>
        </w:rPr>
        <w:t>2.2.   Podaci o ostalim radnicima škole……………………………………………………….…</w:t>
      </w:r>
      <w:r>
        <w:rPr>
          <w:rFonts w:ascii="Arial" w:hAnsi="Arial" w:cs="Arial"/>
          <w:sz w:val="20"/>
          <w:szCs w:val="20"/>
        </w:rPr>
        <w:tab/>
        <w:t>8</w:t>
      </w:r>
    </w:p>
    <w:p w:rsidR="00277423" w:rsidRDefault="00277423" w:rsidP="00277423">
      <w:pPr>
        <w:spacing w:after="0"/>
        <w:rPr>
          <w:rFonts w:ascii="Arial" w:hAnsi="Arial" w:cs="Arial"/>
          <w:sz w:val="20"/>
          <w:szCs w:val="20"/>
        </w:rPr>
      </w:pPr>
      <w:r>
        <w:rPr>
          <w:rFonts w:ascii="Arial" w:hAnsi="Arial" w:cs="Arial"/>
          <w:sz w:val="20"/>
          <w:szCs w:val="20"/>
        </w:rPr>
        <w:t>2.2.1. Tjedna i godišnja zaduženja ravnatelja i stručnih suradnika škole……………………</w:t>
      </w:r>
      <w:r>
        <w:rPr>
          <w:rFonts w:ascii="Arial" w:hAnsi="Arial" w:cs="Arial"/>
          <w:sz w:val="20"/>
          <w:szCs w:val="20"/>
        </w:rPr>
        <w:tab/>
        <w:t>8</w:t>
      </w:r>
    </w:p>
    <w:p w:rsidR="00277423" w:rsidRDefault="00277423" w:rsidP="00277423">
      <w:pPr>
        <w:spacing w:after="0"/>
        <w:rPr>
          <w:rFonts w:ascii="Arial" w:hAnsi="Arial" w:cs="Arial"/>
          <w:sz w:val="20"/>
          <w:szCs w:val="20"/>
        </w:rPr>
      </w:pPr>
      <w:r>
        <w:rPr>
          <w:rFonts w:ascii="Arial" w:hAnsi="Arial" w:cs="Arial"/>
          <w:sz w:val="20"/>
          <w:szCs w:val="20"/>
        </w:rPr>
        <w:t>2.2.2. Tjedna i godišnja zaduženja ostalih radnika škole……………………………………...</w:t>
      </w:r>
      <w:r>
        <w:rPr>
          <w:rFonts w:ascii="Arial" w:hAnsi="Arial" w:cs="Arial"/>
          <w:sz w:val="20"/>
          <w:szCs w:val="20"/>
        </w:rPr>
        <w:tab/>
        <w:t>9</w:t>
      </w:r>
    </w:p>
    <w:p w:rsidR="00277423" w:rsidRDefault="00277423" w:rsidP="00277423">
      <w:pPr>
        <w:spacing w:after="0"/>
        <w:rPr>
          <w:rFonts w:ascii="Arial" w:hAnsi="Arial" w:cs="Arial"/>
          <w:sz w:val="20"/>
          <w:szCs w:val="20"/>
        </w:rPr>
      </w:pPr>
      <w:r>
        <w:rPr>
          <w:rFonts w:ascii="Arial" w:hAnsi="Arial" w:cs="Arial"/>
          <w:sz w:val="20"/>
          <w:szCs w:val="20"/>
        </w:rPr>
        <w:t>2.2.3. Podaci o pripravnicima………………………………………………………………………</w:t>
      </w:r>
      <w:r>
        <w:rPr>
          <w:rFonts w:ascii="Arial" w:hAnsi="Arial" w:cs="Arial"/>
          <w:sz w:val="20"/>
          <w:szCs w:val="20"/>
        </w:rPr>
        <w:tab/>
        <w:t>9</w:t>
      </w:r>
    </w:p>
    <w:p w:rsidR="00277423" w:rsidRDefault="00277423" w:rsidP="00277423">
      <w:pPr>
        <w:spacing w:after="0"/>
        <w:rPr>
          <w:rFonts w:ascii="Arial" w:hAnsi="Arial" w:cs="Arial"/>
          <w:sz w:val="20"/>
          <w:szCs w:val="20"/>
        </w:rPr>
      </w:pPr>
      <w:r>
        <w:rPr>
          <w:rFonts w:ascii="Arial" w:hAnsi="Arial" w:cs="Arial"/>
          <w:sz w:val="20"/>
          <w:szCs w:val="20"/>
        </w:rPr>
        <w:t>2.3.    Tjedna i godišnja zaduženja odgojno-obrazovnih radnika škole………………………         10</w:t>
      </w:r>
    </w:p>
    <w:p w:rsidR="00277423" w:rsidRDefault="00277423" w:rsidP="00277423">
      <w:pPr>
        <w:spacing w:after="0"/>
        <w:rPr>
          <w:rFonts w:ascii="Arial" w:hAnsi="Arial" w:cs="Arial"/>
          <w:sz w:val="20"/>
          <w:szCs w:val="20"/>
        </w:rPr>
      </w:pPr>
      <w:r>
        <w:rPr>
          <w:rFonts w:ascii="Arial" w:hAnsi="Arial" w:cs="Arial"/>
          <w:sz w:val="20"/>
          <w:szCs w:val="20"/>
        </w:rPr>
        <w:t>2.3.1. Tjedna i godišnja zaduženja učitelja razredne nastave………………………………</w:t>
      </w:r>
      <w:r w:rsidR="00B0339F">
        <w:rPr>
          <w:rFonts w:ascii="Arial" w:hAnsi="Arial" w:cs="Arial"/>
          <w:sz w:val="20"/>
          <w:szCs w:val="20"/>
        </w:rPr>
        <w:t>….        10</w:t>
      </w:r>
    </w:p>
    <w:p w:rsidR="00277423" w:rsidRDefault="00277423" w:rsidP="00277423">
      <w:pPr>
        <w:spacing w:after="0"/>
        <w:rPr>
          <w:rFonts w:ascii="Arial" w:hAnsi="Arial" w:cs="Arial"/>
          <w:sz w:val="20"/>
          <w:szCs w:val="20"/>
        </w:rPr>
      </w:pPr>
      <w:r>
        <w:rPr>
          <w:rFonts w:ascii="Arial" w:hAnsi="Arial" w:cs="Arial"/>
          <w:sz w:val="20"/>
          <w:szCs w:val="20"/>
        </w:rPr>
        <w:t>2.3.2. Tjedna i godišnja zaduženja učitelja predmetne nastave………………………………        11</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b/>
          <w:sz w:val="20"/>
          <w:szCs w:val="20"/>
        </w:rPr>
      </w:pPr>
      <w:r>
        <w:rPr>
          <w:rFonts w:ascii="Arial" w:hAnsi="Arial" w:cs="Arial"/>
          <w:b/>
          <w:sz w:val="20"/>
          <w:szCs w:val="20"/>
        </w:rPr>
        <w:t>3. PODACI O ORGANIZACIJI RADA</w:t>
      </w:r>
    </w:p>
    <w:p w:rsidR="00277423" w:rsidRDefault="00277423" w:rsidP="00277423">
      <w:pPr>
        <w:spacing w:after="0"/>
        <w:rPr>
          <w:rFonts w:ascii="Arial" w:hAnsi="Arial" w:cs="Arial"/>
          <w:sz w:val="20"/>
          <w:szCs w:val="20"/>
        </w:rPr>
      </w:pPr>
      <w:r>
        <w:rPr>
          <w:rFonts w:ascii="Arial" w:hAnsi="Arial" w:cs="Arial"/>
          <w:sz w:val="20"/>
          <w:szCs w:val="20"/>
        </w:rPr>
        <w:t>3. 1. Organizacija smjena………………………………………………………………………………</w:t>
      </w:r>
      <w:r>
        <w:rPr>
          <w:rFonts w:ascii="Arial" w:hAnsi="Arial" w:cs="Arial"/>
          <w:sz w:val="20"/>
          <w:szCs w:val="20"/>
        </w:rPr>
        <w:tab/>
        <w:t>12</w:t>
      </w:r>
    </w:p>
    <w:p w:rsidR="00277423" w:rsidRDefault="00277423" w:rsidP="00277423">
      <w:pPr>
        <w:spacing w:after="0"/>
        <w:rPr>
          <w:rFonts w:ascii="Arial" w:hAnsi="Arial" w:cs="Arial"/>
          <w:sz w:val="20"/>
          <w:szCs w:val="20"/>
        </w:rPr>
      </w:pPr>
      <w:r>
        <w:rPr>
          <w:rFonts w:ascii="Arial" w:hAnsi="Arial" w:cs="Arial"/>
          <w:sz w:val="20"/>
          <w:szCs w:val="20"/>
        </w:rPr>
        <w:t>3.1.1. Dežurstvo učitelja………………………………………………………………………………..</w:t>
      </w:r>
      <w:r>
        <w:rPr>
          <w:rFonts w:ascii="Arial" w:hAnsi="Arial" w:cs="Arial"/>
          <w:sz w:val="20"/>
          <w:szCs w:val="20"/>
        </w:rPr>
        <w:tab/>
        <w:t>12</w:t>
      </w:r>
    </w:p>
    <w:p w:rsidR="00277423" w:rsidRDefault="00277423" w:rsidP="00277423">
      <w:pPr>
        <w:spacing w:after="0"/>
        <w:rPr>
          <w:rFonts w:ascii="Arial" w:hAnsi="Arial" w:cs="Arial"/>
          <w:sz w:val="20"/>
          <w:szCs w:val="20"/>
        </w:rPr>
      </w:pPr>
      <w:r>
        <w:rPr>
          <w:rFonts w:ascii="Arial" w:hAnsi="Arial" w:cs="Arial"/>
          <w:sz w:val="20"/>
          <w:szCs w:val="20"/>
        </w:rPr>
        <w:t>3.1.2. Raspored primanja za roditelje- razrednici…………………………………………………….</w:t>
      </w:r>
      <w:r>
        <w:rPr>
          <w:rFonts w:ascii="Arial" w:hAnsi="Arial" w:cs="Arial"/>
          <w:sz w:val="20"/>
          <w:szCs w:val="20"/>
        </w:rPr>
        <w:tab/>
        <w:t>13</w:t>
      </w:r>
    </w:p>
    <w:p w:rsidR="00277423" w:rsidRDefault="00277423" w:rsidP="00277423">
      <w:pPr>
        <w:spacing w:after="0"/>
        <w:rPr>
          <w:rFonts w:ascii="Arial" w:hAnsi="Arial" w:cs="Arial"/>
          <w:sz w:val="20"/>
          <w:szCs w:val="20"/>
        </w:rPr>
      </w:pPr>
      <w:r>
        <w:rPr>
          <w:rFonts w:ascii="Arial" w:hAnsi="Arial" w:cs="Arial"/>
          <w:sz w:val="20"/>
          <w:szCs w:val="20"/>
        </w:rPr>
        <w:t>3.1.3. Prehrana učenika…………………………………………………………………………………</w:t>
      </w:r>
      <w:r>
        <w:rPr>
          <w:rFonts w:ascii="Arial" w:hAnsi="Arial" w:cs="Arial"/>
          <w:sz w:val="20"/>
          <w:szCs w:val="20"/>
        </w:rPr>
        <w:tab/>
        <w:t>13</w:t>
      </w:r>
    </w:p>
    <w:p w:rsidR="00277423" w:rsidRDefault="00277423" w:rsidP="00277423">
      <w:pPr>
        <w:spacing w:after="0"/>
        <w:rPr>
          <w:rFonts w:ascii="Arial" w:hAnsi="Arial" w:cs="Arial"/>
          <w:sz w:val="20"/>
          <w:szCs w:val="20"/>
        </w:rPr>
      </w:pPr>
      <w:r>
        <w:rPr>
          <w:rFonts w:ascii="Arial" w:hAnsi="Arial" w:cs="Arial"/>
          <w:sz w:val="20"/>
          <w:szCs w:val="20"/>
        </w:rPr>
        <w:t>3.1.4. Prijevoz učenika…………</w:t>
      </w:r>
      <w:r w:rsidR="00B0339F">
        <w:rPr>
          <w:rFonts w:ascii="Arial" w:hAnsi="Arial" w:cs="Arial"/>
          <w:sz w:val="20"/>
          <w:szCs w:val="20"/>
        </w:rPr>
        <w:t>………………………………………………………………………..</w:t>
      </w:r>
      <w:r w:rsidR="00B0339F">
        <w:rPr>
          <w:rFonts w:ascii="Arial" w:hAnsi="Arial" w:cs="Arial"/>
          <w:sz w:val="20"/>
          <w:szCs w:val="20"/>
        </w:rPr>
        <w:tab/>
        <w:t>14</w:t>
      </w:r>
    </w:p>
    <w:p w:rsidR="00277423" w:rsidRDefault="00277423" w:rsidP="00277423">
      <w:pPr>
        <w:spacing w:after="0"/>
        <w:rPr>
          <w:rFonts w:ascii="Arial" w:hAnsi="Arial" w:cs="Arial"/>
          <w:sz w:val="20"/>
          <w:szCs w:val="20"/>
        </w:rPr>
      </w:pPr>
      <w:r>
        <w:rPr>
          <w:rFonts w:ascii="Arial" w:hAnsi="Arial" w:cs="Arial"/>
          <w:sz w:val="20"/>
          <w:szCs w:val="20"/>
        </w:rPr>
        <w:t>3.2.    Godišnji kalendar rada……………………………………………………………………………</w:t>
      </w:r>
      <w:r>
        <w:rPr>
          <w:rFonts w:ascii="Arial" w:hAnsi="Arial" w:cs="Arial"/>
          <w:sz w:val="20"/>
          <w:szCs w:val="20"/>
        </w:rPr>
        <w:tab/>
        <w:t>14</w:t>
      </w:r>
    </w:p>
    <w:p w:rsidR="00277423" w:rsidRDefault="00277423" w:rsidP="00277423">
      <w:pPr>
        <w:spacing w:after="0"/>
        <w:rPr>
          <w:rFonts w:ascii="Arial" w:hAnsi="Arial" w:cs="Arial"/>
          <w:sz w:val="20"/>
          <w:szCs w:val="20"/>
        </w:rPr>
      </w:pPr>
      <w:r>
        <w:rPr>
          <w:rFonts w:ascii="Arial" w:hAnsi="Arial" w:cs="Arial"/>
          <w:sz w:val="20"/>
          <w:szCs w:val="20"/>
        </w:rPr>
        <w:t>3..2.1. Blagdani i neradni dan Republike Hrvatske ………………………………………………….</w:t>
      </w:r>
      <w:r w:rsidR="00B0339F">
        <w:rPr>
          <w:rFonts w:ascii="Arial" w:hAnsi="Arial" w:cs="Arial"/>
          <w:sz w:val="20"/>
          <w:szCs w:val="20"/>
        </w:rPr>
        <w:tab/>
        <w:t>16</w:t>
      </w:r>
    </w:p>
    <w:p w:rsidR="00277423" w:rsidRDefault="00277423" w:rsidP="00277423">
      <w:pPr>
        <w:spacing w:after="0"/>
        <w:rPr>
          <w:rFonts w:ascii="Arial" w:hAnsi="Arial" w:cs="Arial"/>
          <w:sz w:val="20"/>
          <w:szCs w:val="20"/>
        </w:rPr>
      </w:pPr>
      <w:r>
        <w:rPr>
          <w:rFonts w:ascii="Arial" w:hAnsi="Arial" w:cs="Arial"/>
          <w:sz w:val="20"/>
          <w:szCs w:val="20"/>
        </w:rPr>
        <w:t>3.3    Podaci o broju učenika i razrednih odjela ………………………………………………………</w:t>
      </w:r>
      <w:r>
        <w:rPr>
          <w:rFonts w:ascii="Arial" w:hAnsi="Arial" w:cs="Arial"/>
          <w:sz w:val="20"/>
          <w:szCs w:val="20"/>
        </w:rPr>
        <w:tab/>
        <w:t>16</w:t>
      </w:r>
    </w:p>
    <w:p w:rsidR="00277423" w:rsidRDefault="00277423" w:rsidP="00277423">
      <w:pPr>
        <w:spacing w:after="0"/>
        <w:rPr>
          <w:rFonts w:ascii="Arial" w:hAnsi="Arial" w:cs="Arial"/>
          <w:sz w:val="20"/>
          <w:szCs w:val="20"/>
        </w:rPr>
      </w:pPr>
      <w:r>
        <w:rPr>
          <w:rFonts w:ascii="Arial" w:hAnsi="Arial" w:cs="Arial"/>
          <w:sz w:val="20"/>
          <w:szCs w:val="20"/>
        </w:rPr>
        <w:t>3.3.1. Primjereni oblik školovanja po razredima i oblicima rada ……………………………………</w:t>
      </w:r>
      <w:r>
        <w:rPr>
          <w:rFonts w:ascii="Arial" w:hAnsi="Arial" w:cs="Arial"/>
          <w:sz w:val="20"/>
          <w:szCs w:val="20"/>
        </w:rPr>
        <w:tab/>
        <w:t>17</w:t>
      </w:r>
    </w:p>
    <w:p w:rsidR="00277423" w:rsidRDefault="00277423" w:rsidP="00277423">
      <w:pPr>
        <w:spacing w:after="0"/>
        <w:rPr>
          <w:rFonts w:ascii="Arial" w:hAnsi="Arial" w:cs="Arial"/>
          <w:sz w:val="20"/>
          <w:szCs w:val="20"/>
        </w:rPr>
      </w:pPr>
      <w:r>
        <w:rPr>
          <w:rFonts w:ascii="Arial" w:hAnsi="Arial" w:cs="Arial"/>
          <w:sz w:val="20"/>
          <w:szCs w:val="20"/>
        </w:rPr>
        <w:t>3.3.2. Nastava u kući…………………………………………………………………………………….</w:t>
      </w:r>
      <w:r>
        <w:rPr>
          <w:rFonts w:ascii="Arial" w:hAnsi="Arial" w:cs="Arial"/>
          <w:sz w:val="20"/>
          <w:szCs w:val="20"/>
        </w:rPr>
        <w:tab/>
        <w:t>17</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b/>
          <w:sz w:val="20"/>
          <w:szCs w:val="20"/>
        </w:rPr>
      </w:pPr>
      <w:r>
        <w:rPr>
          <w:rFonts w:ascii="Arial" w:hAnsi="Arial" w:cs="Arial"/>
          <w:b/>
          <w:sz w:val="20"/>
          <w:szCs w:val="20"/>
        </w:rPr>
        <w:t>4. TJEDNI I GODIŠNJI BROJ SATI PO RAZREDIMA I OBLICIMA ODGOJNO-OBRAZOVNOG RADA</w:t>
      </w:r>
    </w:p>
    <w:p w:rsidR="00277423" w:rsidRDefault="00277423" w:rsidP="00277423">
      <w:pPr>
        <w:spacing w:after="0"/>
        <w:rPr>
          <w:rFonts w:ascii="Arial" w:hAnsi="Arial" w:cs="Arial"/>
          <w:sz w:val="20"/>
          <w:szCs w:val="20"/>
        </w:rPr>
      </w:pPr>
      <w:r>
        <w:rPr>
          <w:rFonts w:ascii="Arial" w:hAnsi="Arial" w:cs="Arial"/>
          <w:sz w:val="20"/>
          <w:szCs w:val="20"/>
        </w:rPr>
        <w:t>4. 1. Tjedni i godišnji broj nastavnih sati za obvezne nastavn</w:t>
      </w:r>
      <w:r w:rsidR="00B0339F">
        <w:rPr>
          <w:rFonts w:ascii="Arial" w:hAnsi="Arial" w:cs="Arial"/>
          <w:sz w:val="20"/>
          <w:szCs w:val="20"/>
        </w:rPr>
        <w:t>e predmete po razredima………...</w:t>
      </w:r>
      <w:r w:rsidR="00B0339F">
        <w:rPr>
          <w:rFonts w:ascii="Arial" w:hAnsi="Arial" w:cs="Arial"/>
          <w:sz w:val="20"/>
          <w:szCs w:val="20"/>
        </w:rPr>
        <w:tab/>
        <w:t>18</w:t>
      </w:r>
    </w:p>
    <w:p w:rsidR="00277423" w:rsidRDefault="00277423" w:rsidP="00277423">
      <w:pPr>
        <w:spacing w:after="0"/>
        <w:rPr>
          <w:rFonts w:ascii="Arial" w:hAnsi="Arial" w:cs="Arial"/>
          <w:sz w:val="20"/>
          <w:szCs w:val="20"/>
        </w:rPr>
      </w:pPr>
      <w:r>
        <w:rPr>
          <w:rFonts w:ascii="Arial" w:hAnsi="Arial" w:cs="Arial"/>
          <w:sz w:val="20"/>
          <w:szCs w:val="20"/>
        </w:rPr>
        <w:t xml:space="preserve">4.2. Tjedni i godišnji broj nastavnih sati za ostale oblike </w:t>
      </w:r>
      <w:r w:rsidR="00B0339F">
        <w:rPr>
          <w:rFonts w:ascii="Arial" w:hAnsi="Arial" w:cs="Arial"/>
          <w:sz w:val="20"/>
          <w:szCs w:val="20"/>
        </w:rPr>
        <w:t>odgojno-obrazovnog rada………………</w:t>
      </w:r>
      <w:r w:rsidR="00B0339F">
        <w:rPr>
          <w:rFonts w:ascii="Arial" w:hAnsi="Arial" w:cs="Arial"/>
          <w:sz w:val="20"/>
          <w:szCs w:val="20"/>
        </w:rPr>
        <w:tab/>
        <w:t>19</w:t>
      </w:r>
    </w:p>
    <w:p w:rsidR="00277423" w:rsidRDefault="00277423" w:rsidP="00277423">
      <w:pPr>
        <w:spacing w:after="0"/>
        <w:rPr>
          <w:rFonts w:ascii="Arial" w:hAnsi="Arial" w:cs="Arial"/>
          <w:sz w:val="20"/>
          <w:szCs w:val="20"/>
        </w:rPr>
      </w:pPr>
      <w:r>
        <w:rPr>
          <w:rFonts w:ascii="Arial" w:hAnsi="Arial" w:cs="Arial"/>
          <w:sz w:val="20"/>
          <w:szCs w:val="20"/>
        </w:rPr>
        <w:t>4.2.1. Tjedni i godišnji broj nastavnih sati izbo</w:t>
      </w:r>
      <w:r w:rsidR="00B0339F">
        <w:rPr>
          <w:rFonts w:ascii="Arial" w:hAnsi="Arial" w:cs="Arial"/>
          <w:sz w:val="20"/>
          <w:szCs w:val="20"/>
        </w:rPr>
        <w:t>rne nastave ………………………………………….</w:t>
      </w:r>
      <w:r w:rsidR="00B0339F">
        <w:rPr>
          <w:rFonts w:ascii="Arial" w:hAnsi="Arial" w:cs="Arial"/>
          <w:sz w:val="20"/>
          <w:szCs w:val="20"/>
        </w:rPr>
        <w:tab/>
        <w:t>19</w:t>
      </w:r>
    </w:p>
    <w:p w:rsidR="00277423" w:rsidRDefault="00277423" w:rsidP="00277423">
      <w:pPr>
        <w:spacing w:after="0"/>
        <w:rPr>
          <w:rFonts w:ascii="Arial" w:hAnsi="Arial" w:cs="Arial"/>
          <w:sz w:val="20"/>
          <w:szCs w:val="20"/>
        </w:rPr>
      </w:pPr>
      <w:r>
        <w:rPr>
          <w:rFonts w:ascii="Arial" w:hAnsi="Arial" w:cs="Arial"/>
          <w:sz w:val="20"/>
          <w:szCs w:val="20"/>
        </w:rPr>
        <w:t xml:space="preserve">4.2.1.1. Tjedni i godišnji broj nastavnih sati izborne </w:t>
      </w:r>
      <w:r w:rsidR="00B0339F">
        <w:rPr>
          <w:rFonts w:ascii="Arial" w:hAnsi="Arial" w:cs="Arial"/>
          <w:sz w:val="20"/>
          <w:szCs w:val="20"/>
        </w:rPr>
        <w:t>nastave Vjeronauka………………………….</w:t>
      </w:r>
      <w:r w:rsidR="00B0339F">
        <w:rPr>
          <w:rFonts w:ascii="Arial" w:hAnsi="Arial" w:cs="Arial"/>
          <w:sz w:val="20"/>
          <w:szCs w:val="20"/>
        </w:rPr>
        <w:tab/>
        <w:t>22</w:t>
      </w:r>
    </w:p>
    <w:p w:rsidR="00277423" w:rsidRDefault="00277423" w:rsidP="00277423">
      <w:pPr>
        <w:spacing w:after="0"/>
        <w:rPr>
          <w:rFonts w:ascii="Arial" w:hAnsi="Arial" w:cs="Arial"/>
          <w:sz w:val="20"/>
          <w:szCs w:val="20"/>
        </w:rPr>
      </w:pPr>
      <w:r>
        <w:rPr>
          <w:rFonts w:ascii="Arial" w:hAnsi="Arial" w:cs="Arial"/>
          <w:sz w:val="20"/>
          <w:szCs w:val="20"/>
        </w:rPr>
        <w:t>4.2.1.2. Tjedni i godišnji broj nastavnih sati izborne nastave str</w:t>
      </w:r>
      <w:r w:rsidR="00B0339F">
        <w:rPr>
          <w:rFonts w:ascii="Arial" w:hAnsi="Arial" w:cs="Arial"/>
          <w:sz w:val="20"/>
          <w:szCs w:val="20"/>
        </w:rPr>
        <w:t>anog jezika-engleski jezik………</w:t>
      </w:r>
      <w:r w:rsidR="00B0339F">
        <w:rPr>
          <w:rFonts w:ascii="Arial" w:hAnsi="Arial" w:cs="Arial"/>
          <w:sz w:val="20"/>
          <w:szCs w:val="20"/>
        </w:rPr>
        <w:tab/>
        <w:t>22</w:t>
      </w:r>
    </w:p>
    <w:p w:rsidR="00277423" w:rsidRDefault="00277423" w:rsidP="00277423">
      <w:pPr>
        <w:spacing w:after="0"/>
        <w:rPr>
          <w:rFonts w:ascii="Arial" w:hAnsi="Arial" w:cs="Arial"/>
          <w:sz w:val="20"/>
          <w:szCs w:val="20"/>
        </w:rPr>
      </w:pPr>
      <w:r>
        <w:rPr>
          <w:rFonts w:ascii="Arial" w:hAnsi="Arial" w:cs="Arial"/>
          <w:sz w:val="20"/>
          <w:szCs w:val="20"/>
        </w:rPr>
        <w:t>4.2.1.3. Tjedni i godišnji broj nastavnih sati izborne na</w:t>
      </w:r>
      <w:r w:rsidR="00B0339F">
        <w:rPr>
          <w:rFonts w:ascii="Arial" w:hAnsi="Arial" w:cs="Arial"/>
          <w:sz w:val="20"/>
          <w:szCs w:val="20"/>
        </w:rPr>
        <w:t>stave – informatika…………………………</w:t>
      </w:r>
      <w:r w:rsidR="00B0339F">
        <w:rPr>
          <w:rFonts w:ascii="Arial" w:hAnsi="Arial" w:cs="Arial"/>
          <w:sz w:val="20"/>
          <w:szCs w:val="20"/>
        </w:rPr>
        <w:tab/>
        <w:t>23</w:t>
      </w:r>
    </w:p>
    <w:p w:rsidR="00277423" w:rsidRDefault="00277423" w:rsidP="00277423">
      <w:pPr>
        <w:spacing w:after="0"/>
        <w:rPr>
          <w:rFonts w:ascii="Arial" w:hAnsi="Arial" w:cs="Arial"/>
          <w:sz w:val="20"/>
          <w:szCs w:val="20"/>
        </w:rPr>
      </w:pPr>
      <w:r>
        <w:rPr>
          <w:rFonts w:ascii="Arial" w:hAnsi="Arial" w:cs="Arial"/>
          <w:sz w:val="20"/>
          <w:szCs w:val="20"/>
        </w:rPr>
        <w:t>4.2.1.4. Tjedni i godišnji broj nastavnih sati izborne nastave – njego</w:t>
      </w:r>
      <w:r w:rsidR="00B0339F">
        <w:rPr>
          <w:rFonts w:ascii="Arial" w:hAnsi="Arial" w:cs="Arial"/>
          <w:sz w:val="20"/>
          <w:szCs w:val="20"/>
        </w:rPr>
        <w:t>vanje češkog jezika i kulture</w:t>
      </w:r>
      <w:r w:rsidR="00B0339F">
        <w:rPr>
          <w:rFonts w:ascii="Arial" w:hAnsi="Arial" w:cs="Arial"/>
          <w:sz w:val="20"/>
          <w:szCs w:val="20"/>
        </w:rPr>
        <w:tab/>
        <w:t>23</w:t>
      </w:r>
    </w:p>
    <w:p w:rsidR="00277423" w:rsidRDefault="00277423" w:rsidP="00277423">
      <w:pPr>
        <w:spacing w:after="0"/>
        <w:rPr>
          <w:rFonts w:ascii="Arial" w:hAnsi="Arial" w:cs="Arial"/>
          <w:sz w:val="20"/>
          <w:szCs w:val="20"/>
        </w:rPr>
      </w:pPr>
      <w:r>
        <w:rPr>
          <w:rFonts w:ascii="Arial" w:hAnsi="Arial" w:cs="Arial"/>
          <w:sz w:val="20"/>
          <w:szCs w:val="20"/>
        </w:rPr>
        <w:t>4.2.2. Tjedni i godišnji broj nastavnih sati dopunske nastave……………………………………</w:t>
      </w:r>
      <w:r w:rsidR="00B0339F">
        <w:rPr>
          <w:rFonts w:ascii="Arial" w:hAnsi="Arial" w:cs="Arial"/>
          <w:sz w:val="20"/>
          <w:szCs w:val="20"/>
        </w:rPr>
        <w:t>……</w:t>
      </w:r>
      <w:r w:rsidR="00B0339F">
        <w:rPr>
          <w:rFonts w:ascii="Arial" w:hAnsi="Arial" w:cs="Arial"/>
          <w:sz w:val="20"/>
          <w:szCs w:val="20"/>
        </w:rPr>
        <w:tab/>
        <w:t>24</w:t>
      </w:r>
    </w:p>
    <w:p w:rsidR="00277423" w:rsidRDefault="00277423" w:rsidP="00277423">
      <w:pPr>
        <w:spacing w:after="0"/>
        <w:rPr>
          <w:rFonts w:ascii="Arial" w:hAnsi="Arial" w:cs="Arial"/>
          <w:sz w:val="20"/>
          <w:szCs w:val="20"/>
        </w:rPr>
      </w:pPr>
      <w:r>
        <w:rPr>
          <w:rFonts w:ascii="Arial" w:hAnsi="Arial" w:cs="Arial"/>
          <w:sz w:val="20"/>
          <w:szCs w:val="20"/>
        </w:rPr>
        <w:t>4.2.3. Tjedni i godišnji broj nastavnih sati do</w:t>
      </w:r>
      <w:r w:rsidR="00B0339F">
        <w:rPr>
          <w:rFonts w:ascii="Arial" w:hAnsi="Arial" w:cs="Arial"/>
          <w:sz w:val="20"/>
          <w:szCs w:val="20"/>
        </w:rPr>
        <w:t>datnog rada…………………………………………….</w:t>
      </w:r>
      <w:r w:rsidR="00B0339F">
        <w:rPr>
          <w:rFonts w:ascii="Arial" w:hAnsi="Arial" w:cs="Arial"/>
          <w:sz w:val="20"/>
          <w:szCs w:val="20"/>
        </w:rPr>
        <w:tab/>
        <w:t>24</w:t>
      </w:r>
    </w:p>
    <w:p w:rsidR="00277423" w:rsidRDefault="00277423" w:rsidP="00277423">
      <w:pPr>
        <w:spacing w:after="0"/>
        <w:rPr>
          <w:rFonts w:ascii="Arial" w:hAnsi="Arial" w:cs="Arial"/>
          <w:sz w:val="20"/>
          <w:szCs w:val="20"/>
        </w:rPr>
      </w:pPr>
      <w:r>
        <w:rPr>
          <w:rFonts w:ascii="Arial" w:hAnsi="Arial" w:cs="Arial"/>
          <w:sz w:val="20"/>
          <w:szCs w:val="20"/>
        </w:rPr>
        <w:t xml:space="preserve">4.2.4. Plan </w:t>
      </w:r>
      <w:proofErr w:type="spellStart"/>
      <w:r>
        <w:rPr>
          <w:rFonts w:ascii="Arial" w:hAnsi="Arial" w:cs="Arial"/>
          <w:sz w:val="20"/>
          <w:szCs w:val="20"/>
        </w:rPr>
        <w:t>izvanastavnih</w:t>
      </w:r>
      <w:proofErr w:type="spellEnd"/>
      <w:r>
        <w:rPr>
          <w:rFonts w:ascii="Arial" w:hAnsi="Arial" w:cs="Arial"/>
          <w:sz w:val="20"/>
          <w:szCs w:val="20"/>
        </w:rPr>
        <w:t xml:space="preserve"> aktivnosti, učeničkih dru</w:t>
      </w:r>
      <w:r w:rsidR="00B0339F">
        <w:rPr>
          <w:rFonts w:ascii="Arial" w:hAnsi="Arial" w:cs="Arial"/>
          <w:sz w:val="20"/>
          <w:szCs w:val="20"/>
        </w:rPr>
        <w:t>žina i sekcija…………………………………….</w:t>
      </w:r>
      <w:r w:rsidR="00B0339F">
        <w:rPr>
          <w:rFonts w:ascii="Arial" w:hAnsi="Arial" w:cs="Arial"/>
          <w:sz w:val="20"/>
          <w:szCs w:val="20"/>
        </w:rPr>
        <w:tab/>
        <w:t>25</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5. PLANOVI RADA RAVNATELJA, ODGOJNO-OBRAZOVNIH I OSTALIH RADNIKA</w:t>
      </w:r>
      <w:r w:rsidR="00B0339F">
        <w:rPr>
          <w:rFonts w:ascii="Arial" w:hAnsi="Arial" w:cs="Arial"/>
          <w:sz w:val="20"/>
          <w:szCs w:val="20"/>
        </w:rPr>
        <w:t>……</w:t>
      </w:r>
      <w:r w:rsidR="00B0339F">
        <w:rPr>
          <w:rFonts w:ascii="Arial" w:hAnsi="Arial" w:cs="Arial"/>
          <w:sz w:val="20"/>
          <w:szCs w:val="20"/>
        </w:rPr>
        <w:tab/>
        <w:t>26</w:t>
      </w:r>
    </w:p>
    <w:p w:rsidR="00277423" w:rsidRDefault="00277423" w:rsidP="00277423">
      <w:pPr>
        <w:spacing w:after="0"/>
        <w:rPr>
          <w:rFonts w:ascii="Arial" w:hAnsi="Arial" w:cs="Arial"/>
          <w:sz w:val="20"/>
          <w:szCs w:val="20"/>
        </w:rPr>
      </w:pPr>
      <w:r>
        <w:rPr>
          <w:rFonts w:ascii="Arial" w:hAnsi="Arial" w:cs="Arial"/>
          <w:sz w:val="20"/>
          <w:szCs w:val="20"/>
        </w:rPr>
        <w:t xml:space="preserve">5.1. Godišnji plan </w:t>
      </w:r>
      <w:proofErr w:type="spellStart"/>
      <w:r>
        <w:rPr>
          <w:rFonts w:ascii="Arial" w:hAnsi="Arial" w:cs="Arial"/>
          <w:sz w:val="20"/>
          <w:szCs w:val="20"/>
        </w:rPr>
        <w:t>radaravnatelja</w:t>
      </w:r>
      <w:proofErr w:type="spellEnd"/>
      <w:r>
        <w:rPr>
          <w:rFonts w:ascii="Arial" w:hAnsi="Arial" w:cs="Arial"/>
          <w:sz w:val="20"/>
          <w:szCs w:val="20"/>
        </w:rPr>
        <w:t>……</w:t>
      </w:r>
      <w:r w:rsidR="00B0339F">
        <w:rPr>
          <w:rFonts w:ascii="Arial" w:hAnsi="Arial" w:cs="Arial"/>
          <w:sz w:val="20"/>
          <w:szCs w:val="20"/>
        </w:rPr>
        <w:t xml:space="preserve">………………………………………………………………….   </w:t>
      </w:r>
      <w:r w:rsidR="00B0339F">
        <w:rPr>
          <w:rFonts w:ascii="Arial" w:hAnsi="Arial" w:cs="Arial"/>
          <w:sz w:val="20"/>
          <w:szCs w:val="20"/>
        </w:rPr>
        <w:tab/>
        <w:t>26</w:t>
      </w:r>
    </w:p>
    <w:p w:rsidR="00277423" w:rsidRDefault="00277423" w:rsidP="00277423">
      <w:pPr>
        <w:spacing w:after="0"/>
        <w:rPr>
          <w:rFonts w:ascii="Arial" w:hAnsi="Arial" w:cs="Arial"/>
          <w:sz w:val="20"/>
          <w:szCs w:val="20"/>
        </w:rPr>
      </w:pPr>
      <w:r>
        <w:rPr>
          <w:rFonts w:ascii="Arial" w:hAnsi="Arial" w:cs="Arial"/>
          <w:sz w:val="20"/>
          <w:szCs w:val="20"/>
        </w:rPr>
        <w:t>5.2. Godišnji plan stručnog suradnika pedagoga……………………………………………………..</w:t>
      </w:r>
      <w:r>
        <w:rPr>
          <w:rFonts w:ascii="Arial" w:hAnsi="Arial" w:cs="Arial"/>
          <w:sz w:val="20"/>
          <w:szCs w:val="20"/>
        </w:rPr>
        <w:tab/>
        <w:t>30</w:t>
      </w:r>
    </w:p>
    <w:p w:rsidR="00277423" w:rsidRDefault="00277423" w:rsidP="00277423">
      <w:pPr>
        <w:spacing w:after="0"/>
        <w:rPr>
          <w:rFonts w:ascii="Arial" w:hAnsi="Arial" w:cs="Arial"/>
          <w:sz w:val="20"/>
          <w:szCs w:val="20"/>
        </w:rPr>
      </w:pPr>
      <w:r>
        <w:rPr>
          <w:rFonts w:ascii="Arial" w:hAnsi="Arial" w:cs="Arial"/>
          <w:sz w:val="20"/>
          <w:szCs w:val="20"/>
        </w:rPr>
        <w:t>5.2.1. Školski Preventivni program- specifični ciljevi…………………………………………………</w:t>
      </w:r>
      <w:r>
        <w:rPr>
          <w:rFonts w:ascii="Arial" w:hAnsi="Arial" w:cs="Arial"/>
          <w:sz w:val="20"/>
          <w:szCs w:val="20"/>
        </w:rPr>
        <w:tab/>
        <w:t>38</w:t>
      </w:r>
    </w:p>
    <w:p w:rsidR="00277423" w:rsidRDefault="00277423" w:rsidP="00277423">
      <w:pPr>
        <w:spacing w:after="0"/>
        <w:rPr>
          <w:rFonts w:ascii="Arial" w:hAnsi="Arial" w:cs="Arial"/>
          <w:sz w:val="20"/>
          <w:szCs w:val="20"/>
        </w:rPr>
      </w:pPr>
      <w:r>
        <w:rPr>
          <w:rFonts w:ascii="Arial" w:hAnsi="Arial" w:cs="Arial"/>
          <w:sz w:val="20"/>
          <w:szCs w:val="20"/>
        </w:rPr>
        <w:t>5.3. Godišnji plan stručnog suradnika školskog knjižni</w:t>
      </w:r>
      <w:r w:rsidR="00B0339F">
        <w:rPr>
          <w:rFonts w:ascii="Arial" w:hAnsi="Arial" w:cs="Arial"/>
          <w:sz w:val="20"/>
          <w:szCs w:val="20"/>
        </w:rPr>
        <w:t>čara…………………………………………</w:t>
      </w:r>
      <w:r w:rsidR="00B0339F">
        <w:rPr>
          <w:rFonts w:ascii="Arial" w:hAnsi="Arial" w:cs="Arial"/>
          <w:sz w:val="20"/>
          <w:szCs w:val="20"/>
        </w:rPr>
        <w:tab/>
        <w:t>42</w:t>
      </w:r>
    </w:p>
    <w:p w:rsidR="00277423" w:rsidRDefault="00277423" w:rsidP="00277423">
      <w:pPr>
        <w:spacing w:after="0"/>
        <w:rPr>
          <w:rFonts w:ascii="Arial" w:hAnsi="Arial" w:cs="Arial"/>
          <w:sz w:val="20"/>
          <w:szCs w:val="20"/>
        </w:rPr>
      </w:pPr>
      <w:r>
        <w:rPr>
          <w:rFonts w:ascii="Arial" w:hAnsi="Arial" w:cs="Arial"/>
          <w:sz w:val="20"/>
          <w:szCs w:val="20"/>
        </w:rPr>
        <w:t>5. 4. Godišnji plan tajništva……………………………………………………………………………</w:t>
      </w:r>
      <w:r>
        <w:rPr>
          <w:rFonts w:ascii="Arial" w:hAnsi="Arial" w:cs="Arial"/>
          <w:sz w:val="20"/>
          <w:szCs w:val="20"/>
        </w:rPr>
        <w:tab/>
        <w:t>45</w:t>
      </w:r>
    </w:p>
    <w:p w:rsidR="00277423" w:rsidRDefault="00277423" w:rsidP="00277423">
      <w:pPr>
        <w:spacing w:after="0"/>
        <w:rPr>
          <w:rFonts w:ascii="Arial" w:hAnsi="Arial" w:cs="Arial"/>
          <w:sz w:val="20"/>
          <w:szCs w:val="20"/>
        </w:rPr>
      </w:pPr>
      <w:r>
        <w:rPr>
          <w:rFonts w:ascii="Arial" w:hAnsi="Arial" w:cs="Arial"/>
          <w:sz w:val="20"/>
          <w:szCs w:val="20"/>
        </w:rPr>
        <w:t>5.5. Godišnji plan računovodstva………………………………………………………………………</w:t>
      </w:r>
      <w:r>
        <w:rPr>
          <w:rFonts w:ascii="Arial" w:hAnsi="Arial" w:cs="Arial"/>
          <w:sz w:val="20"/>
          <w:szCs w:val="20"/>
        </w:rPr>
        <w:tab/>
        <w:t>46</w:t>
      </w:r>
    </w:p>
    <w:p w:rsidR="00277423" w:rsidRDefault="00277423" w:rsidP="00277423">
      <w:pPr>
        <w:spacing w:after="0"/>
        <w:rPr>
          <w:rFonts w:ascii="Arial" w:hAnsi="Arial" w:cs="Arial"/>
          <w:sz w:val="20"/>
          <w:szCs w:val="20"/>
        </w:rPr>
      </w:pPr>
      <w:r>
        <w:rPr>
          <w:rFonts w:ascii="Arial" w:hAnsi="Arial" w:cs="Arial"/>
          <w:sz w:val="20"/>
          <w:szCs w:val="20"/>
        </w:rPr>
        <w:lastRenderedPageBreak/>
        <w:t>5.6. Plan rada školskog liječni</w:t>
      </w:r>
      <w:r w:rsidR="00B0339F">
        <w:rPr>
          <w:rFonts w:ascii="Arial" w:hAnsi="Arial" w:cs="Arial"/>
          <w:sz w:val="20"/>
          <w:szCs w:val="20"/>
        </w:rPr>
        <w:t>ka………………………………………………………………………</w:t>
      </w:r>
      <w:r w:rsidR="00B0339F">
        <w:rPr>
          <w:rFonts w:ascii="Arial" w:hAnsi="Arial" w:cs="Arial"/>
          <w:sz w:val="20"/>
          <w:szCs w:val="20"/>
        </w:rPr>
        <w:tab/>
        <w:t>47</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6. PLAN RADA ŠKOLSKOG ODBORA I STRUČNIH TIJELA………………</w:t>
      </w:r>
      <w:r>
        <w:rPr>
          <w:rFonts w:ascii="Arial" w:hAnsi="Arial" w:cs="Arial"/>
          <w:sz w:val="20"/>
          <w:szCs w:val="20"/>
        </w:rPr>
        <w:t>…………………….</w:t>
      </w:r>
      <w:r>
        <w:rPr>
          <w:rFonts w:ascii="Arial" w:hAnsi="Arial" w:cs="Arial"/>
          <w:sz w:val="20"/>
          <w:szCs w:val="20"/>
        </w:rPr>
        <w:tab/>
        <w:t>47</w:t>
      </w:r>
    </w:p>
    <w:p w:rsidR="00277423" w:rsidRDefault="00277423" w:rsidP="00277423">
      <w:pPr>
        <w:spacing w:after="0"/>
        <w:rPr>
          <w:rFonts w:ascii="Arial" w:hAnsi="Arial" w:cs="Arial"/>
          <w:sz w:val="20"/>
          <w:szCs w:val="20"/>
        </w:rPr>
      </w:pPr>
      <w:r>
        <w:rPr>
          <w:rFonts w:ascii="Arial" w:hAnsi="Arial" w:cs="Arial"/>
          <w:sz w:val="20"/>
          <w:szCs w:val="20"/>
        </w:rPr>
        <w:t>6.1. Plan rada Školskog odbo</w:t>
      </w:r>
      <w:r w:rsidR="00B0339F">
        <w:rPr>
          <w:rFonts w:ascii="Arial" w:hAnsi="Arial" w:cs="Arial"/>
          <w:sz w:val="20"/>
          <w:szCs w:val="20"/>
        </w:rPr>
        <w:t>ra………………………………………………………………………</w:t>
      </w:r>
      <w:r w:rsidR="00B0339F">
        <w:rPr>
          <w:rFonts w:ascii="Arial" w:hAnsi="Arial" w:cs="Arial"/>
          <w:sz w:val="20"/>
          <w:szCs w:val="20"/>
        </w:rPr>
        <w:tab/>
        <w:t>48</w:t>
      </w:r>
    </w:p>
    <w:p w:rsidR="00277423" w:rsidRDefault="00277423" w:rsidP="00277423">
      <w:pPr>
        <w:spacing w:after="0"/>
        <w:rPr>
          <w:rFonts w:ascii="Arial" w:hAnsi="Arial" w:cs="Arial"/>
          <w:sz w:val="20"/>
          <w:szCs w:val="20"/>
        </w:rPr>
      </w:pPr>
      <w:r>
        <w:rPr>
          <w:rFonts w:ascii="Arial" w:hAnsi="Arial" w:cs="Arial"/>
          <w:sz w:val="20"/>
          <w:szCs w:val="20"/>
        </w:rPr>
        <w:t>6.2. Plan rada Učiteljskog vijeć</w:t>
      </w:r>
      <w:r w:rsidR="00B0339F">
        <w:rPr>
          <w:rFonts w:ascii="Arial" w:hAnsi="Arial" w:cs="Arial"/>
          <w:sz w:val="20"/>
          <w:szCs w:val="20"/>
        </w:rPr>
        <w:t>a……………………………………………………………………..</w:t>
      </w:r>
      <w:r w:rsidR="00B0339F">
        <w:rPr>
          <w:rFonts w:ascii="Arial" w:hAnsi="Arial" w:cs="Arial"/>
          <w:sz w:val="20"/>
          <w:szCs w:val="20"/>
        </w:rPr>
        <w:tab/>
        <w:t>49</w:t>
      </w:r>
    </w:p>
    <w:p w:rsidR="00277423" w:rsidRDefault="00277423" w:rsidP="00277423">
      <w:pPr>
        <w:spacing w:after="0"/>
        <w:rPr>
          <w:rFonts w:ascii="Arial" w:hAnsi="Arial" w:cs="Arial"/>
          <w:sz w:val="20"/>
          <w:szCs w:val="20"/>
        </w:rPr>
      </w:pPr>
      <w:r>
        <w:rPr>
          <w:rFonts w:ascii="Arial" w:hAnsi="Arial" w:cs="Arial"/>
          <w:sz w:val="20"/>
          <w:szCs w:val="20"/>
        </w:rPr>
        <w:t>6.3. Plan rada razrednog vije</w:t>
      </w:r>
      <w:r w:rsidR="00B0339F">
        <w:rPr>
          <w:rFonts w:ascii="Arial" w:hAnsi="Arial" w:cs="Arial"/>
          <w:sz w:val="20"/>
          <w:szCs w:val="20"/>
        </w:rPr>
        <w:t>ća………………………………………………………………………</w:t>
      </w:r>
      <w:r w:rsidR="00B0339F">
        <w:rPr>
          <w:rFonts w:ascii="Arial" w:hAnsi="Arial" w:cs="Arial"/>
          <w:sz w:val="20"/>
          <w:szCs w:val="20"/>
        </w:rPr>
        <w:tab/>
        <w:t>50</w:t>
      </w:r>
    </w:p>
    <w:p w:rsidR="00277423" w:rsidRDefault="00277423" w:rsidP="00277423">
      <w:pPr>
        <w:spacing w:after="0"/>
        <w:rPr>
          <w:rFonts w:ascii="Arial" w:hAnsi="Arial" w:cs="Arial"/>
          <w:sz w:val="20"/>
          <w:szCs w:val="20"/>
        </w:rPr>
      </w:pPr>
      <w:r>
        <w:rPr>
          <w:rFonts w:ascii="Arial" w:hAnsi="Arial" w:cs="Arial"/>
          <w:sz w:val="20"/>
          <w:szCs w:val="20"/>
        </w:rPr>
        <w:t>6.4. Plan rada razrednika……………………………………………………</w:t>
      </w:r>
      <w:r w:rsidR="00B0339F">
        <w:rPr>
          <w:rFonts w:ascii="Arial" w:hAnsi="Arial" w:cs="Arial"/>
          <w:sz w:val="20"/>
          <w:szCs w:val="20"/>
        </w:rPr>
        <w:t>………………………..</w:t>
      </w:r>
      <w:r w:rsidR="00B0339F">
        <w:rPr>
          <w:rFonts w:ascii="Arial" w:hAnsi="Arial" w:cs="Arial"/>
          <w:sz w:val="20"/>
          <w:szCs w:val="20"/>
        </w:rPr>
        <w:tab/>
        <w:t>50</w:t>
      </w:r>
    </w:p>
    <w:p w:rsidR="00277423" w:rsidRDefault="00277423" w:rsidP="00277423">
      <w:pPr>
        <w:spacing w:after="0"/>
        <w:rPr>
          <w:rFonts w:ascii="Arial" w:hAnsi="Arial" w:cs="Arial"/>
          <w:sz w:val="20"/>
          <w:szCs w:val="20"/>
        </w:rPr>
      </w:pPr>
      <w:r>
        <w:rPr>
          <w:rFonts w:ascii="Arial" w:hAnsi="Arial" w:cs="Arial"/>
          <w:sz w:val="20"/>
          <w:szCs w:val="20"/>
        </w:rPr>
        <w:t>6.5. Plan rada Vijeća učenik</w:t>
      </w:r>
      <w:r w:rsidR="00B0339F">
        <w:rPr>
          <w:rFonts w:ascii="Arial" w:hAnsi="Arial" w:cs="Arial"/>
          <w:sz w:val="20"/>
          <w:szCs w:val="20"/>
        </w:rPr>
        <w:t>a…………………………………………………………………………</w:t>
      </w:r>
      <w:r w:rsidR="00B0339F">
        <w:rPr>
          <w:rFonts w:ascii="Arial" w:hAnsi="Arial" w:cs="Arial"/>
          <w:sz w:val="20"/>
          <w:szCs w:val="20"/>
        </w:rPr>
        <w:tab/>
        <w:t>51</w:t>
      </w:r>
    </w:p>
    <w:p w:rsidR="00277423" w:rsidRDefault="00277423" w:rsidP="00277423">
      <w:pPr>
        <w:spacing w:after="0"/>
        <w:rPr>
          <w:rFonts w:ascii="Arial" w:hAnsi="Arial" w:cs="Arial"/>
          <w:sz w:val="20"/>
          <w:szCs w:val="20"/>
        </w:rPr>
      </w:pPr>
      <w:r>
        <w:rPr>
          <w:rFonts w:ascii="Arial" w:hAnsi="Arial" w:cs="Arial"/>
          <w:sz w:val="20"/>
          <w:szCs w:val="20"/>
        </w:rPr>
        <w:t>6.6. Plan rada Vijeća roditelja</w:t>
      </w:r>
      <w:r w:rsidR="00B0339F">
        <w:rPr>
          <w:rFonts w:ascii="Arial" w:hAnsi="Arial" w:cs="Arial"/>
          <w:sz w:val="20"/>
          <w:szCs w:val="20"/>
        </w:rPr>
        <w:t>………………………………………………………………………..</w:t>
      </w:r>
      <w:r w:rsidR="00B0339F">
        <w:rPr>
          <w:rFonts w:ascii="Arial" w:hAnsi="Arial" w:cs="Arial"/>
          <w:sz w:val="20"/>
          <w:szCs w:val="20"/>
        </w:rPr>
        <w:tab/>
        <w:t>51</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7. PLAN STRUČNOG OSPOSOBLJAVANJA I USAVRŠAVANJA</w:t>
      </w:r>
      <w:r w:rsidR="00B0339F">
        <w:rPr>
          <w:rFonts w:ascii="Arial" w:hAnsi="Arial" w:cs="Arial"/>
          <w:sz w:val="20"/>
          <w:szCs w:val="20"/>
        </w:rPr>
        <w:t>……………………………….</w:t>
      </w:r>
      <w:r w:rsidR="00B0339F">
        <w:rPr>
          <w:rFonts w:ascii="Arial" w:hAnsi="Arial" w:cs="Arial"/>
          <w:sz w:val="20"/>
          <w:szCs w:val="20"/>
        </w:rPr>
        <w:tab/>
        <w:t>51</w:t>
      </w:r>
    </w:p>
    <w:p w:rsidR="00277423" w:rsidRDefault="00277423" w:rsidP="00277423">
      <w:pPr>
        <w:spacing w:after="0"/>
        <w:rPr>
          <w:rFonts w:ascii="Arial" w:hAnsi="Arial" w:cs="Arial"/>
          <w:sz w:val="20"/>
          <w:szCs w:val="20"/>
        </w:rPr>
      </w:pPr>
      <w:r>
        <w:rPr>
          <w:rFonts w:ascii="Arial" w:hAnsi="Arial" w:cs="Arial"/>
          <w:sz w:val="20"/>
          <w:szCs w:val="20"/>
        </w:rPr>
        <w:t>7.1. Stručno usavršavanje u školi……………………………………………………………………..</w:t>
      </w:r>
      <w:r>
        <w:rPr>
          <w:rFonts w:ascii="Arial" w:hAnsi="Arial" w:cs="Arial"/>
          <w:sz w:val="20"/>
          <w:szCs w:val="20"/>
        </w:rPr>
        <w:tab/>
        <w:t>51</w:t>
      </w:r>
    </w:p>
    <w:p w:rsidR="00277423" w:rsidRDefault="00277423" w:rsidP="00277423">
      <w:pPr>
        <w:spacing w:after="0"/>
        <w:rPr>
          <w:rFonts w:ascii="Arial" w:hAnsi="Arial" w:cs="Arial"/>
          <w:sz w:val="20"/>
          <w:szCs w:val="20"/>
        </w:rPr>
      </w:pPr>
      <w:r>
        <w:rPr>
          <w:rFonts w:ascii="Arial" w:hAnsi="Arial" w:cs="Arial"/>
          <w:sz w:val="20"/>
          <w:szCs w:val="20"/>
        </w:rPr>
        <w:t>7.1.1 Stručna vijeća…………………………………………………………………………………….</w:t>
      </w:r>
      <w:r>
        <w:rPr>
          <w:rFonts w:ascii="Arial" w:hAnsi="Arial" w:cs="Arial"/>
          <w:sz w:val="20"/>
          <w:szCs w:val="20"/>
        </w:rPr>
        <w:tab/>
        <w:t>51</w:t>
      </w:r>
    </w:p>
    <w:p w:rsidR="00277423" w:rsidRDefault="00277423" w:rsidP="00277423">
      <w:pPr>
        <w:spacing w:after="0"/>
        <w:rPr>
          <w:rFonts w:ascii="Arial" w:hAnsi="Arial" w:cs="Arial"/>
          <w:sz w:val="20"/>
          <w:szCs w:val="20"/>
        </w:rPr>
      </w:pPr>
      <w:r>
        <w:rPr>
          <w:rFonts w:ascii="Arial" w:hAnsi="Arial" w:cs="Arial"/>
          <w:sz w:val="20"/>
          <w:szCs w:val="20"/>
        </w:rPr>
        <w:t>7.1.1.1. Plan rada stručnog vijeća učitelja ra</w:t>
      </w:r>
      <w:r w:rsidR="00B0339F">
        <w:rPr>
          <w:rFonts w:ascii="Arial" w:hAnsi="Arial" w:cs="Arial"/>
          <w:sz w:val="20"/>
          <w:szCs w:val="20"/>
        </w:rPr>
        <w:t>zredne nastave………………………………………</w:t>
      </w:r>
      <w:r w:rsidR="00B0339F">
        <w:rPr>
          <w:rFonts w:ascii="Arial" w:hAnsi="Arial" w:cs="Arial"/>
          <w:sz w:val="20"/>
          <w:szCs w:val="20"/>
        </w:rPr>
        <w:tab/>
        <w:t>52</w:t>
      </w:r>
    </w:p>
    <w:p w:rsidR="00277423" w:rsidRDefault="00277423" w:rsidP="00277423">
      <w:pPr>
        <w:spacing w:after="0"/>
        <w:rPr>
          <w:rFonts w:ascii="Arial" w:hAnsi="Arial" w:cs="Arial"/>
          <w:sz w:val="20"/>
          <w:szCs w:val="20"/>
        </w:rPr>
      </w:pPr>
      <w:r>
        <w:rPr>
          <w:rFonts w:ascii="Arial" w:hAnsi="Arial" w:cs="Arial"/>
          <w:sz w:val="20"/>
          <w:szCs w:val="20"/>
        </w:rPr>
        <w:t>7.1.1.2. Plan rada stručnog vijeća učitelja predmetne nastave……………………………………</w:t>
      </w:r>
      <w:r>
        <w:rPr>
          <w:rFonts w:ascii="Arial" w:hAnsi="Arial" w:cs="Arial"/>
          <w:sz w:val="20"/>
          <w:szCs w:val="20"/>
        </w:rPr>
        <w:tab/>
        <w:t>53</w:t>
      </w:r>
    </w:p>
    <w:p w:rsidR="00277423" w:rsidRDefault="00277423" w:rsidP="00277423">
      <w:pPr>
        <w:spacing w:after="0"/>
        <w:rPr>
          <w:rFonts w:ascii="Arial" w:hAnsi="Arial" w:cs="Arial"/>
          <w:sz w:val="20"/>
          <w:szCs w:val="20"/>
        </w:rPr>
      </w:pPr>
      <w:r>
        <w:rPr>
          <w:rFonts w:ascii="Arial" w:hAnsi="Arial" w:cs="Arial"/>
          <w:sz w:val="20"/>
          <w:szCs w:val="20"/>
        </w:rPr>
        <w:t>7.2. Stručna usavršavanja izvan šk</w:t>
      </w:r>
      <w:r w:rsidR="00B0339F">
        <w:rPr>
          <w:rFonts w:ascii="Arial" w:hAnsi="Arial" w:cs="Arial"/>
          <w:sz w:val="20"/>
          <w:szCs w:val="20"/>
        </w:rPr>
        <w:t>ole ……………………………………………………………….</w:t>
      </w:r>
      <w:r w:rsidR="00B0339F">
        <w:rPr>
          <w:rFonts w:ascii="Arial" w:hAnsi="Arial" w:cs="Arial"/>
          <w:sz w:val="20"/>
          <w:szCs w:val="20"/>
        </w:rPr>
        <w:tab/>
        <w:t>55</w:t>
      </w:r>
    </w:p>
    <w:p w:rsidR="00277423" w:rsidRDefault="00277423" w:rsidP="00277423">
      <w:pPr>
        <w:spacing w:after="0"/>
        <w:rPr>
          <w:rFonts w:ascii="Arial" w:hAnsi="Arial" w:cs="Arial"/>
          <w:sz w:val="20"/>
          <w:szCs w:val="20"/>
        </w:rPr>
      </w:pPr>
      <w:r>
        <w:rPr>
          <w:rFonts w:ascii="Arial" w:hAnsi="Arial" w:cs="Arial"/>
          <w:sz w:val="20"/>
          <w:szCs w:val="20"/>
        </w:rPr>
        <w:t>7.2.1. Stručna usavršavanja na županijsk</w:t>
      </w:r>
      <w:r w:rsidR="00B0339F">
        <w:rPr>
          <w:rFonts w:ascii="Arial" w:hAnsi="Arial" w:cs="Arial"/>
          <w:sz w:val="20"/>
          <w:szCs w:val="20"/>
        </w:rPr>
        <w:t>oj razini……………………………………………………</w:t>
      </w:r>
      <w:r w:rsidR="00B0339F">
        <w:rPr>
          <w:rFonts w:ascii="Arial" w:hAnsi="Arial" w:cs="Arial"/>
          <w:sz w:val="20"/>
          <w:szCs w:val="20"/>
        </w:rPr>
        <w:tab/>
        <w:t>55</w:t>
      </w:r>
    </w:p>
    <w:p w:rsidR="00277423" w:rsidRDefault="00277423" w:rsidP="00277423">
      <w:pPr>
        <w:spacing w:after="0"/>
        <w:rPr>
          <w:rFonts w:ascii="Arial" w:hAnsi="Arial" w:cs="Arial"/>
          <w:sz w:val="20"/>
          <w:szCs w:val="20"/>
        </w:rPr>
      </w:pPr>
      <w:r>
        <w:rPr>
          <w:rFonts w:ascii="Arial" w:hAnsi="Arial" w:cs="Arial"/>
          <w:sz w:val="20"/>
          <w:szCs w:val="20"/>
        </w:rPr>
        <w:t>7.2.2. Stručna usavršavanja na državno</w:t>
      </w:r>
      <w:r w:rsidR="00B0339F">
        <w:rPr>
          <w:rFonts w:ascii="Arial" w:hAnsi="Arial" w:cs="Arial"/>
          <w:sz w:val="20"/>
          <w:szCs w:val="20"/>
        </w:rPr>
        <w:t>j razini………………………………………………………</w:t>
      </w:r>
      <w:r w:rsidR="00B0339F">
        <w:rPr>
          <w:rFonts w:ascii="Arial" w:hAnsi="Arial" w:cs="Arial"/>
          <w:sz w:val="20"/>
          <w:szCs w:val="20"/>
        </w:rPr>
        <w:tab/>
        <w:t>56</w:t>
      </w:r>
    </w:p>
    <w:p w:rsidR="00277423" w:rsidRDefault="00277423" w:rsidP="00277423">
      <w:pPr>
        <w:spacing w:after="0"/>
        <w:rPr>
          <w:rFonts w:ascii="Arial" w:hAnsi="Arial" w:cs="Arial"/>
          <w:sz w:val="20"/>
          <w:szCs w:val="20"/>
        </w:rPr>
      </w:pPr>
      <w:r>
        <w:rPr>
          <w:rFonts w:ascii="Arial" w:hAnsi="Arial" w:cs="Arial"/>
          <w:sz w:val="20"/>
          <w:szCs w:val="20"/>
        </w:rPr>
        <w:t>7.3.   Ostala stručna usavršavanja i osposobljava</w:t>
      </w:r>
      <w:r w:rsidR="00B0339F">
        <w:rPr>
          <w:rFonts w:ascii="Arial" w:hAnsi="Arial" w:cs="Arial"/>
          <w:sz w:val="20"/>
          <w:szCs w:val="20"/>
        </w:rPr>
        <w:t>nja……………………………………………….</w:t>
      </w:r>
      <w:r w:rsidR="00B0339F">
        <w:rPr>
          <w:rFonts w:ascii="Arial" w:hAnsi="Arial" w:cs="Arial"/>
          <w:sz w:val="20"/>
          <w:szCs w:val="20"/>
        </w:rPr>
        <w:tab/>
        <w:t>56</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8. PODACI O OSTALIM AKTIVNOSTIMA U FUNKCIJI ODGOJNO-OBRAZOVNOG RADA I</w:t>
      </w:r>
      <w:r>
        <w:rPr>
          <w:rFonts w:ascii="Arial" w:hAnsi="Arial" w:cs="Arial"/>
          <w:sz w:val="20"/>
          <w:szCs w:val="20"/>
        </w:rPr>
        <w:t xml:space="preserve"> POSLOVANJA ŠKOLSKE USTA</w:t>
      </w:r>
      <w:r w:rsidR="00B0339F">
        <w:rPr>
          <w:rFonts w:ascii="Arial" w:hAnsi="Arial" w:cs="Arial"/>
          <w:sz w:val="20"/>
          <w:szCs w:val="20"/>
        </w:rPr>
        <w:t>NOVE……………………………………………………………….</w:t>
      </w:r>
      <w:r w:rsidR="00B0339F">
        <w:rPr>
          <w:rFonts w:ascii="Arial" w:hAnsi="Arial" w:cs="Arial"/>
          <w:sz w:val="20"/>
          <w:szCs w:val="20"/>
        </w:rPr>
        <w:tab/>
        <w:t>56</w:t>
      </w:r>
    </w:p>
    <w:p w:rsidR="00277423" w:rsidRDefault="00277423" w:rsidP="00277423">
      <w:pPr>
        <w:spacing w:after="0"/>
        <w:rPr>
          <w:rFonts w:ascii="Arial" w:hAnsi="Arial" w:cs="Arial"/>
          <w:sz w:val="20"/>
          <w:szCs w:val="20"/>
        </w:rPr>
      </w:pPr>
      <w:r>
        <w:rPr>
          <w:rFonts w:ascii="Arial" w:hAnsi="Arial" w:cs="Arial"/>
          <w:sz w:val="20"/>
          <w:szCs w:val="20"/>
        </w:rPr>
        <w:t>8.1. Plan kulturne i javne djelatnos</w:t>
      </w:r>
      <w:r w:rsidR="00B0339F">
        <w:rPr>
          <w:rFonts w:ascii="Arial" w:hAnsi="Arial" w:cs="Arial"/>
          <w:sz w:val="20"/>
          <w:szCs w:val="20"/>
        </w:rPr>
        <w:t>ti…………………………………………………………………….</w:t>
      </w:r>
      <w:r w:rsidR="00B0339F">
        <w:rPr>
          <w:rFonts w:ascii="Arial" w:hAnsi="Arial" w:cs="Arial"/>
          <w:sz w:val="20"/>
          <w:szCs w:val="20"/>
        </w:rPr>
        <w:tab/>
        <w:t>56</w:t>
      </w:r>
    </w:p>
    <w:p w:rsidR="00277423" w:rsidRDefault="00277423" w:rsidP="00277423">
      <w:pPr>
        <w:spacing w:after="0"/>
        <w:rPr>
          <w:rFonts w:ascii="Arial" w:hAnsi="Arial" w:cs="Arial"/>
          <w:sz w:val="20"/>
          <w:szCs w:val="20"/>
        </w:rPr>
      </w:pPr>
      <w:r>
        <w:rPr>
          <w:rFonts w:ascii="Arial" w:hAnsi="Arial" w:cs="Arial"/>
          <w:sz w:val="20"/>
          <w:szCs w:val="20"/>
        </w:rPr>
        <w:t>8.1.1. Plan kulturne i javne djelatnost</w:t>
      </w:r>
      <w:r w:rsidR="00B0339F">
        <w:rPr>
          <w:rFonts w:ascii="Arial" w:hAnsi="Arial" w:cs="Arial"/>
          <w:sz w:val="20"/>
          <w:szCs w:val="20"/>
        </w:rPr>
        <w:t>i škole…………………………………………………………</w:t>
      </w:r>
      <w:r w:rsidR="00B0339F">
        <w:rPr>
          <w:rFonts w:ascii="Arial" w:hAnsi="Arial" w:cs="Arial"/>
          <w:sz w:val="20"/>
          <w:szCs w:val="20"/>
        </w:rPr>
        <w:tab/>
        <w:t>56</w:t>
      </w:r>
    </w:p>
    <w:p w:rsidR="00277423" w:rsidRDefault="00277423" w:rsidP="00277423">
      <w:pPr>
        <w:spacing w:after="0"/>
        <w:rPr>
          <w:rFonts w:ascii="Arial" w:hAnsi="Arial" w:cs="Arial"/>
          <w:sz w:val="20"/>
          <w:szCs w:val="20"/>
        </w:rPr>
      </w:pPr>
      <w:r>
        <w:rPr>
          <w:rFonts w:ascii="Arial" w:hAnsi="Arial" w:cs="Arial"/>
          <w:sz w:val="20"/>
          <w:szCs w:val="20"/>
        </w:rPr>
        <w:t xml:space="preserve">8.2. Plan zdravstveno-socijalne zaštite </w:t>
      </w:r>
      <w:r w:rsidR="00B0339F">
        <w:rPr>
          <w:rFonts w:ascii="Arial" w:hAnsi="Arial" w:cs="Arial"/>
          <w:sz w:val="20"/>
          <w:szCs w:val="20"/>
        </w:rPr>
        <w:t>učenika……………………………………………………..</w:t>
      </w:r>
      <w:r w:rsidR="00B0339F">
        <w:rPr>
          <w:rFonts w:ascii="Arial" w:hAnsi="Arial" w:cs="Arial"/>
          <w:sz w:val="20"/>
          <w:szCs w:val="20"/>
        </w:rPr>
        <w:tab/>
        <w:t>60</w:t>
      </w:r>
    </w:p>
    <w:p w:rsidR="00277423" w:rsidRDefault="00277423" w:rsidP="00277423">
      <w:pPr>
        <w:spacing w:after="0"/>
        <w:rPr>
          <w:rFonts w:ascii="Arial" w:hAnsi="Arial" w:cs="Arial"/>
          <w:sz w:val="20"/>
          <w:szCs w:val="20"/>
        </w:rPr>
      </w:pPr>
      <w:r>
        <w:rPr>
          <w:rFonts w:ascii="Arial" w:hAnsi="Arial" w:cs="Arial"/>
          <w:sz w:val="20"/>
          <w:szCs w:val="20"/>
        </w:rPr>
        <w:t>8.3. Profesionalno priopćavanje i infor</w:t>
      </w:r>
      <w:r w:rsidR="00B0339F">
        <w:rPr>
          <w:rFonts w:ascii="Arial" w:hAnsi="Arial" w:cs="Arial"/>
          <w:sz w:val="20"/>
          <w:szCs w:val="20"/>
        </w:rPr>
        <w:t>miranje……………………………………………………….</w:t>
      </w:r>
      <w:r w:rsidR="00B0339F">
        <w:rPr>
          <w:rFonts w:ascii="Arial" w:hAnsi="Arial" w:cs="Arial"/>
          <w:sz w:val="20"/>
          <w:szCs w:val="20"/>
        </w:rPr>
        <w:tab/>
        <w:t>62</w:t>
      </w:r>
    </w:p>
    <w:p w:rsidR="00277423" w:rsidRDefault="00277423" w:rsidP="00277423">
      <w:pPr>
        <w:spacing w:after="0"/>
        <w:rPr>
          <w:rFonts w:ascii="Arial" w:hAnsi="Arial" w:cs="Arial"/>
          <w:sz w:val="20"/>
          <w:szCs w:val="20"/>
        </w:rPr>
      </w:pPr>
      <w:r>
        <w:rPr>
          <w:rFonts w:ascii="Arial" w:hAnsi="Arial" w:cs="Arial"/>
          <w:sz w:val="20"/>
          <w:szCs w:val="20"/>
        </w:rPr>
        <w:t xml:space="preserve">8.4. Plan zdravstvene zaštite odgojno-obrazovnih i ostalih radnika škole </w:t>
      </w:r>
      <w:r w:rsidR="00B0339F">
        <w:rPr>
          <w:rFonts w:ascii="Arial" w:hAnsi="Arial" w:cs="Arial"/>
          <w:sz w:val="20"/>
          <w:szCs w:val="20"/>
        </w:rPr>
        <w:t>……………………….</w:t>
      </w:r>
      <w:r w:rsidR="00B0339F">
        <w:rPr>
          <w:rFonts w:ascii="Arial" w:hAnsi="Arial" w:cs="Arial"/>
          <w:sz w:val="20"/>
          <w:szCs w:val="20"/>
        </w:rPr>
        <w:tab/>
        <w:t>63</w:t>
      </w:r>
    </w:p>
    <w:p w:rsidR="00277423" w:rsidRDefault="00277423" w:rsidP="00277423">
      <w:pPr>
        <w:spacing w:after="0"/>
        <w:rPr>
          <w:rFonts w:ascii="Arial" w:hAnsi="Arial" w:cs="Arial"/>
          <w:sz w:val="20"/>
          <w:szCs w:val="20"/>
        </w:rPr>
      </w:pPr>
      <w:r>
        <w:rPr>
          <w:rFonts w:ascii="Arial" w:hAnsi="Arial" w:cs="Arial"/>
          <w:sz w:val="20"/>
          <w:szCs w:val="20"/>
        </w:rPr>
        <w:t>8.5. Školski preventivni progr</w:t>
      </w:r>
      <w:r w:rsidR="00B0339F">
        <w:rPr>
          <w:rFonts w:ascii="Arial" w:hAnsi="Arial" w:cs="Arial"/>
          <w:sz w:val="20"/>
          <w:szCs w:val="20"/>
        </w:rPr>
        <w:t>am………………………………………………………………………</w:t>
      </w:r>
      <w:r w:rsidR="00B0339F">
        <w:rPr>
          <w:rFonts w:ascii="Arial" w:hAnsi="Arial" w:cs="Arial"/>
          <w:sz w:val="20"/>
          <w:szCs w:val="20"/>
        </w:rPr>
        <w:tab/>
        <w:t>63</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9. MJERE ANTIKORUPCIJSKOG PROGRAMA</w:t>
      </w:r>
      <w:r w:rsidR="00B0339F">
        <w:rPr>
          <w:rFonts w:ascii="Arial" w:hAnsi="Arial" w:cs="Arial"/>
          <w:sz w:val="20"/>
          <w:szCs w:val="20"/>
        </w:rPr>
        <w:t>……………………………………………………</w:t>
      </w:r>
      <w:r w:rsidR="00B0339F">
        <w:rPr>
          <w:rFonts w:ascii="Arial" w:hAnsi="Arial" w:cs="Arial"/>
          <w:sz w:val="20"/>
          <w:szCs w:val="20"/>
        </w:rPr>
        <w:tab/>
        <w:t>67</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10. PLAN NABAVE I OPREMANJA</w:t>
      </w:r>
      <w:r w:rsidR="00B0339F">
        <w:rPr>
          <w:rFonts w:ascii="Arial" w:hAnsi="Arial" w:cs="Arial"/>
          <w:sz w:val="20"/>
          <w:szCs w:val="20"/>
        </w:rPr>
        <w:t>…………………………………………………………………..</w:t>
      </w:r>
      <w:r w:rsidR="00B0339F">
        <w:rPr>
          <w:rFonts w:ascii="Arial" w:hAnsi="Arial" w:cs="Arial"/>
          <w:sz w:val="20"/>
          <w:szCs w:val="20"/>
        </w:rPr>
        <w:tab/>
        <w:t>68</w:t>
      </w:r>
    </w:p>
    <w:p w:rsidR="00277423" w:rsidRDefault="00277423" w:rsidP="00277423">
      <w:pPr>
        <w:spacing w:after="0"/>
        <w:rPr>
          <w:rFonts w:ascii="Arial" w:hAnsi="Arial" w:cs="Arial"/>
          <w:b/>
          <w:sz w:val="20"/>
          <w:szCs w:val="20"/>
        </w:rPr>
      </w:pPr>
    </w:p>
    <w:p w:rsidR="00277423" w:rsidRDefault="00277423" w:rsidP="00277423">
      <w:pPr>
        <w:spacing w:after="0"/>
        <w:rPr>
          <w:rFonts w:ascii="Arial" w:hAnsi="Arial" w:cs="Arial"/>
          <w:sz w:val="20"/>
          <w:szCs w:val="20"/>
        </w:rPr>
      </w:pPr>
      <w:r>
        <w:rPr>
          <w:rFonts w:ascii="Arial" w:hAnsi="Arial" w:cs="Arial"/>
          <w:b/>
          <w:sz w:val="20"/>
          <w:szCs w:val="20"/>
        </w:rPr>
        <w:t>11. PRILOZI</w:t>
      </w:r>
      <w:r>
        <w:rPr>
          <w:rFonts w:ascii="Arial" w:hAnsi="Arial" w:cs="Arial"/>
          <w:sz w:val="20"/>
          <w:szCs w:val="20"/>
        </w:rPr>
        <w:t>……………………</w:t>
      </w:r>
      <w:r w:rsidR="00B0339F">
        <w:rPr>
          <w:rFonts w:ascii="Arial" w:hAnsi="Arial" w:cs="Arial"/>
          <w:sz w:val="20"/>
          <w:szCs w:val="20"/>
        </w:rPr>
        <w:t>………………………………………………………………………..</w:t>
      </w:r>
      <w:r w:rsidR="00B0339F">
        <w:rPr>
          <w:rFonts w:ascii="Arial" w:hAnsi="Arial" w:cs="Arial"/>
          <w:sz w:val="20"/>
          <w:szCs w:val="20"/>
        </w:rPr>
        <w:tab/>
        <w:t>69</w:t>
      </w: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p>
    <w:p w:rsidR="00277423" w:rsidRDefault="00277423" w:rsidP="00277423">
      <w:pPr>
        <w:rPr>
          <w:rFonts w:ascii="Arial" w:hAnsi="Arial" w:cs="Arial"/>
          <w:sz w:val="20"/>
          <w:szCs w:val="20"/>
        </w:rPr>
      </w:pPr>
      <w:r>
        <w:rPr>
          <w:rFonts w:ascii="Arial" w:hAnsi="Arial" w:cs="Arial"/>
          <w:sz w:val="20"/>
          <w:szCs w:val="20"/>
        </w:rPr>
        <w:lastRenderedPageBreak/>
        <w:t>1. PODACI O UVJETIMA RADA</w:t>
      </w:r>
    </w:p>
    <w:p w:rsidR="00277423" w:rsidRDefault="00277423" w:rsidP="00277423">
      <w:pPr>
        <w:rPr>
          <w:rFonts w:ascii="Arial" w:hAnsi="Arial" w:cs="Arial"/>
          <w:sz w:val="20"/>
          <w:szCs w:val="20"/>
        </w:rPr>
      </w:pPr>
      <w:r>
        <w:rPr>
          <w:rFonts w:ascii="Arial" w:hAnsi="Arial" w:cs="Arial"/>
          <w:sz w:val="20"/>
          <w:szCs w:val="20"/>
        </w:rPr>
        <w:t>1.1. Podaci o upisnom području</w:t>
      </w:r>
    </w:p>
    <w:p w:rsidR="00277423" w:rsidRDefault="00277423" w:rsidP="00277423">
      <w:pPr>
        <w:ind w:firstLine="708"/>
        <w:rPr>
          <w:rFonts w:ascii="Arial" w:hAnsi="Arial" w:cs="Arial"/>
          <w:sz w:val="20"/>
          <w:szCs w:val="20"/>
        </w:rPr>
      </w:pPr>
      <w:r>
        <w:rPr>
          <w:rFonts w:ascii="Arial" w:hAnsi="Arial" w:cs="Arial"/>
          <w:sz w:val="20"/>
          <w:szCs w:val="20"/>
        </w:rPr>
        <w:t xml:space="preserve">Područje općine Sirač obuhvaća 9 naselja i to: Barica, Bijela, Donji Borki, Kip, </w:t>
      </w:r>
      <w:proofErr w:type="spellStart"/>
      <w:r>
        <w:rPr>
          <w:rFonts w:ascii="Arial" w:hAnsi="Arial" w:cs="Arial"/>
          <w:sz w:val="20"/>
          <w:szCs w:val="20"/>
        </w:rPr>
        <w:t>Miljanovac</w:t>
      </w:r>
      <w:proofErr w:type="spellEnd"/>
      <w:r>
        <w:rPr>
          <w:rFonts w:ascii="Arial" w:hAnsi="Arial" w:cs="Arial"/>
          <w:sz w:val="20"/>
          <w:szCs w:val="20"/>
        </w:rPr>
        <w:t xml:space="preserve">, </w:t>
      </w:r>
      <w:proofErr w:type="spellStart"/>
      <w:r>
        <w:rPr>
          <w:rFonts w:ascii="Arial" w:hAnsi="Arial" w:cs="Arial"/>
          <w:sz w:val="20"/>
          <w:szCs w:val="20"/>
        </w:rPr>
        <w:t>Pakrani</w:t>
      </w:r>
      <w:proofErr w:type="spellEnd"/>
      <w:r>
        <w:rPr>
          <w:rFonts w:ascii="Arial" w:hAnsi="Arial" w:cs="Arial"/>
          <w:sz w:val="20"/>
          <w:szCs w:val="20"/>
        </w:rPr>
        <w:t xml:space="preserve">, Sirač, Srednji Borki i </w:t>
      </w:r>
      <w:proofErr w:type="spellStart"/>
      <w:r>
        <w:rPr>
          <w:rFonts w:ascii="Arial" w:hAnsi="Arial" w:cs="Arial"/>
          <w:sz w:val="20"/>
          <w:szCs w:val="20"/>
        </w:rPr>
        <w:t>Šibovac</w:t>
      </w:r>
      <w:proofErr w:type="spellEnd"/>
      <w:r>
        <w:rPr>
          <w:rFonts w:ascii="Arial" w:hAnsi="Arial" w:cs="Arial"/>
          <w:sz w:val="20"/>
          <w:szCs w:val="20"/>
        </w:rPr>
        <w:t xml:space="preserve">. Sva djeca s tog područja polaznici su naše škole. </w:t>
      </w:r>
    </w:p>
    <w:p w:rsidR="00277423" w:rsidRDefault="00277423" w:rsidP="00277423">
      <w:pPr>
        <w:spacing w:after="0"/>
        <w:rPr>
          <w:rFonts w:ascii="Arial" w:hAnsi="Arial" w:cs="Arial"/>
          <w:sz w:val="20"/>
          <w:szCs w:val="20"/>
        </w:rPr>
      </w:pPr>
      <w:r>
        <w:rPr>
          <w:rFonts w:ascii="Arial" w:hAnsi="Arial" w:cs="Arial"/>
          <w:sz w:val="20"/>
          <w:szCs w:val="20"/>
        </w:rPr>
        <w:t>1.2.  Unutrašnji školski prostori</w:t>
      </w:r>
    </w:p>
    <w:p w:rsidR="00277423" w:rsidRDefault="00277423" w:rsidP="00277423">
      <w:pPr>
        <w:spacing w:after="0"/>
        <w:ind w:firstLine="708"/>
        <w:rPr>
          <w:rFonts w:ascii="Arial" w:hAnsi="Arial" w:cs="Arial"/>
          <w:sz w:val="20"/>
          <w:szCs w:val="20"/>
        </w:rPr>
      </w:pPr>
      <w:r>
        <w:rPr>
          <w:rFonts w:ascii="Arial" w:hAnsi="Arial" w:cs="Arial"/>
          <w:sz w:val="20"/>
          <w:szCs w:val="20"/>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900"/>
        <w:gridCol w:w="1080"/>
        <w:gridCol w:w="821"/>
        <w:gridCol w:w="1020"/>
        <w:gridCol w:w="1263"/>
        <w:gridCol w:w="1200"/>
      </w:tblGrid>
      <w:tr w:rsidR="00277423" w:rsidTr="00277423">
        <w:trPr>
          <w:cantSplit/>
          <w:trHeight w:val="414"/>
          <w:jc w:val="center"/>
        </w:trPr>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NAZIV PROSTORA            (klasična učionica, kabinet, knjižnica, dvorana)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Učionice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Kabineti</w:t>
            </w:r>
          </w:p>
        </w:tc>
        <w:tc>
          <w:tcPr>
            <w:tcW w:w="2463" w:type="dxa"/>
            <w:gridSpan w:val="2"/>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Oznaka stanja opremljenosti</w:t>
            </w:r>
          </w:p>
        </w:tc>
      </w:tr>
      <w:tr w:rsidR="00277423" w:rsidTr="00277423">
        <w:trPr>
          <w:cantSplit/>
          <w:trHeight w:val="896"/>
          <w:jc w:val="center"/>
        </w:trPr>
        <w:tc>
          <w:tcPr>
            <w:tcW w:w="2911"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Broj</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 xml:space="preserve">Veličina </w:t>
            </w:r>
          </w:p>
          <w:p w:rsidR="00277423" w:rsidRDefault="00277423">
            <w:pPr>
              <w:spacing w:after="0"/>
              <w:jc w:val="center"/>
              <w:rPr>
                <w:rFonts w:ascii="Arial" w:eastAsia="Times New Roman" w:hAnsi="Arial" w:cs="Arial"/>
                <w:sz w:val="20"/>
                <w:szCs w:val="20"/>
              </w:rPr>
            </w:pPr>
            <w:r>
              <w:rPr>
                <w:rFonts w:ascii="Arial" w:hAnsi="Arial" w:cs="Arial"/>
                <w:sz w:val="20"/>
                <w:szCs w:val="20"/>
              </w:rPr>
              <w:t>u m</w:t>
            </w:r>
            <w:r>
              <w:rPr>
                <w:rFonts w:ascii="Arial" w:hAnsi="Arial" w:cs="Arial"/>
                <w:sz w:val="20"/>
                <w:szCs w:val="20"/>
                <w:vertAlign w:val="superscript"/>
              </w:rPr>
              <w:t>2</w:t>
            </w: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Broj</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 xml:space="preserve">Veličina </w:t>
            </w:r>
          </w:p>
          <w:p w:rsidR="00277423" w:rsidRDefault="00277423">
            <w:pPr>
              <w:spacing w:after="0"/>
              <w:jc w:val="center"/>
              <w:rPr>
                <w:rFonts w:ascii="Arial" w:eastAsia="Times New Roman" w:hAnsi="Arial" w:cs="Arial"/>
                <w:sz w:val="20"/>
                <w:szCs w:val="20"/>
              </w:rPr>
            </w:pPr>
            <w:r>
              <w:rPr>
                <w:rFonts w:ascii="Arial" w:hAnsi="Arial" w:cs="Arial"/>
                <w:sz w:val="20"/>
                <w:szCs w:val="20"/>
              </w:rPr>
              <w:t>u m</w:t>
            </w:r>
            <w:r>
              <w:rPr>
                <w:rFonts w:ascii="Arial" w:hAnsi="Arial" w:cs="Arial"/>
                <w:sz w:val="20"/>
                <w:szCs w:val="20"/>
                <w:vertAlign w:val="superscript"/>
              </w:rPr>
              <w:t>2</w:t>
            </w:r>
          </w:p>
        </w:tc>
        <w:tc>
          <w:tcPr>
            <w:tcW w:w="1263"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 xml:space="preserve">Opća </w:t>
            </w:r>
          </w:p>
          <w:p w:rsidR="00277423" w:rsidRDefault="00277423">
            <w:pPr>
              <w:spacing w:after="0"/>
              <w:jc w:val="center"/>
              <w:rPr>
                <w:rFonts w:ascii="Arial" w:eastAsia="Times New Roman" w:hAnsi="Arial" w:cs="Arial"/>
                <w:sz w:val="20"/>
                <w:szCs w:val="20"/>
              </w:rPr>
            </w:pPr>
            <w:r>
              <w:rPr>
                <w:rFonts w:ascii="Arial" w:hAnsi="Arial" w:cs="Arial"/>
                <w:sz w:val="20"/>
                <w:szCs w:val="20"/>
              </w:rPr>
              <w:t>Opremljenost</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 xml:space="preserve">Didaktička </w:t>
            </w:r>
          </w:p>
          <w:p w:rsidR="00277423" w:rsidRDefault="00277423">
            <w:pPr>
              <w:spacing w:after="0"/>
              <w:jc w:val="center"/>
              <w:rPr>
                <w:rFonts w:ascii="Arial" w:eastAsia="Times New Roman" w:hAnsi="Arial" w:cs="Arial"/>
                <w:sz w:val="20"/>
                <w:szCs w:val="20"/>
              </w:rPr>
            </w:pPr>
            <w:r>
              <w:rPr>
                <w:rFonts w:ascii="Arial" w:hAnsi="Arial" w:cs="Arial"/>
                <w:sz w:val="20"/>
                <w:szCs w:val="20"/>
              </w:rPr>
              <w:t>Opremljenost</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RAZREDNA NASTAVA</w:t>
            </w:r>
          </w:p>
        </w:tc>
        <w:tc>
          <w:tcPr>
            <w:tcW w:w="9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1.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57,42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2.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57,42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3.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57,42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4.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57,42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PREDMETNA NASTAVA</w:t>
            </w:r>
          </w:p>
        </w:tc>
        <w:tc>
          <w:tcPr>
            <w:tcW w:w="9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Hrvatski jezik</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53,94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Likovna kultura, glazbena kultura, vjeronauk</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53,94</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16,82</w:t>
            </w: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Matematika, povijest</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53,94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Učionica  prirode, biologije, kemije i geografije</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72,47</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17,07</w:t>
            </w: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18"/>
                <w:szCs w:val="18"/>
              </w:rPr>
            </w:pPr>
            <w:r>
              <w:rPr>
                <w:rFonts w:ascii="Arial" w:hAnsi="Arial" w:cs="Arial"/>
                <w:sz w:val="18"/>
                <w:szCs w:val="18"/>
              </w:rPr>
              <w:t>Učionica fizike, tehničke kulture, informatike, stranog jezika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53,94</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17,41</w:t>
            </w: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OSTALO</w:t>
            </w:r>
          </w:p>
        </w:tc>
        <w:tc>
          <w:tcPr>
            <w:tcW w:w="9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Dvorana za TZK</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285,02</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57,28</w:t>
            </w: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 xml:space="preserve">Hodnik, toalet, svlačionice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63,39</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Knjižnica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48,93</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Hol</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153,93</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Zbornica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35,75</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Uredi (ravnatelj, pedagog, tajnik, računovođa, arhiva)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82,29</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hAnsi="Arial" w:cs="Arial"/>
                <w:sz w:val="18"/>
                <w:szCs w:val="18"/>
              </w:rPr>
            </w:pPr>
            <w:r>
              <w:rPr>
                <w:rFonts w:ascii="Arial" w:hAnsi="Arial" w:cs="Arial"/>
                <w:sz w:val="18"/>
                <w:szCs w:val="18"/>
              </w:rPr>
              <w:t>Sanitarni čvor (prizemlje, I. kat)</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71,78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hAnsi="Arial" w:cs="Arial"/>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hAnsi="Arial" w:cs="Arial"/>
                <w:sz w:val="20"/>
                <w:szCs w:val="20"/>
              </w:rPr>
            </w:pPr>
            <w:r>
              <w:rPr>
                <w:rFonts w:ascii="Arial" w:hAnsi="Arial" w:cs="Arial"/>
                <w:sz w:val="20"/>
                <w:szCs w:val="20"/>
              </w:rPr>
              <w:t>Hodnici- matična škola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387,77</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hAnsi="Arial" w:cs="Arial"/>
                <w:sz w:val="20"/>
                <w:szCs w:val="20"/>
              </w:rPr>
            </w:pPr>
            <w:r>
              <w:rPr>
                <w:rFonts w:ascii="Arial" w:hAnsi="Arial" w:cs="Arial"/>
                <w:sz w:val="20"/>
                <w:szCs w:val="20"/>
              </w:rPr>
              <w:t xml:space="preserve">Kuhinja, ostava, </w:t>
            </w:r>
            <w:proofErr w:type="spellStart"/>
            <w:r>
              <w:rPr>
                <w:rFonts w:ascii="Arial" w:hAnsi="Arial" w:cs="Arial"/>
                <w:sz w:val="20"/>
                <w:szCs w:val="20"/>
              </w:rPr>
              <w:t>blagavaona</w:t>
            </w:r>
            <w:proofErr w:type="spellEnd"/>
            <w:r>
              <w:rPr>
                <w:rFonts w:ascii="Arial" w:hAnsi="Arial" w:cs="Arial"/>
                <w:sz w:val="20"/>
                <w:szCs w:val="20"/>
              </w:rPr>
              <w:t xml:space="preserve">, </w:t>
            </w:r>
            <w:proofErr w:type="spellStart"/>
            <w:r>
              <w:rPr>
                <w:rFonts w:ascii="Arial" w:hAnsi="Arial" w:cs="Arial"/>
                <w:sz w:val="20"/>
                <w:szCs w:val="20"/>
              </w:rPr>
              <w:t>kuh</w:t>
            </w:r>
            <w:proofErr w:type="spellEnd"/>
            <w:r>
              <w:rPr>
                <w:rFonts w:ascii="Arial" w:hAnsi="Arial" w:cs="Arial"/>
                <w:sz w:val="20"/>
                <w:szCs w:val="20"/>
              </w:rPr>
              <w:t>. skladište</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117,94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hAnsi="Arial" w:cs="Arial"/>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hAnsi="Arial" w:cs="Arial"/>
                <w:sz w:val="20"/>
                <w:szCs w:val="20"/>
              </w:rPr>
            </w:pPr>
            <w:r>
              <w:rPr>
                <w:rFonts w:ascii="Arial" w:hAnsi="Arial" w:cs="Arial"/>
                <w:sz w:val="20"/>
                <w:szCs w:val="20"/>
              </w:rPr>
              <w:t>Domar, kotlovnica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hAnsi="Arial" w:cs="Arial"/>
                <w:sz w:val="20"/>
                <w:szCs w:val="20"/>
              </w:rPr>
            </w:pPr>
            <w:r>
              <w:rPr>
                <w:rFonts w:ascii="Arial" w:hAnsi="Arial" w:cs="Arial"/>
                <w:sz w:val="20"/>
                <w:szCs w:val="20"/>
              </w:rPr>
              <w:t>51,98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Tavanski prostor</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    69,73</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sz w:val="20"/>
                <w:szCs w:val="20"/>
              </w:rPr>
            </w:pPr>
          </w:p>
        </w:tc>
      </w:tr>
      <w:tr w:rsidR="00277423" w:rsidTr="00277423">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Ukupno matična škola</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1886,42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108,58</w:t>
            </w: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trHeight w:hRule="exact" w:val="362"/>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PODRUČNA ŠKOLA KIP</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155</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rPr>
          <w:trHeight w:hRule="exact" w:val="498"/>
          <w:jc w:val="center"/>
        </w:trPr>
        <w:tc>
          <w:tcPr>
            <w:tcW w:w="2911"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rPr>
                <w:rFonts w:ascii="Arial" w:eastAsia="Times New Roman" w:hAnsi="Arial" w:cs="Arial"/>
                <w:sz w:val="20"/>
                <w:szCs w:val="20"/>
              </w:rPr>
            </w:pPr>
            <w:r>
              <w:rPr>
                <w:rFonts w:ascii="Arial" w:hAnsi="Arial" w:cs="Arial"/>
                <w:sz w:val="20"/>
                <w:szCs w:val="20"/>
              </w:rPr>
              <w:t>PODRUČNA ŠKOLA  ŠIBOVAC</w:t>
            </w: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r>
              <w:rPr>
                <w:rFonts w:ascii="Arial" w:hAnsi="Arial" w:cs="Arial"/>
                <w:sz w:val="20"/>
                <w:szCs w:val="20"/>
              </w:rPr>
              <w:t>ŠIBOVAC</w:t>
            </w: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hAnsi="Arial" w:cs="Arial"/>
                <w:sz w:val="20"/>
                <w:szCs w:val="20"/>
              </w:rPr>
            </w:pPr>
          </w:p>
          <w:p w:rsidR="00277423" w:rsidRDefault="00277423">
            <w:pPr>
              <w:spacing w:after="0"/>
              <w:rPr>
                <w:rFonts w:ascii="Arial" w:eastAsia="Times New Roman" w:hAnsi="Arial" w:cs="Arial"/>
                <w:sz w:val="20"/>
                <w:szCs w:val="20"/>
              </w:rPr>
            </w:pPr>
            <w:r>
              <w:rPr>
                <w:rFonts w:ascii="Arial" w:hAnsi="Arial" w:cs="Arial"/>
                <w:sz w:val="20"/>
                <w:szCs w:val="20"/>
              </w:rPr>
              <w:t xml:space="preserve"> ŠIBOVAC</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143</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77423" w:rsidRDefault="00277423">
            <w:pPr>
              <w:spacing w:after="0"/>
              <w:jc w:val="center"/>
              <w:rPr>
                <w:rFonts w:ascii="Arial" w:eastAsia="Times New Roman"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p w:rsidR="00277423" w:rsidRDefault="00277423">
            <w:pPr>
              <w:spacing w:after="0"/>
              <w:jc w:val="center"/>
              <w:rPr>
                <w:rFonts w:ascii="Arial" w:eastAsia="Times New Roman" w:hAnsi="Arial" w:cs="Arial"/>
                <w:sz w:val="20"/>
                <w:szCs w:val="20"/>
              </w:rPr>
            </w:pPr>
          </w:p>
        </w:tc>
      </w:tr>
      <w:tr w:rsidR="00277423" w:rsidTr="00277423">
        <w:trPr>
          <w:trHeight w:hRule="exact" w:val="340"/>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hAnsi="Arial" w:cs="Arial"/>
                <w:sz w:val="20"/>
                <w:szCs w:val="20"/>
              </w:rPr>
              <w:t>U K U P N O:</w:t>
            </w:r>
          </w:p>
        </w:tc>
        <w:tc>
          <w:tcPr>
            <w:tcW w:w="90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2184,42</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rPr>
                <w:rFonts w:ascii="Arial" w:eastAsia="Times New Roman" w:hAnsi="Arial" w:cs="Arial"/>
                <w:sz w:val="20"/>
                <w:szCs w:val="20"/>
              </w:rPr>
            </w:pPr>
            <w:r>
              <w:rPr>
                <w:rFonts w:ascii="Arial" w:hAnsi="Arial" w:cs="Arial"/>
                <w:sz w:val="20"/>
                <w:szCs w:val="20"/>
              </w:rPr>
              <w:t>108,58</w:t>
            </w:r>
          </w:p>
        </w:tc>
        <w:tc>
          <w:tcPr>
            <w:tcW w:w="1263"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jc w:val="center"/>
              <w:rPr>
                <w:rFonts w:ascii="Arial" w:eastAsia="Times New Roman" w:hAnsi="Arial" w:cs="Arial"/>
                <w:sz w:val="20"/>
                <w:szCs w:val="20"/>
              </w:rPr>
            </w:pPr>
          </w:p>
        </w:tc>
      </w:tr>
    </w:tbl>
    <w:p w:rsidR="00277423" w:rsidRDefault="00277423" w:rsidP="00277423">
      <w:pPr>
        <w:spacing w:after="0"/>
        <w:ind w:left="360" w:firstLine="720"/>
        <w:jc w:val="both"/>
        <w:rPr>
          <w:rFonts w:ascii="Arial" w:eastAsia="Times New Roman" w:hAnsi="Arial" w:cs="Arial"/>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277423" w:rsidRDefault="00277423" w:rsidP="00277423">
      <w:pPr>
        <w:spacing w:after="0"/>
        <w:jc w:val="center"/>
        <w:rPr>
          <w:rFonts w:ascii="Arial" w:hAnsi="Arial" w:cs="Arial"/>
          <w:sz w:val="20"/>
          <w:szCs w:val="20"/>
        </w:rPr>
      </w:pPr>
      <w:r>
        <w:rPr>
          <w:rFonts w:ascii="Arial" w:hAnsi="Arial" w:cs="Arial"/>
          <w:sz w:val="20"/>
          <w:szCs w:val="20"/>
        </w:rPr>
        <w:t>Oznaka stanja opremljenosti do 50%..1, od 51-70%..2, od 71-100%..3</w:t>
      </w:r>
    </w:p>
    <w:p w:rsidR="00277423" w:rsidRDefault="00277423" w:rsidP="00277423">
      <w:pPr>
        <w:spacing w:after="0"/>
        <w:jc w:val="center"/>
        <w:rPr>
          <w:rFonts w:ascii="Arial" w:hAnsi="Arial" w:cs="Arial"/>
          <w:sz w:val="20"/>
          <w:szCs w:val="20"/>
        </w:rPr>
      </w:pPr>
    </w:p>
    <w:p w:rsidR="00277423" w:rsidRDefault="00277423" w:rsidP="00277423">
      <w:pPr>
        <w:spacing w:after="0"/>
        <w:jc w:val="both"/>
        <w:rPr>
          <w:rFonts w:ascii="Arial" w:hAnsi="Arial" w:cs="Arial"/>
          <w:sz w:val="20"/>
          <w:szCs w:val="20"/>
        </w:rPr>
      </w:pPr>
      <w:r>
        <w:rPr>
          <w:rFonts w:ascii="Arial" w:hAnsi="Arial" w:cs="Arial"/>
          <w:sz w:val="20"/>
          <w:szCs w:val="20"/>
        </w:rPr>
        <w:t xml:space="preserve">1.3. Školski okoliš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843"/>
        <w:gridCol w:w="3287"/>
      </w:tblGrid>
      <w:tr w:rsidR="00277423" w:rsidTr="00277423">
        <w:trPr>
          <w:trHeight w:val="397"/>
        </w:trPr>
        <w:tc>
          <w:tcPr>
            <w:tcW w:w="387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keepNext/>
              <w:spacing w:after="0" w:line="240" w:lineRule="auto"/>
              <w:jc w:val="center"/>
              <w:outlineLvl w:val="0"/>
              <w:rPr>
                <w:rFonts w:ascii="Arial" w:eastAsia="Times New Roman" w:hAnsi="Arial" w:cs="Arial"/>
                <w:bCs/>
                <w:kern w:val="28"/>
                <w:sz w:val="20"/>
                <w:szCs w:val="20"/>
              </w:rPr>
            </w:pPr>
            <w:r>
              <w:rPr>
                <w:rFonts w:ascii="Arial" w:eastAsia="Times New Roman" w:hAnsi="Arial" w:cs="Arial"/>
                <w:kern w:val="28"/>
                <w:sz w:val="20"/>
                <w:szCs w:val="20"/>
              </w:rPr>
              <w:t>Naziv površine</w:t>
            </w: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Veličina u m</w:t>
            </w:r>
            <w:r>
              <w:rPr>
                <w:rFonts w:ascii="Arial" w:hAnsi="Arial" w:cs="Arial"/>
                <w:bCs/>
                <w:sz w:val="20"/>
                <w:szCs w:val="20"/>
                <w:vertAlign w:val="superscript"/>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Ocjena stanja</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1. Sportsko igralište MŠ (asfaltna ploha)</w:t>
            </w: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1.876</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Zadovoljava</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2. Sportsko igralište MŠ za mali nogomet</w:t>
            </w: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3200</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Ne zadovoljava (neravno)</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3. Školski park MŠ</w:t>
            </w: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6000</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Zadovoljava</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rPr>
                <w:rFonts w:ascii="Arial" w:eastAsia="Times New Roman" w:hAnsi="Arial" w:cs="Arial"/>
                <w:bCs/>
                <w:sz w:val="20"/>
                <w:szCs w:val="20"/>
              </w:rPr>
            </w:pPr>
            <w:r>
              <w:rPr>
                <w:rFonts w:ascii="Arial" w:hAnsi="Arial" w:cs="Arial"/>
                <w:bCs/>
                <w:sz w:val="20"/>
                <w:szCs w:val="20"/>
              </w:rPr>
              <w:t>4. Školsko dvorište PŠ Kip</w:t>
            </w:r>
          </w:p>
          <w:p w:rsidR="00277423" w:rsidRDefault="00277423">
            <w:pPr>
              <w:spacing w:after="0"/>
              <w:rPr>
                <w:rFonts w:ascii="Arial" w:hAnsi="Arial" w:cs="Arial"/>
                <w:bCs/>
                <w:sz w:val="20"/>
                <w:szCs w:val="20"/>
              </w:rPr>
            </w:pPr>
          </w:p>
          <w:p w:rsidR="00277423" w:rsidRDefault="00277423">
            <w:pPr>
              <w:spacing w:after="0"/>
              <w:rPr>
                <w:rFonts w:ascii="Arial" w:eastAsia="Times New Roman"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600</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ne zadovoljava</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rPr>
                <w:rFonts w:ascii="Arial" w:eastAsia="Times New Roman" w:hAnsi="Arial" w:cs="Arial"/>
                <w:bCs/>
                <w:sz w:val="20"/>
                <w:szCs w:val="20"/>
              </w:rPr>
            </w:pPr>
            <w:r>
              <w:rPr>
                <w:rFonts w:ascii="Arial" w:hAnsi="Arial" w:cs="Arial"/>
                <w:bCs/>
                <w:sz w:val="20"/>
                <w:szCs w:val="20"/>
              </w:rPr>
              <w:t xml:space="preserve">5. Školsko dvorište </w:t>
            </w:r>
            <w:proofErr w:type="spellStart"/>
            <w:r>
              <w:rPr>
                <w:rFonts w:ascii="Arial" w:hAnsi="Arial" w:cs="Arial"/>
                <w:bCs/>
                <w:sz w:val="20"/>
                <w:szCs w:val="20"/>
              </w:rPr>
              <w:t>PšŠibovac</w:t>
            </w:r>
            <w:proofErr w:type="spellEnd"/>
          </w:p>
          <w:p w:rsidR="00277423" w:rsidRDefault="00277423">
            <w:pPr>
              <w:spacing w:after="0"/>
              <w:rPr>
                <w:rFonts w:ascii="Arial" w:eastAsia="Times New Roman"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Cs/>
                <w:sz w:val="20"/>
                <w:szCs w:val="20"/>
              </w:rPr>
            </w:pPr>
            <w:r>
              <w:rPr>
                <w:rFonts w:ascii="Arial" w:hAnsi="Arial" w:cs="Arial"/>
                <w:bCs/>
                <w:sz w:val="20"/>
                <w:szCs w:val="20"/>
              </w:rPr>
              <w:t>400</w:t>
            </w:r>
          </w:p>
        </w:tc>
        <w:tc>
          <w:tcPr>
            <w:tcW w:w="3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ne zadovoljava</w:t>
            </w:r>
          </w:p>
        </w:tc>
      </w:tr>
      <w:tr w:rsidR="00277423" w:rsidTr="00277423">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Cs/>
                <w:sz w:val="20"/>
                <w:szCs w:val="20"/>
              </w:rPr>
            </w:pPr>
            <w:r>
              <w:rPr>
                <w:rFonts w:ascii="Arial" w:hAnsi="Arial" w:cs="Arial"/>
                <w:bCs/>
                <w:sz w:val="20"/>
                <w:szCs w:val="20"/>
              </w:rPr>
              <w:t>UKUPNO</w:t>
            </w:r>
          </w:p>
        </w:tc>
        <w:tc>
          <w:tcPr>
            <w:tcW w:w="1843" w:type="dxa"/>
            <w:tcBorders>
              <w:top w:val="single" w:sz="4" w:space="0" w:color="auto"/>
              <w:left w:val="single" w:sz="4" w:space="0" w:color="auto"/>
              <w:bottom w:val="single" w:sz="4" w:space="0" w:color="auto"/>
              <w:right w:val="single" w:sz="4" w:space="0" w:color="auto"/>
            </w:tcBorders>
            <w:shd w:val="clear" w:color="auto" w:fill="F2DBDB"/>
            <w:vAlign w:val="center"/>
          </w:tcPr>
          <w:p w:rsidR="00277423" w:rsidRDefault="00277423">
            <w:pPr>
              <w:spacing w:after="0"/>
              <w:jc w:val="center"/>
              <w:rPr>
                <w:rFonts w:ascii="Arial" w:eastAsia="Times New Roman" w:hAnsi="Arial" w:cs="Arial"/>
                <w:bCs/>
                <w:sz w:val="20"/>
                <w:szCs w:val="20"/>
              </w:rPr>
            </w:pPr>
          </w:p>
        </w:tc>
        <w:tc>
          <w:tcPr>
            <w:tcW w:w="3287"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rPr>
                <w:rFonts w:ascii="Arial" w:eastAsia="Times New Roman" w:hAnsi="Arial" w:cs="Arial"/>
                <w:bCs/>
                <w:sz w:val="20"/>
                <w:szCs w:val="20"/>
              </w:rPr>
            </w:pPr>
          </w:p>
        </w:tc>
      </w:tr>
    </w:tbl>
    <w:p w:rsidR="00277423" w:rsidRDefault="00277423" w:rsidP="00277423">
      <w:pPr>
        <w:spacing w:after="0"/>
        <w:jc w:val="both"/>
        <w:rPr>
          <w:rFonts w:ascii="Arial" w:hAnsi="Arial" w:cs="Arial"/>
          <w:sz w:val="20"/>
          <w:szCs w:val="20"/>
        </w:rPr>
      </w:pPr>
    </w:p>
    <w:p w:rsidR="00277423" w:rsidRDefault="00277423" w:rsidP="00277423">
      <w:pPr>
        <w:spacing w:after="0"/>
        <w:jc w:val="both"/>
        <w:rPr>
          <w:rFonts w:ascii="Arial" w:hAnsi="Arial" w:cs="Arial"/>
          <w:sz w:val="20"/>
          <w:szCs w:val="20"/>
        </w:rPr>
      </w:pPr>
      <w:r>
        <w:rPr>
          <w:rFonts w:ascii="Arial" w:hAnsi="Arial" w:cs="Arial"/>
          <w:sz w:val="20"/>
          <w:szCs w:val="20"/>
        </w:rPr>
        <w:t>1.4. Nastavna sredstva i pomagala</w:t>
      </w:r>
    </w:p>
    <w:p w:rsidR="00277423" w:rsidRDefault="00277423" w:rsidP="00277423">
      <w:pPr>
        <w:spacing w:after="0"/>
        <w:ind w:firstLine="720"/>
        <w:jc w:val="both"/>
        <w:rPr>
          <w:rFonts w:ascii="Arial" w:hAnsi="Arial" w:cs="Arial"/>
          <w:sz w:val="20"/>
          <w:szCs w:val="20"/>
        </w:rPr>
      </w:pPr>
      <w:r>
        <w:rPr>
          <w:rFonts w:ascii="Arial" w:hAnsi="Arial" w:cs="Arial"/>
          <w:sz w:val="20"/>
          <w:szCs w:val="20"/>
        </w:rPr>
        <w:t>Škola je opremljena informatički. Po standardu imamo lijepo uređenu informatičku učionicu s 15 učeničkih računala i 1 računalom za učitelja.</w:t>
      </w:r>
    </w:p>
    <w:p w:rsidR="00277423" w:rsidRDefault="00277423" w:rsidP="00277423">
      <w:pPr>
        <w:spacing w:after="0"/>
        <w:rPr>
          <w:rFonts w:ascii="Arial" w:hAnsi="Arial" w:cs="Arial"/>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559"/>
      </w:tblGrid>
      <w:tr w:rsidR="00277423" w:rsidTr="00277423">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jc w:val="center"/>
              <w:rPr>
                <w:rFonts w:ascii="Arial" w:eastAsia="Times New Roman" w:hAnsi="Arial" w:cs="Arial"/>
                <w:sz w:val="20"/>
                <w:szCs w:val="20"/>
              </w:rPr>
            </w:pPr>
            <w:r>
              <w:rPr>
                <w:rFonts w:ascii="Arial" w:hAnsi="Arial" w:cs="Arial"/>
                <w:sz w:val="20"/>
                <w:szCs w:val="20"/>
              </w:rPr>
              <w:t>NASTAVNA SREDSTVA I POMAGALA</w:t>
            </w: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STANJE</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STANDARD</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hAnsi="Arial" w:cs="Arial"/>
                <w:sz w:val="20"/>
                <w:szCs w:val="20"/>
              </w:rPr>
              <w:t>Audiooprema</w:t>
            </w:r>
            <w:proofErr w:type="spellEnd"/>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CD PLEYER</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CD ROM</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49</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 xml:space="preserve">Video- i </w:t>
            </w:r>
            <w:proofErr w:type="spellStart"/>
            <w:r>
              <w:rPr>
                <w:rFonts w:ascii="Arial" w:hAnsi="Arial" w:cs="Arial"/>
                <w:sz w:val="20"/>
                <w:szCs w:val="20"/>
              </w:rPr>
              <w:t>fotooprema</w:t>
            </w:r>
            <w:proofErr w:type="spellEnd"/>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VIDEO</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Informatička oprema:</w:t>
            </w:r>
          </w:p>
        </w:tc>
        <w:tc>
          <w:tcPr>
            <w:tcW w:w="1560"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RAČUNALA</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39</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PRINTER</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LCD PROJEKTOR</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w:t>
            </w: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Ostala oprema:</w:t>
            </w:r>
          </w:p>
        </w:tc>
        <w:tc>
          <w:tcPr>
            <w:tcW w:w="1560"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r>
      <w:tr w:rsidR="00277423" w:rsidTr="00277423">
        <w:tc>
          <w:tcPr>
            <w:tcW w:w="269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TELEVIZORI</w:t>
            </w:r>
          </w:p>
        </w:tc>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bl>
    <w:p w:rsidR="00277423" w:rsidRDefault="00277423" w:rsidP="00277423">
      <w:pPr>
        <w:spacing w:after="0"/>
        <w:jc w:val="center"/>
        <w:rPr>
          <w:rFonts w:ascii="Arial" w:eastAsia="Times New Roman" w:hAnsi="Arial" w:cs="Arial"/>
          <w:sz w:val="20"/>
          <w:szCs w:val="20"/>
        </w:rPr>
      </w:pPr>
    </w:p>
    <w:p w:rsidR="00277423" w:rsidRDefault="00277423" w:rsidP="00277423">
      <w:pPr>
        <w:spacing w:after="0"/>
        <w:jc w:val="center"/>
        <w:rPr>
          <w:rFonts w:ascii="Arial" w:hAnsi="Arial" w:cs="Arial"/>
          <w:sz w:val="20"/>
          <w:szCs w:val="20"/>
        </w:rPr>
      </w:pPr>
      <w:r>
        <w:rPr>
          <w:rFonts w:ascii="Arial" w:hAnsi="Arial" w:cs="Arial"/>
          <w:sz w:val="20"/>
          <w:szCs w:val="20"/>
        </w:rPr>
        <w:t>Oznaka stanja opremljenosti do 50%..1, od 51-70%..2, od 71-100%..3</w:t>
      </w:r>
    </w:p>
    <w:p w:rsidR="00277423" w:rsidRDefault="00277423" w:rsidP="00277423">
      <w:pPr>
        <w:spacing w:after="0"/>
        <w:jc w:val="both"/>
        <w:rPr>
          <w:rFonts w:ascii="Arial" w:hAnsi="Arial" w:cs="Arial"/>
          <w:sz w:val="20"/>
          <w:szCs w:val="20"/>
        </w:rPr>
      </w:pPr>
    </w:p>
    <w:p w:rsidR="00277423" w:rsidRDefault="00277423" w:rsidP="00277423">
      <w:pPr>
        <w:spacing w:after="0"/>
        <w:jc w:val="both"/>
        <w:rPr>
          <w:rFonts w:ascii="Arial" w:hAnsi="Arial" w:cs="Arial"/>
          <w:sz w:val="20"/>
          <w:szCs w:val="20"/>
        </w:rPr>
      </w:pPr>
      <w:r>
        <w:rPr>
          <w:rFonts w:ascii="Arial" w:hAnsi="Arial" w:cs="Arial"/>
          <w:sz w:val="20"/>
          <w:szCs w:val="20"/>
        </w:rPr>
        <w:t>1.4.1. Knjižni fond škole</w:t>
      </w:r>
    </w:p>
    <w:p w:rsidR="00277423" w:rsidRDefault="00277423" w:rsidP="00277423">
      <w:pPr>
        <w:spacing w:after="0"/>
        <w:rPr>
          <w:rFonts w:ascii="Arial" w:hAnsi="Arial" w:cs="Arial"/>
          <w:sz w:val="20"/>
          <w:szCs w:val="20"/>
        </w:rPr>
      </w:pPr>
    </w:p>
    <w:p w:rsidR="00277423" w:rsidRDefault="00277423" w:rsidP="00277423">
      <w:pPr>
        <w:spacing w:after="0"/>
        <w:ind w:firstLine="720"/>
        <w:rPr>
          <w:rFonts w:ascii="Arial" w:hAnsi="Arial" w:cs="Arial"/>
          <w:sz w:val="20"/>
          <w:szCs w:val="20"/>
        </w:rPr>
      </w:pPr>
      <w:r>
        <w:rPr>
          <w:rFonts w:ascii="Arial" w:hAnsi="Arial" w:cs="Arial"/>
          <w:sz w:val="20"/>
          <w:szCs w:val="20"/>
        </w:rPr>
        <w:t>Unijeti podatke o knjižničnom fondu: broj naslova za učenike i učitelje.</w:t>
      </w:r>
    </w:p>
    <w:p w:rsidR="00277423" w:rsidRDefault="00277423" w:rsidP="00277423">
      <w:pPr>
        <w:spacing w:after="0"/>
        <w:rPr>
          <w:rFonts w:ascii="Arial" w:hAnsi="Arial" w:cs="Arial"/>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1170"/>
        <w:gridCol w:w="1549"/>
      </w:tblGrid>
      <w:tr w:rsidR="00277423" w:rsidTr="00277423">
        <w:tc>
          <w:tcPr>
            <w:tcW w:w="368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spacing w:after="0"/>
              <w:jc w:val="center"/>
              <w:rPr>
                <w:rFonts w:ascii="Arial" w:eastAsia="Times New Roman" w:hAnsi="Arial" w:cs="Arial"/>
                <w:sz w:val="20"/>
                <w:szCs w:val="20"/>
              </w:rPr>
            </w:pPr>
            <w:r>
              <w:rPr>
                <w:rFonts w:ascii="Arial" w:hAnsi="Arial" w:cs="Arial"/>
                <w:sz w:val="20"/>
                <w:szCs w:val="20"/>
              </w:rPr>
              <w:t>KNJIŽNI FOND</w:t>
            </w:r>
          </w:p>
        </w:tc>
        <w:tc>
          <w:tcPr>
            <w:tcW w:w="117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STANJE</w:t>
            </w:r>
          </w:p>
        </w:tc>
        <w:tc>
          <w:tcPr>
            <w:tcW w:w="154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sz w:val="20"/>
                <w:szCs w:val="20"/>
              </w:rPr>
            </w:pPr>
            <w:r>
              <w:rPr>
                <w:rFonts w:ascii="Arial" w:hAnsi="Arial" w:cs="Arial"/>
                <w:sz w:val="20"/>
                <w:szCs w:val="20"/>
              </w:rPr>
              <w:t>STANDARD</w:t>
            </w:r>
          </w:p>
        </w:tc>
      </w:tr>
      <w:tr w:rsidR="00277423" w:rsidTr="00277423">
        <w:tc>
          <w:tcPr>
            <w:tcW w:w="368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hAnsi="Arial" w:cs="Arial"/>
                <w:sz w:val="20"/>
                <w:szCs w:val="20"/>
              </w:rPr>
              <w:t>Lektirni</w:t>
            </w:r>
            <w:proofErr w:type="spellEnd"/>
            <w:r>
              <w:rPr>
                <w:rFonts w:ascii="Arial" w:hAnsi="Arial" w:cs="Arial"/>
                <w:sz w:val="20"/>
                <w:szCs w:val="20"/>
              </w:rPr>
              <w:t xml:space="preserve"> naslovi (I. – IV. razred)</w:t>
            </w:r>
          </w:p>
        </w:tc>
        <w:tc>
          <w:tcPr>
            <w:tcW w:w="117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1430</w:t>
            </w:r>
          </w:p>
        </w:tc>
        <w:tc>
          <w:tcPr>
            <w:tcW w:w="154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w:t>
            </w:r>
          </w:p>
        </w:tc>
      </w:tr>
      <w:tr w:rsidR="00277423" w:rsidTr="00277423">
        <w:tc>
          <w:tcPr>
            <w:tcW w:w="368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hAnsi="Arial" w:cs="Arial"/>
                <w:sz w:val="20"/>
                <w:szCs w:val="20"/>
              </w:rPr>
              <w:t>Lektirni</w:t>
            </w:r>
            <w:proofErr w:type="spellEnd"/>
            <w:r>
              <w:rPr>
                <w:rFonts w:ascii="Arial" w:hAnsi="Arial" w:cs="Arial"/>
                <w:sz w:val="20"/>
                <w:szCs w:val="20"/>
              </w:rPr>
              <w:t xml:space="preserve"> naslovi (V. – VIII. razred)</w:t>
            </w:r>
          </w:p>
        </w:tc>
        <w:tc>
          <w:tcPr>
            <w:tcW w:w="117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1669</w:t>
            </w:r>
          </w:p>
        </w:tc>
        <w:tc>
          <w:tcPr>
            <w:tcW w:w="154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3</w:t>
            </w:r>
          </w:p>
        </w:tc>
      </w:tr>
      <w:tr w:rsidR="00277423" w:rsidTr="00277423">
        <w:tc>
          <w:tcPr>
            <w:tcW w:w="368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Književna djela</w:t>
            </w:r>
          </w:p>
        </w:tc>
        <w:tc>
          <w:tcPr>
            <w:tcW w:w="117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798</w:t>
            </w:r>
          </w:p>
        </w:tc>
        <w:tc>
          <w:tcPr>
            <w:tcW w:w="154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368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hAnsi="Arial" w:cs="Arial"/>
                <w:sz w:val="20"/>
                <w:szCs w:val="20"/>
              </w:rPr>
              <w:t>Stručna literatura za učitelje</w:t>
            </w:r>
          </w:p>
        </w:tc>
        <w:tc>
          <w:tcPr>
            <w:tcW w:w="117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871</w:t>
            </w:r>
          </w:p>
        </w:tc>
        <w:tc>
          <w:tcPr>
            <w:tcW w:w="1549"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2</w:t>
            </w:r>
          </w:p>
        </w:tc>
      </w:tr>
      <w:tr w:rsidR="00277423" w:rsidTr="00277423">
        <w:tc>
          <w:tcPr>
            <w:tcW w:w="4859"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hAnsi="Arial" w:cs="Arial"/>
                <w:sz w:val="20"/>
                <w:szCs w:val="20"/>
              </w:rPr>
              <w:t xml:space="preserve">U K U P N O                                             4768            </w:t>
            </w:r>
          </w:p>
        </w:tc>
        <w:tc>
          <w:tcPr>
            <w:tcW w:w="1549" w:type="dxa"/>
            <w:tcBorders>
              <w:top w:val="single" w:sz="4" w:space="0" w:color="auto"/>
              <w:left w:val="single" w:sz="4" w:space="0" w:color="auto"/>
              <w:bottom w:val="single" w:sz="4" w:space="0" w:color="auto"/>
              <w:right w:val="single" w:sz="4" w:space="0" w:color="auto"/>
            </w:tcBorders>
          </w:tcPr>
          <w:p w:rsidR="00277423" w:rsidRDefault="00277423">
            <w:pPr>
              <w:spacing w:after="0"/>
              <w:jc w:val="center"/>
              <w:rPr>
                <w:rFonts w:ascii="Arial" w:eastAsia="Times New Roman" w:hAnsi="Arial" w:cs="Arial"/>
                <w:sz w:val="20"/>
                <w:szCs w:val="20"/>
              </w:rPr>
            </w:pPr>
          </w:p>
        </w:tc>
      </w:tr>
    </w:tbl>
    <w:p w:rsidR="00277423" w:rsidRDefault="00277423" w:rsidP="00277423">
      <w:pPr>
        <w:spacing w:after="0"/>
        <w:jc w:val="both"/>
        <w:rPr>
          <w:rFonts w:ascii="Arial" w:eastAsia="Times New Roman"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p>
    <w:p w:rsidR="00277423" w:rsidRDefault="00277423" w:rsidP="00277423">
      <w:pPr>
        <w:spacing w:after="0"/>
        <w:rPr>
          <w:rFonts w:ascii="Arial" w:hAnsi="Arial" w:cs="Arial"/>
          <w:sz w:val="20"/>
          <w:szCs w:val="20"/>
        </w:rPr>
      </w:pPr>
      <w:r>
        <w:rPr>
          <w:rFonts w:ascii="Arial" w:hAnsi="Arial" w:cs="Arial"/>
          <w:sz w:val="20"/>
          <w:szCs w:val="20"/>
        </w:rPr>
        <w:t xml:space="preserve">2.   PODACI O IZVRŠITELJIMA POSLOVA I NJIHOVIM RADNIM ZADUŽENJIMA U 2021./2022. </w:t>
      </w:r>
    </w:p>
    <w:p w:rsidR="00277423" w:rsidRDefault="00277423" w:rsidP="00277423">
      <w:pPr>
        <w:spacing w:after="0"/>
        <w:rPr>
          <w:rFonts w:ascii="Arial" w:hAnsi="Arial" w:cs="Arial"/>
          <w:sz w:val="20"/>
          <w:szCs w:val="20"/>
        </w:rPr>
      </w:pPr>
      <w:r>
        <w:rPr>
          <w:rFonts w:ascii="Arial" w:hAnsi="Arial" w:cs="Arial"/>
          <w:sz w:val="20"/>
          <w:szCs w:val="20"/>
        </w:rPr>
        <w:t xml:space="preserve">      ŠKOLSKOJ GODINI </w:t>
      </w:r>
    </w:p>
    <w:p w:rsidR="00277423" w:rsidRDefault="00277423" w:rsidP="00277423">
      <w:pPr>
        <w:spacing w:after="0"/>
        <w:rPr>
          <w:rFonts w:ascii="Arial" w:hAnsi="Arial" w:cs="Arial"/>
          <w:sz w:val="20"/>
          <w:szCs w:val="20"/>
        </w:rPr>
      </w:pPr>
    </w:p>
    <w:p w:rsidR="00277423" w:rsidRDefault="00277423" w:rsidP="00277423">
      <w:pPr>
        <w:numPr>
          <w:ilvl w:val="1"/>
          <w:numId w:val="2"/>
        </w:numPr>
        <w:spacing w:after="0" w:line="240" w:lineRule="auto"/>
        <w:jc w:val="both"/>
        <w:rPr>
          <w:rFonts w:ascii="Arial" w:hAnsi="Arial" w:cs="Arial"/>
          <w:sz w:val="20"/>
          <w:szCs w:val="20"/>
        </w:rPr>
      </w:pPr>
      <w:r>
        <w:rPr>
          <w:rFonts w:ascii="Arial" w:hAnsi="Arial" w:cs="Arial"/>
          <w:sz w:val="20"/>
          <w:szCs w:val="20"/>
        </w:rPr>
        <w:t>Podaci o odgojno-obrazovnim radnicima</w:t>
      </w:r>
    </w:p>
    <w:p w:rsidR="00277423" w:rsidRDefault="00277423" w:rsidP="00277423">
      <w:pPr>
        <w:spacing w:after="0"/>
        <w:jc w:val="both"/>
        <w:rPr>
          <w:rFonts w:ascii="Arial" w:hAnsi="Arial" w:cs="Arial"/>
          <w:sz w:val="20"/>
          <w:szCs w:val="20"/>
        </w:rPr>
      </w:pPr>
    </w:p>
    <w:p w:rsidR="00277423" w:rsidRDefault="00277423" w:rsidP="00277423">
      <w:pPr>
        <w:numPr>
          <w:ilvl w:val="2"/>
          <w:numId w:val="2"/>
        </w:numPr>
        <w:spacing w:after="0" w:line="240" w:lineRule="auto"/>
        <w:jc w:val="both"/>
        <w:rPr>
          <w:rFonts w:ascii="Arial" w:hAnsi="Arial" w:cs="Arial"/>
          <w:sz w:val="20"/>
          <w:szCs w:val="20"/>
        </w:rPr>
      </w:pPr>
      <w:r>
        <w:rPr>
          <w:rFonts w:ascii="Arial" w:hAnsi="Arial" w:cs="Arial"/>
          <w:sz w:val="20"/>
          <w:szCs w:val="20"/>
        </w:rPr>
        <w:t>Podaci o učiteljima razredne nastave</w:t>
      </w:r>
    </w:p>
    <w:tbl>
      <w:tblPr>
        <w:tblW w:w="6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3"/>
        <w:gridCol w:w="2520"/>
        <w:gridCol w:w="1200"/>
        <w:gridCol w:w="840"/>
      </w:tblGrid>
      <w:tr w:rsidR="00E746E4" w:rsidTr="00E746E4">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ind w:left="-108" w:right="-108"/>
              <w:jc w:val="center"/>
              <w:rPr>
                <w:rFonts w:ascii="Arial" w:eastAsia="Times New Roman" w:hAnsi="Arial" w:cs="Arial"/>
                <w:sz w:val="18"/>
                <w:szCs w:val="18"/>
              </w:rPr>
            </w:pPr>
            <w:r>
              <w:rPr>
                <w:rFonts w:ascii="Arial" w:hAnsi="Arial" w:cs="Arial"/>
                <w:sz w:val="18"/>
                <w:szCs w:val="18"/>
              </w:rPr>
              <w:t>Red. broj</w:t>
            </w:r>
          </w:p>
        </w:tc>
        <w:tc>
          <w:tcPr>
            <w:tcW w:w="183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Ime i prezime</w:t>
            </w:r>
          </w:p>
        </w:tc>
        <w:tc>
          <w:tcPr>
            <w:tcW w:w="252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Radno mjesto</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Stupanj stručne</w:t>
            </w:r>
          </w:p>
          <w:p w:rsidR="00E746E4" w:rsidRDefault="00E746E4">
            <w:pPr>
              <w:spacing w:after="0"/>
              <w:jc w:val="center"/>
              <w:rPr>
                <w:rFonts w:ascii="Arial" w:eastAsia="Times New Roman" w:hAnsi="Arial" w:cs="Arial"/>
                <w:sz w:val="18"/>
                <w:szCs w:val="18"/>
              </w:rPr>
            </w:pPr>
            <w:r>
              <w:rPr>
                <w:rFonts w:ascii="Arial" w:hAnsi="Arial" w:cs="Arial"/>
                <w:sz w:val="18"/>
                <w:szCs w:val="18"/>
              </w:rPr>
              <w:t>Spreme</w:t>
            </w:r>
          </w:p>
        </w:tc>
        <w:tc>
          <w:tcPr>
            <w:tcW w:w="840" w:type="dxa"/>
            <w:tcBorders>
              <w:top w:val="single" w:sz="4" w:space="0" w:color="auto"/>
              <w:left w:val="single" w:sz="4" w:space="0" w:color="auto"/>
              <w:bottom w:val="single" w:sz="4" w:space="0" w:color="auto"/>
              <w:right w:val="single" w:sz="4" w:space="0" w:color="auto"/>
            </w:tcBorders>
            <w:shd w:val="clear" w:color="auto" w:fill="E5DFEC"/>
            <w:hideMark/>
          </w:tcPr>
          <w:p w:rsidR="00E746E4" w:rsidRDefault="00E746E4">
            <w:pPr>
              <w:spacing w:after="0"/>
              <w:jc w:val="center"/>
              <w:rPr>
                <w:rFonts w:ascii="Arial" w:eastAsia="Times New Roman" w:hAnsi="Arial" w:cs="Arial"/>
                <w:sz w:val="18"/>
                <w:szCs w:val="18"/>
              </w:rPr>
            </w:pPr>
            <w:r>
              <w:rPr>
                <w:rFonts w:ascii="Arial" w:hAnsi="Arial" w:cs="Arial"/>
                <w:sz w:val="18"/>
                <w:szCs w:val="18"/>
              </w:rPr>
              <w:t>Mentor savjetnik</w:t>
            </w:r>
          </w:p>
        </w:tc>
      </w:tr>
      <w:tr w:rsidR="00E746E4" w:rsidTr="00E746E4">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426"/>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Grga Kašljević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rPr>
          <w:trHeight w:val="283"/>
        </w:trPr>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426"/>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rsidP="0047053F">
            <w:pPr>
              <w:spacing w:after="0"/>
              <w:rPr>
                <w:rFonts w:ascii="Arial" w:eastAsia="Times New Roman" w:hAnsi="Arial" w:cs="Arial"/>
                <w:sz w:val="20"/>
                <w:szCs w:val="20"/>
              </w:rPr>
            </w:pPr>
            <w:r>
              <w:rPr>
                <w:rFonts w:ascii="Arial" w:hAnsi="Arial" w:cs="Arial"/>
                <w:sz w:val="20"/>
                <w:szCs w:val="20"/>
              </w:rPr>
              <w:t xml:space="preserve">Maja Maček </w:t>
            </w:r>
            <w:proofErr w:type="spellStart"/>
            <w:r>
              <w:rPr>
                <w:rFonts w:ascii="Arial" w:hAnsi="Arial" w:cs="Arial"/>
                <w:sz w:val="20"/>
                <w:szCs w:val="20"/>
              </w:rPr>
              <w:t>Čoić</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Manuela Varat</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r w:rsidR="00E746E4" w:rsidTr="00E746E4">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Tihana Tukara</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mentor</w:t>
            </w:r>
          </w:p>
        </w:tc>
      </w:tr>
      <w:tr w:rsidR="00E746E4" w:rsidTr="00E746E4">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426"/>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Josipa Getliher</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VŠS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r w:rsidR="00E746E4" w:rsidTr="00E746E4">
        <w:tc>
          <w:tcPr>
            <w:tcW w:w="567" w:type="dxa"/>
            <w:tcBorders>
              <w:top w:val="single" w:sz="4" w:space="0" w:color="auto"/>
              <w:left w:val="single" w:sz="4" w:space="0" w:color="auto"/>
              <w:bottom w:val="single" w:sz="4" w:space="0" w:color="auto"/>
              <w:right w:val="single" w:sz="4" w:space="0" w:color="auto"/>
            </w:tcBorders>
          </w:tcPr>
          <w:p w:rsidR="00E746E4" w:rsidRDefault="00E746E4">
            <w:pPr>
              <w:numPr>
                <w:ilvl w:val="0"/>
                <w:numId w:val="3"/>
              </w:numPr>
              <w:tabs>
                <w:tab w:val="num" w:pos="142"/>
                <w:tab w:val="num" w:pos="426"/>
                <w:tab w:val="num" w:pos="568"/>
              </w:tabs>
              <w:spacing w:after="0" w:line="240" w:lineRule="auto"/>
              <w:ind w:left="-108" w:right="-108"/>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Snježana Supan</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Učitelj razredne nastave</w:t>
            </w:r>
          </w:p>
        </w:tc>
        <w:tc>
          <w:tcPr>
            <w:tcW w:w="120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VŠS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bl>
    <w:p w:rsidR="00277423" w:rsidRDefault="00277423" w:rsidP="00277423">
      <w:pPr>
        <w:spacing w:after="0"/>
        <w:jc w:val="both"/>
        <w:rPr>
          <w:rFonts w:ascii="Arial" w:hAnsi="Arial" w:cs="Arial"/>
          <w:sz w:val="20"/>
          <w:szCs w:val="20"/>
        </w:rPr>
      </w:pPr>
    </w:p>
    <w:p w:rsidR="00277423" w:rsidRDefault="00277423" w:rsidP="00277423">
      <w:pPr>
        <w:spacing w:after="0"/>
        <w:jc w:val="both"/>
        <w:rPr>
          <w:rFonts w:ascii="Arial"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hAnsi="Arial" w:cs="Arial"/>
          <w:sz w:val="20"/>
          <w:szCs w:val="20"/>
        </w:rPr>
        <w:t>2.1.2. Podaci o učiteljima predmetne nastave</w:t>
      </w:r>
    </w:p>
    <w:p w:rsidR="00277423" w:rsidRDefault="00277423" w:rsidP="00277423">
      <w:pPr>
        <w:spacing w:after="0"/>
        <w:rPr>
          <w:rFonts w:ascii="Arial" w:hAnsi="Arial" w:cs="Arial"/>
          <w:sz w:val="20"/>
          <w:szCs w:val="20"/>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00"/>
        <w:gridCol w:w="2520"/>
        <w:gridCol w:w="1080"/>
        <w:gridCol w:w="840"/>
      </w:tblGrid>
      <w:tr w:rsidR="00E746E4" w:rsidTr="00E746E4">
        <w:tc>
          <w:tcPr>
            <w:tcW w:w="54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ind w:left="-108" w:right="-108"/>
              <w:jc w:val="center"/>
              <w:rPr>
                <w:rFonts w:ascii="Arial" w:eastAsia="Times New Roman" w:hAnsi="Arial" w:cs="Arial"/>
                <w:sz w:val="18"/>
                <w:szCs w:val="18"/>
              </w:rPr>
            </w:pPr>
            <w:r>
              <w:rPr>
                <w:rFonts w:ascii="Arial" w:hAnsi="Arial" w:cs="Arial"/>
                <w:sz w:val="18"/>
                <w:szCs w:val="18"/>
              </w:rPr>
              <w:t>Red. broj</w:t>
            </w:r>
          </w:p>
        </w:tc>
        <w:tc>
          <w:tcPr>
            <w:tcW w:w="21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Ime i prezime</w:t>
            </w:r>
          </w:p>
        </w:tc>
        <w:tc>
          <w:tcPr>
            <w:tcW w:w="252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Radno mjesto</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sz w:val="18"/>
                <w:szCs w:val="18"/>
              </w:rPr>
            </w:pPr>
            <w:r>
              <w:rPr>
                <w:rFonts w:ascii="Arial" w:hAnsi="Arial" w:cs="Arial"/>
                <w:sz w:val="18"/>
                <w:szCs w:val="18"/>
              </w:rPr>
              <w:t>Stupanj stručne</w:t>
            </w:r>
          </w:p>
          <w:p w:rsidR="00E746E4" w:rsidRDefault="00E746E4">
            <w:pPr>
              <w:spacing w:after="0"/>
              <w:jc w:val="center"/>
              <w:rPr>
                <w:rFonts w:ascii="Arial" w:eastAsia="Times New Roman" w:hAnsi="Arial" w:cs="Arial"/>
                <w:sz w:val="18"/>
                <w:szCs w:val="18"/>
              </w:rPr>
            </w:pPr>
            <w:r>
              <w:rPr>
                <w:rFonts w:ascii="Arial" w:hAnsi="Arial" w:cs="Arial"/>
                <w:sz w:val="18"/>
                <w:szCs w:val="18"/>
              </w:rPr>
              <w:t>spreme</w:t>
            </w:r>
          </w:p>
        </w:tc>
        <w:tc>
          <w:tcPr>
            <w:tcW w:w="840" w:type="dxa"/>
            <w:tcBorders>
              <w:top w:val="single" w:sz="4" w:space="0" w:color="auto"/>
              <w:left w:val="single" w:sz="4" w:space="0" w:color="auto"/>
              <w:bottom w:val="single" w:sz="4" w:space="0" w:color="auto"/>
              <w:right w:val="single" w:sz="4" w:space="0" w:color="auto"/>
            </w:tcBorders>
            <w:shd w:val="clear" w:color="auto" w:fill="E5DFEC"/>
            <w:hideMark/>
          </w:tcPr>
          <w:p w:rsidR="00E746E4" w:rsidRDefault="00E746E4">
            <w:pPr>
              <w:spacing w:after="0"/>
              <w:jc w:val="center"/>
              <w:rPr>
                <w:rFonts w:ascii="Arial" w:eastAsia="Times New Roman" w:hAnsi="Arial" w:cs="Arial"/>
                <w:sz w:val="18"/>
                <w:szCs w:val="18"/>
              </w:rPr>
            </w:pPr>
            <w:r>
              <w:rPr>
                <w:rFonts w:ascii="Arial" w:hAnsi="Arial" w:cs="Arial"/>
                <w:sz w:val="18"/>
                <w:szCs w:val="18"/>
              </w:rPr>
              <w:t>Mentor-savjetnik</w:t>
            </w:r>
          </w:p>
        </w:tc>
      </w:tr>
      <w:tr w:rsidR="00E746E4" w:rsidTr="00E746E4">
        <w:trPr>
          <w:trHeight w:val="914"/>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rsidP="00277423">
            <w:pPr>
              <w:spacing w:after="0" w:line="240" w:lineRule="auto"/>
              <w:ind w:left="-108" w:right="-108"/>
              <w:jc w:val="center"/>
              <w:rPr>
                <w:rFonts w:ascii="Arial" w:hAnsi="Arial" w:cs="Arial"/>
                <w:sz w:val="20"/>
                <w:szCs w:val="20"/>
              </w:rPr>
            </w:pPr>
            <w:r>
              <w:rPr>
                <w:rFonts w:ascii="Arial" w:hAnsi="Arial" w:cs="Arial"/>
                <w:sz w:val="20"/>
                <w:szCs w:val="20"/>
              </w:rPr>
              <w:t>1.</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rsidP="00277423">
            <w:pPr>
              <w:spacing w:after="0" w:line="240" w:lineRule="auto"/>
              <w:rPr>
                <w:rFonts w:ascii="Arial" w:hAnsi="Arial" w:cs="Arial"/>
                <w:sz w:val="20"/>
                <w:szCs w:val="20"/>
              </w:rPr>
            </w:pPr>
            <w:r>
              <w:rPr>
                <w:rFonts w:ascii="Arial" w:hAnsi="Arial" w:cs="Arial"/>
                <w:sz w:val="20"/>
                <w:szCs w:val="20"/>
              </w:rPr>
              <w:t>Suzana Hunjak</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rsidP="00277423">
            <w:pPr>
              <w:spacing w:after="0" w:line="240" w:lineRule="auto"/>
              <w:jc w:val="center"/>
              <w:rPr>
                <w:rFonts w:ascii="Arial" w:hAnsi="Arial" w:cs="Arial"/>
                <w:sz w:val="20"/>
                <w:szCs w:val="20"/>
              </w:rPr>
            </w:pPr>
            <w:r>
              <w:rPr>
                <w:rFonts w:ascii="Arial" w:hAnsi="Arial" w:cs="Arial"/>
                <w:sz w:val="20"/>
                <w:szCs w:val="20"/>
              </w:rPr>
              <w:t>Učitelj  hrvatskog jezika</w:t>
            </w:r>
          </w:p>
        </w:tc>
        <w:tc>
          <w:tcPr>
            <w:tcW w:w="1080" w:type="dxa"/>
            <w:tcBorders>
              <w:top w:val="single" w:sz="4" w:space="0" w:color="auto"/>
              <w:left w:val="single" w:sz="4" w:space="0" w:color="auto"/>
              <w:bottom w:val="single" w:sz="4" w:space="0" w:color="auto"/>
              <w:right w:val="single" w:sz="4" w:space="0" w:color="auto"/>
            </w:tcBorders>
          </w:tcPr>
          <w:p w:rsidR="00E746E4" w:rsidRDefault="00E746E4" w:rsidP="00277423">
            <w:pPr>
              <w:spacing w:after="0" w:line="240" w:lineRule="auto"/>
              <w:jc w:val="center"/>
              <w:rPr>
                <w:rFonts w:ascii="Arial" w:eastAsia="Times New Roman" w:hAnsi="Arial" w:cs="Arial"/>
                <w:sz w:val="20"/>
                <w:szCs w:val="20"/>
              </w:rPr>
            </w:pPr>
            <w:r>
              <w:rPr>
                <w:rFonts w:ascii="Arial" w:hAnsi="Arial" w:cs="Arial"/>
                <w:sz w:val="20"/>
                <w:szCs w:val="20"/>
              </w:rPr>
              <w:t>VSS</w:t>
            </w:r>
          </w:p>
          <w:p w:rsidR="00E746E4" w:rsidRDefault="00E746E4" w:rsidP="00277423">
            <w:pPr>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rsidP="00277423">
            <w:pPr>
              <w:spacing w:after="0" w:line="240" w:lineRule="auto"/>
              <w:rPr>
                <w:rFonts w:ascii="Arial" w:hAnsi="Arial" w:cs="Arial"/>
                <w:sz w:val="20"/>
                <w:szCs w:val="20"/>
              </w:rPr>
            </w:pPr>
            <w:r>
              <w:rPr>
                <w:rFonts w:ascii="Arial" w:hAnsi="Arial" w:cs="Arial"/>
                <w:sz w:val="20"/>
                <w:szCs w:val="20"/>
              </w:rPr>
              <w:t>/</w:t>
            </w:r>
          </w:p>
        </w:tc>
      </w:tr>
      <w:tr w:rsidR="00E746E4" w:rsidTr="00E746E4">
        <w:trPr>
          <w:trHeight w:val="561"/>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right="-108"/>
              <w:rPr>
                <w:rFonts w:ascii="Arial" w:eastAsia="Times New Roman" w:hAnsi="Arial" w:cs="Arial"/>
                <w:sz w:val="20"/>
                <w:szCs w:val="20"/>
              </w:rPr>
            </w:pPr>
            <w:r>
              <w:rPr>
                <w:rFonts w:ascii="Arial" w:hAnsi="Arial" w:cs="Arial"/>
                <w:sz w:val="20"/>
                <w:szCs w:val="20"/>
              </w:rPr>
              <w:t xml:space="preserve">  2.</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Maja Kovačević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učitelj engleskog jezika</w:t>
            </w:r>
          </w:p>
        </w:tc>
        <w:tc>
          <w:tcPr>
            <w:tcW w:w="1080" w:type="dxa"/>
            <w:tcBorders>
              <w:top w:val="single" w:sz="4" w:space="0" w:color="auto"/>
              <w:left w:val="single" w:sz="4" w:space="0" w:color="auto"/>
              <w:bottom w:val="single" w:sz="4" w:space="0" w:color="auto"/>
              <w:right w:val="single" w:sz="4" w:space="0" w:color="auto"/>
            </w:tcBorders>
          </w:tcPr>
          <w:p w:rsidR="00E746E4" w:rsidRDefault="00E746E4">
            <w:pPr>
              <w:spacing w:after="0"/>
              <w:jc w:val="center"/>
              <w:rPr>
                <w:rFonts w:ascii="Arial" w:hAnsi="Arial" w:cs="Arial"/>
                <w:sz w:val="20"/>
                <w:szCs w:val="20"/>
              </w:rPr>
            </w:pPr>
            <w:r>
              <w:rPr>
                <w:rFonts w:ascii="Arial" w:hAnsi="Arial" w:cs="Arial"/>
                <w:sz w:val="20"/>
                <w:szCs w:val="20"/>
              </w:rPr>
              <w:t>VSS</w:t>
            </w:r>
          </w:p>
          <w:p w:rsidR="00E746E4" w:rsidRDefault="00E746E4">
            <w:pPr>
              <w:spacing w:after="0"/>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eastAsia="Times New Roman"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right="-108"/>
              <w:rPr>
                <w:rFonts w:ascii="Arial" w:eastAsia="Times New Roman" w:hAnsi="Arial" w:cs="Arial"/>
                <w:sz w:val="20"/>
                <w:szCs w:val="20"/>
              </w:rPr>
            </w:pPr>
            <w:r>
              <w:rPr>
                <w:rFonts w:ascii="Arial" w:hAnsi="Arial" w:cs="Arial"/>
                <w:sz w:val="20"/>
                <w:szCs w:val="20"/>
              </w:rPr>
              <w:t xml:space="preserve">  3.</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Dino Dumančić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matematike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VŠS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4.</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 xml:space="preserve">Vedran </w:t>
            </w:r>
            <w:proofErr w:type="spellStart"/>
            <w:r>
              <w:rPr>
                <w:rFonts w:ascii="Arial" w:hAnsi="Arial" w:cs="Arial"/>
                <w:sz w:val="20"/>
                <w:szCs w:val="20"/>
              </w:rPr>
              <w:t>Čukelj</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geografije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5.</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Silvija Petrnel</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prirode i biologije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tcPr>
          <w:p w:rsidR="00E746E4" w:rsidRDefault="00E746E4">
            <w:pPr>
              <w:spacing w:after="0"/>
              <w:rPr>
                <w:rFonts w:ascii="Arial" w:eastAsia="Times New Roman" w:hAnsi="Arial" w:cs="Arial"/>
                <w:sz w:val="20"/>
                <w:szCs w:val="20"/>
              </w:rPr>
            </w:pPr>
          </w:p>
        </w:tc>
      </w:tr>
      <w:tr w:rsidR="00E746E4" w:rsidTr="00E746E4">
        <w:trPr>
          <w:trHeight w:val="314"/>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6.</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Slavica Šimić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njemačkog jezika</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hAnsi="Arial" w:cs="Arial"/>
                <w:sz w:val="20"/>
                <w:szCs w:val="20"/>
              </w:rPr>
            </w:pPr>
            <w:r>
              <w:rPr>
                <w:rFonts w:ascii="Arial" w:hAnsi="Arial" w:cs="Arial"/>
                <w:sz w:val="20"/>
                <w:szCs w:val="20"/>
              </w:rPr>
              <w:t>7.</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proofErr w:type="spellStart"/>
            <w:r>
              <w:rPr>
                <w:rFonts w:ascii="Arial" w:hAnsi="Arial" w:cs="Arial"/>
                <w:sz w:val="20"/>
                <w:szCs w:val="20"/>
              </w:rPr>
              <w:t>Feketa</w:t>
            </w:r>
            <w:proofErr w:type="spellEnd"/>
            <w:r>
              <w:rPr>
                <w:rFonts w:ascii="Arial" w:hAnsi="Arial" w:cs="Arial"/>
                <w:sz w:val="20"/>
                <w:szCs w:val="20"/>
              </w:rPr>
              <w:t xml:space="preserve"> Edo</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Učitelj njemačkog jezika</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8.</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Dana Stakor</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glazbene kulture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rPr>
          <w:trHeight w:val="592"/>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9.</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Diana Vidović Petrović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likovne kulture</w:t>
            </w:r>
          </w:p>
        </w:tc>
        <w:tc>
          <w:tcPr>
            <w:tcW w:w="1080" w:type="dxa"/>
            <w:tcBorders>
              <w:top w:val="single" w:sz="4" w:space="0" w:color="auto"/>
              <w:left w:val="single" w:sz="4" w:space="0" w:color="auto"/>
              <w:bottom w:val="single" w:sz="4" w:space="0" w:color="auto"/>
              <w:right w:val="single" w:sz="4" w:space="0" w:color="auto"/>
            </w:tcBorders>
          </w:tcPr>
          <w:p w:rsidR="00E746E4" w:rsidRDefault="00E746E4">
            <w:pPr>
              <w:spacing w:after="0"/>
              <w:jc w:val="center"/>
              <w:rPr>
                <w:rFonts w:ascii="Arial" w:hAnsi="Arial" w:cs="Arial"/>
                <w:sz w:val="20"/>
                <w:szCs w:val="20"/>
              </w:rPr>
            </w:pPr>
            <w:r>
              <w:rPr>
                <w:rFonts w:ascii="Arial" w:hAnsi="Arial" w:cs="Arial"/>
                <w:sz w:val="20"/>
                <w:szCs w:val="20"/>
              </w:rPr>
              <w:t>VSS</w:t>
            </w:r>
          </w:p>
          <w:p w:rsidR="00E746E4" w:rsidRDefault="00E746E4">
            <w:pPr>
              <w:spacing w:after="0"/>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10.</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Danijela Štefan</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povijesti</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mentor</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11.</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Dragan Barač</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 xml:space="preserve">učitelj TZK </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rPr>
          <w:trHeight w:val="527"/>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hAnsi="Arial" w:cs="Arial"/>
                <w:sz w:val="20"/>
                <w:szCs w:val="20"/>
              </w:rPr>
            </w:pPr>
            <w:r>
              <w:rPr>
                <w:rFonts w:ascii="Arial" w:hAnsi="Arial" w:cs="Arial"/>
                <w:sz w:val="20"/>
                <w:szCs w:val="20"/>
              </w:rPr>
              <w:t>12.</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Ivica Jozić</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 xml:space="preserve"> učitelj informatike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 xml:space="preserve">    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13.</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 xml:space="preserve">Mario </w:t>
            </w:r>
            <w:proofErr w:type="spellStart"/>
            <w:r>
              <w:rPr>
                <w:rFonts w:ascii="Arial" w:hAnsi="Arial" w:cs="Arial"/>
                <w:sz w:val="20"/>
                <w:szCs w:val="20"/>
              </w:rPr>
              <w:t>Šterle</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tehničke kulture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14.</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Iva Brabec</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 xml:space="preserve">učitelj češkog jezika </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eastAsia="Times New Roman" w:hAnsi="Arial" w:cs="Arial"/>
                <w:sz w:val="20"/>
                <w:szCs w:val="20"/>
              </w:rPr>
            </w:pPr>
            <w:r>
              <w:rPr>
                <w:rFonts w:ascii="Arial" w:hAnsi="Arial" w:cs="Arial"/>
                <w:sz w:val="20"/>
                <w:szCs w:val="20"/>
              </w:rPr>
              <w:t>15.</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Jasna Čapo</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učitelj kemije</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hAnsi="Arial" w:cs="Arial"/>
                <w:sz w:val="20"/>
                <w:szCs w:val="20"/>
              </w:rPr>
              <w:t>/</w:t>
            </w:r>
          </w:p>
        </w:tc>
      </w:tr>
      <w:tr w:rsidR="00E746E4" w:rsidTr="00E746E4">
        <w:trPr>
          <w:trHeight w:val="432"/>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hAnsi="Arial" w:cs="Arial"/>
                <w:sz w:val="20"/>
                <w:szCs w:val="20"/>
              </w:rPr>
            </w:pPr>
            <w:r>
              <w:rPr>
                <w:rFonts w:ascii="Arial" w:hAnsi="Arial" w:cs="Arial"/>
                <w:sz w:val="20"/>
                <w:szCs w:val="20"/>
              </w:rPr>
              <w:t>16.</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Vlatko Zeman</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 xml:space="preserve">učitelj fizike </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eastAsia="Times New Roman"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hAnsi="Arial" w:cs="Arial"/>
                <w:sz w:val="20"/>
                <w:szCs w:val="20"/>
              </w:rPr>
            </w:pPr>
            <w:r>
              <w:rPr>
                <w:rFonts w:ascii="Arial" w:hAnsi="Arial" w:cs="Arial"/>
                <w:sz w:val="20"/>
                <w:szCs w:val="20"/>
              </w:rPr>
              <w:t>17.</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Mihael Kos</w:t>
            </w:r>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vjeroučitelj katoličkog vjeronauka</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eastAsia="Times New Roman" w:hAnsi="Arial" w:cs="Arial"/>
                <w:sz w:val="20"/>
                <w:szCs w:val="20"/>
              </w:rPr>
              <w:t>/</w:t>
            </w:r>
          </w:p>
        </w:tc>
      </w:tr>
      <w:tr w:rsidR="00E746E4" w:rsidTr="00E746E4">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108"/>
              <w:jc w:val="center"/>
              <w:rPr>
                <w:rFonts w:ascii="Arial" w:hAnsi="Arial" w:cs="Arial"/>
                <w:sz w:val="20"/>
                <w:szCs w:val="20"/>
              </w:rPr>
            </w:pPr>
            <w:r>
              <w:rPr>
                <w:rFonts w:ascii="Arial" w:hAnsi="Arial" w:cs="Arial"/>
                <w:sz w:val="20"/>
                <w:szCs w:val="20"/>
              </w:rPr>
              <w:t>18.</w:t>
            </w:r>
          </w:p>
        </w:tc>
        <w:tc>
          <w:tcPr>
            <w:tcW w:w="210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sz w:val="20"/>
                <w:szCs w:val="20"/>
              </w:rPr>
            </w:pPr>
            <w:r>
              <w:rPr>
                <w:rFonts w:ascii="Arial" w:hAnsi="Arial" w:cs="Arial"/>
                <w:sz w:val="20"/>
                <w:szCs w:val="20"/>
              </w:rPr>
              <w:t xml:space="preserve">Ivana </w:t>
            </w:r>
            <w:proofErr w:type="spellStart"/>
            <w:r>
              <w:rPr>
                <w:rFonts w:ascii="Arial" w:hAnsi="Arial" w:cs="Arial"/>
                <w:sz w:val="20"/>
                <w:szCs w:val="20"/>
              </w:rPr>
              <w:t>Pernić</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vjeroučitelj katoličkog vjeronauka</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sz w:val="20"/>
                <w:szCs w:val="20"/>
              </w:rPr>
            </w:pPr>
            <w:r>
              <w:rPr>
                <w:rFonts w:ascii="Arial" w:hAnsi="Arial" w:cs="Arial"/>
                <w:sz w:val="20"/>
                <w:szCs w:val="20"/>
              </w:rPr>
              <w:t>VSS</w:t>
            </w:r>
          </w:p>
        </w:tc>
        <w:tc>
          <w:tcPr>
            <w:tcW w:w="8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sz w:val="20"/>
                <w:szCs w:val="20"/>
              </w:rPr>
            </w:pPr>
            <w:r>
              <w:rPr>
                <w:rFonts w:ascii="Arial" w:eastAsia="Times New Roman" w:hAnsi="Arial" w:cs="Arial"/>
                <w:sz w:val="20"/>
                <w:szCs w:val="20"/>
              </w:rPr>
              <w:t>/</w:t>
            </w:r>
          </w:p>
        </w:tc>
      </w:tr>
    </w:tbl>
    <w:p w:rsidR="00277423" w:rsidRDefault="00277423" w:rsidP="00277423">
      <w:pPr>
        <w:spacing w:after="0"/>
        <w:jc w:val="both"/>
        <w:rPr>
          <w:rFonts w:ascii="Arial" w:hAnsi="Arial" w:cs="Arial"/>
          <w:sz w:val="20"/>
          <w:szCs w:val="20"/>
        </w:rPr>
      </w:pPr>
    </w:p>
    <w:p w:rsidR="00277423" w:rsidRPr="00E74E98" w:rsidRDefault="00277423" w:rsidP="00277423">
      <w:pPr>
        <w:spacing w:after="0"/>
        <w:ind w:left="4248" w:firstLine="708"/>
        <w:jc w:val="both"/>
        <w:rPr>
          <w:rFonts w:ascii="Arial" w:hAnsi="Arial" w:cs="Arial"/>
          <w:sz w:val="20"/>
          <w:szCs w:val="20"/>
        </w:rPr>
      </w:pPr>
    </w:p>
    <w:p w:rsidR="00277423" w:rsidRPr="00E74E98" w:rsidRDefault="0047053F" w:rsidP="00277423">
      <w:pPr>
        <w:spacing w:after="0"/>
        <w:jc w:val="both"/>
        <w:rPr>
          <w:rFonts w:ascii="Arial" w:hAnsi="Arial" w:cs="Arial"/>
          <w:sz w:val="20"/>
          <w:szCs w:val="20"/>
        </w:rPr>
      </w:pPr>
      <w:r w:rsidRPr="00E74E98">
        <w:rPr>
          <w:rFonts w:ascii="Arial" w:hAnsi="Arial" w:cs="Arial"/>
          <w:sz w:val="20"/>
          <w:szCs w:val="20"/>
        </w:rPr>
        <w:t xml:space="preserve">Pomoćnici u nastavi (Udruga </w:t>
      </w:r>
      <w:r w:rsidR="00E74E98" w:rsidRPr="00E74E98">
        <w:rPr>
          <w:rFonts w:ascii="Arial" w:hAnsi="Arial" w:cs="Arial"/>
          <w:sz w:val="20"/>
          <w:szCs w:val="20"/>
        </w:rPr>
        <w:t xml:space="preserve"> osoba s invaliditetom</w:t>
      </w:r>
      <w:r w:rsidRPr="00E74E98">
        <w:rPr>
          <w:rFonts w:ascii="Arial" w:hAnsi="Arial" w:cs="Arial"/>
          <w:sz w:val="20"/>
          <w:szCs w:val="20"/>
        </w:rPr>
        <w:t xml:space="preserve"> Daruvar):</w:t>
      </w:r>
    </w:p>
    <w:p w:rsidR="0047053F" w:rsidRPr="00E74E98" w:rsidRDefault="0047053F" w:rsidP="00277423">
      <w:pPr>
        <w:spacing w:after="0"/>
        <w:jc w:val="both"/>
        <w:rPr>
          <w:rFonts w:ascii="Arial" w:hAnsi="Arial" w:cs="Arial"/>
          <w:sz w:val="20"/>
          <w:szCs w:val="20"/>
        </w:rPr>
      </w:pPr>
      <w:r w:rsidRPr="00E74E98">
        <w:rPr>
          <w:rFonts w:ascii="Arial" w:hAnsi="Arial" w:cs="Arial"/>
          <w:sz w:val="20"/>
          <w:szCs w:val="20"/>
        </w:rPr>
        <w:t xml:space="preserve">1. Danijela </w:t>
      </w:r>
      <w:proofErr w:type="spellStart"/>
      <w:r w:rsidRPr="00E74E98">
        <w:rPr>
          <w:rFonts w:ascii="Arial" w:hAnsi="Arial" w:cs="Arial"/>
          <w:sz w:val="20"/>
          <w:szCs w:val="20"/>
        </w:rPr>
        <w:t>Krejči</w:t>
      </w:r>
      <w:proofErr w:type="spellEnd"/>
    </w:p>
    <w:p w:rsidR="0047053F" w:rsidRPr="00E74E98" w:rsidRDefault="0047053F" w:rsidP="00277423">
      <w:pPr>
        <w:spacing w:after="0"/>
        <w:jc w:val="both"/>
        <w:rPr>
          <w:rFonts w:ascii="Arial" w:hAnsi="Arial" w:cs="Arial"/>
          <w:sz w:val="20"/>
          <w:szCs w:val="20"/>
        </w:rPr>
      </w:pPr>
      <w:r w:rsidRPr="00E74E98">
        <w:rPr>
          <w:rFonts w:ascii="Arial" w:hAnsi="Arial" w:cs="Arial"/>
          <w:sz w:val="20"/>
          <w:szCs w:val="20"/>
        </w:rPr>
        <w:t xml:space="preserve">2. </w:t>
      </w:r>
      <w:r w:rsidR="00E74E98" w:rsidRPr="00E74E98">
        <w:rPr>
          <w:rFonts w:ascii="Arial" w:hAnsi="Arial" w:cs="Arial"/>
          <w:sz w:val="20"/>
          <w:szCs w:val="20"/>
        </w:rPr>
        <w:t>Petra Kovačić</w:t>
      </w:r>
    </w:p>
    <w:p w:rsidR="00277423" w:rsidRDefault="00277423" w:rsidP="00277423">
      <w:pPr>
        <w:spacing w:after="0"/>
        <w:jc w:val="both"/>
        <w:rPr>
          <w:rFonts w:ascii="Arial" w:hAnsi="Arial" w:cs="Arial"/>
          <w:color w:val="FF0000"/>
          <w:sz w:val="20"/>
          <w:szCs w:val="20"/>
        </w:rPr>
      </w:pPr>
    </w:p>
    <w:p w:rsidR="00277423" w:rsidRDefault="00277423" w:rsidP="00277423">
      <w:pPr>
        <w:spacing w:after="0"/>
        <w:ind w:left="4248" w:firstLine="708"/>
        <w:jc w:val="both"/>
        <w:rPr>
          <w:rFonts w:ascii="Arial" w:hAnsi="Arial" w:cs="Arial"/>
          <w:color w:val="FF0000"/>
          <w:sz w:val="20"/>
          <w:szCs w:val="20"/>
        </w:rPr>
      </w:pPr>
    </w:p>
    <w:p w:rsidR="00277423" w:rsidRDefault="00277423" w:rsidP="00277423">
      <w:pPr>
        <w:spacing w:after="0"/>
        <w:ind w:left="4248" w:firstLine="708"/>
        <w:jc w:val="both"/>
        <w:rPr>
          <w:rFonts w:ascii="Arial" w:hAnsi="Arial" w:cs="Arial"/>
          <w:color w:val="FF0000"/>
          <w:sz w:val="20"/>
          <w:szCs w:val="20"/>
        </w:rPr>
      </w:pPr>
    </w:p>
    <w:p w:rsidR="00277423" w:rsidRDefault="00277423" w:rsidP="00277423">
      <w:pPr>
        <w:spacing w:after="0"/>
        <w:ind w:left="4248" w:firstLine="708"/>
        <w:jc w:val="both"/>
        <w:rPr>
          <w:rFonts w:ascii="Arial" w:hAnsi="Arial" w:cs="Arial"/>
          <w:color w:val="FF0000"/>
          <w:sz w:val="20"/>
          <w:szCs w:val="20"/>
        </w:rPr>
      </w:pPr>
      <w:r>
        <w:rPr>
          <w:rFonts w:ascii="Arial" w:hAnsi="Arial" w:cs="Arial"/>
          <w:color w:val="FF0000"/>
          <w:sz w:val="20"/>
          <w:szCs w:val="20"/>
        </w:rPr>
        <w:tab/>
      </w:r>
    </w:p>
    <w:p w:rsidR="00277423" w:rsidRDefault="00277423" w:rsidP="00277423">
      <w:pPr>
        <w:spacing w:after="0"/>
        <w:jc w:val="both"/>
        <w:rPr>
          <w:rFonts w:ascii="Arial" w:hAnsi="Arial" w:cs="Arial"/>
          <w:color w:val="000000" w:themeColor="text1"/>
          <w:sz w:val="20"/>
          <w:szCs w:val="20"/>
        </w:rPr>
      </w:pPr>
    </w:p>
    <w:p w:rsidR="00277423" w:rsidRDefault="00277423" w:rsidP="00277423">
      <w:pPr>
        <w:spacing w:after="0"/>
        <w:jc w:val="both"/>
        <w:rPr>
          <w:rFonts w:ascii="Arial" w:hAnsi="Arial" w:cs="Arial"/>
          <w:color w:val="000000" w:themeColor="text1"/>
          <w:sz w:val="20"/>
          <w:szCs w:val="20"/>
        </w:rPr>
      </w:pPr>
      <w:r>
        <w:rPr>
          <w:rFonts w:ascii="Arial" w:hAnsi="Arial" w:cs="Arial"/>
          <w:color w:val="000000" w:themeColor="text1"/>
          <w:sz w:val="20"/>
          <w:szCs w:val="20"/>
        </w:rPr>
        <w:t>2.1.3. Podaci o ravnatelju i stručnim suradnicima</w:t>
      </w:r>
    </w:p>
    <w:p w:rsidR="00277423" w:rsidRDefault="00277423" w:rsidP="00277423">
      <w:pPr>
        <w:spacing w:after="0"/>
        <w:rPr>
          <w:rFonts w:ascii="Arial" w:hAnsi="Arial" w:cs="Arial"/>
          <w:color w:val="000000" w:themeColor="text1"/>
          <w:sz w:val="20"/>
          <w:szCs w:val="20"/>
        </w:rPr>
      </w:pPr>
    </w:p>
    <w:tbl>
      <w:tblPr>
        <w:tblW w:w="7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1560"/>
        <w:gridCol w:w="960"/>
        <w:gridCol w:w="1080"/>
        <w:gridCol w:w="960"/>
      </w:tblGrid>
      <w:tr w:rsidR="00E746E4" w:rsidTr="00E746E4">
        <w:trPr>
          <w:trHeight w:val="744"/>
        </w:trPr>
        <w:tc>
          <w:tcPr>
            <w:tcW w:w="54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ind w:left="-108" w:right="-51"/>
              <w:jc w:val="center"/>
              <w:rPr>
                <w:rFonts w:ascii="Arial" w:eastAsia="Times New Roman" w:hAnsi="Arial" w:cs="Arial"/>
                <w:color w:val="000000" w:themeColor="text1"/>
                <w:sz w:val="20"/>
                <w:szCs w:val="20"/>
              </w:rPr>
            </w:pPr>
            <w:r>
              <w:rPr>
                <w:rFonts w:ascii="Arial" w:hAnsi="Arial" w:cs="Arial"/>
                <w:color w:val="000000" w:themeColor="text1"/>
                <w:sz w:val="20"/>
                <w:szCs w:val="20"/>
              </w:rPr>
              <w:t>Red. broj</w:t>
            </w:r>
          </w:p>
        </w:tc>
        <w:tc>
          <w:tcPr>
            <w:tcW w:w="201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Ime i prezime</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Zvanje</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ind w:left="-108" w:right="-51"/>
              <w:jc w:val="center"/>
              <w:rPr>
                <w:rFonts w:ascii="Arial" w:eastAsia="Times New Roman" w:hAnsi="Arial" w:cs="Arial"/>
                <w:color w:val="000000" w:themeColor="text1"/>
                <w:sz w:val="20"/>
                <w:szCs w:val="20"/>
              </w:rPr>
            </w:pPr>
            <w:r>
              <w:rPr>
                <w:rFonts w:ascii="Arial" w:hAnsi="Arial" w:cs="Arial"/>
                <w:color w:val="000000" w:themeColor="text1"/>
                <w:sz w:val="20"/>
                <w:szCs w:val="20"/>
              </w:rPr>
              <w:t>Stupanj stručne</w:t>
            </w:r>
          </w:p>
          <w:p w:rsidR="00E746E4" w:rsidRDefault="00E746E4">
            <w:pPr>
              <w:spacing w:after="0"/>
              <w:ind w:left="-108" w:right="-51"/>
              <w:jc w:val="center"/>
              <w:rPr>
                <w:rFonts w:ascii="Arial" w:eastAsia="Times New Roman" w:hAnsi="Arial" w:cs="Arial"/>
                <w:color w:val="000000" w:themeColor="text1"/>
                <w:sz w:val="20"/>
                <w:szCs w:val="20"/>
              </w:rPr>
            </w:pPr>
            <w:r>
              <w:rPr>
                <w:rFonts w:ascii="Arial" w:hAnsi="Arial" w:cs="Arial"/>
                <w:color w:val="000000" w:themeColor="text1"/>
                <w:sz w:val="20"/>
                <w:szCs w:val="20"/>
              </w:rPr>
              <w:t>Spreme</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Radno mjesto</w:t>
            </w:r>
          </w:p>
        </w:tc>
        <w:tc>
          <w:tcPr>
            <w:tcW w:w="960" w:type="dxa"/>
            <w:tcBorders>
              <w:top w:val="single" w:sz="4" w:space="0" w:color="auto"/>
              <w:left w:val="single" w:sz="4" w:space="0" w:color="auto"/>
              <w:bottom w:val="single" w:sz="4" w:space="0" w:color="auto"/>
              <w:right w:val="single" w:sz="4" w:space="0" w:color="auto"/>
            </w:tcBorders>
            <w:shd w:val="clear" w:color="auto" w:fill="E5DFEC"/>
            <w:hideMark/>
          </w:tcPr>
          <w:p w:rsidR="00E746E4" w:rsidRDefault="00E746E4">
            <w:pPr>
              <w:spacing w:after="0"/>
              <w:ind w:left="-73" w:right="-57"/>
              <w:jc w:val="center"/>
              <w:rPr>
                <w:rFonts w:ascii="Arial" w:eastAsia="Times New Roman" w:hAnsi="Arial" w:cs="Arial"/>
                <w:color w:val="000000" w:themeColor="text1"/>
                <w:sz w:val="20"/>
                <w:szCs w:val="20"/>
              </w:rPr>
            </w:pPr>
            <w:r>
              <w:rPr>
                <w:rFonts w:ascii="Arial" w:hAnsi="Arial" w:cs="Arial"/>
                <w:color w:val="000000" w:themeColor="text1"/>
                <w:sz w:val="20"/>
                <w:szCs w:val="20"/>
              </w:rPr>
              <w:t>Mentor-savjetnik</w:t>
            </w:r>
          </w:p>
        </w:tc>
      </w:tr>
      <w:tr w:rsidR="00E746E4" w:rsidTr="00E746E4">
        <w:trPr>
          <w:trHeight w:val="238"/>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color w:val="000000" w:themeColor="text1"/>
                <w:sz w:val="20"/>
                <w:szCs w:val="20"/>
              </w:rPr>
            </w:pPr>
            <w:r>
              <w:rPr>
                <w:rFonts w:ascii="Arial" w:hAnsi="Arial" w:cs="Arial"/>
                <w:color w:val="000000" w:themeColor="text1"/>
                <w:sz w:val="20"/>
                <w:szCs w:val="20"/>
              </w:rPr>
              <w:t>1.</w:t>
            </w:r>
          </w:p>
        </w:tc>
        <w:tc>
          <w:tcPr>
            <w:tcW w:w="2012"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color w:val="000000" w:themeColor="text1"/>
                <w:sz w:val="20"/>
                <w:szCs w:val="20"/>
              </w:rPr>
            </w:pPr>
            <w:r>
              <w:rPr>
                <w:rFonts w:ascii="Arial" w:hAnsi="Arial" w:cs="Arial"/>
                <w:color w:val="000000" w:themeColor="text1"/>
                <w:sz w:val="20"/>
                <w:szCs w:val="20"/>
              </w:rPr>
              <w:t>Marija Pavičić</w:t>
            </w:r>
          </w:p>
        </w:tc>
        <w:tc>
          <w:tcPr>
            <w:tcW w:w="156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prof. razredne nastave</w:t>
            </w:r>
          </w:p>
        </w:tc>
        <w:tc>
          <w:tcPr>
            <w:tcW w:w="96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51"/>
              <w:jc w:val="center"/>
              <w:rPr>
                <w:rFonts w:ascii="Arial" w:eastAsia="Times New Roman" w:hAnsi="Arial" w:cs="Arial"/>
                <w:color w:val="000000" w:themeColor="text1"/>
                <w:sz w:val="20"/>
                <w:szCs w:val="20"/>
              </w:rPr>
            </w:pPr>
            <w:r>
              <w:rPr>
                <w:rFonts w:ascii="Arial" w:hAnsi="Arial" w:cs="Arial"/>
                <w:color w:val="000000" w:themeColor="text1"/>
                <w:sz w:val="20"/>
                <w:szCs w:val="20"/>
              </w:rPr>
              <w:t>VSS</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ravnatelj</w:t>
            </w:r>
          </w:p>
        </w:tc>
        <w:tc>
          <w:tcPr>
            <w:tcW w:w="96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73" w:right="-57"/>
              <w:jc w:val="center"/>
              <w:rPr>
                <w:rFonts w:ascii="Arial" w:eastAsia="Times New Roman" w:hAnsi="Arial" w:cs="Arial"/>
                <w:color w:val="000000" w:themeColor="text1"/>
                <w:sz w:val="20"/>
                <w:szCs w:val="20"/>
              </w:rPr>
            </w:pPr>
            <w:r>
              <w:rPr>
                <w:rFonts w:ascii="Arial" w:hAnsi="Arial" w:cs="Arial"/>
                <w:color w:val="000000" w:themeColor="text1"/>
                <w:sz w:val="20"/>
                <w:szCs w:val="20"/>
              </w:rPr>
              <w:t>/</w:t>
            </w:r>
          </w:p>
        </w:tc>
      </w:tr>
      <w:tr w:rsidR="00E746E4" w:rsidTr="00E746E4">
        <w:trPr>
          <w:trHeight w:val="794"/>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color w:val="000000" w:themeColor="text1"/>
                <w:sz w:val="20"/>
                <w:szCs w:val="20"/>
              </w:rPr>
            </w:pPr>
            <w:r>
              <w:rPr>
                <w:rFonts w:ascii="Arial" w:hAnsi="Arial" w:cs="Arial"/>
                <w:color w:val="000000" w:themeColor="text1"/>
                <w:sz w:val="20"/>
                <w:szCs w:val="20"/>
              </w:rPr>
              <w:t>2.</w:t>
            </w:r>
          </w:p>
        </w:tc>
        <w:tc>
          <w:tcPr>
            <w:tcW w:w="2012"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hAnsi="Arial" w:cs="Arial"/>
                <w:color w:val="000000" w:themeColor="text1"/>
                <w:sz w:val="20"/>
                <w:szCs w:val="20"/>
              </w:rPr>
            </w:pPr>
            <w:r>
              <w:rPr>
                <w:rFonts w:ascii="Arial" w:hAnsi="Arial" w:cs="Arial"/>
                <w:color w:val="000000" w:themeColor="text1"/>
                <w:sz w:val="20"/>
                <w:szCs w:val="20"/>
              </w:rPr>
              <w:t xml:space="preserve">Halina Maria </w:t>
            </w:r>
            <w:proofErr w:type="spellStart"/>
            <w:r>
              <w:rPr>
                <w:rFonts w:ascii="Arial" w:hAnsi="Arial" w:cs="Arial"/>
                <w:color w:val="000000" w:themeColor="text1"/>
                <w:sz w:val="20"/>
                <w:szCs w:val="20"/>
              </w:rPr>
              <w:t>Pašul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hAnsi="Arial" w:cs="Arial"/>
                <w:color w:val="000000" w:themeColor="text1"/>
                <w:sz w:val="20"/>
                <w:szCs w:val="20"/>
              </w:rPr>
            </w:pPr>
            <w:r>
              <w:rPr>
                <w:rFonts w:ascii="Arial" w:hAnsi="Arial" w:cs="Arial"/>
                <w:color w:val="000000" w:themeColor="text1"/>
                <w:sz w:val="20"/>
                <w:szCs w:val="20"/>
              </w:rPr>
              <w:t>magistra pedagogije</w:t>
            </w:r>
          </w:p>
        </w:tc>
        <w:tc>
          <w:tcPr>
            <w:tcW w:w="96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51"/>
              <w:jc w:val="center"/>
              <w:rPr>
                <w:rFonts w:ascii="Arial" w:hAnsi="Arial" w:cs="Arial"/>
                <w:color w:val="000000" w:themeColor="text1"/>
                <w:sz w:val="20"/>
                <w:szCs w:val="20"/>
              </w:rPr>
            </w:pPr>
            <w:r>
              <w:rPr>
                <w:rFonts w:ascii="Arial" w:hAnsi="Arial" w:cs="Arial"/>
                <w:color w:val="000000" w:themeColor="text1"/>
                <w:sz w:val="20"/>
                <w:szCs w:val="20"/>
              </w:rPr>
              <w:t>VSS</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pedagog</w:t>
            </w:r>
          </w:p>
        </w:tc>
        <w:tc>
          <w:tcPr>
            <w:tcW w:w="960" w:type="dxa"/>
            <w:tcBorders>
              <w:top w:val="single" w:sz="4" w:space="0" w:color="auto"/>
              <w:left w:val="single" w:sz="4" w:space="0" w:color="auto"/>
              <w:bottom w:val="single" w:sz="4" w:space="0" w:color="auto"/>
              <w:right w:val="single" w:sz="4" w:space="0" w:color="auto"/>
            </w:tcBorders>
          </w:tcPr>
          <w:p w:rsidR="00E746E4" w:rsidRDefault="00E746E4">
            <w:pPr>
              <w:spacing w:after="0"/>
              <w:ind w:left="-73" w:right="-57"/>
              <w:jc w:val="center"/>
              <w:rPr>
                <w:rFonts w:ascii="Arial" w:hAnsi="Arial" w:cs="Arial"/>
                <w:color w:val="000000" w:themeColor="text1"/>
                <w:sz w:val="20"/>
                <w:szCs w:val="20"/>
              </w:rPr>
            </w:pPr>
            <w:r>
              <w:rPr>
                <w:rFonts w:ascii="Arial" w:hAnsi="Arial" w:cs="Arial"/>
                <w:color w:val="000000" w:themeColor="text1"/>
                <w:sz w:val="20"/>
                <w:szCs w:val="20"/>
              </w:rPr>
              <w:t>/</w:t>
            </w:r>
          </w:p>
          <w:p w:rsidR="00E746E4" w:rsidRDefault="00E746E4">
            <w:pPr>
              <w:spacing w:after="0"/>
              <w:ind w:left="-73" w:right="-57"/>
              <w:jc w:val="center"/>
              <w:rPr>
                <w:rFonts w:ascii="Arial" w:hAnsi="Arial" w:cs="Arial"/>
                <w:color w:val="000000" w:themeColor="text1"/>
                <w:sz w:val="20"/>
                <w:szCs w:val="20"/>
              </w:rPr>
            </w:pPr>
          </w:p>
        </w:tc>
      </w:tr>
      <w:tr w:rsidR="00E746E4" w:rsidTr="00E746E4">
        <w:trPr>
          <w:trHeight w:val="238"/>
        </w:trPr>
        <w:tc>
          <w:tcPr>
            <w:tcW w:w="540"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color w:val="000000" w:themeColor="text1"/>
                <w:sz w:val="20"/>
                <w:szCs w:val="20"/>
              </w:rPr>
            </w:pPr>
            <w:r>
              <w:rPr>
                <w:rFonts w:ascii="Arial" w:hAnsi="Arial" w:cs="Arial"/>
                <w:color w:val="000000" w:themeColor="text1"/>
                <w:sz w:val="20"/>
                <w:szCs w:val="20"/>
              </w:rPr>
              <w:t>3.</w:t>
            </w:r>
          </w:p>
        </w:tc>
        <w:tc>
          <w:tcPr>
            <w:tcW w:w="2012" w:type="dxa"/>
            <w:tcBorders>
              <w:top w:val="single" w:sz="4" w:space="0" w:color="auto"/>
              <w:left w:val="single" w:sz="4" w:space="0" w:color="auto"/>
              <w:bottom w:val="single" w:sz="4" w:space="0" w:color="auto"/>
              <w:right w:val="single" w:sz="4" w:space="0" w:color="auto"/>
            </w:tcBorders>
            <w:hideMark/>
          </w:tcPr>
          <w:p w:rsidR="00E746E4" w:rsidRDefault="00E746E4">
            <w:pPr>
              <w:spacing w:after="0"/>
              <w:rPr>
                <w:rFonts w:ascii="Arial" w:eastAsia="Times New Roman" w:hAnsi="Arial" w:cs="Arial"/>
                <w:color w:val="000000" w:themeColor="text1"/>
                <w:sz w:val="20"/>
                <w:szCs w:val="20"/>
              </w:rPr>
            </w:pPr>
            <w:r>
              <w:rPr>
                <w:rFonts w:ascii="Arial" w:hAnsi="Arial" w:cs="Arial"/>
                <w:color w:val="000000" w:themeColor="text1"/>
                <w:sz w:val="20"/>
                <w:szCs w:val="20"/>
              </w:rPr>
              <w:t>Marina Petrnel</w:t>
            </w:r>
          </w:p>
        </w:tc>
        <w:tc>
          <w:tcPr>
            <w:tcW w:w="156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diplomirani bibliotekar</w:t>
            </w:r>
          </w:p>
        </w:tc>
        <w:tc>
          <w:tcPr>
            <w:tcW w:w="96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108" w:right="-51"/>
              <w:jc w:val="center"/>
              <w:rPr>
                <w:rFonts w:ascii="Arial" w:eastAsia="Times New Roman" w:hAnsi="Arial" w:cs="Arial"/>
                <w:color w:val="000000" w:themeColor="text1"/>
                <w:sz w:val="20"/>
                <w:szCs w:val="20"/>
              </w:rPr>
            </w:pPr>
            <w:r>
              <w:rPr>
                <w:rFonts w:ascii="Arial" w:hAnsi="Arial" w:cs="Arial"/>
                <w:color w:val="000000" w:themeColor="text1"/>
                <w:sz w:val="20"/>
                <w:szCs w:val="20"/>
              </w:rPr>
              <w:t>VSS</w:t>
            </w:r>
          </w:p>
        </w:tc>
        <w:tc>
          <w:tcPr>
            <w:tcW w:w="1080" w:type="dxa"/>
            <w:tcBorders>
              <w:top w:val="single" w:sz="4" w:space="0" w:color="auto"/>
              <w:left w:val="single" w:sz="4" w:space="0" w:color="auto"/>
              <w:bottom w:val="single" w:sz="4" w:space="0" w:color="auto"/>
              <w:right w:val="single" w:sz="4" w:space="0" w:color="auto"/>
            </w:tcBorders>
            <w:hideMark/>
          </w:tcPr>
          <w:p w:rsidR="00E746E4" w:rsidRDefault="00E746E4">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knjižničar</w:t>
            </w:r>
          </w:p>
        </w:tc>
        <w:tc>
          <w:tcPr>
            <w:tcW w:w="960" w:type="dxa"/>
            <w:tcBorders>
              <w:top w:val="single" w:sz="4" w:space="0" w:color="auto"/>
              <w:left w:val="single" w:sz="4" w:space="0" w:color="auto"/>
              <w:bottom w:val="single" w:sz="4" w:space="0" w:color="auto"/>
              <w:right w:val="single" w:sz="4" w:space="0" w:color="auto"/>
            </w:tcBorders>
            <w:hideMark/>
          </w:tcPr>
          <w:p w:rsidR="00E746E4" w:rsidRDefault="00E746E4">
            <w:pPr>
              <w:spacing w:after="0"/>
              <w:ind w:left="-73" w:right="-57"/>
              <w:jc w:val="center"/>
              <w:rPr>
                <w:rFonts w:ascii="Arial" w:eastAsia="Times New Roman" w:hAnsi="Arial" w:cs="Arial"/>
                <w:color w:val="000000" w:themeColor="text1"/>
                <w:sz w:val="20"/>
                <w:szCs w:val="20"/>
              </w:rPr>
            </w:pPr>
            <w:r>
              <w:rPr>
                <w:rFonts w:ascii="Arial" w:hAnsi="Arial" w:cs="Arial"/>
                <w:color w:val="000000" w:themeColor="text1"/>
                <w:sz w:val="20"/>
                <w:szCs w:val="20"/>
              </w:rPr>
              <w:t>/</w:t>
            </w:r>
          </w:p>
        </w:tc>
      </w:tr>
    </w:tbl>
    <w:p w:rsidR="00277423" w:rsidRDefault="00277423" w:rsidP="00277423">
      <w:pPr>
        <w:spacing w:after="0"/>
        <w:rPr>
          <w:rFonts w:ascii="Arial" w:eastAsia="Times New Roman" w:hAnsi="Arial" w:cs="Arial"/>
          <w:color w:val="000000" w:themeColor="text1"/>
          <w:sz w:val="20"/>
          <w:szCs w:val="20"/>
        </w:rPr>
      </w:pPr>
    </w:p>
    <w:p w:rsidR="00277423" w:rsidRDefault="00277423" w:rsidP="00277423">
      <w:pPr>
        <w:spacing w:after="0"/>
        <w:rPr>
          <w:rFonts w:ascii="Arial" w:hAnsi="Arial" w:cs="Arial"/>
          <w:color w:val="000000" w:themeColor="text1"/>
          <w:sz w:val="20"/>
          <w:szCs w:val="20"/>
        </w:rPr>
      </w:pPr>
    </w:p>
    <w:p w:rsidR="00277423" w:rsidRDefault="00277423" w:rsidP="00277423">
      <w:pPr>
        <w:spacing w:after="0"/>
        <w:rPr>
          <w:rFonts w:ascii="Arial" w:hAnsi="Arial" w:cs="Arial"/>
          <w:color w:val="000000" w:themeColor="text1"/>
          <w:sz w:val="20"/>
          <w:szCs w:val="20"/>
        </w:rPr>
      </w:pPr>
    </w:p>
    <w:p w:rsidR="00277423" w:rsidRDefault="00277423" w:rsidP="00277423">
      <w:pPr>
        <w:numPr>
          <w:ilvl w:val="1"/>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Podaci o ostalim radnicima škole</w:t>
      </w:r>
    </w:p>
    <w:p w:rsidR="00277423" w:rsidRDefault="00277423" w:rsidP="00277423">
      <w:pPr>
        <w:spacing w:after="0"/>
        <w:rPr>
          <w:rFonts w:ascii="Arial" w:hAnsi="Arial" w:cs="Arial"/>
          <w:color w:val="000000" w:themeColor="text1"/>
          <w:sz w:val="20"/>
          <w:szCs w:val="20"/>
        </w:rPr>
      </w:pPr>
    </w:p>
    <w:tbl>
      <w:tblPr>
        <w:tblW w:w="7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843"/>
        <w:gridCol w:w="992"/>
        <w:gridCol w:w="1781"/>
      </w:tblGrid>
      <w:tr w:rsidR="00E746E4" w:rsidTr="00E746E4">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Red. broj</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Ime i prezime</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Zvanje</w:t>
            </w:r>
          </w:p>
        </w:tc>
        <w:tc>
          <w:tcPr>
            <w:tcW w:w="99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ind w:left="-108"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Stupanj</w:t>
            </w:r>
          </w:p>
          <w:p w:rsidR="00E746E4" w:rsidRDefault="00E746E4">
            <w:pPr>
              <w:spacing w:after="0"/>
              <w:ind w:left="-108"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stru. Spreme</w:t>
            </w:r>
          </w:p>
        </w:tc>
        <w:tc>
          <w:tcPr>
            <w:tcW w:w="178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746E4" w:rsidRDefault="00E746E4">
            <w:pPr>
              <w:spacing w:after="0"/>
              <w:jc w:val="center"/>
              <w:rPr>
                <w:rFonts w:ascii="Arial" w:eastAsia="Times New Roman" w:hAnsi="Arial" w:cs="Arial"/>
                <w:color w:val="000000" w:themeColor="text1"/>
                <w:sz w:val="18"/>
                <w:szCs w:val="18"/>
              </w:rPr>
            </w:pPr>
            <w:bookmarkStart w:id="0" w:name="_GoBack"/>
            <w:bookmarkEnd w:id="0"/>
            <w:r>
              <w:rPr>
                <w:rFonts w:ascii="Arial" w:hAnsi="Arial" w:cs="Arial"/>
                <w:color w:val="000000" w:themeColor="text1"/>
                <w:sz w:val="18"/>
                <w:szCs w:val="18"/>
              </w:rPr>
              <w:t>Radno mjesto</w:t>
            </w:r>
          </w:p>
        </w:tc>
      </w:tr>
      <w:tr w:rsidR="00E746E4" w:rsidTr="00E746E4">
        <w:trPr>
          <w:trHeight w:val="297"/>
        </w:trPr>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Marina Petrnel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diplomirani ekonomist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VSS</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tajnik</w:t>
            </w:r>
          </w:p>
        </w:tc>
      </w:tr>
      <w:tr w:rsidR="00E746E4" w:rsidTr="00E746E4">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Mirjana Orčik</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 xml:space="preserve">ek. za </w:t>
            </w:r>
            <w:proofErr w:type="spellStart"/>
            <w:r>
              <w:rPr>
                <w:rFonts w:ascii="Arial" w:hAnsi="Arial" w:cs="Arial"/>
                <w:color w:val="000000" w:themeColor="text1"/>
                <w:sz w:val="18"/>
                <w:szCs w:val="18"/>
              </w:rPr>
              <w:t>rač</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posl</w:t>
            </w:r>
            <w:proofErr w:type="spellEnd"/>
            <w:r>
              <w:rPr>
                <w:rFonts w:ascii="Arial" w:hAnsi="Arial" w:cs="Arial"/>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SSS</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proofErr w:type="spellStart"/>
            <w:r>
              <w:rPr>
                <w:rFonts w:ascii="Arial" w:hAnsi="Arial" w:cs="Arial"/>
                <w:color w:val="000000" w:themeColor="text1"/>
                <w:sz w:val="18"/>
                <w:szCs w:val="18"/>
              </w:rPr>
              <w:t>računopolagatelj</w:t>
            </w:r>
            <w:proofErr w:type="spellEnd"/>
          </w:p>
        </w:tc>
      </w:tr>
      <w:tr w:rsidR="00E746E4" w:rsidTr="00E746E4">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hAnsi="Arial" w:cs="Arial"/>
                <w:color w:val="000000" w:themeColor="text1"/>
                <w:sz w:val="18"/>
                <w:szCs w:val="18"/>
              </w:rPr>
            </w:pPr>
            <w:r>
              <w:rPr>
                <w:rFonts w:ascii="Arial" w:hAnsi="Arial" w:cs="Arial"/>
                <w:color w:val="000000" w:themeColor="text1"/>
                <w:sz w:val="18"/>
                <w:szCs w:val="18"/>
              </w:rPr>
              <w:t xml:space="preserve">Zlatko </w:t>
            </w:r>
            <w:proofErr w:type="spellStart"/>
            <w:r>
              <w:rPr>
                <w:rFonts w:ascii="Arial" w:hAnsi="Arial" w:cs="Arial"/>
                <w:color w:val="000000" w:themeColor="text1"/>
                <w:sz w:val="18"/>
                <w:szCs w:val="18"/>
              </w:rPr>
              <w:t>Dalponte</w:t>
            </w:r>
            <w:proofErr w:type="spellEnd"/>
            <w:r>
              <w:rPr>
                <w:rFonts w:ascii="Arial" w:hAnsi="Arial" w:cs="Arial"/>
                <w:color w:val="000000" w:themeColor="text1"/>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KV  bravar</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KV</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domar</w:t>
            </w:r>
          </w:p>
        </w:tc>
      </w:tr>
      <w:tr w:rsidR="00E746E4" w:rsidTr="00E746E4">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 xml:space="preserve">Tanja </w:t>
            </w:r>
            <w:proofErr w:type="spellStart"/>
            <w:r>
              <w:rPr>
                <w:rFonts w:ascii="Arial" w:hAnsi="Arial" w:cs="Arial"/>
                <w:color w:val="000000" w:themeColor="text1"/>
                <w:sz w:val="18"/>
                <w:szCs w:val="18"/>
              </w:rPr>
              <w:t>Vončina</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Kuhar</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KV</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kuharica</w:t>
            </w:r>
          </w:p>
        </w:tc>
      </w:tr>
      <w:tr w:rsidR="00E746E4" w:rsidTr="00E746E4">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Sanja Mlinarić</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 xml:space="preserve">8. </w:t>
            </w:r>
            <w:proofErr w:type="spellStart"/>
            <w:r>
              <w:rPr>
                <w:rFonts w:ascii="Arial" w:hAnsi="Arial" w:cs="Arial"/>
                <w:color w:val="000000" w:themeColor="text1"/>
                <w:sz w:val="18"/>
                <w:szCs w:val="18"/>
              </w:rPr>
              <w:t>raz</w:t>
            </w:r>
            <w:proofErr w:type="spellEnd"/>
            <w:r>
              <w:rPr>
                <w:rFonts w:ascii="Arial" w:hAnsi="Arial" w:cs="Arial"/>
                <w:color w:val="000000" w:themeColor="text1"/>
                <w:sz w:val="18"/>
                <w:szCs w:val="18"/>
              </w:rPr>
              <w:t>. OŠ</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NKV</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spremačica</w:t>
            </w:r>
          </w:p>
        </w:tc>
      </w:tr>
      <w:tr w:rsidR="00E746E4" w:rsidTr="00E746E4">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 xml:space="preserve">Danijela A. </w:t>
            </w:r>
            <w:proofErr w:type="spellStart"/>
            <w:r>
              <w:rPr>
                <w:rFonts w:ascii="Arial" w:hAnsi="Arial" w:cs="Arial"/>
                <w:color w:val="000000" w:themeColor="text1"/>
                <w:sz w:val="18"/>
                <w:szCs w:val="18"/>
              </w:rPr>
              <w:t>Kadežabek</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odjevni stručni radnik</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NKV</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6"/>
                <w:szCs w:val="16"/>
              </w:rPr>
            </w:pPr>
            <w:r>
              <w:rPr>
                <w:rFonts w:ascii="Arial" w:hAnsi="Arial" w:cs="Arial"/>
                <w:color w:val="000000" w:themeColor="text1"/>
                <w:sz w:val="16"/>
                <w:szCs w:val="16"/>
              </w:rPr>
              <w:t>spremačica- PŠ Kip, matična škola</w:t>
            </w:r>
          </w:p>
        </w:tc>
      </w:tr>
      <w:tr w:rsidR="00E746E4" w:rsidTr="00E746E4">
        <w:tc>
          <w:tcPr>
            <w:tcW w:w="709" w:type="dxa"/>
            <w:tcBorders>
              <w:top w:val="single" w:sz="4" w:space="0" w:color="auto"/>
              <w:left w:val="single" w:sz="4" w:space="0" w:color="auto"/>
              <w:bottom w:val="single" w:sz="4" w:space="0" w:color="auto"/>
              <w:right w:val="single" w:sz="4" w:space="0" w:color="auto"/>
            </w:tcBorders>
            <w:vAlign w:val="center"/>
          </w:tcPr>
          <w:p w:rsidR="00E746E4" w:rsidRDefault="00E746E4">
            <w:pPr>
              <w:numPr>
                <w:ilvl w:val="0"/>
                <w:numId w:val="4"/>
              </w:numPr>
              <w:spacing w:after="0" w:line="240" w:lineRule="auto"/>
              <w:rPr>
                <w:rFonts w:ascii="Arial" w:eastAsia="Times New Roman"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8"/>
                <w:szCs w:val="18"/>
              </w:rPr>
            </w:pPr>
            <w:r>
              <w:rPr>
                <w:rFonts w:ascii="Arial" w:hAnsi="Arial" w:cs="Arial"/>
                <w:color w:val="000000" w:themeColor="text1"/>
                <w:sz w:val="18"/>
                <w:szCs w:val="18"/>
              </w:rPr>
              <w:t>Jasna Jerman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jc w:val="center"/>
              <w:rPr>
                <w:rFonts w:ascii="Arial" w:eastAsia="Times New Roman" w:hAnsi="Arial" w:cs="Arial"/>
                <w:color w:val="000000" w:themeColor="text1"/>
                <w:sz w:val="18"/>
                <w:szCs w:val="18"/>
              </w:rPr>
            </w:pPr>
            <w:r>
              <w:rPr>
                <w:rFonts w:ascii="Arial" w:hAnsi="Arial" w:cs="Arial"/>
                <w:color w:val="000000" w:themeColor="text1"/>
                <w:sz w:val="18"/>
                <w:szCs w:val="18"/>
              </w:rPr>
              <w:t>tehnički crtač</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ind w:right="-108"/>
              <w:jc w:val="center"/>
              <w:rPr>
                <w:rFonts w:ascii="Arial" w:eastAsia="Times New Roman" w:hAnsi="Arial" w:cs="Arial"/>
                <w:color w:val="000000" w:themeColor="text1"/>
                <w:sz w:val="18"/>
                <w:szCs w:val="18"/>
              </w:rPr>
            </w:pPr>
            <w:r>
              <w:rPr>
                <w:rFonts w:ascii="Arial" w:hAnsi="Arial" w:cs="Arial"/>
                <w:color w:val="000000" w:themeColor="text1"/>
                <w:sz w:val="18"/>
                <w:szCs w:val="18"/>
              </w:rPr>
              <w:t>NKV</w:t>
            </w:r>
          </w:p>
        </w:tc>
        <w:tc>
          <w:tcPr>
            <w:tcW w:w="178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spacing w:after="0"/>
              <w:rPr>
                <w:rFonts w:ascii="Arial" w:eastAsia="Times New Roman" w:hAnsi="Arial" w:cs="Arial"/>
                <w:color w:val="000000" w:themeColor="text1"/>
                <w:sz w:val="16"/>
                <w:szCs w:val="16"/>
              </w:rPr>
            </w:pPr>
            <w:r>
              <w:rPr>
                <w:rFonts w:ascii="Arial" w:hAnsi="Arial" w:cs="Arial"/>
                <w:color w:val="000000" w:themeColor="text1"/>
                <w:sz w:val="16"/>
                <w:szCs w:val="16"/>
              </w:rPr>
              <w:t xml:space="preserve">spremačica- PŠ </w:t>
            </w:r>
            <w:proofErr w:type="spellStart"/>
            <w:r>
              <w:rPr>
                <w:rFonts w:ascii="Arial" w:hAnsi="Arial" w:cs="Arial"/>
                <w:color w:val="000000" w:themeColor="text1"/>
                <w:sz w:val="16"/>
                <w:szCs w:val="16"/>
              </w:rPr>
              <w:t>Šibovac</w:t>
            </w:r>
            <w:proofErr w:type="spellEnd"/>
            <w:r>
              <w:rPr>
                <w:rFonts w:ascii="Arial" w:hAnsi="Arial" w:cs="Arial"/>
                <w:color w:val="000000" w:themeColor="text1"/>
                <w:sz w:val="16"/>
                <w:szCs w:val="16"/>
              </w:rPr>
              <w:t>, matična škola</w:t>
            </w:r>
          </w:p>
        </w:tc>
      </w:tr>
    </w:tbl>
    <w:p w:rsidR="00277423" w:rsidRDefault="00277423" w:rsidP="00277423">
      <w:pPr>
        <w:spacing w:after="0"/>
        <w:rPr>
          <w:rFonts w:ascii="Arial" w:eastAsia="Times New Roman" w:hAnsi="Arial" w:cs="Arial"/>
          <w:color w:val="000000" w:themeColor="text1"/>
          <w:sz w:val="18"/>
          <w:szCs w:val="18"/>
        </w:rPr>
      </w:pPr>
    </w:p>
    <w:p w:rsidR="00277423" w:rsidRDefault="00277423" w:rsidP="00277423">
      <w:pPr>
        <w:spacing w:after="0"/>
        <w:rPr>
          <w:rFonts w:ascii="Arial" w:eastAsia="Times New Roman" w:hAnsi="Arial" w:cs="Arial"/>
          <w:color w:val="000000" w:themeColor="text1"/>
          <w:sz w:val="18"/>
          <w:szCs w:val="18"/>
        </w:rPr>
      </w:pPr>
    </w:p>
    <w:p w:rsidR="00277423" w:rsidRDefault="00277423" w:rsidP="00277423">
      <w:pPr>
        <w:spacing w:after="0"/>
        <w:rPr>
          <w:rFonts w:ascii="Arial" w:eastAsia="Times New Roman" w:hAnsi="Arial" w:cs="Arial"/>
          <w:color w:val="000000" w:themeColor="text1"/>
          <w:sz w:val="18"/>
          <w:szCs w:val="18"/>
        </w:rPr>
      </w:pPr>
    </w:p>
    <w:p w:rsidR="00277423" w:rsidRDefault="00277423" w:rsidP="00277423">
      <w:pPr>
        <w:spacing w:after="0"/>
        <w:rPr>
          <w:rFonts w:ascii="Arial" w:eastAsia="Times New Roman" w:hAnsi="Arial" w:cs="Arial"/>
          <w:color w:val="000000" w:themeColor="text1"/>
          <w:sz w:val="18"/>
          <w:szCs w:val="18"/>
        </w:rPr>
      </w:pPr>
    </w:p>
    <w:p w:rsidR="00277423" w:rsidRDefault="00277423" w:rsidP="00277423">
      <w:pPr>
        <w:numPr>
          <w:ilvl w:val="2"/>
          <w:numId w:val="2"/>
        </w:numPr>
        <w:tabs>
          <w:tab w:val="num" w:pos="0"/>
        </w:tabs>
        <w:spacing w:after="0" w:line="240" w:lineRule="auto"/>
        <w:ind w:left="0" w:firstLine="0"/>
        <w:jc w:val="both"/>
        <w:rPr>
          <w:rFonts w:ascii="Arial" w:hAnsi="Arial" w:cs="Arial"/>
          <w:bCs/>
          <w:color w:val="000000" w:themeColor="text1"/>
          <w:sz w:val="18"/>
          <w:szCs w:val="18"/>
        </w:rPr>
      </w:pPr>
      <w:r>
        <w:rPr>
          <w:rFonts w:ascii="Arial" w:hAnsi="Arial" w:cs="Arial"/>
          <w:bCs/>
          <w:color w:val="000000" w:themeColor="text1"/>
          <w:sz w:val="18"/>
          <w:szCs w:val="18"/>
        </w:rPr>
        <w:t>Tjedna i godišnja zaduženja ravnatelja i stručnih suradnika škole</w:t>
      </w:r>
    </w:p>
    <w:p w:rsidR="00277423" w:rsidRDefault="00277423" w:rsidP="00277423">
      <w:pPr>
        <w:spacing w:after="0"/>
        <w:jc w:val="both"/>
        <w:rPr>
          <w:rFonts w:ascii="Arial" w:hAnsi="Arial" w:cs="Arial"/>
          <w:bCs/>
          <w:color w:val="000000" w:themeColor="text1"/>
          <w:sz w:val="18"/>
          <w:szCs w:val="18"/>
        </w:rPr>
      </w:pPr>
    </w:p>
    <w:tbl>
      <w:tblPr>
        <w:tblW w:w="961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40" w:firstRow="0" w:lastRow="1" w:firstColumn="0" w:lastColumn="0" w:noHBand="0" w:noVBand="0"/>
      </w:tblPr>
      <w:tblGrid>
        <w:gridCol w:w="568"/>
        <w:gridCol w:w="1613"/>
        <w:gridCol w:w="1439"/>
        <w:gridCol w:w="1319"/>
        <w:gridCol w:w="1559"/>
        <w:gridCol w:w="1319"/>
        <w:gridCol w:w="839"/>
        <w:gridCol w:w="959"/>
      </w:tblGrid>
      <w:tr w:rsidR="00277423" w:rsidTr="00277423">
        <w:tc>
          <w:tcPr>
            <w:tcW w:w="568"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Red.</w:t>
            </w:r>
          </w:p>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Broj</w:t>
            </w:r>
          </w:p>
        </w:tc>
        <w:tc>
          <w:tcPr>
            <w:tcW w:w="1614"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Ime i prezime</w:t>
            </w: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radnika</w:t>
            </w:r>
          </w:p>
        </w:tc>
        <w:tc>
          <w:tcPr>
            <w:tcW w:w="144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Struka</w:t>
            </w:r>
          </w:p>
        </w:tc>
        <w:tc>
          <w:tcPr>
            <w:tcW w:w="132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Radno mjesto</w:t>
            </w:r>
          </w:p>
        </w:tc>
        <w:tc>
          <w:tcPr>
            <w:tcW w:w="156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Radno vrijeme</w:t>
            </w: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(od – do)</w:t>
            </w:r>
          </w:p>
        </w:tc>
        <w:tc>
          <w:tcPr>
            <w:tcW w:w="1320" w:type="dxa"/>
            <w:tcBorders>
              <w:top w:val="single" w:sz="8" w:space="0" w:color="auto"/>
              <w:left w:val="single" w:sz="8" w:space="0" w:color="auto"/>
              <w:bottom w:val="single" w:sz="8" w:space="0" w:color="auto"/>
              <w:right w:val="single" w:sz="8" w:space="0" w:color="auto"/>
            </w:tcBorders>
            <w:shd w:val="clear" w:color="auto" w:fill="E5DFEC"/>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Rad sa strankama</w:t>
            </w: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(od – do)</w:t>
            </w:r>
          </w:p>
        </w:tc>
        <w:tc>
          <w:tcPr>
            <w:tcW w:w="84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Broj sati</w:t>
            </w:r>
          </w:p>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Tjedno</w:t>
            </w:r>
          </w:p>
        </w:tc>
        <w:tc>
          <w:tcPr>
            <w:tcW w:w="96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Broj sati godišnjeg</w:t>
            </w:r>
          </w:p>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zaduženja</w:t>
            </w:r>
          </w:p>
        </w:tc>
      </w:tr>
      <w:tr w:rsidR="00277423" w:rsidTr="00277423">
        <w:trPr>
          <w:trHeight w:val="680"/>
        </w:trPr>
        <w:tc>
          <w:tcPr>
            <w:tcW w:w="56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p>
        </w:tc>
        <w:tc>
          <w:tcPr>
            <w:tcW w:w="1614"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MARIJA PAVIČIĆ</w:t>
            </w:r>
          </w:p>
        </w:tc>
        <w:tc>
          <w:tcPr>
            <w:tcW w:w="144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profesor razredne nastave </w:t>
            </w:r>
          </w:p>
        </w:tc>
        <w:tc>
          <w:tcPr>
            <w:tcW w:w="132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Ravnateljica</w:t>
            </w:r>
          </w:p>
        </w:tc>
        <w:tc>
          <w:tcPr>
            <w:tcW w:w="15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7,00-15,00</w:t>
            </w:r>
          </w:p>
        </w:tc>
        <w:tc>
          <w:tcPr>
            <w:tcW w:w="1320" w:type="dxa"/>
            <w:tcBorders>
              <w:top w:val="single" w:sz="8" w:space="0" w:color="auto"/>
              <w:left w:val="single" w:sz="8" w:space="0" w:color="auto"/>
              <w:bottom w:val="single" w:sz="8" w:space="0" w:color="auto"/>
              <w:right w:val="single" w:sz="8" w:space="0" w:color="auto"/>
            </w:tcBorders>
          </w:tcPr>
          <w:p w:rsidR="00277423" w:rsidRDefault="00277423">
            <w:pPr>
              <w:spacing w:after="0" w:line="240" w:lineRule="auto"/>
              <w:jc w:val="center"/>
              <w:rPr>
                <w:rFonts w:ascii="Arial" w:eastAsia="Times New Roman" w:hAnsi="Arial" w:cs="Arial"/>
                <w:color w:val="000000" w:themeColor="text1"/>
                <w:sz w:val="18"/>
                <w:szCs w:val="18"/>
              </w:rPr>
            </w:pP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7,00-15,00</w:t>
            </w:r>
          </w:p>
        </w:tc>
        <w:tc>
          <w:tcPr>
            <w:tcW w:w="84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w:t>
            </w:r>
          </w:p>
        </w:tc>
        <w:tc>
          <w:tcPr>
            <w:tcW w:w="9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2088</w:t>
            </w:r>
          </w:p>
        </w:tc>
      </w:tr>
      <w:tr w:rsidR="00277423" w:rsidTr="00277423">
        <w:trPr>
          <w:trHeight w:val="301"/>
        </w:trPr>
        <w:tc>
          <w:tcPr>
            <w:tcW w:w="56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1614"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HALINA MARIA PAŠULD</w:t>
            </w:r>
          </w:p>
        </w:tc>
        <w:tc>
          <w:tcPr>
            <w:tcW w:w="1440" w:type="dxa"/>
            <w:tcBorders>
              <w:top w:val="single" w:sz="8" w:space="0" w:color="auto"/>
              <w:left w:val="single" w:sz="8" w:space="0" w:color="auto"/>
              <w:bottom w:val="single" w:sz="8" w:space="0" w:color="auto"/>
              <w:right w:val="single" w:sz="8" w:space="0" w:color="auto"/>
            </w:tcBorders>
            <w:vAlign w:val="center"/>
            <w:hideMark/>
          </w:tcPr>
          <w:p w:rsidR="00277423" w:rsidRDefault="00277423" w:rsidP="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magistra pedagogije</w:t>
            </w:r>
          </w:p>
        </w:tc>
        <w:tc>
          <w:tcPr>
            <w:tcW w:w="132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Pedagog</w:t>
            </w:r>
          </w:p>
        </w:tc>
        <w:tc>
          <w:tcPr>
            <w:tcW w:w="15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6"/>
                <w:szCs w:val="16"/>
              </w:rPr>
              <w:t>Utorak-petak</w:t>
            </w:r>
          </w:p>
        </w:tc>
        <w:tc>
          <w:tcPr>
            <w:tcW w:w="1320" w:type="dxa"/>
            <w:tcBorders>
              <w:top w:val="single" w:sz="8" w:space="0" w:color="auto"/>
              <w:left w:val="single" w:sz="8" w:space="0" w:color="auto"/>
              <w:bottom w:val="single" w:sz="8" w:space="0" w:color="auto"/>
              <w:right w:val="single" w:sz="8" w:space="0" w:color="auto"/>
            </w:tcBorders>
            <w:hideMark/>
          </w:tcPr>
          <w:p w:rsidR="00277423" w:rsidRDefault="00277423">
            <w:pPr>
              <w:spacing w:after="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10,00-13,00</w:t>
            </w:r>
          </w:p>
        </w:tc>
        <w:tc>
          <w:tcPr>
            <w:tcW w:w="84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w:t>
            </w:r>
          </w:p>
        </w:tc>
        <w:tc>
          <w:tcPr>
            <w:tcW w:w="9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1044</w:t>
            </w:r>
          </w:p>
        </w:tc>
      </w:tr>
      <w:tr w:rsidR="00277423" w:rsidTr="00277423">
        <w:trPr>
          <w:trHeight w:val="301"/>
        </w:trPr>
        <w:tc>
          <w:tcPr>
            <w:tcW w:w="56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614"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MARINA PETRNEL</w:t>
            </w:r>
          </w:p>
        </w:tc>
        <w:tc>
          <w:tcPr>
            <w:tcW w:w="144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diplomirani bibliotekar</w:t>
            </w:r>
          </w:p>
        </w:tc>
        <w:tc>
          <w:tcPr>
            <w:tcW w:w="132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Knjižničar</w:t>
            </w:r>
          </w:p>
        </w:tc>
        <w:tc>
          <w:tcPr>
            <w:tcW w:w="15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7,00-8,00</w:t>
            </w: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12,00-15,00</w:t>
            </w:r>
          </w:p>
        </w:tc>
        <w:tc>
          <w:tcPr>
            <w:tcW w:w="1320" w:type="dxa"/>
            <w:tcBorders>
              <w:top w:val="single" w:sz="8" w:space="0" w:color="auto"/>
              <w:left w:val="single" w:sz="8" w:space="0" w:color="auto"/>
              <w:bottom w:val="single" w:sz="8" w:space="0" w:color="auto"/>
              <w:right w:val="single" w:sz="8" w:space="0" w:color="auto"/>
            </w:tcBorders>
            <w:hideMark/>
          </w:tcPr>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7,00-8,00</w:t>
            </w:r>
          </w:p>
          <w:p w:rsidR="00277423" w:rsidRDefault="00277423">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12,00-14,00</w:t>
            </w:r>
          </w:p>
        </w:tc>
        <w:tc>
          <w:tcPr>
            <w:tcW w:w="84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w:t>
            </w:r>
          </w:p>
        </w:tc>
        <w:tc>
          <w:tcPr>
            <w:tcW w:w="96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1044</w:t>
            </w:r>
          </w:p>
        </w:tc>
      </w:tr>
    </w:tbl>
    <w:p w:rsidR="00277423" w:rsidRDefault="00277423" w:rsidP="00277423">
      <w:pPr>
        <w:spacing w:after="0"/>
        <w:jc w:val="both"/>
        <w:rPr>
          <w:rFonts w:ascii="Arial" w:eastAsia="Times New Roman" w:hAnsi="Arial" w:cs="Arial"/>
          <w:bCs/>
          <w:color w:val="000000" w:themeColor="text1"/>
          <w:sz w:val="18"/>
          <w:szCs w:val="18"/>
        </w:rPr>
      </w:pPr>
    </w:p>
    <w:p w:rsidR="00277423" w:rsidRDefault="00277423" w:rsidP="00277423">
      <w:pPr>
        <w:spacing w:after="0"/>
        <w:jc w:val="both"/>
        <w:rPr>
          <w:rFonts w:ascii="Arial" w:eastAsia="Times New Roman" w:hAnsi="Arial" w:cs="Arial"/>
          <w:bCs/>
          <w:color w:val="000000" w:themeColor="text1"/>
          <w:sz w:val="18"/>
          <w:szCs w:val="18"/>
        </w:rPr>
      </w:pPr>
    </w:p>
    <w:p w:rsidR="00277423" w:rsidRDefault="00277423" w:rsidP="00277423">
      <w:pPr>
        <w:spacing w:after="0"/>
        <w:jc w:val="both"/>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ab/>
      </w:r>
      <w:r>
        <w:rPr>
          <w:rFonts w:ascii="Arial" w:eastAsia="Times New Roman" w:hAnsi="Arial" w:cs="Arial"/>
          <w:bCs/>
          <w:color w:val="000000" w:themeColor="text1"/>
          <w:sz w:val="18"/>
          <w:szCs w:val="18"/>
        </w:rPr>
        <w:tab/>
      </w:r>
      <w:r>
        <w:rPr>
          <w:rFonts w:ascii="Arial" w:eastAsia="Times New Roman" w:hAnsi="Arial" w:cs="Arial"/>
          <w:bCs/>
          <w:color w:val="000000" w:themeColor="text1"/>
          <w:sz w:val="18"/>
          <w:szCs w:val="18"/>
        </w:rPr>
        <w:tab/>
      </w:r>
      <w:r>
        <w:rPr>
          <w:rFonts w:ascii="Arial" w:eastAsia="Times New Roman" w:hAnsi="Arial" w:cs="Arial"/>
          <w:bCs/>
          <w:color w:val="000000" w:themeColor="text1"/>
          <w:sz w:val="18"/>
          <w:szCs w:val="18"/>
        </w:rPr>
        <w:tab/>
      </w:r>
      <w:r>
        <w:rPr>
          <w:rFonts w:ascii="Arial" w:eastAsia="Times New Roman" w:hAnsi="Arial" w:cs="Arial"/>
          <w:bCs/>
          <w:color w:val="000000" w:themeColor="text1"/>
          <w:sz w:val="18"/>
          <w:szCs w:val="18"/>
        </w:rPr>
        <w:tab/>
      </w:r>
      <w:r>
        <w:rPr>
          <w:rFonts w:ascii="Arial" w:eastAsia="Times New Roman" w:hAnsi="Arial" w:cs="Arial"/>
          <w:bCs/>
          <w:color w:val="000000" w:themeColor="text1"/>
          <w:sz w:val="18"/>
          <w:szCs w:val="18"/>
        </w:rPr>
        <w:tab/>
      </w:r>
    </w:p>
    <w:p w:rsidR="00277423" w:rsidRDefault="00277423" w:rsidP="00277423">
      <w:pPr>
        <w:spacing w:after="0"/>
        <w:ind w:left="4248" w:firstLine="708"/>
        <w:jc w:val="both"/>
        <w:rPr>
          <w:rFonts w:ascii="Arial" w:eastAsia="Times New Roman" w:hAnsi="Arial" w:cs="Arial"/>
          <w:bCs/>
          <w:color w:val="000000" w:themeColor="text1"/>
          <w:sz w:val="18"/>
          <w:szCs w:val="18"/>
        </w:rPr>
      </w:pPr>
    </w:p>
    <w:p w:rsidR="00277423" w:rsidRDefault="00277423" w:rsidP="00277423">
      <w:pPr>
        <w:spacing w:after="0"/>
        <w:ind w:left="4248" w:firstLine="708"/>
        <w:jc w:val="both"/>
        <w:rPr>
          <w:rFonts w:ascii="Arial" w:eastAsia="Times New Roman" w:hAnsi="Arial" w:cs="Arial"/>
          <w:bCs/>
          <w:color w:val="000000" w:themeColor="text1"/>
          <w:sz w:val="18"/>
          <w:szCs w:val="18"/>
        </w:rPr>
      </w:pPr>
    </w:p>
    <w:p w:rsidR="00277423" w:rsidRDefault="00277423" w:rsidP="00277423">
      <w:pPr>
        <w:spacing w:after="0"/>
        <w:ind w:left="4248" w:firstLine="708"/>
        <w:jc w:val="both"/>
        <w:rPr>
          <w:rFonts w:ascii="Arial" w:eastAsia="Times New Roman" w:hAnsi="Arial" w:cs="Arial"/>
          <w:bCs/>
          <w:color w:val="FF0000"/>
          <w:sz w:val="18"/>
          <w:szCs w:val="18"/>
        </w:rPr>
      </w:pPr>
    </w:p>
    <w:p w:rsidR="00277423" w:rsidRDefault="00277423" w:rsidP="00277423">
      <w:pPr>
        <w:spacing w:after="0"/>
        <w:ind w:left="4248" w:firstLine="708"/>
        <w:jc w:val="both"/>
        <w:rPr>
          <w:rFonts w:ascii="Arial" w:eastAsia="Times New Roman" w:hAnsi="Arial" w:cs="Arial"/>
          <w:bCs/>
          <w:color w:val="FF0000"/>
          <w:sz w:val="18"/>
          <w:szCs w:val="18"/>
        </w:rPr>
      </w:pPr>
    </w:p>
    <w:p w:rsidR="00277423" w:rsidRDefault="00277423" w:rsidP="00277423">
      <w:pPr>
        <w:spacing w:after="0"/>
        <w:jc w:val="both"/>
        <w:rPr>
          <w:rFonts w:ascii="Arial" w:eastAsia="Times New Roman" w:hAnsi="Arial" w:cs="Arial"/>
          <w:bCs/>
          <w:color w:val="FF0000"/>
          <w:sz w:val="18"/>
          <w:szCs w:val="18"/>
        </w:rPr>
      </w:pPr>
    </w:p>
    <w:p w:rsidR="00277423" w:rsidRDefault="00277423" w:rsidP="00277423">
      <w:pPr>
        <w:spacing w:after="0"/>
        <w:jc w:val="both"/>
        <w:rPr>
          <w:rFonts w:ascii="Arial" w:eastAsia="Times New Roman" w:hAnsi="Arial" w:cs="Arial"/>
          <w:bCs/>
          <w:color w:val="FF0000"/>
          <w:sz w:val="18"/>
          <w:szCs w:val="18"/>
        </w:rPr>
      </w:pPr>
    </w:p>
    <w:p w:rsidR="00277423" w:rsidRDefault="00277423" w:rsidP="00277423">
      <w:pPr>
        <w:spacing w:after="0"/>
        <w:jc w:val="both"/>
        <w:rPr>
          <w:rFonts w:ascii="Arial" w:eastAsia="Times New Roman" w:hAnsi="Arial" w:cs="Arial"/>
          <w:bCs/>
          <w:color w:val="FF0000"/>
          <w:sz w:val="18"/>
          <w:szCs w:val="18"/>
        </w:rPr>
      </w:pPr>
    </w:p>
    <w:p w:rsidR="00277423" w:rsidRDefault="00277423" w:rsidP="00277423">
      <w:pPr>
        <w:spacing w:after="0"/>
        <w:jc w:val="both"/>
        <w:rPr>
          <w:rFonts w:ascii="Arial" w:eastAsia="Times New Roman" w:hAnsi="Arial" w:cs="Arial"/>
          <w:bCs/>
          <w:color w:val="FF0000"/>
          <w:sz w:val="18"/>
          <w:szCs w:val="18"/>
        </w:rPr>
      </w:pPr>
    </w:p>
    <w:p w:rsidR="00277423" w:rsidRDefault="00277423" w:rsidP="00277423">
      <w:pPr>
        <w:numPr>
          <w:ilvl w:val="2"/>
          <w:numId w:val="2"/>
        </w:numPr>
        <w:tabs>
          <w:tab w:val="num" w:pos="0"/>
        </w:tabs>
        <w:spacing w:after="0" w:line="240" w:lineRule="auto"/>
        <w:ind w:left="0" w:firstLine="0"/>
        <w:jc w:val="both"/>
        <w:rPr>
          <w:rFonts w:ascii="Arial" w:hAnsi="Arial" w:cs="Arial"/>
          <w:bCs/>
          <w:sz w:val="18"/>
          <w:szCs w:val="18"/>
        </w:rPr>
      </w:pPr>
      <w:r>
        <w:rPr>
          <w:rFonts w:ascii="Arial" w:hAnsi="Arial" w:cs="Arial"/>
          <w:bCs/>
          <w:sz w:val="18"/>
          <w:szCs w:val="18"/>
        </w:rPr>
        <w:t>Tjedna i godišnja zaduženja ostalih radnika škole</w:t>
      </w:r>
    </w:p>
    <w:p w:rsidR="00277423" w:rsidRDefault="00277423" w:rsidP="00277423">
      <w:pPr>
        <w:spacing w:after="0"/>
        <w:jc w:val="both"/>
        <w:rPr>
          <w:rFonts w:ascii="Arial" w:hAnsi="Arial" w:cs="Arial"/>
          <w:bCs/>
          <w:sz w:val="18"/>
          <w:szCs w:val="18"/>
        </w:rPr>
      </w:pPr>
    </w:p>
    <w:tbl>
      <w:tblPr>
        <w:tblW w:w="967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8"/>
        <w:gridCol w:w="1842"/>
        <w:gridCol w:w="1727"/>
        <w:gridCol w:w="1390"/>
        <w:gridCol w:w="1490"/>
        <w:gridCol w:w="1259"/>
        <w:gridCol w:w="1259"/>
      </w:tblGrid>
      <w:tr w:rsidR="00277423" w:rsidTr="00277423">
        <w:tc>
          <w:tcPr>
            <w:tcW w:w="708"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Red.</w:t>
            </w:r>
          </w:p>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Broj</w:t>
            </w:r>
          </w:p>
        </w:tc>
        <w:tc>
          <w:tcPr>
            <w:tcW w:w="1842"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Ime i prezime</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radnika</w:t>
            </w:r>
          </w:p>
        </w:tc>
        <w:tc>
          <w:tcPr>
            <w:tcW w:w="1727"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Struka</w:t>
            </w:r>
          </w:p>
        </w:tc>
        <w:tc>
          <w:tcPr>
            <w:tcW w:w="139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Radno mjesto</w:t>
            </w:r>
          </w:p>
        </w:tc>
        <w:tc>
          <w:tcPr>
            <w:tcW w:w="1490"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Radno vrijeme</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(od – do)</w:t>
            </w:r>
          </w:p>
        </w:tc>
        <w:tc>
          <w:tcPr>
            <w:tcW w:w="1259"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Broj sati</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tjedno</w:t>
            </w:r>
          </w:p>
        </w:tc>
        <w:tc>
          <w:tcPr>
            <w:tcW w:w="1259" w:type="dxa"/>
            <w:tcBorders>
              <w:top w:val="single" w:sz="8" w:space="0" w:color="auto"/>
              <w:left w:val="single" w:sz="8" w:space="0" w:color="auto"/>
              <w:bottom w:val="single" w:sz="8" w:space="0" w:color="auto"/>
              <w:right w:val="single" w:sz="8" w:space="0" w:color="auto"/>
            </w:tcBorders>
            <w:shd w:val="clear" w:color="auto" w:fill="E5DFEC"/>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Broj sati godišnjeg</w:t>
            </w:r>
          </w:p>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Zaduženja</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1.</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MARINA PETRNEL</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dipl. ekonomist</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tajnik</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8,00-12,00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1044</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2.</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MIRJANA ORČIK</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proofErr w:type="spellStart"/>
            <w:r>
              <w:rPr>
                <w:rFonts w:ascii="Arial" w:eastAsia="Times New Roman" w:hAnsi="Arial" w:cs="Arial"/>
                <w:sz w:val="18"/>
                <w:szCs w:val="18"/>
              </w:rPr>
              <w:t>račun.radnik</w:t>
            </w:r>
            <w:proofErr w:type="spellEnd"/>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računovođa</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7,00-15,00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3.</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ZLATKO DALPONTE</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bravar</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domar</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6,00-14,00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4.</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TANJA VONČINA</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kuhar</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kuhar</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     6,00-14,00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B0339F">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5</w:t>
            </w:r>
            <w:r w:rsidR="00277423">
              <w:rPr>
                <w:rFonts w:ascii="Arial" w:eastAsia="Times New Roman" w:hAnsi="Arial" w:cs="Arial"/>
                <w:sz w:val="18"/>
                <w:szCs w:val="18"/>
              </w:rPr>
              <w:t>.</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SANJA MLINARIĆ</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os. škola</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spremačica</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10,00-18,00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B0339F">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6</w:t>
            </w:r>
            <w:r w:rsidR="00277423">
              <w:rPr>
                <w:rFonts w:ascii="Arial" w:eastAsia="Times New Roman" w:hAnsi="Arial" w:cs="Arial"/>
                <w:sz w:val="18"/>
                <w:szCs w:val="18"/>
              </w:rPr>
              <w:t>.</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6"/>
                <w:szCs w:val="16"/>
              </w:rPr>
            </w:pPr>
            <w:r>
              <w:rPr>
                <w:rFonts w:ascii="Arial" w:eastAsia="Times New Roman" w:hAnsi="Arial" w:cs="Arial"/>
                <w:sz w:val="16"/>
                <w:szCs w:val="16"/>
              </w:rPr>
              <w:t>DANIJELA ABRAMOVIĆ KADEŽABEK</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jc w:val="center"/>
              <w:rPr>
                <w:rFonts w:ascii="Arial" w:eastAsia="Times New Roman" w:hAnsi="Arial" w:cs="Arial"/>
                <w:sz w:val="16"/>
                <w:szCs w:val="16"/>
              </w:rPr>
            </w:pPr>
            <w:r>
              <w:rPr>
                <w:rFonts w:ascii="Arial" w:hAnsi="Arial" w:cs="Arial"/>
                <w:sz w:val="16"/>
                <w:szCs w:val="16"/>
              </w:rPr>
              <w:t>odjevni stručni radnik</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6"/>
                <w:szCs w:val="16"/>
              </w:rPr>
            </w:pPr>
            <w:r>
              <w:rPr>
                <w:rFonts w:ascii="Arial" w:eastAsia="Times New Roman" w:hAnsi="Arial" w:cs="Arial"/>
                <w:sz w:val="16"/>
                <w:szCs w:val="16"/>
              </w:rPr>
              <w:t>spremačica –PŠ Kip, matična škola</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6,00-9,00</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13,00-18,00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r w:rsidR="00277423" w:rsidTr="00277423">
        <w:trPr>
          <w:trHeight w:val="301"/>
        </w:trPr>
        <w:tc>
          <w:tcPr>
            <w:tcW w:w="708" w:type="dxa"/>
            <w:tcBorders>
              <w:top w:val="single" w:sz="8" w:space="0" w:color="auto"/>
              <w:left w:val="single" w:sz="8" w:space="0" w:color="auto"/>
              <w:bottom w:val="single" w:sz="8" w:space="0" w:color="auto"/>
              <w:right w:val="single" w:sz="8" w:space="0" w:color="auto"/>
            </w:tcBorders>
            <w:vAlign w:val="center"/>
            <w:hideMark/>
          </w:tcPr>
          <w:p w:rsidR="00277423" w:rsidRDefault="00B0339F">
            <w:pPr>
              <w:spacing w:after="0" w:line="240" w:lineRule="auto"/>
              <w:ind w:left="-108" w:right="-108"/>
              <w:jc w:val="center"/>
              <w:rPr>
                <w:rFonts w:ascii="Arial" w:eastAsia="Times New Roman" w:hAnsi="Arial" w:cs="Arial"/>
                <w:sz w:val="18"/>
                <w:szCs w:val="18"/>
              </w:rPr>
            </w:pPr>
            <w:r>
              <w:rPr>
                <w:rFonts w:ascii="Arial" w:eastAsia="Times New Roman" w:hAnsi="Arial" w:cs="Arial"/>
                <w:sz w:val="18"/>
                <w:szCs w:val="18"/>
              </w:rPr>
              <w:t>7</w:t>
            </w:r>
            <w:r w:rsidR="00277423">
              <w:rPr>
                <w:rFonts w:ascii="Arial" w:eastAsia="Times New Roman" w:hAnsi="Arial" w:cs="Arial"/>
                <w:sz w:val="18"/>
                <w:szCs w:val="18"/>
              </w:rPr>
              <w:t>.</w:t>
            </w:r>
          </w:p>
        </w:tc>
        <w:tc>
          <w:tcPr>
            <w:tcW w:w="1842"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6"/>
                <w:szCs w:val="16"/>
              </w:rPr>
            </w:pPr>
            <w:r>
              <w:rPr>
                <w:rFonts w:ascii="Arial" w:eastAsia="Times New Roman" w:hAnsi="Arial" w:cs="Arial"/>
                <w:sz w:val="16"/>
                <w:szCs w:val="16"/>
              </w:rPr>
              <w:t>JASNA JERMAN</w:t>
            </w:r>
          </w:p>
        </w:tc>
        <w:tc>
          <w:tcPr>
            <w:tcW w:w="1727"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jc w:val="center"/>
              <w:rPr>
                <w:rFonts w:ascii="Arial" w:eastAsia="Times New Roman" w:hAnsi="Arial" w:cs="Arial"/>
                <w:sz w:val="16"/>
                <w:szCs w:val="16"/>
              </w:rPr>
            </w:pPr>
            <w:r>
              <w:rPr>
                <w:rFonts w:ascii="Arial" w:hAnsi="Arial" w:cs="Arial"/>
                <w:sz w:val="16"/>
                <w:szCs w:val="16"/>
              </w:rPr>
              <w:t>tehnički crtač</w:t>
            </w:r>
          </w:p>
        </w:tc>
        <w:tc>
          <w:tcPr>
            <w:tcW w:w="13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Spremačica- PŠ </w:t>
            </w:r>
            <w:proofErr w:type="spellStart"/>
            <w:r>
              <w:rPr>
                <w:rFonts w:ascii="Arial" w:eastAsia="Times New Roman" w:hAnsi="Arial" w:cs="Arial"/>
                <w:sz w:val="16"/>
                <w:szCs w:val="16"/>
              </w:rPr>
              <w:t>Šibovac</w:t>
            </w:r>
            <w:proofErr w:type="spellEnd"/>
            <w:r>
              <w:rPr>
                <w:rFonts w:ascii="Arial" w:eastAsia="Times New Roman" w:hAnsi="Arial" w:cs="Arial"/>
                <w:sz w:val="16"/>
                <w:szCs w:val="16"/>
              </w:rPr>
              <w:t>, matična škola</w:t>
            </w:r>
          </w:p>
        </w:tc>
        <w:tc>
          <w:tcPr>
            <w:tcW w:w="1490"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6,00-9,00</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13,00-18,00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259" w:type="dxa"/>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line="240" w:lineRule="auto"/>
              <w:ind w:right="-108"/>
              <w:jc w:val="center"/>
              <w:rPr>
                <w:rFonts w:ascii="Arial" w:eastAsia="Times New Roman" w:hAnsi="Arial" w:cs="Arial"/>
                <w:sz w:val="18"/>
                <w:szCs w:val="18"/>
              </w:rPr>
            </w:pPr>
            <w:r>
              <w:rPr>
                <w:rFonts w:ascii="Arial" w:eastAsia="Times New Roman" w:hAnsi="Arial" w:cs="Arial"/>
                <w:sz w:val="18"/>
                <w:szCs w:val="18"/>
              </w:rPr>
              <w:t>2088</w:t>
            </w:r>
          </w:p>
        </w:tc>
      </w:tr>
    </w:tbl>
    <w:p w:rsidR="00277423" w:rsidRDefault="00277423" w:rsidP="00277423">
      <w:pPr>
        <w:spacing w:after="0"/>
        <w:jc w:val="both"/>
        <w:rPr>
          <w:rFonts w:ascii="Arial" w:eastAsia="Times New Roman" w:hAnsi="Arial" w:cs="Arial"/>
          <w:sz w:val="18"/>
          <w:szCs w:val="18"/>
        </w:rPr>
      </w:pPr>
    </w:p>
    <w:p w:rsidR="00277423" w:rsidRDefault="00277423" w:rsidP="00277423">
      <w:pPr>
        <w:spacing w:after="0"/>
        <w:jc w:val="both"/>
        <w:rPr>
          <w:rFonts w:ascii="Arial" w:hAnsi="Arial" w:cs="Arial"/>
          <w:sz w:val="18"/>
          <w:szCs w:val="18"/>
        </w:rPr>
      </w:pPr>
    </w:p>
    <w:p w:rsidR="00277423" w:rsidRDefault="00277423" w:rsidP="00277423">
      <w:pPr>
        <w:spacing w:after="0"/>
        <w:jc w:val="both"/>
        <w:rPr>
          <w:rFonts w:ascii="Arial" w:hAnsi="Arial" w:cs="Arial"/>
          <w:sz w:val="18"/>
          <w:szCs w:val="18"/>
        </w:rPr>
      </w:pPr>
    </w:p>
    <w:p w:rsidR="00277423" w:rsidRDefault="00277423" w:rsidP="00277423">
      <w:pPr>
        <w:spacing w:after="0"/>
        <w:jc w:val="both"/>
        <w:rPr>
          <w:rFonts w:ascii="Arial" w:hAnsi="Arial" w:cs="Arial"/>
          <w:color w:val="FF0000"/>
          <w:sz w:val="18"/>
          <w:szCs w:val="18"/>
        </w:rPr>
      </w:pPr>
    </w:p>
    <w:p w:rsidR="00277423" w:rsidRDefault="00277423" w:rsidP="00277423">
      <w:pPr>
        <w:spacing w:after="0"/>
        <w:rPr>
          <w:rFonts w:ascii="Arial" w:hAnsi="Arial" w:cs="Arial"/>
          <w:color w:val="FF0000"/>
          <w:sz w:val="18"/>
          <w:szCs w:val="18"/>
        </w:rPr>
      </w:pPr>
    </w:p>
    <w:p w:rsidR="00277423" w:rsidRDefault="00277423" w:rsidP="00277423">
      <w:pPr>
        <w:spacing w:after="0"/>
        <w:rPr>
          <w:rFonts w:ascii="Arial" w:hAnsi="Arial" w:cs="Arial"/>
          <w:color w:val="FF0000"/>
          <w:sz w:val="18"/>
          <w:szCs w:val="18"/>
        </w:rPr>
      </w:pPr>
    </w:p>
    <w:p w:rsidR="00277423" w:rsidRDefault="00277423" w:rsidP="00277423">
      <w:pPr>
        <w:spacing w:after="0"/>
        <w:rPr>
          <w:rFonts w:ascii="Arial" w:hAnsi="Arial" w:cs="Arial"/>
          <w:color w:val="FF0000"/>
          <w:sz w:val="18"/>
          <w:szCs w:val="18"/>
        </w:rPr>
      </w:pPr>
    </w:p>
    <w:p w:rsidR="00277423" w:rsidRDefault="00277423" w:rsidP="00277423">
      <w:pPr>
        <w:spacing w:after="0"/>
        <w:rPr>
          <w:rFonts w:ascii="Arial" w:hAnsi="Arial" w:cs="Arial"/>
          <w:color w:val="FF0000"/>
          <w:sz w:val="18"/>
          <w:szCs w:val="18"/>
        </w:rPr>
        <w:sectPr w:rsidR="00277423">
          <w:pgSz w:w="11906" w:h="16838"/>
          <w:pgMar w:top="993" w:right="1417" w:bottom="1135" w:left="1417" w:header="708" w:footer="708" w:gutter="0"/>
          <w:pgNumType w:start="1"/>
          <w:cols w:space="720"/>
        </w:sectPr>
      </w:pPr>
    </w:p>
    <w:p w:rsidR="00277423" w:rsidRDefault="00277423" w:rsidP="00277423">
      <w:pPr>
        <w:spacing w:after="0"/>
        <w:jc w:val="both"/>
        <w:rPr>
          <w:rFonts w:ascii="Arial" w:eastAsia="Times New Roman" w:hAnsi="Arial" w:cs="Arial"/>
          <w:bCs/>
          <w:sz w:val="20"/>
          <w:szCs w:val="20"/>
        </w:rPr>
      </w:pPr>
    </w:p>
    <w:p w:rsidR="00277423" w:rsidRDefault="00277423" w:rsidP="00277423">
      <w:pPr>
        <w:numPr>
          <w:ilvl w:val="1"/>
          <w:numId w:val="2"/>
        </w:numPr>
        <w:spacing w:after="0" w:line="240" w:lineRule="auto"/>
        <w:jc w:val="both"/>
        <w:rPr>
          <w:rFonts w:ascii="Arial" w:hAnsi="Arial" w:cs="Arial"/>
          <w:bCs/>
          <w:sz w:val="20"/>
          <w:szCs w:val="20"/>
        </w:rPr>
      </w:pPr>
      <w:r>
        <w:rPr>
          <w:rFonts w:ascii="Arial" w:hAnsi="Arial" w:cs="Arial"/>
          <w:bCs/>
          <w:sz w:val="20"/>
          <w:szCs w:val="20"/>
        </w:rPr>
        <w:t>Tjedna i godišnja zaduženja odgojno-obrazovnih radnika škole</w:t>
      </w:r>
    </w:p>
    <w:p w:rsidR="00277423" w:rsidRDefault="00277423" w:rsidP="00277423">
      <w:pPr>
        <w:jc w:val="both"/>
        <w:rPr>
          <w:rFonts w:ascii="Arial" w:hAnsi="Arial" w:cs="Arial"/>
          <w:bCs/>
          <w:sz w:val="20"/>
          <w:szCs w:val="20"/>
        </w:rPr>
      </w:pPr>
    </w:p>
    <w:p w:rsidR="00277423" w:rsidRDefault="00277423" w:rsidP="00277423">
      <w:pPr>
        <w:numPr>
          <w:ilvl w:val="2"/>
          <w:numId w:val="2"/>
        </w:numPr>
        <w:spacing w:after="0" w:line="240" w:lineRule="auto"/>
        <w:jc w:val="both"/>
        <w:rPr>
          <w:rFonts w:ascii="Arial" w:hAnsi="Arial" w:cs="Arial"/>
          <w:bCs/>
          <w:sz w:val="20"/>
          <w:szCs w:val="20"/>
        </w:rPr>
      </w:pPr>
      <w:r>
        <w:rPr>
          <w:rFonts w:ascii="Arial" w:hAnsi="Arial" w:cs="Arial"/>
          <w:bCs/>
          <w:sz w:val="20"/>
          <w:szCs w:val="20"/>
        </w:rPr>
        <w:t>Tjedna i godišnja zaduženja učitelja razredne nastave</w:t>
      </w:r>
    </w:p>
    <w:p w:rsidR="00277423" w:rsidRDefault="00277423" w:rsidP="00277423">
      <w:pPr>
        <w:jc w:val="both"/>
        <w:rPr>
          <w:rFonts w:ascii="Arial" w:hAnsi="Arial" w:cs="Arial"/>
          <w:sz w:val="20"/>
          <w:szCs w:val="20"/>
        </w:rPr>
      </w:pPr>
    </w:p>
    <w:p w:rsidR="00277423" w:rsidRDefault="00277423" w:rsidP="00277423">
      <w:pPr>
        <w:ind w:left="708"/>
        <w:jc w:val="both"/>
        <w:rPr>
          <w:rFonts w:ascii="Arial" w:hAnsi="Arial" w:cs="Arial"/>
          <w:sz w:val="18"/>
          <w:szCs w:val="18"/>
        </w:rPr>
      </w:pPr>
      <w:r>
        <w:rPr>
          <w:rFonts w:ascii="Arial" w:hAnsi="Arial" w:cs="Arial"/>
          <w:sz w:val="18"/>
          <w:szCs w:val="18"/>
        </w:rPr>
        <w:t>U razrednoj nastavi sva je nastava stručno zastupljena.</w:t>
      </w:r>
    </w:p>
    <w:p w:rsidR="00277423" w:rsidRDefault="00277423" w:rsidP="00277423">
      <w:pPr>
        <w:ind w:firstLine="720"/>
        <w:jc w:val="both"/>
        <w:rPr>
          <w:rFonts w:ascii="Arial" w:hAnsi="Arial" w:cs="Arial"/>
          <w:bCs/>
          <w:sz w:val="18"/>
          <w:szCs w:val="18"/>
        </w:rPr>
      </w:pPr>
    </w:p>
    <w:tbl>
      <w:tblPr>
        <w:tblW w:w="13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2158"/>
        <w:gridCol w:w="1272"/>
        <w:gridCol w:w="708"/>
        <w:gridCol w:w="1080"/>
        <w:gridCol w:w="960"/>
        <w:gridCol w:w="840"/>
        <w:gridCol w:w="720"/>
        <w:gridCol w:w="960"/>
        <w:gridCol w:w="1080"/>
        <w:gridCol w:w="960"/>
        <w:gridCol w:w="960"/>
        <w:gridCol w:w="1200"/>
      </w:tblGrid>
      <w:tr w:rsidR="00277423" w:rsidTr="00277423">
        <w:trPr>
          <w:trHeight w:val="233"/>
        </w:trPr>
        <w:tc>
          <w:tcPr>
            <w:tcW w:w="647"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right="-108"/>
              <w:jc w:val="center"/>
              <w:rPr>
                <w:rFonts w:ascii="Arial" w:eastAsia="Times New Roman" w:hAnsi="Arial" w:cs="Arial"/>
                <w:sz w:val="20"/>
                <w:szCs w:val="20"/>
              </w:rPr>
            </w:pPr>
            <w:r>
              <w:rPr>
                <w:rFonts w:ascii="Arial" w:hAnsi="Arial" w:cs="Arial"/>
                <w:sz w:val="20"/>
                <w:szCs w:val="20"/>
              </w:rPr>
              <w:t>Red.</w:t>
            </w:r>
          </w:p>
          <w:p w:rsidR="00277423" w:rsidRDefault="00277423">
            <w:pPr>
              <w:ind w:right="-108"/>
              <w:jc w:val="center"/>
              <w:rPr>
                <w:rFonts w:ascii="Arial" w:eastAsia="Times New Roman" w:hAnsi="Arial" w:cs="Arial"/>
                <w:sz w:val="20"/>
                <w:szCs w:val="20"/>
              </w:rPr>
            </w:pPr>
            <w:r>
              <w:rPr>
                <w:rFonts w:ascii="Arial" w:hAnsi="Arial" w:cs="Arial"/>
                <w:sz w:val="20"/>
                <w:szCs w:val="20"/>
              </w:rPr>
              <w:t>Broj</w:t>
            </w:r>
          </w:p>
        </w:tc>
        <w:tc>
          <w:tcPr>
            <w:tcW w:w="2158"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08"/>
              <w:jc w:val="center"/>
              <w:rPr>
                <w:rFonts w:ascii="Arial" w:eastAsia="Times New Roman" w:hAnsi="Arial" w:cs="Arial"/>
                <w:sz w:val="20"/>
                <w:szCs w:val="20"/>
              </w:rPr>
            </w:pPr>
            <w:r>
              <w:rPr>
                <w:rFonts w:ascii="Arial" w:hAnsi="Arial" w:cs="Arial"/>
                <w:sz w:val="20"/>
                <w:szCs w:val="20"/>
              </w:rPr>
              <w:t>Ime i prezime učitelja</w:t>
            </w:r>
          </w:p>
        </w:tc>
        <w:tc>
          <w:tcPr>
            <w:tcW w:w="1272"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08"/>
              <w:jc w:val="center"/>
              <w:rPr>
                <w:rFonts w:ascii="Arial" w:eastAsia="Times New Roman" w:hAnsi="Arial" w:cs="Arial"/>
                <w:sz w:val="20"/>
                <w:szCs w:val="20"/>
              </w:rPr>
            </w:pPr>
            <w:r>
              <w:rPr>
                <w:rFonts w:ascii="Arial" w:hAnsi="Arial" w:cs="Arial"/>
                <w:sz w:val="20"/>
                <w:szCs w:val="20"/>
              </w:rPr>
              <w:t>Razred</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35"/>
              <w:jc w:val="center"/>
              <w:rPr>
                <w:rFonts w:ascii="Arial" w:eastAsia="Times New Roman" w:hAnsi="Arial" w:cs="Arial"/>
                <w:sz w:val="20"/>
                <w:szCs w:val="20"/>
              </w:rPr>
            </w:pPr>
            <w:r>
              <w:rPr>
                <w:rFonts w:ascii="Arial" w:hAnsi="Arial" w:cs="Arial"/>
                <w:sz w:val="20"/>
                <w:szCs w:val="20"/>
              </w:rPr>
              <w:t>Redovna  nastava</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81" w:right="-120"/>
              <w:jc w:val="center"/>
              <w:rPr>
                <w:rFonts w:ascii="Arial" w:eastAsia="Times New Roman" w:hAnsi="Arial" w:cs="Arial"/>
                <w:sz w:val="20"/>
                <w:szCs w:val="20"/>
              </w:rPr>
            </w:pPr>
            <w:r>
              <w:rPr>
                <w:rFonts w:ascii="Arial" w:hAnsi="Arial" w:cs="Arial"/>
                <w:sz w:val="20"/>
                <w:szCs w:val="20"/>
              </w:rPr>
              <w:t>Rad razrednika</w:t>
            </w:r>
          </w:p>
        </w:tc>
        <w:tc>
          <w:tcPr>
            <w:tcW w:w="96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08"/>
              <w:jc w:val="center"/>
              <w:rPr>
                <w:rFonts w:ascii="Arial" w:eastAsia="Times New Roman" w:hAnsi="Arial" w:cs="Arial"/>
                <w:sz w:val="20"/>
                <w:szCs w:val="20"/>
              </w:rPr>
            </w:pPr>
            <w:r>
              <w:rPr>
                <w:rFonts w:ascii="Arial" w:hAnsi="Arial" w:cs="Arial"/>
                <w:sz w:val="20"/>
                <w:szCs w:val="20"/>
              </w:rPr>
              <w:t>Dopunska nastava</w:t>
            </w:r>
          </w:p>
        </w:tc>
        <w:tc>
          <w:tcPr>
            <w:tcW w:w="84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08"/>
              <w:jc w:val="center"/>
              <w:rPr>
                <w:rFonts w:ascii="Arial" w:eastAsia="Times New Roman" w:hAnsi="Arial" w:cs="Arial"/>
                <w:sz w:val="20"/>
                <w:szCs w:val="20"/>
              </w:rPr>
            </w:pPr>
            <w:r>
              <w:rPr>
                <w:rFonts w:ascii="Arial" w:hAnsi="Arial" w:cs="Arial"/>
                <w:sz w:val="20"/>
                <w:szCs w:val="20"/>
              </w:rPr>
              <w:t>Dodatna nastava</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57"/>
              <w:jc w:val="center"/>
              <w:rPr>
                <w:rFonts w:ascii="Arial" w:eastAsia="Times New Roman" w:hAnsi="Arial" w:cs="Arial"/>
                <w:sz w:val="20"/>
                <w:szCs w:val="20"/>
              </w:rPr>
            </w:pPr>
            <w:r>
              <w:rPr>
                <w:rFonts w:ascii="Arial" w:hAnsi="Arial" w:cs="Arial"/>
                <w:sz w:val="20"/>
                <w:szCs w:val="20"/>
              </w:rPr>
              <w:t>INA</w:t>
            </w:r>
          </w:p>
        </w:tc>
        <w:tc>
          <w:tcPr>
            <w:tcW w:w="96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108" w:right="-123"/>
              <w:jc w:val="center"/>
              <w:rPr>
                <w:rFonts w:ascii="Arial" w:eastAsia="Times New Roman" w:hAnsi="Arial" w:cs="Arial"/>
                <w:sz w:val="20"/>
                <w:szCs w:val="20"/>
              </w:rPr>
            </w:pPr>
            <w:r>
              <w:rPr>
                <w:rFonts w:ascii="Arial" w:hAnsi="Arial" w:cs="Arial"/>
                <w:sz w:val="20"/>
                <w:szCs w:val="20"/>
              </w:rPr>
              <w:t xml:space="preserve">Rad u </w:t>
            </w:r>
            <w:proofErr w:type="spellStart"/>
            <w:r>
              <w:rPr>
                <w:rFonts w:ascii="Arial" w:hAnsi="Arial" w:cs="Arial"/>
                <w:sz w:val="20"/>
                <w:szCs w:val="20"/>
              </w:rPr>
              <w:t>produ</w:t>
            </w:r>
            <w:proofErr w:type="spellEnd"/>
            <w:r>
              <w:rPr>
                <w:rFonts w:ascii="Arial" w:hAnsi="Arial" w:cs="Arial"/>
                <w:sz w:val="20"/>
                <w:szCs w:val="20"/>
              </w:rPr>
              <w:t>.</w:t>
            </w:r>
          </w:p>
          <w:p w:rsidR="00277423" w:rsidRDefault="00277423">
            <w:pPr>
              <w:ind w:left="-108"/>
              <w:jc w:val="center"/>
              <w:rPr>
                <w:rFonts w:ascii="Arial" w:eastAsia="Times New Roman" w:hAnsi="Arial" w:cs="Arial"/>
                <w:sz w:val="20"/>
                <w:szCs w:val="20"/>
              </w:rPr>
            </w:pPr>
            <w:r>
              <w:rPr>
                <w:rFonts w:ascii="Arial" w:hAnsi="Arial" w:cs="Arial"/>
                <w:sz w:val="20"/>
                <w:szCs w:val="20"/>
              </w:rPr>
              <w:t>boravku</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ind w:left="-93" w:right="-107"/>
              <w:jc w:val="center"/>
              <w:rPr>
                <w:rFonts w:ascii="Arial" w:eastAsia="Times New Roman" w:hAnsi="Arial" w:cs="Arial"/>
                <w:sz w:val="20"/>
                <w:szCs w:val="20"/>
              </w:rPr>
            </w:pPr>
            <w:r>
              <w:rPr>
                <w:rFonts w:ascii="Arial" w:hAnsi="Arial" w:cs="Arial"/>
                <w:sz w:val="20"/>
                <w:szCs w:val="20"/>
              </w:rPr>
              <w:t xml:space="preserve">Ukupno </w:t>
            </w:r>
            <w:proofErr w:type="spellStart"/>
            <w:r>
              <w:rPr>
                <w:rFonts w:ascii="Arial" w:hAnsi="Arial" w:cs="Arial"/>
                <w:sz w:val="20"/>
                <w:szCs w:val="20"/>
              </w:rPr>
              <w:t>neposre</w:t>
            </w:r>
            <w:proofErr w:type="spellEnd"/>
            <w:r>
              <w:rPr>
                <w:rFonts w:ascii="Arial" w:hAnsi="Arial" w:cs="Arial"/>
                <w:sz w:val="20"/>
                <w:szCs w:val="20"/>
              </w:rPr>
              <w:t>. Rad</w:t>
            </w:r>
          </w:p>
        </w:tc>
        <w:tc>
          <w:tcPr>
            <w:tcW w:w="960" w:type="dxa"/>
            <w:vMerge w:val="restart"/>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jc w:val="center"/>
              <w:rPr>
                <w:rFonts w:ascii="Arial" w:eastAsia="Times New Roman" w:hAnsi="Arial" w:cs="Arial"/>
                <w:sz w:val="20"/>
                <w:szCs w:val="20"/>
              </w:rPr>
            </w:pPr>
            <w:r>
              <w:rPr>
                <w:rFonts w:ascii="Arial" w:hAnsi="Arial" w:cs="Arial"/>
                <w:sz w:val="20"/>
                <w:szCs w:val="20"/>
              </w:rPr>
              <w:t>Ostali</w:t>
            </w:r>
          </w:p>
          <w:p w:rsidR="00277423" w:rsidRDefault="00277423">
            <w:pPr>
              <w:ind w:left="-109" w:right="-140"/>
              <w:jc w:val="center"/>
              <w:rPr>
                <w:rFonts w:ascii="Arial" w:eastAsia="Times New Roman" w:hAnsi="Arial" w:cs="Arial"/>
                <w:sz w:val="20"/>
                <w:szCs w:val="20"/>
              </w:rPr>
            </w:pPr>
            <w:r>
              <w:rPr>
                <w:rFonts w:ascii="Arial" w:hAnsi="Arial" w:cs="Arial"/>
                <w:sz w:val="20"/>
                <w:szCs w:val="20"/>
              </w:rPr>
              <w:t>Poslovi</w:t>
            </w:r>
          </w:p>
        </w:tc>
        <w:tc>
          <w:tcPr>
            <w:tcW w:w="2160" w:type="dxa"/>
            <w:gridSpan w:val="2"/>
            <w:tcBorders>
              <w:top w:val="single" w:sz="6" w:space="0" w:color="auto"/>
              <w:left w:val="single" w:sz="6" w:space="0" w:color="auto"/>
              <w:bottom w:val="single" w:sz="6" w:space="0" w:color="auto"/>
              <w:right w:val="single" w:sz="6" w:space="0" w:color="auto"/>
            </w:tcBorders>
            <w:shd w:val="clear" w:color="auto" w:fill="E5DFEC"/>
            <w:vAlign w:val="center"/>
            <w:hideMark/>
          </w:tcPr>
          <w:p w:rsidR="00277423" w:rsidRDefault="00277423">
            <w:pPr>
              <w:jc w:val="center"/>
              <w:rPr>
                <w:rFonts w:ascii="Arial" w:eastAsia="Times New Roman" w:hAnsi="Arial" w:cs="Arial"/>
                <w:sz w:val="20"/>
                <w:szCs w:val="20"/>
              </w:rPr>
            </w:pPr>
            <w:r>
              <w:rPr>
                <w:rFonts w:ascii="Arial" w:hAnsi="Arial" w:cs="Arial"/>
                <w:sz w:val="20"/>
                <w:szCs w:val="20"/>
              </w:rPr>
              <w:t>UKUPNO</w:t>
            </w:r>
          </w:p>
        </w:tc>
      </w:tr>
      <w:tr w:rsidR="00277423" w:rsidTr="00277423">
        <w:trPr>
          <w:trHeight w:val="232"/>
        </w:trPr>
        <w:tc>
          <w:tcPr>
            <w:tcW w:w="647"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2158"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1272"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84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960" w:type="dxa"/>
            <w:tcBorders>
              <w:top w:val="single" w:sz="6" w:space="0" w:color="auto"/>
              <w:left w:val="single" w:sz="6" w:space="0" w:color="auto"/>
              <w:bottom w:val="single" w:sz="6" w:space="0" w:color="auto"/>
              <w:right w:val="single" w:sz="6" w:space="0" w:color="auto"/>
            </w:tcBorders>
            <w:shd w:val="clear" w:color="auto" w:fill="E5DFEC"/>
            <w:hideMark/>
          </w:tcPr>
          <w:p w:rsidR="00277423" w:rsidRDefault="00277423">
            <w:pPr>
              <w:ind w:left="-107" w:right="-108"/>
              <w:jc w:val="center"/>
              <w:rPr>
                <w:rFonts w:ascii="Arial" w:eastAsia="Times New Roman" w:hAnsi="Arial" w:cs="Arial"/>
                <w:sz w:val="20"/>
                <w:szCs w:val="20"/>
              </w:rPr>
            </w:pPr>
            <w:r>
              <w:rPr>
                <w:rFonts w:ascii="Arial" w:hAnsi="Arial" w:cs="Arial"/>
                <w:sz w:val="20"/>
                <w:szCs w:val="20"/>
              </w:rPr>
              <w:t>Tjedno</w:t>
            </w:r>
          </w:p>
        </w:tc>
        <w:tc>
          <w:tcPr>
            <w:tcW w:w="1200" w:type="dxa"/>
            <w:tcBorders>
              <w:top w:val="single" w:sz="6" w:space="0" w:color="auto"/>
              <w:left w:val="single" w:sz="6" w:space="0" w:color="auto"/>
              <w:bottom w:val="single" w:sz="6" w:space="0" w:color="auto"/>
              <w:right w:val="single" w:sz="6" w:space="0" w:color="auto"/>
            </w:tcBorders>
            <w:shd w:val="clear" w:color="auto" w:fill="E5DFEC"/>
            <w:hideMark/>
          </w:tcPr>
          <w:p w:rsidR="00277423" w:rsidRDefault="00277423">
            <w:pPr>
              <w:ind w:left="-108" w:right="-108"/>
              <w:jc w:val="center"/>
              <w:rPr>
                <w:rFonts w:ascii="Arial" w:eastAsia="Times New Roman" w:hAnsi="Arial" w:cs="Arial"/>
                <w:sz w:val="20"/>
                <w:szCs w:val="20"/>
              </w:rPr>
            </w:pPr>
            <w:r>
              <w:rPr>
                <w:rFonts w:ascii="Arial" w:hAnsi="Arial" w:cs="Arial"/>
                <w:sz w:val="20"/>
                <w:szCs w:val="20"/>
              </w:rPr>
              <w:t>Godišnje</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1.</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 xml:space="preserve">GRGA KAŠLJEVIĆ </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I.,  II.,, IV.</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19</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eastAsia="Times New Roman"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eastAsia="Times New Roman"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2.</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 xml:space="preserve">MAJA MAČEK ČOIĆ </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 xml:space="preserve"> I., II., IV.</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19</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eastAsia="Times New Roman"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eastAsia="Times New Roman"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3.</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MANUELA VARAT</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I.</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21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19</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4.</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TIHANA TUKARA</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II.</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21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hAnsi="Arial" w:cs="Arial"/>
                <w:sz w:val="18"/>
                <w:szCs w:val="18"/>
              </w:rPr>
            </w:pPr>
            <w:r>
              <w:rPr>
                <w:rFonts w:ascii="Arial" w:hAnsi="Arial" w:cs="Arial"/>
                <w:sz w:val="18"/>
                <w:szCs w:val="18"/>
              </w:rPr>
              <w:t>19</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5.</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JOSIPA GETLIHER</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proofErr w:type="spellStart"/>
            <w:r>
              <w:rPr>
                <w:rFonts w:ascii="Arial" w:hAnsi="Arial" w:cs="Arial"/>
                <w:sz w:val="18"/>
                <w:szCs w:val="18"/>
              </w:rPr>
              <w:t>IiI</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19</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eastAsia="Times New Roman"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eastAsia="Times New Roman"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both"/>
              <w:outlineLvl w:val="0"/>
              <w:rPr>
                <w:rFonts w:ascii="Arial" w:eastAsia="Times New Roman" w:hAnsi="Arial" w:cs="Arial"/>
                <w:kern w:val="28"/>
                <w:sz w:val="18"/>
                <w:szCs w:val="18"/>
              </w:rPr>
            </w:pPr>
            <w:r>
              <w:rPr>
                <w:rFonts w:ascii="Arial" w:eastAsia="Times New Roman" w:hAnsi="Arial" w:cs="Arial"/>
                <w:kern w:val="28"/>
                <w:sz w:val="18"/>
                <w:szCs w:val="18"/>
              </w:rPr>
              <w:t>6.</w:t>
            </w: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outlineLvl w:val="0"/>
              <w:rPr>
                <w:rFonts w:ascii="Arial" w:eastAsia="Times New Roman" w:hAnsi="Arial" w:cs="Arial"/>
                <w:kern w:val="28"/>
                <w:sz w:val="18"/>
                <w:szCs w:val="18"/>
              </w:rPr>
            </w:pPr>
            <w:r>
              <w:rPr>
                <w:rFonts w:ascii="Arial" w:eastAsia="Times New Roman" w:hAnsi="Arial" w:cs="Arial"/>
                <w:kern w:val="28"/>
                <w:sz w:val="18"/>
                <w:szCs w:val="18"/>
              </w:rPr>
              <w:t>SNJEŽANA SUPAN</w:t>
            </w:r>
          </w:p>
        </w:tc>
        <w:tc>
          <w:tcPr>
            <w:tcW w:w="1272"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IV</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15</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20</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20</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eastAsia="Times New Roman" w:hAnsi="Arial" w:cs="Arial"/>
                <w:sz w:val="18"/>
                <w:szCs w:val="18"/>
              </w:rPr>
            </w:pPr>
            <w:r>
              <w:rPr>
                <w:rFonts w:ascii="Arial" w:hAnsi="Arial" w:cs="Arial"/>
                <w:sz w:val="18"/>
                <w:szCs w:val="18"/>
              </w:rPr>
              <w:t>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eastAsia="Times New Roman" w:hAnsi="Arial" w:cs="Arial"/>
                <w:sz w:val="18"/>
                <w:szCs w:val="18"/>
              </w:rPr>
            </w:pPr>
            <w:r>
              <w:rPr>
                <w:rFonts w:ascii="Arial" w:hAnsi="Arial" w:cs="Arial"/>
                <w:sz w:val="18"/>
                <w:szCs w:val="18"/>
              </w:rPr>
              <w:t>2088</w:t>
            </w:r>
          </w:p>
        </w:tc>
      </w:tr>
      <w:tr w:rsidR="00277423" w:rsidTr="00277423">
        <w:trPr>
          <w:trHeight w:val="300"/>
        </w:trPr>
        <w:tc>
          <w:tcPr>
            <w:tcW w:w="647" w:type="dxa"/>
            <w:tcBorders>
              <w:top w:val="single" w:sz="6" w:space="0" w:color="auto"/>
              <w:left w:val="single" w:sz="6" w:space="0" w:color="auto"/>
              <w:bottom w:val="single" w:sz="6" w:space="0" w:color="auto"/>
              <w:right w:val="single" w:sz="6" w:space="0" w:color="auto"/>
            </w:tcBorders>
            <w:vAlign w:val="center"/>
          </w:tcPr>
          <w:p w:rsidR="00277423" w:rsidRDefault="00277423">
            <w:pPr>
              <w:keepNext/>
              <w:spacing w:after="0" w:line="240" w:lineRule="auto"/>
              <w:outlineLvl w:val="0"/>
              <w:rPr>
                <w:rFonts w:ascii="Arial" w:eastAsia="Times New Roman" w:hAnsi="Arial" w:cs="Arial"/>
                <w:kern w:val="28"/>
                <w:sz w:val="18"/>
                <w:szCs w:val="18"/>
              </w:rPr>
            </w:pPr>
          </w:p>
        </w:tc>
        <w:tc>
          <w:tcPr>
            <w:tcW w:w="215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keepNext/>
              <w:spacing w:after="0" w:line="240" w:lineRule="auto"/>
              <w:jc w:val="center"/>
              <w:outlineLvl w:val="0"/>
              <w:rPr>
                <w:rFonts w:ascii="Arial" w:eastAsia="Times New Roman" w:hAnsi="Arial" w:cs="Arial"/>
                <w:kern w:val="28"/>
                <w:sz w:val="18"/>
                <w:szCs w:val="18"/>
              </w:rPr>
            </w:pPr>
            <w:r>
              <w:rPr>
                <w:rFonts w:ascii="Arial" w:eastAsia="Times New Roman" w:hAnsi="Arial" w:cs="Arial"/>
                <w:kern w:val="28"/>
                <w:sz w:val="18"/>
                <w:szCs w:val="18"/>
              </w:rPr>
              <w:t>Ukupno:</w:t>
            </w:r>
          </w:p>
        </w:tc>
        <w:tc>
          <w:tcPr>
            <w:tcW w:w="1272" w:type="dxa"/>
            <w:tcBorders>
              <w:top w:val="single" w:sz="6" w:space="0" w:color="auto"/>
              <w:left w:val="single" w:sz="6" w:space="0" w:color="auto"/>
              <w:bottom w:val="single" w:sz="6" w:space="0" w:color="auto"/>
              <w:right w:val="single" w:sz="6" w:space="0" w:color="auto"/>
            </w:tcBorders>
            <w:vAlign w:val="center"/>
          </w:tcPr>
          <w:p w:rsidR="00277423" w:rsidRDefault="00277423">
            <w:pPr>
              <w:jc w:val="center"/>
              <w:rPr>
                <w:rFonts w:ascii="Arial" w:eastAsia="Times New Roman"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95</w:t>
            </w: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12</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6</w:t>
            </w:r>
          </w:p>
        </w:tc>
        <w:tc>
          <w:tcPr>
            <w:tcW w:w="84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6</w:t>
            </w:r>
          </w:p>
        </w:tc>
        <w:tc>
          <w:tcPr>
            <w:tcW w:w="72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6</w:t>
            </w:r>
          </w:p>
        </w:tc>
        <w:tc>
          <w:tcPr>
            <w:tcW w:w="960" w:type="dxa"/>
            <w:tcBorders>
              <w:top w:val="single" w:sz="6" w:space="0" w:color="auto"/>
              <w:left w:val="single" w:sz="6" w:space="0" w:color="auto"/>
              <w:bottom w:val="single" w:sz="6" w:space="0" w:color="auto"/>
              <w:right w:val="single" w:sz="6" w:space="0" w:color="auto"/>
            </w:tcBorders>
            <w:vAlign w:val="center"/>
          </w:tcPr>
          <w:p w:rsidR="00277423" w:rsidRDefault="00277423">
            <w:pPr>
              <w:jc w:val="center"/>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125</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jc w:val="center"/>
              <w:rPr>
                <w:rFonts w:ascii="Arial" w:eastAsia="Times New Roman" w:hAnsi="Arial" w:cs="Arial"/>
                <w:sz w:val="18"/>
                <w:szCs w:val="18"/>
              </w:rPr>
            </w:pPr>
            <w:r>
              <w:rPr>
                <w:rFonts w:ascii="Arial" w:hAnsi="Arial" w:cs="Arial"/>
                <w:sz w:val="18"/>
                <w:szCs w:val="18"/>
              </w:rPr>
              <w:t>115</w:t>
            </w:r>
          </w:p>
        </w:tc>
        <w:tc>
          <w:tcPr>
            <w:tcW w:w="96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7" w:right="-108"/>
              <w:jc w:val="center"/>
              <w:rPr>
                <w:rFonts w:ascii="Arial" w:eastAsia="Times New Roman" w:hAnsi="Arial" w:cs="Arial"/>
                <w:sz w:val="18"/>
                <w:szCs w:val="18"/>
              </w:rPr>
            </w:pPr>
            <w:r>
              <w:rPr>
                <w:rFonts w:ascii="Arial" w:hAnsi="Arial" w:cs="Arial"/>
                <w:sz w:val="18"/>
                <w:szCs w:val="18"/>
              </w:rPr>
              <w:t>240</w:t>
            </w:r>
          </w:p>
        </w:tc>
        <w:tc>
          <w:tcPr>
            <w:tcW w:w="1200" w:type="dxa"/>
            <w:tcBorders>
              <w:top w:val="single" w:sz="6" w:space="0" w:color="auto"/>
              <w:left w:val="single" w:sz="6" w:space="0" w:color="auto"/>
              <w:bottom w:val="single" w:sz="6" w:space="0" w:color="auto"/>
              <w:right w:val="single" w:sz="6" w:space="0" w:color="auto"/>
            </w:tcBorders>
            <w:vAlign w:val="center"/>
            <w:hideMark/>
          </w:tcPr>
          <w:p w:rsidR="00277423" w:rsidRDefault="00277423">
            <w:pPr>
              <w:ind w:left="-108" w:right="-108"/>
              <w:jc w:val="center"/>
              <w:rPr>
                <w:rFonts w:ascii="Arial" w:eastAsia="Times New Roman" w:hAnsi="Arial" w:cs="Arial"/>
                <w:sz w:val="18"/>
                <w:szCs w:val="18"/>
              </w:rPr>
            </w:pPr>
            <w:r>
              <w:rPr>
                <w:rFonts w:ascii="Arial" w:eastAsia="Times New Roman" w:hAnsi="Arial" w:cs="Arial"/>
                <w:sz w:val="18"/>
                <w:szCs w:val="18"/>
              </w:rPr>
              <w:t>12528</w:t>
            </w:r>
          </w:p>
        </w:tc>
      </w:tr>
    </w:tbl>
    <w:p w:rsidR="00277423" w:rsidRDefault="00277423" w:rsidP="00277423">
      <w:pPr>
        <w:jc w:val="both"/>
        <w:rPr>
          <w:rFonts w:ascii="Arial" w:eastAsia="Times New Roman" w:hAnsi="Arial" w:cs="Arial"/>
          <w:bCs/>
          <w:color w:val="FF0000"/>
          <w:sz w:val="18"/>
          <w:szCs w:val="18"/>
        </w:rPr>
      </w:pPr>
    </w:p>
    <w:p w:rsidR="00277423" w:rsidRDefault="00277423" w:rsidP="00277423">
      <w:pPr>
        <w:jc w:val="both"/>
        <w:rPr>
          <w:rFonts w:ascii="Arial" w:hAnsi="Arial" w:cs="Arial"/>
          <w:bCs/>
          <w:color w:val="FF0000"/>
          <w:sz w:val="20"/>
          <w:szCs w:val="20"/>
        </w:rPr>
      </w:pPr>
    </w:p>
    <w:p w:rsidR="00277423" w:rsidRDefault="00277423" w:rsidP="00277423">
      <w:pPr>
        <w:jc w:val="both"/>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p>
    <w:p w:rsidR="00277423" w:rsidRDefault="00277423" w:rsidP="00277423">
      <w:pPr>
        <w:jc w:val="both"/>
        <w:rPr>
          <w:rFonts w:ascii="Arial" w:hAnsi="Arial" w:cs="Arial"/>
          <w:bCs/>
          <w:color w:val="FF0000"/>
          <w:sz w:val="20"/>
          <w:szCs w:val="20"/>
        </w:rPr>
      </w:pPr>
    </w:p>
    <w:p w:rsidR="00277423" w:rsidRDefault="00277423" w:rsidP="00277423">
      <w:pPr>
        <w:jc w:val="both"/>
        <w:rPr>
          <w:rFonts w:ascii="Arial" w:hAnsi="Arial" w:cs="Arial"/>
          <w:bCs/>
          <w:color w:val="FF0000"/>
          <w:sz w:val="20"/>
          <w:szCs w:val="20"/>
        </w:rPr>
      </w:pPr>
    </w:p>
    <w:p w:rsidR="00277423" w:rsidRDefault="00277423" w:rsidP="00277423">
      <w:pPr>
        <w:jc w:val="both"/>
        <w:rPr>
          <w:rFonts w:ascii="Arial" w:hAnsi="Arial" w:cs="Arial"/>
          <w:bCs/>
          <w:sz w:val="16"/>
          <w:szCs w:val="16"/>
        </w:rPr>
      </w:pPr>
      <w:r>
        <w:rPr>
          <w:rFonts w:ascii="Arial" w:hAnsi="Arial" w:cs="Arial"/>
          <w:bCs/>
          <w:sz w:val="20"/>
          <w:szCs w:val="20"/>
        </w:rPr>
        <w:lastRenderedPageBreak/>
        <w:t>2.3</w:t>
      </w:r>
      <w:r>
        <w:rPr>
          <w:rFonts w:ascii="Arial" w:hAnsi="Arial" w:cs="Arial"/>
          <w:bCs/>
          <w:sz w:val="18"/>
          <w:szCs w:val="18"/>
        </w:rPr>
        <w:t xml:space="preserve">.2  </w:t>
      </w:r>
      <w:r>
        <w:rPr>
          <w:rFonts w:ascii="Arial" w:hAnsi="Arial" w:cs="Arial"/>
          <w:bCs/>
          <w:sz w:val="16"/>
          <w:szCs w:val="16"/>
        </w:rPr>
        <w:t>Tjedna i godišnja zaduženja učitelja predmetne nastave</w:t>
      </w:r>
    </w:p>
    <w:tbl>
      <w:tblPr>
        <w:tblW w:w="16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844"/>
        <w:gridCol w:w="1276"/>
        <w:gridCol w:w="567"/>
        <w:gridCol w:w="425"/>
        <w:gridCol w:w="425"/>
        <w:gridCol w:w="426"/>
        <w:gridCol w:w="425"/>
        <w:gridCol w:w="567"/>
        <w:gridCol w:w="567"/>
        <w:gridCol w:w="425"/>
        <w:gridCol w:w="425"/>
        <w:gridCol w:w="709"/>
        <w:gridCol w:w="534"/>
        <w:gridCol w:w="430"/>
        <w:gridCol w:w="454"/>
        <w:gridCol w:w="538"/>
        <w:gridCol w:w="538"/>
        <w:gridCol w:w="563"/>
        <w:gridCol w:w="567"/>
        <w:gridCol w:w="567"/>
        <w:gridCol w:w="571"/>
        <w:gridCol w:w="705"/>
        <w:gridCol w:w="992"/>
        <w:gridCol w:w="1322"/>
      </w:tblGrid>
      <w:tr w:rsidR="00277423" w:rsidTr="00277423">
        <w:trPr>
          <w:cantSplit/>
          <w:trHeight w:val="1134"/>
        </w:trPr>
        <w:tc>
          <w:tcPr>
            <w:tcW w:w="562"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sz w:val="16"/>
                <w:szCs w:val="16"/>
              </w:rPr>
            </w:pPr>
            <w:r>
              <w:rPr>
                <w:rFonts w:ascii="Arial" w:hAnsi="Arial" w:cs="Arial"/>
                <w:sz w:val="16"/>
                <w:szCs w:val="16"/>
              </w:rPr>
              <w:t>Redni  broj</w:t>
            </w:r>
          </w:p>
        </w:tc>
        <w:tc>
          <w:tcPr>
            <w:tcW w:w="1843" w:type="dxa"/>
            <w:vMerge w:val="restart"/>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p w:rsidR="00277423" w:rsidRDefault="00277423">
            <w:pPr>
              <w:spacing w:after="0"/>
              <w:rPr>
                <w:rFonts w:ascii="Arial" w:eastAsia="Times New Roman" w:hAnsi="Arial" w:cs="Arial"/>
                <w:sz w:val="16"/>
                <w:szCs w:val="16"/>
              </w:rPr>
            </w:pPr>
            <w:r>
              <w:rPr>
                <w:rFonts w:ascii="Arial" w:hAnsi="Arial" w:cs="Arial"/>
                <w:sz w:val="16"/>
                <w:szCs w:val="16"/>
              </w:rPr>
              <w:t>Ime i prezime učitelja</w:t>
            </w:r>
          </w:p>
        </w:tc>
        <w:tc>
          <w:tcPr>
            <w:tcW w:w="1276" w:type="dxa"/>
            <w:vMerge w:val="restart"/>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p w:rsidR="00277423" w:rsidRDefault="00277423">
            <w:pPr>
              <w:spacing w:after="0"/>
              <w:rPr>
                <w:rFonts w:ascii="Arial" w:eastAsia="Times New Roman" w:hAnsi="Arial" w:cs="Arial"/>
                <w:sz w:val="16"/>
                <w:szCs w:val="16"/>
              </w:rPr>
            </w:pPr>
            <w:r>
              <w:rPr>
                <w:rFonts w:ascii="Arial" w:hAnsi="Arial" w:cs="Arial"/>
                <w:sz w:val="16"/>
                <w:szCs w:val="16"/>
              </w:rPr>
              <w:t>Predmet koji predaje</w:t>
            </w:r>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E5DFEC"/>
            <w:textDirection w:val="btLr"/>
          </w:tcPr>
          <w:p w:rsidR="00277423" w:rsidRDefault="00277423">
            <w:pPr>
              <w:spacing w:after="0"/>
              <w:ind w:left="113" w:right="113"/>
              <w:rPr>
                <w:rFonts w:ascii="Arial" w:eastAsia="Times New Roman" w:hAnsi="Arial" w:cs="Arial"/>
                <w:sz w:val="16"/>
                <w:szCs w:val="16"/>
              </w:rPr>
            </w:pPr>
            <w:r>
              <w:rPr>
                <w:rFonts w:ascii="Arial" w:hAnsi="Arial" w:cs="Arial"/>
                <w:sz w:val="16"/>
                <w:szCs w:val="16"/>
              </w:rPr>
              <w:t>Razrednik</w:t>
            </w:r>
          </w:p>
          <w:p w:rsidR="00277423" w:rsidRDefault="00277423">
            <w:pPr>
              <w:spacing w:after="0"/>
              <w:ind w:left="113" w:right="113"/>
              <w:rPr>
                <w:rFonts w:ascii="Arial" w:eastAsia="Times New Roman" w:hAnsi="Arial" w:cs="Arial"/>
                <w:sz w:val="16"/>
                <w:szCs w:val="16"/>
              </w:rPr>
            </w:pPr>
          </w:p>
        </w:tc>
        <w:tc>
          <w:tcPr>
            <w:tcW w:w="3685" w:type="dxa"/>
            <w:gridSpan w:val="8"/>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p w:rsidR="00277423" w:rsidRDefault="00277423">
            <w:pPr>
              <w:spacing w:after="0"/>
              <w:rPr>
                <w:rFonts w:ascii="Arial" w:hAnsi="Arial" w:cs="Arial"/>
                <w:sz w:val="16"/>
                <w:szCs w:val="16"/>
              </w:rPr>
            </w:pPr>
          </w:p>
          <w:p w:rsidR="00277423" w:rsidRDefault="00277423">
            <w:pPr>
              <w:spacing w:after="0"/>
              <w:jc w:val="center"/>
              <w:rPr>
                <w:rFonts w:ascii="Arial" w:hAnsi="Arial" w:cs="Arial"/>
                <w:sz w:val="16"/>
                <w:szCs w:val="16"/>
              </w:rPr>
            </w:pPr>
            <w:r>
              <w:rPr>
                <w:rFonts w:ascii="Arial" w:hAnsi="Arial" w:cs="Arial"/>
                <w:sz w:val="16"/>
                <w:szCs w:val="16"/>
              </w:rPr>
              <w:t>Predaje u razredima</w:t>
            </w:r>
          </w:p>
          <w:p w:rsidR="00277423" w:rsidRDefault="00277423">
            <w:pPr>
              <w:spacing w:after="0"/>
              <w:rPr>
                <w:rFonts w:ascii="Arial" w:eastAsia="Times New Roman" w:hAnsi="Arial" w:cs="Arial"/>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277423" w:rsidRDefault="00277423">
            <w:pPr>
              <w:spacing w:after="0"/>
              <w:ind w:left="113" w:right="113"/>
              <w:rPr>
                <w:rFonts w:ascii="Arial" w:eastAsia="Times New Roman" w:hAnsi="Arial" w:cs="Arial"/>
                <w:sz w:val="16"/>
                <w:szCs w:val="16"/>
              </w:rPr>
            </w:pPr>
            <w:r>
              <w:rPr>
                <w:rFonts w:ascii="Arial" w:hAnsi="Arial" w:cs="Arial"/>
                <w:sz w:val="16"/>
                <w:szCs w:val="16"/>
              </w:rPr>
              <w:t>Redovna  nastava</w:t>
            </w: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r>
              <w:rPr>
                <w:rFonts w:ascii="Arial" w:hAnsi="Arial" w:cs="Arial"/>
                <w:sz w:val="16"/>
                <w:szCs w:val="16"/>
              </w:rPr>
              <w:t>Redovna nastava</w:t>
            </w:r>
          </w:p>
          <w:p w:rsidR="00277423" w:rsidRDefault="00277423">
            <w:pPr>
              <w:spacing w:after="0"/>
              <w:rPr>
                <w:rFonts w:ascii="Arial" w:hAnsi="Arial" w:cs="Arial"/>
                <w:sz w:val="16"/>
                <w:szCs w:val="16"/>
              </w:rPr>
            </w:pPr>
          </w:p>
          <w:p w:rsidR="00277423" w:rsidRDefault="00277423">
            <w:pPr>
              <w:spacing w:after="0"/>
              <w:rPr>
                <w:rFonts w:ascii="Arial" w:eastAsia="Times New Roman" w:hAnsi="Arial" w:cs="Arial"/>
                <w:sz w:val="16"/>
                <w:szCs w:val="16"/>
              </w:rPr>
            </w:pPr>
          </w:p>
        </w:tc>
        <w:tc>
          <w:tcPr>
            <w:tcW w:w="534"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sz w:val="16"/>
                <w:szCs w:val="16"/>
              </w:rPr>
            </w:pPr>
            <w:r>
              <w:rPr>
                <w:rFonts w:ascii="Arial" w:hAnsi="Arial" w:cs="Arial"/>
                <w:sz w:val="16"/>
                <w:szCs w:val="16"/>
              </w:rPr>
              <w:t>Izborna nastava</w:t>
            </w:r>
          </w:p>
        </w:tc>
        <w:tc>
          <w:tcPr>
            <w:tcW w:w="430"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i/>
                <w:sz w:val="16"/>
                <w:szCs w:val="16"/>
              </w:rPr>
            </w:pPr>
            <w:r>
              <w:rPr>
                <w:rFonts w:ascii="Arial" w:hAnsi="Arial" w:cs="Arial"/>
                <w:i/>
                <w:sz w:val="16"/>
                <w:szCs w:val="16"/>
              </w:rPr>
              <w:t>Ostali poslovi čl.42 i 56  KU</w:t>
            </w:r>
          </w:p>
        </w:tc>
        <w:tc>
          <w:tcPr>
            <w:tcW w:w="454" w:type="dxa"/>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i/>
                <w:sz w:val="16"/>
                <w:szCs w:val="16"/>
              </w:rPr>
            </w:pPr>
            <w:r>
              <w:rPr>
                <w:rFonts w:ascii="Arial" w:hAnsi="Arial" w:cs="Arial"/>
                <w:i/>
                <w:sz w:val="16"/>
                <w:szCs w:val="16"/>
              </w:rPr>
              <w:t xml:space="preserve">Poslovi po članku 13. st.7. </w:t>
            </w:r>
            <w:proofErr w:type="spellStart"/>
            <w:r>
              <w:rPr>
                <w:rFonts w:ascii="Arial" w:hAnsi="Arial" w:cs="Arial"/>
                <w:i/>
                <w:sz w:val="16"/>
                <w:szCs w:val="16"/>
              </w:rPr>
              <w:t>PrPravilnika</w:t>
            </w:r>
            <w:proofErr w:type="spellEnd"/>
          </w:p>
        </w:tc>
        <w:tc>
          <w:tcPr>
            <w:tcW w:w="538" w:type="dxa"/>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hAnsi="Arial" w:cs="Arial"/>
                <w:sz w:val="16"/>
                <w:szCs w:val="16"/>
              </w:rPr>
            </w:pPr>
            <w:r>
              <w:rPr>
                <w:rFonts w:ascii="Arial" w:hAnsi="Arial" w:cs="Arial"/>
                <w:sz w:val="16"/>
                <w:szCs w:val="16"/>
              </w:rPr>
              <w:t>Poslovi iz čl. 6. pravilnika</w:t>
            </w:r>
          </w:p>
        </w:tc>
        <w:tc>
          <w:tcPr>
            <w:tcW w:w="538" w:type="dxa"/>
            <w:vMerge w:val="restart"/>
            <w:tcBorders>
              <w:top w:val="single" w:sz="4" w:space="0" w:color="000000"/>
              <w:left w:val="single" w:sz="4" w:space="0" w:color="000000"/>
              <w:bottom w:val="single" w:sz="4" w:space="0" w:color="000000"/>
              <w:right w:val="single" w:sz="4" w:space="0" w:color="000000"/>
            </w:tcBorders>
            <w:textDirection w:val="btLr"/>
          </w:tcPr>
          <w:p w:rsidR="00277423" w:rsidRDefault="00277423">
            <w:pPr>
              <w:spacing w:after="0"/>
              <w:ind w:left="113" w:right="113"/>
              <w:rPr>
                <w:rFonts w:ascii="Arial" w:eastAsia="Times New Roman" w:hAnsi="Arial" w:cs="Arial"/>
                <w:sz w:val="16"/>
                <w:szCs w:val="16"/>
              </w:rPr>
            </w:pPr>
            <w:r>
              <w:rPr>
                <w:rFonts w:ascii="Arial" w:hAnsi="Arial" w:cs="Arial"/>
                <w:sz w:val="16"/>
                <w:szCs w:val="16"/>
              </w:rPr>
              <w:t>Dopunska</w:t>
            </w: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hAnsi="Arial" w:cs="Arial"/>
                <w:sz w:val="16"/>
                <w:szCs w:val="16"/>
              </w:rPr>
            </w:pPr>
          </w:p>
          <w:p w:rsidR="00277423" w:rsidRDefault="00277423">
            <w:pPr>
              <w:spacing w:after="0"/>
              <w:ind w:left="113" w:right="113"/>
              <w:rPr>
                <w:rFonts w:ascii="Arial" w:eastAsia="Times New Roman" w:hAnsi="Arial" w:cs="Arial"/>
                <w:sz w:val="16"/>
                <w:szCs w:val="16"/>
              </w:rPr>
            </w:pPr>
          </w:p>
        </w:tc>
        <w:tc>
          <w:tcPr>
            <w:tcW w:w="563"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sz w:val="16"/>
                <w:szCs w:val="16"/>
              </w:rPr>
            </w:pPr>
            <w:r>
              <w:rPr>
                <w:rFonts w:ascii="Arial" w:hAnsi="Arial" w:cs="Arial"/>
                <w:sz w:val="16"/>
                <w:szCs w:val="16"/>
              </w:rPr>
              <w:t>Dodatna</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sz w:val="16"/>
                <w:szCs w:val="16"/>
              </w:rPr>
            </w:pPr>
            <w:r>
              <w:rPr>
                <w:rFonts w:ascii="Arial" w:hAnsi="Arial" w:cs="Arial"/>
                <w:sz w:val="16"/>
                <w:szCs w:val="16"/>
              </w:rPr>
              <w:t>INA</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277423" w:rsidRDefault="00277423">
            <w:pPr>
              <w:spacing w:after="0"/>
              <w:ind w:left="113" w:right="113"/>
              <w:rPr>
                <w:rFonts w:ascii="Arial" w:eastAsia="Times New Roman" w:hAnsi="Arial" w:cs="Arial"/>
                <w:sz w:val="16"/>
                <w:szCs w:val="16"/>
              </w:rPr>
            </w:pPr>
            <w:r>
              <w:rPr>
                <w:rFonts w:ascii="Arial" w:hAnsi="Arial" w:cs="Arial"/>
                <w:sz w:val="16"/>
                <w:szCs w:val="16"/>
              </w:rPr>
              <w:t xml:space="preserve">Ukupno  </w:t>
            </w:r>
            <w:proofErr w:type="spellStart"/>
            <w:r>
              <w:rPr>
                <w:rFonts w:ascii="Arial" w:hAnsi="Arial" w:cs="Arial"/>
                <w:sz w:val="16"/>
                <w:szCs w:val="16"/>
              </w:rPr>
              <w:t>nep</w:t>
            </w:r>
            <w:proofErr w:type="spellEnd"/>
            <w:r>
              <w:rPr>
                <w:rFonts w:ascii="Arial" w:hAnsi="Arial" w:cs="Arial"/>
                <w:sz w:val="16"/>
                <w:szCs w:val="16"/>
              </w:rPr>
              <w:t>. rad</w:t>
            </w:r>
          </w:p>
        </w:tc>
        <w:tc>
          <w:tcPr>
            <w:tcW w:w="57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proofErr w:type="spellStart"/>
            <w:r>
              <w:rPr>
                <w:rFonts w:ascii="Arial" w:hAnsi="Arial" w:cs="Arial"/>
                <w:sz w:val="16"/>
                <w:szCs w:val="16"/>
              </w:rPr>
              <w:t>Prek.ovremeni</w:t>
            </w:r>
            <w:proofErr w:type="spellEnd"/>
          </w:p>
          <w:p w:rsidR="00277423" w:rsidRDefault="00277423">
            <w:pPr>
              <w:spacing w:after="0"/>
              <w:rPr>
                <w:rFonts w:ascii="Arial" w:eastAsia="Times New Roman" w:hAnsi="Arial" w:cs="Arial"/>
                <w:sz w:val="16"/>
                <w:szCs w:val="16"/>
              </w:rPr>
            </w:pPr>
            <w:r>
              <w:rPr>
                <w:rFonts w:ascii="Arial" w:hAnsi="Arial" w:cs="Arial"/>
                <w:sz w:val="16"/>
                <w:szCs w:val="16"/>
              </w:rPr>
              <w:t>rad tjedno</w:t>
            </w:r>
          </w:p>
        </w:tc>
        <w:tc>
          <w:tcPr>
            <w:tcW w:w="1697" w:type="dxa"/>
            <w:gridSpan w:val="2"/>
            <w:tcBorders>
              <w:top w:val="single" w:sz="4" w:space="0" w:color="000000"/>
              <w:left w:val="single" w:sz="4" w:space="0" w:color="000000"/>
              <w:bottom w:val="single" w:sz="4" w:space="0" w:color="000000"/>
              <w:right w:val="single" w:sz="4" w:space="0" w:color="auto"/>
            </w:tcBorders>
          </w:tcPr>
          <w:p w:rsidR="00277423" w:rsidRDefault="00277423">
            <w:pPr>
              <w:spacing w:after="0"/>
              <w:rPr>
                <w:rFonts w:ascii="Arial" w:eastAsia="Times New Roman" w:hAnsi="Arial" w:cs="Arial"/>
                <w:sz w:val="16"/>
                <w:szCs w:val="16"/>
              </w:rPr>
            </w:pPr>
          </w:p>
          <w:p w:rsidR="00277423" w:rsidRDefault="00277423">
            <w:pPr>
              <w:spacing w:after="0"/>
              <w:rPr>
                <w:rFonts w:ascii="Arial" w:hAnsi="Arial" w:cs="Arial"/>
                <w:sz w:val="16"/>
                <w:szCs w:val="16"/>
              </w:rPr>
            </w:pPr>
            <w:r>
              <w:rPr>
                <w:rFonts w:ascii="Arial" w:hAnsi="Arial" w:cs="Arial"/>
                <w:sz w:val="16"/>
                <w:szCs w:val="16"/>
              </w:rPr>
              <w:t>UKUPNO</w:t>
            </w:r>
          </w:p>
          <w:p w:rsidR="00277423" w:rsidRDefault="00277423">
            <w:pPr>
              <w:spacing w:after="0"/>
              <w:rPr>
                <w:rFonts w:ascii="Arial" w:eastAsia="Times New Roman" w:hAnsi="Arial" w:cs="Arial"/>
                <w:sz w:val="16"/>
                <w:szCs w:val="16"/>
              </w:rPr>
            </w:pPr>
          </w:p>
        </w:tc>
        <w:tc>
          <w:tcPr>
            <w:tcW w:w="1322" w:type="dxa"/>
            <w:vMerge w:val="restart"/>
            <w:tcBorders>
              <w:top w:val="nil"/>
              <w:left w:val="single" w:sz="4" w:space="0" w:color="auto"/>
              <w:bottom w:val="nil"/>
              <w:right w:val="single" w:sz="4" w:space="0" w:color="000000"/>
            </w:tcBorders>
          </w:tcPr>
          <w:p w:rsidR="00277423" w:rsidRDefault="00277423">
            <w:pPr>
              <w:spacing w:after="0"/>
              <w:rPr>
                <w:rFonts w:ascii="Arial" w:eastAsia="Times New Roman" w:hAnsi="Arial" w:cs="Arial"/>
                <w:sz w:val="16"/>
                <w:szCs w:val="16"/>
              </w:rPr>
            </w:pPr>
          </w:p>
          <w:p w:rsidR="00277423" w:rsidRDefault="00277423">
            <w:pPr>
              <w:spacing w:after="0"/>
              <w:rPr>
                <w:rFonts w:ascii="Arial" w:hAnsi="Arial" w:cs="Arial"/>
                <w:sz w:val="16"/>
                <w:szCs w:val="16"/>
              </w:rPr>
            </w:pPr>
          </w:p>
          <w:p w:rsidR="00277423" w:rsidRDefault="00277423">
            <w:pPr>
              <w:spacing w:after="0"/>
              <w:rPr>
                <w:rFonts w:ascii="Arial" w:eastAsia="Times New Roman" w:hAnsi="Arial" w:cs="Arial"/>
                <w:sz w:val="16"/>
                <w:szCs w:val="16"/>
              </w:rPr>
            </w:pPr>
          </w:p>
        </w:tc>
      </w:tr>
      <w:tr w:rsidR="00277423" w:rsidTr="00277423">
        <w:trPr>
          <w:trHeight w:val="451"/>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277423" w:rsidRDefault="00277423">
            <w:pPr>
              <w:spacing w:after="0"/>
              <w:rPr>
                <w:rFonts w:ascii="Arial" w:eastAsia="Times New Roman" w:hAnsi="Arial" w:cs="Arial"/>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rPr>
                <w:rFonts w:ascii="Arial" w:eastAsia="Times New Roman" w:hAnsi="Arial" w:cs="Arial"/>
                <w:sz w:val="16"/>
                <w:szCs w:val="16"/>
              </w:rPr>
            </w:pPr>
            <w:r>
              <w:rPr>
                <w:rFonts w:ascii="Arial" w:hAnsi="Arial" w:cs="Arial"/>
                <w:sz w:val="16"/>
                <w:szCs w:val="16"/>
              </w:rPr>
              <w:t>8.</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430"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i/>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tc>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7423" w:rsidRDefault="00277423">
            <w:pPr>
              <w:spacing w:after="0"/>
              <w:rPr>
                <w:rFonts w:ascii="Arial" w:eastAsia="Times New Roman" w:hAnsi="Arial" w:cs="Arial"/>
                <w:sz w:val="16"/>
                <w:szCs w:val="16"/>
              </w:rPr>
            </w:pPr>
          </w:p>
        </w:tc>
        <w:tc>
          <w:tcPr>
            <w:tcW w:w="571"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Tjedno</w:t>
            </w:r>
          </w:p>
        </w:tc>
        <w:tc>
          <w:tcPr>
            <w:tcW w:w="992" w:type="dxa"/>
            <w:tcBorders>
              <w:top w:val="single" w:sz="4" w:space="0" w:color="000000"/>
              <w:left w:val="single" w:sz="4" w:space="0" w:color="000000"/>
              <w:bottom w:val="single" w:sz="4" w:space="0" w:color="000000"/>
              <w:right w:val="single" w:sz="4" w:space="0" w:color="auto"/>
            </w:tcBorders>
            <w:hideMark/>
          </w:tcPr>
          <w:p w:rsidR="00277423" w:rsidRDefault="00277423">
            <w:pPr>
              <w:spacing w:after="0"/>
              <w:rPr>
                <w:rFonts w:ascii="Arial" w:eastAsia="Times New Roman" w:hAnsi="Arial" w:cs="Arial"/>
                <w:sz w:val="16"/>
                <w:szCs w:val="16"/>
              </w:rPr>
            </w:pPr>
            <w:r>
              <w:rPr>
                <w:rFonts w:ascii="Arial" w:hAnsi="Arial" w:cs="Arial"/>
                <w:sz w:val="16"/>
                <w:szCs w:val="16"/>
              </w:rPr>
              <w:t>Godišnje</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 xml:space="preserve">SUZANA HUNJAK </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hrvatski jezik</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jc w:val="center"/>
              <w:rPr>
                <w:rFonts w:ascii="Arial"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5</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18</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0,5</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22</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40</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2158</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 xml:space="preserve">MAJA KOVAČEVIĆ </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engl. jezik</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10</w:t>
            </w: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13</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23</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1235,6</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 xml:space="preserve">DIANA VIDOVIĆ PETROVIĆ </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proofErr w:type="spellStart"/>
            <w:r>
              <w:rPr>
                <w:rFonts w:ascii="Arial" w:hAnsi="Arial" w:cs="Arial"/>
                <w:sz w:val="16"/>
                <w:szCs w:val="16"/>
              </w:rPr>
              <w:t>likov</w:t>
            </w:r>
            <w:proofErr w:type="spellEnd"/>
            <w:r>
              <w:rPr>
                <w:rFonts w:ascii="Arial" w:hAnsi="Arial" w:cs="Arial"/>
                <w:sz w:val="16"/>
                <w:szCs w:val="16"/>
              </w:rPr>
              <w:t>. kult.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11</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574,20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DANA STAKOR</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proofErr w:type="spellStart"/>
            <w:r>
              <w:rPr>
                <w:rFonts w:ascii="Arial" w:hAnsi="Arial" w:cs="Arial"/>
                <w:sz w:val="16"/>
                <w:szCs w:val="16"/>
              </w:rPr>
              <w:t>glazb.kult</w:t>
            </w:r>
            <w:proofErr w:type="spellEnd"/>
            <w:r>
              <w:rPr>
                <w:rFonts w:ascii="Arial" w:hAnsi="Arial"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5</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8</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781</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SLAVICA ŠIMIČ</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 xml:space="preserve">njemački </w:t>
            </w:r>
            <w:proofErr w:type="spellStart"/>
            <w:r>
              <w:rPr>
                <w:rFonts w:ascii="Arial" w:hAnsi="Arial" w:cs="Arial"/>
                <w:sz w:val="16"/>
                <w:szCs w:val="16"/>
              </w:rPr>
              <w:t>jez</w:t>
            </w:r>
            <w:proofErr w:type="spellEnd"/>
            <w:r>
              <w:rPr>
                <w:rFonts w:ascii="Arial" w:hAnsi="Arial"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3</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21</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23</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40</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2088</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hAnsi="Arial" w:cs="Arial"/>
                <w:sz w:val="16"/>
                <w:szCs w:val="16"/>
              </w:rPr>
            </w:pPr>
            <w:r>
              <w:rPr>
                <w:rFonts w:ascii="Arial" w:hAnsi="Arial" w:cs="Arial"/>
                <w:sz w:val="16"/>
                <w:szCs w:val="16"/>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FEKETE EDO</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hAnsi="Arial" w:cs="Arial"/>
                <w:sz w:val="16"/>
                <w:szCs w:val="16"/>
              </w:rPr>
            </w:pPr>
            <w:r>
              <w:rPr>
                <w:rFonts w:ascii="Arial" w:hAnsi="Arial" w:cs="Arial"/>
                <w:sz w:val="16"/>
                <w:szCs w:val="16"/>
              </w:rPr>
              <w:t xml:space="preserve">njemački </w:t>
            </w:r>
            <w:proofErr w:type="spellStart"/>
            <w:r>
              <w:rPr>
                <w:rFonts w:ascii="Arial" w:hAnsi="Arial" w:cs="Arial"/>
                <w:sz w:val="16"/>
                <w:szCs w:val="16"/>
              </w:rPr>
              <w:t>jez</w:t>
            </w:r>
            <w:proofErr w:type="spellEnd"/>
            <w:r>
              <w:rPr>
                <w:rFonts w:ascii="Arial" w:hAnsi="Arial"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hAnsi="Arial" w:cs="Arial"/>
                <w:sz w:val="16"/>
                <w:szCs w:val="16"/>
              </w:rPr>
            </w:pPr>
            <w:r>
              <w:rPr>
                <w:rFonts w:ascii="Arial" w:hAnsi="Arial" w:cs="Arial"/>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hAnsi="Arial" w:cs="Arial"/>
                <w:sz w:val="16"/>
                <w:szCs w:val="16"/>
              </w:rPr>
            </w:pPr>
            <w:r>
              <w:rPr>
                <w:rFonts w:ascii="Arial" w:hAnsi="Arial" w:cs="Arial"/>
                <w:sz w:val="16"/>
                <w:szCs w:val="16"/>
              </w:rPr>
              <w:t>3</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hAnsi="Arial" w:cs="Arial"/>
                <w:sz w:val="16"/>
                <w:szCs w:val="16"/>
              </w:rPr>
            </w:pPr>
            <w:r>
              <w:rPr>
                <w:rFonts w:ascii="Arial" w:hAnsi="Arial" w:cs="Arial"/>
                <w:sz w:val="16"/>
                <w:szCs w:val="16"/>
              </w:rPr>
              <w:t>3</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hAnsi="Arial" w:cs="Arial"/>
                <w:sz w:val="16"/>
                <w:szCs w:val="16"/>
              </w:rPr>
            </w:pPr>
            <w:r>
              <w:rPr>
                <w:rFonts w:ascii="Arial" w:hAnsi="Arial" w:cs="Arial"/>
                <w:sz w:val="16"/>
                <w:szCs w:val="16"/>
              </w:rPr>
              <w:t>6</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313,20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DINO DUMANČIĆ</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matematika</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16</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22</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40</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2088</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SILVIJA PETRNEL</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 xml:space="preserve">priroda, </w:t>
            </w:r>
            <w:proofErr w:type="spellStart"/>
            <w:r>
              <w:rPr>
                <w:rFonts w:ascii="Arial" w:hAnsi="Arial" w:cs="Arial"/>
                <w:sz w:val="16"/>
                <w:szCs w:val="16"/>
              </w:rPr>
              <w:t>biol</w:t>
            </w:r>
            <w:proofErr w:type="spellEnd"/>
            <w:r>
              <w:rPr>
                <w:rFonts w:ascii="Arial" w:hAnsi="Arial"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7,5</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9</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783</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JASNA ČAPO</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kemija</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5</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417,6</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VLATKO ZEMAN</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fizika</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5</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417,60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DANIJELA ŠTEFAN</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povijest</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8</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9</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16</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835,20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rPr>
          <w:trHeight w:val="298"/>
        </w:trPr>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VEDRAN ČUKELJ</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geografija</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7,5</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0,5</w:t>
            </w: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9</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783</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MARIO ŠTERLE</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tehnička kultura</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5</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9</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469,80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DRAGAN BARAČ</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TZK</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8</w:t>
            </w:r>
          </w:p>
        </w:tc>
        <w:tc>
          <w:tcPr>
            <w:tcW w:w="53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3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3</w:t>
            </w:r>
          </w:p>
        </w:tc>
        <w:tc>
          <w:tcPr>
            <w:tcW w:w="45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15</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23</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1200,60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6"/>
                <w:szCs w:val="16"/>
              </w:rPr>
            </w:pPr>
            <w:r>
              <w:rPr>
                <w:rFonts w:ascii="Arial" w:hAnsi="Arial" w:cs="Arial"/>
                <w:sz w:val="16"/>
                <w:szCs w:val="16"/>
              </w:rPr>
              <w:t>IVA BRABEC</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češki jezik</w:t>
            </w:r>
          </w:p>
        </w:tc>
        <w:tc>
          <w:tcPr>
            <w:tcW w:w="567" w:type="dxa"/>
            <w:tcBorders>
              <w:top w:val="single" w:sz="4" w:space="0" w:color="000000"/>
              <w:left w:val="single" w:sz="4" w:space="0" w:color="000000"/>
              <w:bottom w:val="single" w:sz="4" w:space="0" w:color="000000"/>
              <w:right w:val="single" w:sz="4" w:space="0" w:color="000000"/>
            </w:tcBorders>
            <w:shd w:val="clear" w:color="auto" w:fill="E5DFEC"/>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6</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6</w:t>
            </w: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7</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13</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hAnsi="Arial" w:cs="Arial"/>
                <w:sz w:val="16"/>
                <w:szCs w:val="16"/>
              </w:rPr>
              <w:t>678,60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rPr>
          <w:trHeight w:val="540"/>
        </w:trPr>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rPr>
                <w:rFonts w:ascii="Arial" w:hAnsi="Arial" w:cs="Arial"/>
                <w:sz w:val="16"/>
                <w:szCs w:val="16"/>
              </w:rPr>
            </w:pPr>
          </w:p>
          <w:p w:rsidR="00277423" w:rsidRDefault="00277423">
            <w:pPr>
              <w:spacing w:after="0"/>
              <w:rPr>
                <w:rFonts w:ascii="Arial" w:eastAsia="Times New Roman" w:hAnsi="Arial" w:cs="Arial"/>
                <w:sz w:val="16"/>
                <w:szCs w:val="16"/>
              </w:rPr>
            </w:pPr>
            <w:r>
              <w:rPr>
                <w:rFonts w:ascii="Arial" w:hAnsi="Arial" w:cs="Arial"/>
                <w:sz w:val="16"/>
                <w:szCs w:val="16"/>
              </w:rPr>
              <w:t>MIHAEL KOS</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hAnsi="Arial" w:cs="Arial"/>
                <w:sz w:val="16"/>
                <w:szCs w:val="16"/>
              </w:rPr>
            </w:pPr>
            <w:r>
              <w:rPr>
                <w:rFonts w:ascii="Arial" w:hAnsi="Arial" w:cs="Arial"/>
                <w:sz w:val="16"/>
                <w:szCs w:val="16"/>
              </w:rPr>
              <w:t>katolički</w:t>
            </w:r>
          </w:p>
          <w:p w:rsidR="00277423" w:rsidRDefault="00277423">
            <w:pPr>
              <w:spacing w:after="0"/>
              <w:rPr>
                <w:rFonts w:ascii="Arial" w:eastAsia="Times New Roman" w:hAnsi="Arial" w:cs="Arial"/>
                <w:sz w:val="16"/>
                <w:szCs w:val="16"/>
              </w:rPr>
            </w:pPr>
            <w:r>
              <w:rPr>
                <w:rFonts w:ascii="Arial" w:hAnsi="Arial" w:cs="Arial"/>
                <w:sz w:val="16"/>
                <w:szCs w:val="16"/>
              </w:rPr>
              <w:t>vjeronauk</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rPr>
                <w:rFonts w:ascii="Arial" w:eastAsia="Times New Roman"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6</w:t>
            </w: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13</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678,60</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hAnsi="Arial" w:cs="Arial"/>
                <w:sz w:val="16"/>
                <w:szCs w:val="16"/>
              </w:rPr>
            </w:pPr>
            <w:r>
              <w:rPr>
                <w:rFonts w:ascii="Arial" w:hAnsi="Arial" w:cs="Arial"/>
                <w:sz w:val="16"/>
                <w:szCs w:val="16"/>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hAnsi="Arial" w:cs="Arial"/>
                <w:sz w:val="16"/>
                <w:szCs w:val="16"/>
              </w:rPr>
            </w:pPr>
            <w:r>
              <w:rPr>
                <w:rFonts w:ascii="Arial" w:hAnsi="Arial" w:cs="Arial"/>
                <w:sz w:val="16"/>
                <w:szCs w:val="16"/>
              </w:rPr>
              <w:t>IVANA PERNIĆ</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hAnsi="Arial" w:cs="Arial"/>
                <w:sz w:val="16"/>
                <w:szCs w:val="16"/>
              </w:rPr>
            </w:pPr>
            <w:r>
              <w:rPr>
                <w:rFonts w:ascii="Arial" w:hAnsi="Arial" w:cs="Arial"/>
                <w:sz w:val="16"/>
                <w:szCs w:val="16"/>
              </w:rPr>
              <w:t>vjeronauk</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rPr>
                <w:rFonts w:ascii="Arial"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hAnsi="Arial" w:cs="Arial"/>
                <w:sz w:val="16"/>
                <w:szCs w:val="16"/>
              </w:rPr>
            </w:pPr>
            <w:r>
              <w:rPr>
                <w:rFonts w:ascii="Arial" w:hAnsi="Arial" w:cs="Arial"/>
                <w:sz w:val="16"/>
                <w:szCs w:val="16"/>
              </w:rPr>
              <w:t>2</w:t>
            </w: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rPr>
                <w:rFonts w:ascii="Arial" w:hAnsi="Arial" w:cs="Arial"/>
                <w:sz w:val="16"/>
                <w:szCs w:val="16"/>
              </w:rPr>
            </w:pP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14</w:t>
            </w: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hAnsi="Arial" w:cs="Arial"/>
                <w:sz w:val="16"/>
                <w:szCs w:val="16"/>
              </w:rPr>
            </w:pPr>
            <w:r>
              <w:rPr>
                <w:rFonts w:ascii="Arial" w:hAnsi="Arial" w:cs="Arial"/>
                <w:sz w:val="16"/>
                <w:szCs w:val="16"/>
              </w:rPr>
              <w:t>16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jc w:val="center"/>
              <w:rPr>
                <w:rFonts w:ascii="Arial" w:eastAsia="Times New Roman" w:hAnsi="Arial" w:cs="Arial"/>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hAnsi="Arial" w:cs="Arial"/>
                <w:sz w:val="16"/>
                <w:szCs w:val="16"/>
              </w:rPr>
            </w:pPr>
            <w:r>
              <w:rPr>
                <w:rFonts w:ascii="Arial" w:hAnsi="Arial" w:cs="Arial"/>
                <w:sz w:val="16"/>
                <w:szCs w:val="16"/>
              </w:rPr>
              <w:t>25</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1305</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c>
          <w:tcPr>
            <w:tcW w:w="562"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7423" w:rsidRDefault="00277423">
            <w:pPr>
              <w:spacing w:after="0"/>
              <w:rPr>
                <w:rFonts w:ascii="Arial" w:hAnsi="Arial" w:cs="Arial"/>
                <w:sz w:val="16"/>
                <w:szCs w:val="16"/>
              </w:rPr>
            </w:pPr>
          </w:p>
          <w:p w:rsidR="00277423" w:rsidRDefault="00277423">
            <w:pPr>
              <w:spacing w:after="0"/>
              <w:rPr>
                <w:rFonts w:ascii="Arial" w:eastAsia="Times New Roman" w:hAnsi="Arial" w:cs="Arial"/>
                <w:sz w:val="16"/>
                <w:szCs w:val="16"/>
              </w:rPr>
            </w:pPr>
            <w:r>
              <w:rPr>
                <w:rFonts w:ascii="Arial" w:hAnsi="Arial" w:cs="Arial"/>
                <w:sz w:val="16"/>
                <w:szCs w:val="16"/>
              </w:rPr>
              <w:t>IVICA JOZIĆ</w:t>
            </w:r>
          </w:p>
        </w:tc>
        <w:tc>
          <w:tcPr>
            <w:tcW w:w="127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16"/>
                <w:szCs w:val="16"/>
              </w:rPr>
            </w:pPr>
            <w:r>
              <w:rPr>
                <w:rFonts w:ascii="Arial" w:hAnsi="Arial" w:cs="Arial"/>
                <w:sz w:val="16"/>
                <w:szCs w:val="16"/>
              </w:rPr>
              <w:t>informatika</w:t>
            </w: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6</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4</w:t>
            </w: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16</w:t>
            </w:r>
          </w:p>
        </w:tc>
        <w:tc>
          <w:tcPr>
            <w:tcW w:w="430"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538" w:type="dxa"/>
            <w:tcBorders>
              <w:top w:val="single" w:sz="4" w:space="0" w:color="000000"/>
              <w:left w:val="single" w:sz="4" w:space="0" w:color="000000"/>
              <w:bottom w:val="single" w:sz="4" w:space="0" w:color="000000"/>
              <w:right w:val="single" w:sz="4" w:space="0" w:color="000000"/>
            </w:tcBorders>
          </w:tcPr>
          <w:p w:rsidR="00277423" w:rsidRDefault="00277423">
            <w:pPr>
              <w:spacing w:after="0"/>
              <w:jc w:val="center"/>
              <w:rPr>
                <w:rFonts w:ascii="Arial" w:eastAsia="Times New Roman" w:hAnsi="Arial" w:cs="Arial"/>
                <w:sz w:val="16"/>
                <w:szCs w:val="16"/>
              </w:rPr>
            </w:pP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22</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eastAsia="Times New Roman" w:hAnsi="Arial" w:cs="Arial"/>
                <w:sz w:val="16"/>
                <w:szCs w:val="16"/>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6"/>
                <w:szCs w:val="16"/>
              </w:rPr>
            </w:pPr>
            <w:r>
              <w:rPr>
                <w:rFonts w:ascii="Arial" w:hAnsi="Arial" w:cs="Arial"/>
                <w:sz w:val="16"/>
                <w:szCs w:val="16"/>
              </w:rPr>
              <w:t>40</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2158</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r w:rsidR="00277423" w:rsidTr="00277423">
        <w:trPr>
          <w:trHeight w:val="328"/>
        </w:trPr>
        <w:tc>
          <w:tcPr>
            <w:tcW w:w="562"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8"/>
                <w:szCs w:val="18"/>
              </w:rPr>
            </w:pPr>
            <w:r>
              <w:rPr>
                <w:rFonts w:ascii="Arial" w:hAnsi="Arial" w:cs="Arial"/>
                <w:sz w:val="18"/>
                <w:szCs w:val="18"/>
              </w:rPr>
              <w:t>UKUPNO:</w:t>
            </w:r>
          </w:p>
        </w:tc>
        <w:tc>
          <w:tcPr>
            <w:tcW w:w="1276" w:type="dxa"/>
            <w:tcBorders>
              <w:top w:val="single" w:sz="4" w:space="0" w:color="000000"/>
              <w:left w:val="single" w:sz="4" w:space="0" w:color="000000"/>
              <w:bottom w:val="single" w:sz="4" w:space="0" w:color="000000"/>
              <w:right w:val="single" w:sz="4" w:space="0" w:color="000000"/>
            </w:tcBorders>
          </w:tcPr>
          <w:p w:rsidR="00277423" w:rsidRDefault="00277423">
            <w:pPr>
              <w:spacing w:after="0"/>
              <w:rPr>
                <w:rFonts w:ascii="Arial" w:eastAsia="Times New Roman"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8</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6</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6</w:t>
            </w:r>
          </w:p>
        </w:tc>
        <w:tc>
          <w:tcPr>
            <w:tcW w:w="426"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20</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28</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29</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425"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709"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114</w:t>
            </w:r>
          </w:p>
        </w:tc>
        <w:tc>
          <w:tcPr>
            <w:tcW w:w="53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52</w:t>
            </w:r>
          </w:p>
        </w:tc>
        <w:tc>
          <w:tcPr>
            <w:tcW w:w="43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454"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4</w:t>
            </w: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2</w:t>
            </w:r>
          </w:p>
        </w:tc>
        <w:tc>
          <w:tcPr>
            <w:tcW w:w="538"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6,5</w:t>
            </w:r>
          </w:p>
        </w:tc>
        <w:tc>
          <w:tcPr>
            <w:tcW w:w="563"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8</w:t>
            </w:r>
          </w:p>
        </w:tc>
        <w:tc>
          <w:tcPr>
            <w:tcW w:w="567"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12,5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202</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jc w:val="center"/>
              <w:rPr>
                <w:rFonts w:ascii="Arial" w:eastAsia="Times New Roman" w:hAnsi="Arial" w:cs="Arial"/>
                <w:sz w:val="18"/>
                <w:szCs w:val="18"/>
              </w:rPr>
            </w:pPr>
            <w:r>
              <w:rPr>
                <w:rFonts w:ascii="Arial" w:eastAsia="Times New Roman" w:hAnsi="Arial" w:cs="Arial"/>
                <w:sz w:val="18"/>
                <w:szCs w:val="18"/>
              </w:rPr>
              <w:t>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7423" w:rsidRDefault="00277423">
            <w:pPr>
              <w:spacing w:after="0"/>
              <w:rPr>
                <w:rFonts w:ascii="Arial" w:eastAsia="Times New Roman" w:hAnsi="Arial" w:cs="Arial"/>
                <w:sz w:val="18"/>
                <w:szCs w:val="18"/>
              </w:rPr>
            </w:pPr>
            <w:r>
              <w:rPr>
                <w:rFonts w:ascii="Arial" w:eastAsia="Times New Roman" w:hAnsi="Arial" w:cs="Arial"/>
                <w:sz w:val="18"/>
                <w:szCs w:val="18"/>
              </w:rPr>
              <w:t>360</w:t>
            </w:r>
          </w:p>
        </w:tc>
        <w:tc>
          <w:tcPr>
            <w:tcW w:w="992"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77423" w:rsidRDefault="00277423">
            <w:pPr>
              <w:spacing w:after="0"/>
              <w:jc w:val="right"/>
              <w:rPr>
                <w:rFonts w:ascii="Arial" w:eastAsia="Times New Roman" w:hAnsi="Arial" w:cs="Arial"/>
                <w:sz w:val="16"/>
                <w:szCs w:val="16"/>
              </w:rPr>
            </w:pPr>
            <w:r>
              <w:rPr>
                <w:rFonts w:ascii="Arial" w:eastAsia="Times New Roman" w:hAnsi="Arial" w:cs="Arial"/>
                <w:sz w:val="16"/>
                <w:szCs w:val="16"/>
              </w:rPr>
              <w:t>18965</w:t>
            </w:r>
          </w:p>
        </w:tc>
        <w:tc>
          <w:tcPr>
            <w:tcW w:w="1322" w:type="dxa"/>
            <w:vMerge/>
            <w:tcBorders>
              <w:top w:val="nil"/>
              <w:left w:val="single" w:sz="4" w:space="0" w:color="auto"/>
              <w:bottom w:val="nil"/>
              <w:right w:val="single" w:sz="4" w:space="0" w:color="000000"/>
            </w:tcBorders>
            <w:vAlign w:val="center"/>
            <w:hideMark/>
          </w:tcPr>
          <w:p w:rsidR="00277423" w:rsidRDefault="00277423">
            <w:pPr>
              <w:spacing w:after="0"/>
              <w:rPr>
                <w:rFonts w:ascii="Arial" w:eastAsia="Times New Roman" w:hAnsi="Arial" w:cs="Arial"/>
                <w:sz w:val="16"/>
                <w:szCs w:val="16"/>
              </w:rPr>
            </w:pPr>
          </w:p>
        </w:tc>
      </w:tr>
    </w:tbl>
    <w:p w:rsidR="00277423" w:rsidRDefault="00277423" w:rsidP="00277423">
      <w:pPr>
        <w:spacing w:after="0"/>
        <w:rPr>
          <w:rFonts w:ascii="Arial" w:hAnsi="Arial" w:cs="Arial"/>
          <w:bCs/>
          <w:color w:val="FF0000"/>
          <w:sz w:val="20"/>
          <w:szCs w:val="20"/>
        </w:rPr>
        <w:sectPr w:rsidR="00277423">
          <w:pgSz w:w="16838" w:h="11906" w:orient="landscape"/>
          <w:pgMar w:top="1417" w:right="1417" w:bottom="1417" w:left="1417" w:header="708" w:footer="708" w:gutter="0"/>
          <w:cols w:space="720"/>
        </w:sectPr>
      </w:pPr>
    </w:p>
    <w:p w:rsidR="00277423" w:rsidRDefault="00277423" w:rsidP="00277423">
      <w:pPr>
        <w:spacing w:after="0" w:line="240" w:lineRule="auto"/>
        <w:contextualSpacing/>
        <w:jc w:val="both"/>
        <w:rPr>
          <w:rFonts w:ascii="Arial" w:eastAsia="Times New Roman" w:hAnsi="Arial" w:cs="Arial"/>
          <w:b/>
          <w:bCs/>
          <w:color w:val="FF0000"/>
          <w:sz w:val="20"/>
          <w:szCs w:val="20"/>
        </w:rPr>
      </w:pPr>
    </w:p>
    <w:p w:rsidR="00277423" w:rsidRDefault="00277423" w:rsidP="00277423">
      <w:pPr>
        <w:spacing w:after="0" w:line="240" w:lineRule="auto"/>
        <w:contextualSpacing/>
        <w:jc w:val="both"/>
        <w:rPr>
          <w:rFonts w:ascii="Arial" w:eastAsia="Times New Roman" w:hAnsi="Arial" w:cs="Arial"/>
          <w:b/>
          <w:bCs/>
          <w:color w:val="FF0000"/>
          <w:sz w:val="20"/>
          <w:szCs w:val="20"/>
        </w:rPr>
      </w:pPr>
    </w:p>
    <w:p w:rsidR="00277423" w:rsidRDefault="00277423" w:rsidP="00277423">
      <w:pPr>
        <w:spacing w:after="0" w:line="240" w:lineRule="auto"/>
        <w:contextualSpacing/>
        <w:jc w:val="both"/>
        <w:rPr>
          <w:rFonts w:ascii="Arial" w:eastAsia="Times New Roman" w:hAnsi="Arial" w:cs="Arial"/>
          <w:b/>
          <w:bCs/>
          <w:color w:val="FF0000"/>
          <w:sz w:val="20"/>
          <w:szCs w:val="20"/>
        </w:rPr>
      </w:pPr>
    </w:p>
    <w:p w:rsidR="00277423" w:rsidRDefault="00277423" w:rsidP="00277423">
      <w:pPr>
        <w:pStyle w:val="Odlomakpopisa"/>
        <w:numPr>
          <w:ilvl w:val="0"/>
          <w:numId w:val="5"/>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PODACI O ORGANIZACIJI RADA</w:t>
      </w:r>
    </w:p>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3.1.Organizacija smjena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Školske godine  2021./2022.  kao i do sada, naša će škola raditi samo u jednoj smjeni. Budući da imamo samo 10 razrednih odjela, imamo dovoljno prostora da radimo u jednoj, prijepodnevnoj smjeni.</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ab/>
        <w:t>Učenici razredne nastave  u matičnoj školi  smješteni su u četiri učionice u prizemlju</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 namještaj je prilagođen uzrastu  učenika, a učenici područnih škola također rade u prijepodnevnoj smjeni. </w:t>
      </w:r>
      <w:r>
        <w:rPr>
          <w:rFonts w:ascii="Arial" w:eastAsia="Times New Roman" w:hAnsi="Arial" w:cs="Arial"/>
          <w:sz w:val="20"/>
          <w:szCs w:val="20"/>
        </w:rPr>
        <w:tab/>
      </w:r>
    </w:p>
    <w:p w:rsidR="00277423" w:rsidRDefault="00277423" w:rsidP="00277423">
      <w:pPr>
        <w:spacing w:after="0" w:line="240" w:lineRule="auto"/>
        <w:ind w:firstLine="480"/>
        <w:jc w:val="both"/>
        <w:rPr>
          <w:rFonts w:ascii="Arial" w:eastAsia="Times New Roman" w:hAnsi="Arial" w:cs="Arial"/>
          <w:sz w:val="20"/>
          <w:szCs w:val="20"/>
        </w:rPr>
      </w:pPr>
      <w:r>
        <w:rPr>
          <w:rFonts w:ascii="Arial" w:eastAsia="Times New Roman" w:hAnsi="Arial" w:cs="Arial"/>
          <w:sz w:val="20"/>
          <w:szCs w:val="20"/>
        </w:rPr>
        <w:t xml:space="preserve">Za predmetnu nastavu, škola za rad u </w:t>
      </w:r>
      <w:proofErr w:type="spellStart"/>
      <w:r>
        <w:rPr>
          <w:rFonts w:ascii="Arial" w:eastAsia="Times New Roman" w:hAnsi="Arial" w:cs="Arial"/>
          <w:sz w:val="20"/>
          <w:szCs w:val="20"/>
        </w:rPr>
        <w:t>uvijetimapandemije</w:t>
      </w:r>
      <w:proofErr w:type="spellEnd"/>
      <w:r>
        <w:rPr>
          <w:rFonts w:ascii="Arial" w:eastAsia="Times New Roman" w:hAnsi="Arial" w:cs="Arial"/>
          <w:sz w:val="20"/>
          <w:szCs w:val="20"/>
        </w:rPr>
        <w:t xml:space="preserve">, ima dovoljno velikih učionica da svaki razred boravi u jednoj </w:t>
      </w:r>
      <w:proofErr w:type="spellStart"/>
      <w:r>
        <w:rPr>
          <w:rFonts w:ascii="Arial" w:eastAsia="Times New Roman" w:hAnsi="Arial" w:cs="Arial"/>
          <w:sz w:val="20"/>
          <w:szCs w:val="20"/>
        </w:rPr>
        <w:t>učinicipopštujući</w:t>
      </w:r>
      <w:proofErr w:type="spellEnd"/>
      <w:r>
        <w:rPr>
          <w:rFonts w:ascii="Arial" w:eastAsia="Times New Roman" w:hAnsi="Arial" w:cs="Arial"/>
          <w:sz w:val="20"/>
          <w:szCs w:val="20"/>
        </w:rPr>
        <w:t xml:space="preserve"> propisane epidemiološke mjere. Za rad u kabinetskoj nastavi još uvijek nema nedovoljno učionica te nekoliko učitelja dijeli jednu </w:t>
      </w:r>
      <w:proofErr w:type="spellStart"/>
      <w:r>
        <w:rPr>
          <w:rFonts w:ascii="Arial" w:eastAsia="Times New Roman" w:hAnsi="Arial" w:cs="Arial"/>
          <w:sz w:val="20"/>
          <w:szCs w:val="20"/>
        </w:rPr>
        <w:t>učionicu.Planiramo</w:t>
      </w:r>
      <w:proofErr w:type="spellEnd"/>
      <w:r>
        <w:rPr>
          <w:rFonts w:ascii="Arial" w:eastAsia="Times New Roman" w:hAnsi="Arial" w:cs="Arial"/>
          <w:sz w:val="20"/>
          <w:szCs w:val="20"/>
        </w:rPr>
        <w:t xml:space="preserve"> jednu veću učionicu pregraditi i na taj način osigurati za učitelje i učenike kvalitetniji rad. </w:t>
      </w:r>
    </w:p>
    <w:p w:rsidR="00277423" w:rsidRDefault="00277423" w:rsidP="00277423">
      <w:pPr>
        <w:spacing w:after="0" w:line="240" w:lineRule="auto"/>
        <w:ind w:firstLine="480"/>
        <w:jc w:val="both"/>
        <w:rPr>
          <w:rFonts w:ascii="Arial" w:eastAsia="Times New Roman" w:hAnsi="Arial" w:cs="Arial"/>
          <w:sz w:val="20"/>
          <w:szCs w:val="20"/>
        </w:rPr>
      </w:pPr>
    </w:p>
    <w:p w:rsidR="00277423" w:rsidRDefault="00277423" w:rsidP="00277423">
      <w:pPr>
        <w:spacing w:after="0" w:line="240" w:lineRule="auto"/>
        <w:ind w:firstLine="480"/>
        <w:jc w:val="both"/>
        <w:rPr>
          <w:rFonts w:ascii="Arial" w:eastAsia="Times New Roman" w:hAnsi="Arial" w:cs="Arial"/>
          <w:sz w:val="20"/>
          <w:szCs w:val="20"/>
        </w:rPr>
      </w:pPr>
      <w:r>
        <w:rPr>
          <w:rFonts w:ascii="Arial" w:eastAsia="Times New Roman" w:hAnsi="Arial" w:cs="Arial"/>
          <w:sz w:val="20"/>
          <w:szCs w:val="20"/>
        </w:rPr>
        <w:t>Nastava  u školi počinje u 8,00 sati i traje do 14.00 sati za učenike predmetne nastave. Učenici razredne nastave također počinju s radom u 8.00 sati, a završavaju u 12.20 sati. Nastavni sat traje 45 minuta.</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U  područnim školama nastava je organizirana u prijepodnevnoj smjeni i to od 8,00 do 12.20 sati. U matičnoj školi prije početka nastave, nulti sat počinje u 7,15, te po završetku redovne nastave 7. i 8. sat organiziramo rad grupa i sekcija izvannastavnih aktivnosti.</w:t>
      </w:r>
    </w:p>
    <w:p w:rsidR="00277423" w:rsidRDefault="00277423" w:rsidP="00277423">
      <w:pPr>
        <w:spacing w:after="0" w:line="240" w:lineRule="auto"/>
        <w:textAlignment w:val="baseline"/>
        <w:rPr>
          <w:rFonts w:ascii="Calibri" w:eastAsia="Times New Roman" w:hAnsi="Calibri" w:cs="Calibri"/>
          <w:sz w:val="24"/>
          <w:szCs w:val="24"/>
        </w:rPr>
      </w:pPr>
    </w:p>
    <w:p w:rsidR="00277423" w:rsidRDefault="00277423" w:rsidP="00277423">
      <w:pPr>
        <w:spacing w:after="0" w:line="240" w:lineRule="auto"/>
        <w:ind w:firstLine="708"/>
        <w:jc w:val="both"/>
        <w:textAlignment w:val="baseline"/>
        <w:rPr>
          <w:rFonts w:ascii="Arial" w:eastAsia="Times New Roman" w:hAnsi="Arial" w:cs="Arial"/>
          <w:sz w:val="20"/>
          <w:szCs w:val="20"/>
        </w:rPr>
      </w:pPr>
      <w:r>
        <w:rPr>
          <w:rFonts w:ascii="Arial" w:eastAsia="Times New Roman" w:hAnsi="Arial" w:cs="Arial"/>
          <w:sz w:val="20"/>
          <w:szCs w:val="20"/>
        </w:rPr>
        <w:t>Nastava u ovoj školskoj godini zbog </w:t>
      </w:r>
      <w:proofErr w:type="spellStart"/>
      <w:r>
        <w:rPr>
          <w:rFonts w:ascii="Arial" w:eastAsia="Times New Roman" w:hAnsi="Arial" w:cs="Arial"/>
          <w:sz w:val="20"/>
          <w:szCs w:val="20"/>
        </w:rPr>
        <w:t>pandemije</w:t>
      </w:r>
      <w:proofErr w:type="spellEnd"/>
      <w:r>
        <w:rPr>
          <w:rFonts w:ascii="Arial" w:eastAsia="Times New Roman" w:hAnsi="Arial" w:cs="Arial"/>
          <w:sz w:val="20"/>
          <w:szCs w:val="20"/>
        </w:rPr>
        <w:t> COVID-a 19 bit će organizirana uz poštivanje mjera zaštite djece/učenika, odgojno-obrazovnih radnika i svih zaposlenika u odgojno-obrazovnoj ustanovi, a neizravno i zdravlja svojih obitelji i građana Republike Hrvatske. </w:t>
      </w:r>
    </w:p>
    <w:p w:rsidR="00277423" w:rsidRDefault="00277423" w:rsidP="00277423">
      <w:pPr>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provedbu nastave u školskog godini 2021./2022. planiraju se tri modela. To su: (1) Model A: nastava u školi, (2) Model B: mješoviti oblik nastave (dijelom u školi dijelom na daljinu), (3) Model C: nastava na daljinu. </w:t>
      </w:r>
    </w:p>
    <w:p w:rsidR="00277423" w:rsidRDefault="00277423" w:rsidP="00277423">
      <w:pPr>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Vlada Republike Hrvatske odlukom aktivira sve modele, a o primjeni pojedinog modela (A, B i C) odlučuje škola u suradnji s osnivačem i nadležnim lokalnim stožerom. </w:t>
      </w:r>
    </w:p>
    <w:p w:rsidR="00277423" w:rsidRDefault="00277423" w:rsidP="00277423">
      <w:pPr>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U našoj ustanovi nastava će biti organizirana po A modelu što podrazumijeva  nastavu u školi. </w:t>
      </w:r>
    </w:p>
    <w:p w:rsidR="00277423" w:rsidRDefault="00277423" w:rsidP="00277423">
      <w:pPr>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i/>
          <w:sz w:val="20"/>
          <w:szCs w:val="20"/>
        </w:rPr>
        <w:t>MZO-</w:t>
      </w:r>
      <w:r>
        <w:rPr>
          <w:rFonts w:ascii="Arial" w:eastAsia="Times New Roman" w:hAnsi="Arial" w:cs="Arial"/>
          <w:i/>
          <w:sz w:val="20"/>
          <w:szCs w:val="20"/>
          <w:lang w:val="en-US"/>
        </w:rPr>
        <w:t> </w:t>
      </w:r>
      <w:r>
        <w:rPr>
          <w:rFonts w:ascii="Arial" w:eastAsia="Times New Roman" w:hAnsi="Arial" w:cs="Arial"/>
          <w:i/>
          <w:sz w:val="20"/>
          <w:szCs w:val="20"/>
        </w:rPr>
        <w:t>Modeli i preporuke za rad u uvjetima povezanima s COVID-19</w:t>
      </w:r>
      <w:r>
        <w:rPr>
          <w:rFonts w:ascii="Arial" w:eastAsia="Times New Roman" w:hAnsi="Arial" w:cs="Arial"/>
          <w:sz w:val="20"/>
          <w:szCs w:val="20"/>
        </w:rPr>
        <w:t xml:space="preserve">). Ovaj model će biti do vremena dok je epidemiološka situacija povoljna. </w:t>
      </w:r>
    </w:p>
    <w:p w:rsidR="00277423" w:rsidRDefault="00277423" w:rsidP="00277423">
      <w:pPr>
        <w:pStyle w:val="paragraph"/>
        <w:spacing w:before="0" w:beforeAutospacing="0" w:after="0" w:afterAutospacing="0"/>
        <w:jc w:val="both"/>
        <w:textAlignment w:val="baseline"/>
        <w:rPr>
          <w:rFonts w:ascii="Arial" w:hAnsi="Arial" w:cs="Arial"/>
          <w:sz w:val="20"/>
          <w:szCs w:val="20"/>
        </w:rPr>
      </w:pPr>
    </w:p>
    <w:p w:rsidR="00277423" w:rsidRDefault="00277423" w:rsidP="00277423">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Model A podrazumijeva to da se svi učenici obrazuju u školi licem u lice uz pridržavanje epidemioloških Uputa. Ograničenja su takve prirode da prostorni i kadrovski uvjeti omogućuju provedbu obrazovnog procesa u školi uz poštivanje epidemioloških mjera. Pretpostavka za to je pojačana osobna higijena, dezinfekcija ruku i poštivanje najvećega mogućega fizičkog razmaka kod učenika od I. do IV. razreda osnovne škole, a kod učenika od V. do VIII. razreda osnovne škole u učionicama osiguran fizički razmak od 1,5 m.  </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277423" w:rsidRDefault="00277423" w:rsidP="00277423">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Zbog poštivanja epidemioloških mjera i potrebe organizacije nastave u jednoj učionici za vrijeme nastave organizirana su  tri velika odmora od 10 minuta i to poslije 2., 3. i 4. sata nastave. Prvi veliki odmor nakon 2. sata užinaju učenici razredne nastave u svojim učionicama. Drugi veliki odmor, nakon 3. sata užinaju učenici 5. razreda u blagovaoni i učenici 6. razreda u holu škole.  Treći veliki odmor, nakon 4. sata užinaju učenici 7. razreda u blagovaoni i učenici 8. razreda u holu.  Ostali odmori traju 5 minuta.</w:t>
      </w:r>
    </w:p>
    <w:p w:rsidR="00277423" w:rsidRDefault="00277423" w:rsidP="00277423">
      <w:pPr>
        <w:spacing w:after="0" w:line="240" w:lineRule="auto"/>
        <w:jc w:val="both"/>
        <w:rPr>
          <w:rFonts w:ascii="Arial" w:eastAsia="Times New Roman" w:hAnsi="Arial" w:cs="Arial"/>
          <w:sz w:val="20"/>
          <w:szCs w:val="20"/>
        </w:rPr>
      </w:pPr>
    </w:p>
    <w:p w:rsidR="00277423" w:rsidRDefault="00277423" w:rsidP="00277423">
      <w:pPr>
        <w:spacing w:after="0" w:line="240" w:lineRule="auto"/>
        <w:jc w:val="both"/>
        <w:rPr>
          <w:rFonts w:ascii="Arial" w:eastAsia="Times New Roman" w:hAnsi="Arial" w:cs="Arial"/>
          <w:color w:val="FF0000"/>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3.1.1 Dežurstvo učitelja </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Ove godine dežurstvo učitelja je organizirano u specifičnim uvjetima zbog epidemioloških mjera. Jutarnje dežurstvo obavljaju učitelji razredne i predmetne nastave, učitelji dežuraju s učenicima putnicima, a učenike koji nisu putnici dočekuje dežurni učitelj u holu  i uputi u učionicu u 7.50.</w:t>
      </w:r>
    </w:p>
    <w:p w:rsidR="00277423" w:rsidRDefault="00277423" w:rsidP="00277423">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Učenici su u svojim učionicama, a svaki razred zasebno može u vrijeme velikog odmora provesti aktivnosti vani. Učenici u to vrijeme obavezno nose maske.  </w:t>
      </w:r>
    </w:p>
    <w:p w:rsidR="00277423" w:rsidRDefault="00277423" w:rsidP="00277423">
      <w:pPr>
        <w:spacing w:after="0" w:line="240" w:lineRule="auto"/>
        <w:ind w:firstLine="720"/>
        <w:jc w:val="both"/>
        <w:rPr>
          <w:rFonts w:ascii="Arial" w:eastAsia="Times New Roman" w:hAnsi="Arial" w:cs="Arial"/>
          <w:sz w:val="20"/>
          <w:szCs w:val="20"/>
        </w:rPr>
      </w:pPr>
    </w:p>
    <w:p w:rsidR="00277423" w:rsidRDefault="00277423" w:rsidP="00277423">
      <w:pPr>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Međusmjene</w:t>
      </w:r>
      <w:proofErr w:type="spellEnd"/>
      <w:r>
        <w:rPr>
          <w:rFonts w:ascii="Arial" w:eastAsia="Times New Roman" w:hAnsi="Arial" w:cs="Arial"/>
          <w:sz w:val="20"/>
          <w:szCs w:val="20"/>
        </w:rPr>
        <w:t>, cjelodnevne nastave i produženog boravka nema.</w:t>
      </w:r>
    </w:p>
    <w:p w:rsidR="00277423" w:rsidRDefault="00277423" w:rsidP="00277423">
      <w:pPr>
        <w:spacing w:after="0" w:line="240" w:lineRule="auto"/>
        <w:jc w:val="both"/>
        <w:rPr>
          <w:rFonts w:ascii="Arial" w:eastAsia="Times New Roman" w:hAnsi="Arial" w:cs="Arial"/>
          <w:color w:val="FF0000"/>
          <w:sz w:val="20"/>
          <w:szCs w:val="20"/>
        </w:rPr>
      </w:pPr>
    </w:p>
    <w:p w:rsidR="00277423" w:rsidRDefault="00277423" w:rsidP="00277423">
      <w:pPr>
        <w:spacing w:after="0" w:line="240" w:lineRule="auto"/>
        <w:jc w:val="both"/>
        <w:rPr>
          <w:rFonts w:ascii="Arial" w:eastAsia="Times New Roman" w:hAnsi="Arial" w:cs="Arial"/>
          <w:b/>
          <w:color w:val="FF0000"/>
          <w:kern w:val="28"/>
          <w:sz w:val="20"/>
          <w:szCs w:val="20"/>
        </w:rPr>
      </w:pPr>
    </w:p>
    <w:p w:rsidR="00277423" w:rsidRDefault="00277423" w:rsidP="00277423">
      <w:pPr>
        <w:spacing w:after="0" w:line="240" w:lineRule="auto"/>
        <w:jc w:val="both"/>
        <w:rPr>
          <w:rFonts w:ascii="Arial" w:eastAsia="Times New Roman" w:hAnsi="Arial" w:cs="Arial"/>
          <w:b/>
          <w:kern w:val="28"/>
          <w:sz w:val="20"/>
          <w:szCs w:val="20"/>
        </w:rPr>
      </w:pPr>
      <w:bookmarkStart w:id="1" w:name="_Hlk52521954"/>
      <w:r>
        <w:rPr>
          <w:rFonts w:ascii="Arial" w:eastAsia="Times New Roman" w:hAnsi="Arial" w:cs="Arial"/>
          <w:b/>
          <w:kern w:val="28"/>
          <w:sz w:val="20"/>
          <w:szCs w:val="20"/>
        </w:rPr>
        <w:t>RASPORED DEŽURSTVA</w:t>
      </w:r>
    </w:p>
    <w:p w:rsidR="00277423" w:rsidRDefault="00277423" w:rsidP="00277423">
      <w:pPr>
        <w:spacing w:after="0" w:line="240" w:lineRule="auto"/>
        <w:jc w:val="both"/>
        <w:rPr>
          <w:rFonts w:ascii="Arial" w:eastAsia="Times New Roman" w:hAnsi="Arial" w:cs="Arial"/>
          <w:b/>
          <w:kern w:val="28"/>
          <w:sz w:val="20"/>
          <w:szCs w:val="20"/>
        </w:rPr>
      </w:pPr>
    </w:p>
    <w:tbl>
      <w:tblPr>
        <w:tblW w:w="0" w:type="auto"/>
        <w:tblLook w:val="04A0" w:firstRow="1" w:lastRow="0" w:firstColumn="1" w:lastColumn="0" w:noHBand="0" w:noVBand="1"/>
      </w:tblPr>
      <w:tblGrid>
        <w:gridCol w:w="1103"/>
        <w:gridCol w:w="1695"/>
        <w:gridCol w:w="1778"/>
        <w:gridCol w:w="1462"/>
        <w:gridCol w:w="1450"/>
        <w:gridCol w:w="1574"/>
      </w:tblGrid>
      <w:tr w:rsidR="00277423" w:rsidTr="00277423">
        <w:tc>
          <w:tcPr>
            <w:tcW w:w="9062"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keepNext/>
              <w:spacing w:after="0" w:line="240" w:lineRule="auto"/>
              <w:jc w:val="center"/>
              <w:outlineLvl w:val="0"/>
              <w:rPr>
                <w:rFonts w:ascii="Arial" w:eastAsia="Times New Roman" w:hAnsi="Arial" w:cs="Arial"/>
                <w:b/>
                <w:kern w:val="28"/>
                <w:sz w:val="20"/>
                <w:szCs w:val="20"/>
              </w:rPr>
            </w:pPr>
            <w:r>
              <w:rPr>
                <w:rFonts w:ascii="Arial" w:eastAsia="Times New Roman" w:hAnsi="Arial" w:cs="Arial"/>
                <w:b/>
                <w:kern w:val="28"/>
                <w:sz w:val="20"/>
                <w:szCs w:val="20"/>
              </w:rPr>
              <w:t>D E Ž U R S T V O  U Č I T E LJ A</w:t>
            </w:r>
          </w:p>
          <w:p w:rsidR="00277423" w:rsidRDefault="00277423">
            <w:pPr>
              <w:spacing w:after="0" w:line="240" w:lineRule="auto"/>
              <w:jc w:val="both"/>
              <w:rPr>
                <w:rFonts w:ascii="Arial" w:eastAsia="Times New Roman" w:hAnsi="Arial" w:cs="Arial"/>
                <w:b/>
                <w:kern w:val="28"/>
                <w:sz w:val="20"/>
                <w:szCs w:val="20"/>
              </w:rPr>
            </w:pPr>
          </w:p>
        </w:tc>
      </w:tr>
      <w:tr w:rsidR="00277423" w:rsidTr="00277423">
        <w:tc>
          <w:tcPr>
            <w:tcW w:w="1115"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both"/>
              <w:rPr>
                <w:rFonts w:ascii="Arial" w:eastAsia="Times New Roman" w:hAnsi="Arial" w:cs="Arial"/>
                <w:b/>
                <w:kern w:val="28"/>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both"/>
              <w:rPr>
                <w:rFonts w:ascii="Arial" w:eastAsia="Times New Roman" w:hAnsi="Arial" w:cs="Arial"/>
                <w:b/>
                <w:kern w:val="28"/>
                <w:sz w:val="20"/>
                <w:szCs w:val="20"/>
              </w:rPr>
            </w:pPr>
            <w:r>
              <w:rPr>
                <w:rFonts w:ascii="Arial" w:eastAsia="Times New Roman" w:hAnsi="Arial" w:cs="Arial"/>
                <w:b/>
                <w:kern w:val="28"/>
                <w:sz w:val="20"/>
                <w:szCs w:val="20"/>
              </w:rPr>
              <w:t>PONEDJELJAK</w:t>
            </w:r>
          </w:p>
        </w:tc>
        <w:tc>
          <w:tcPr>
            <w:tcW w:w="18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both"/>
              <w:rPr>
                <w:rFonts w:ascii="Arial" w:eastAsia="Times New Roman" w:hAnsi="Arial" w:cs="Arial"/>
                <w:b/>
                <w:kern w:val="28"/>
                <w:sz w:val="20"/>
                <w:szCs w:val="20"/>
              </w:rPr>
            </w:pPr>
            <w:r>
              <w:rPr>
                <w:rFonts w:ascii="Arial" w:eastAsia="Times New Roman" w:hAnsi="Arial" w:cs="Arial"/>
                <w:b/>
                <w:kern w:val="28"/>
                <w:sz w:val="20"/>
                <w:szCs w:val="20"/>
              </w:rPr>
              <w:t>UTORAK</w:t>
            </w:r>
          </w:p>
        </w:tc>
        <w:tc>
          <w:tcPr>
            <w:tcW w:w="133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both"/>
              <w:rPr>
                <w:rFonts w:ascii="Arial" w:eastAsia="Times New Roman" w:hAnsi="Arial" w:cs="Arial"/>
                <w:b/>
                <w:kern w:val="28"/>
                <w:sz w:val="20"/>
                <w:szCs w:val="20"/>
              </w:rPr>
            </w:pPr>
            <w:r>
              <w:rPr>
                <w:rFonts w:ascii="Arial" w:eastAsia="Times New Roman" w:hAnsi="Arial" w:cs="Arial"/>
                <w:b/>
                <w:kern w:val="28"/>
                <w:sz w:val="20"/>
                <w:szCs w:val="20"/>
              </w:rPr>
              <w:t>SRIJEDA</w:t>
            </w:r>
          </w:p>
        </w:tc>
        <w:tc>
          <w:tcPr>
            <w:tcW w:w="14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both"/>
              <w:rPr>
                <w:rFonts w:ascii="Arial" w:eastAsia="Times New Roman" w:hAnsi="Arial" w:cs="Arial"/>
                <w:b/>
                <w:kern w:val="28"/>
                <w:sz w:val="20"/>
                <w:szCs w:val="20"/>
              </w:rPr>
            </w:pPr>
            <w:r>
              <w:rPr>
                <w:rFonts w:ascii="Arial" w:eastAsia="Times New Roman" w:hAnsi="Arial" w:cs="Arial"/>
                <w:b/>
                <w:kern w:val="28"/>
                <w:sz w:val="20"/>
                <w:szCs w:val="20"/>
              </w:rPr>
              <w:t>ČETVRTAK</w:t>
            </w:r>
          </w:p>
        </w:tc>
        <w:tc>
          <w:tcPr>
            <w:tcW w:w="16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both"/>
              <w:rPr>
                <w:rFonts w:ascii="Arial" w:eastAsia="Times New Roman" w:hAnsi="Arial" w:cs="Arial"/>
                <w:b/>
                <w:kern w:val="28"/>
                <w:sz w:val="20"/>
                <w:szCs w:val="20"/>
              </w:rPr>
            </w:pPr>
            <w:r>
              <w:rPr>
                <w:rFonts w:ascii="Arial" w:eastAsia="Times New Roman" w:hAnsi="Arial" w:cs="Arial"/>
                <w:b/>
                <w:kern w:val="28"/>
                <w:sz w:val="20"/>
                <w:szCs w:val="20"/>
              </w:rPr>
              <w:t>PETAK</w:t>
            </w:r>
          </w:p>
        </w:tc>
      </w:tr>
      <w:tr w:rsidR="00277423" w:rsidTr="00277423">
        <w:tc>
          <w:tcPr>
            <w:tcW w:w="11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both"/>
              <w:rPr>
                <w:rFonts w:ascii="Arial" w:eastAsia="Times New Roman" w:hAnsi="Arial" w:cs="Arial"/>
                <w:kern w:val="28"/>
                <w:sz w:val="20"/>
                <w:szCs w:val="20"/>
              </w:rPr>
            </w:pPr>
            <w:r>
              <w:rPr>
                <w:rFonts w:ascii="Arial" w:eastAsia="Times New Roman" w:hAnsi="Arial" w:cs="Arial"/>
                <w:kern w:val="28"/>
                <w:sz w:val="20"/>
                <w:szCs w:val="20"/>
              </w:rPr>
              <w:t>ujutro prije nastave</w:t>
            </w:r>
          </w:p>
        </w:tc>
        <w:tc>
          <w:tcPr>
            <w:tcW w:w="16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Getliher</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Josipa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Slavica Šimić</w:t>
            </w:r>
          </w:p>
        </w:tc>
        <w:tc>
          <w:tcPr>
            <w:tcW w:w="186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Varat Manuela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 Ivica Jozić</w:t>
            </w:r>
          </w:p>
        </w:tc>
        <w:tc>
          <w:tcPr>
            <w:tcW w:w="133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Getliher Josipa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Suzana Hunjak</w:t>
            </w:r>
          </w:p>
        </w:tc>
        <w:tc>
          <w:tcPr>
            <w:tcW w:w="145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Supan Snježana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Danijela Štefan</w:t>
            </w:r>
          </w:p>
        </w:tc>
        <w:tc>
          <w:tcPr>
            <w:tcW w:w="160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Tihana Tukara</w:t>
            </w:r>
          </w:p>
          <w:p w:rsidR="00277423" w:rsidRDefault="00277423">
            <w:pPr>
              <w:spacing w:after="0" w:line="240" w:lineRule="auto"/>
              <w:jc w:val="center"/>
              <w:rPr>
                <w:rFonts w:ascii="Arial" w:eastAsia="Times New Roman" w:hAnsi="Arial" w:cs="Arial"/>
                <w:kern w:val="28"/>
                <w:sz w:val="20"/>
                <w:szCs w:val="20"/>
              </w:rPr>
            </w:pPr>
            <w:proofErr w:type="spellStart"/>
            <w:r>
              <w:rPr>
                <w:rFonts w:ascii="Arial" w:eastAsia="Times New Roman" w:hAnsi="Arial" w:cs="Arial"/>
                <w:kern w:val="28"/>
                <w:sz w:val="20"/>
                <w:szCs w:val="20"/>
              </w:rPr>
              <w:t>VedranČukelj</w:t>
            </w:r>
            <w:proofErr w:type="spellEnd"/>
          </w:p>
        </w:tc>
      </w:tr>
      <w:tr w:rsidR="00277423" w:rsidTr="00277423">
        <w:tc>
          <w:tcPr>
            <w:tcW w:w="11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both"/>
              <w:rPr>
                <w:rFonts w:ascii="Arial" w:eastAsia="Times New Roman" w:hAnsi="Arial" w:cs="Arial"/>
                <w:kern w:val="28"/>
                <w:sz w:val="20"/>
                <w:szCs w:val="20"/>
              </w:rPr>
            </w:pPr>
            <w:r>
              <w:rPr>
                <w:rFonts w:ascii="Arial" w:eastAsia="Times New Roman" w:hAnsi="Arial" w:cs="Arial"/>
                <w:kern w:val="28"/>
                <w:sz w:val="20"/>
                <w:szCs w:val="20"/>
              </w:rPr>
              <w:t xml:space="preserve">ODMORI </w:t>
            </w:r>
          </w:p>
          <w:p w:rsidR="00277423" w:rsidRDefault="00277423">
            <w:pPr>
              <w:spacing w:after="0" w:line="240" w:lineRule="auto"/>
              <w:jc w:val="both"/>
              <w:rPr>
                <w:rFonts w:ascii="Arial" w:eastAsia="Times New Roman" w:hAnsi="Arial" w:cs="Arial"/>
                <w:kern w:val="28"/>
                <w:sz w:val="20"/>
                <w:szCs w:val="20"/>
              </w:rPr>
            </w:pPr>
          </w:p>
          <w:p w:rsidR="00277423" w:rsidRDefault="00277423">
            <w:pPr>
              <w:spacing w:after="0" w:line="240" w:lineRule="auto"/>
              <w:jc w:val="both"/>
              <w:rPr>
                <w:rFonts w:ascii="Arial" w:eastAsia="Times New Roman" w:hAnsi="Arial" w:cs="Arial"/>
                <w:kern w:val="28"/>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Silvija </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Petrnel Danijela Štefan</w:t>
            </w:r>
          </w:p>
        </w:tc>
        <w:tc>
          <w:tcPr>
            <w:tcW w:w="186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Ivica Jozić Mario </w:t>
            </w:r>
            <w:proofErr w:type="spellStart"/>
            <w:r>
              <w:rPr>
                <w:rFonts w:ascii="Arial" w:eastAsia="Times New Roman" w:hAnsi="Arial" w:cs="Arial"/>
                <w:kern w:val="28"/>
                <w:sz w:val="20"/>
                <w:szCs w:val="20"/>
              </w:rPr>
              <w:t>Šterle</w:t>
            </w:r>
            <w:proofErr w:type="spellEnd"/>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Dijana Vidović P.</w:t>
            </w:r>
          </w:p>
        </w:tc>
        <w:tc>
          <w:tcPr>
            <w:tcW w:w="133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Suzana Hunjak</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Jasna Čapo</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Dana Stakor</w:t>
            </w:r>
          </w:p>
        </w:tc>
        <w:tc>
          <w:tcPr>
            <w:tcW w:w="145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Ivana </w:t>
            </w:r>
            <w:proofErr w:type="spellStart"/>
            <w:r>
              <w:rPr>
                <w:rFonts w:ascii="Arial" w:eastAsia="Times New Roman" w:hAnsi="Arial" w:cs="Arial"/>
                <w:kern w:val="28"/>
                <w:sz w:val="20"/>
                <w:szCs w:val="20"/>
              </w:rPr>
              <w:t>Pernić</w:t>
            </w:r>
            <w:proofErr w:type="spellEnd"/>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Dragan Barač</w:t>
            </w:r>
          </w:p>
        </w:tc>
        <w:tc>
          <w:tcPr>
            <w:tcW w:w="160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Maja Kovačević</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Suzana Hunjak</w:t>
            </w:r>
          </w:p>
        </w:tc>
      </w:tr>
      <w:tr w:rsidR="00277423" w:rsidTr="00277423">
        <w:tc>
          <w:tcPr>
            <w:tcW w:w="11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both"/>
              <w:rPr>
                <w:rFonts w:ascii="Arial" w:eastAsia="Times New Roman" w:hAnsi="Arial" w:cs="Arial"/>
                <w:kern w:val="28"/>
                <w:sz w:val="20"/>
                <w:szCs w:val="20"/>
              </w:rPr>
            </w:pPr>
            <w:r>
              <w:rPr>
                <w:rFonts w:ascii="Arial" w:eastAsia="Times New Roman" w:hAnsi="Arial" w:cs="Arial"/>
                <w:kern w:val="28"/>
                <w:sz w:val="20"/>
                <w:szCs w:val="20"/>
              </w:rPr>
              <w:t>poslije nastave</w:t>
            </w:r>
          </w:p>
        </w:tc>
        <w:tc>
          <w:tcPr>
            <w:tcW w:w="1695"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Tukara Tihana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Dino </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Dumančić</w:t>
            </w:r>
          </w:p>
          <w:p w:rsidR="00277423" w:rsidRDefault="00277423">
            <w:pPr>
              <w:spacing w:after="0" w:line="240" w:lineRule="auto"/>
              <w:jc w:val="center"/>
              <w:rPr>
                <w:rFonts w:ascii="Arial" w:eastAsia="Times New Roman" w:hAnsi="Arial" w:cs="Arial"/>
                <w:kern w:val="28"/>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Mario </w:t>
            </w:r>
            <w:proofErr w:type="spellStart"/>
            <w:r>
              <w:rPr>
                <w:rFonts w:ascii="Arial" w:eastAsia="Times New Roman" w:hAnsi="Arial" w:cs="Arial"/>
                <w:kern w:val="28"/>
                <w:sz w:val="20"/>
                <w:szCs w:val="20"/>
              </w:rPr>
              <w:t>ŠterleSupan</w:t>
            </w:r>
            <w:proofErr w:type="spellEnd"/>
            <w:r>
              <w:rPr>
                <w:rFonts w:ascii="Arial" w:eastAsia="Times New Roman" w:hAnsi="Arial" w:cs="Arial"/>
                <w:kern w:val="28"/>
                <w:sz w:val="20"/>
                <w:szCs w:val="20"/>
              </w:rPr>
              <w:t xml:space="preserve"> Snježana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Dijana Vidović P.</w:t>
            </w:r>
          </w:p>
        </w:tc>
        <w:tc>
          <w:tcPr>
            <w:tcW w:w="133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kern w:val="28"/>
                <w:sz w:val="20"/>
                <w:szCs w:val="20"/>
              </w:rPr>
            </w:pPr>
            <w:proofErr w:type="spellStart"/>
            <w:r>
              <w:rPr>
                <w:rFonts w:ascii="Arial" w:eastAsia="Times New Roman" w:hAnsi="Arial" w:cs="Arial"/>
                <w:kern w:val="28"/>
                <w:sz w:val="20"/>
                <w:szCs w:val="20"/>
              </w:rPr>
              <w:t>VaratManuela</w:t>
            </w:r>
            <w:proofErr w:type="spellEnd"/>
            <w:r>
              <w:rPr>
                <w:rFonts w:ascii="Arial" w:eastAsia="Times New Roman" w:hAnsi="Arial" w:cs="Arial"/>
                <w:kern w:val="28"/>
                <w:sz w:val="20"/>
                <w:szCs w:val="20"/>
              </w:rPr>
              <w:t xml:space="preserve"> Jasna Čapo</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Dana Stakor</w:t>
            </w:r>
          </w:p>
          <w:p w:rsidR="00277423" w:rsidRDefault="00277423">
            <w:pPr>
              <w:spacing w:after="0" w:line="240" w:lineRule="auto"/>
              <w:jc w:val="center"/>
              <w:rPr>
                <w:rFonts w:ascii="Arial" w:eastAsia="Times New Roman" w:hAnsi="Arial" w:cs="Arial"/>
                <w:kern w:val="28"/>
                <w:sz w:val="20"/>
                <w:szCs w:val="20"/>
              </w:rPr>
            </w:pPr>
          </w:p>
        </w:tc>
        <w:tc>
          <w:tcPr>
            <w:tcW w:w="145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kern w:val="28"/>
                <w:sz w:val="20"/>
                <w:szCs w:val="20"/>
              </w:rPr>
            </w:pPr>
            <w:proofErr w:type="spellStart"/>
            <w:r>
              <w:rPr>
                <w:rFonts w:ascii="Arial" w:eastAsia="Times New Roman" w:hAnsi="Arial" w:cs="Arial"/>
                <w:kern w:val="28"/>
                <w:sz w:val="20"/>
                <w:szCs w:val="20"/>
              </w:rPr>
              <w:t>TihanaTukara</w:t>
            </w:r>
            <w:proofErr w:type="spellEnd"/>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Dragan Barač</w:t>
            </w:r>
          </w:p>
        </w:tc>
        <w:tc>
          <w:tcPr>
            <w:tcW w:w="160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Getliher Josipa</w:t>
            </w:r>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Maja </w:t>
            </w:r>
            <w:proofErr w:type="spellStart"/>
            <w:r>
              <w:rPr>
                <w:rFonts w:ascii="Arial" w:eastAsia="Times New Roman" w:hAnsi="Arial" w:cs="Arial"/>
                <w:kern w:val="28"/>
                <w:sz w:val="20"/>
                <w:szCs w:val="20"/>
              </w:rPr>
              <w:t>Kovaćević</w:t>
            </w:r>
            <w:proofErr w:type="spellEnd"/>
          </w:p>
          <w:p w:rsidR="00277423" w:rsidRDefault="00277423">
            <w:pPr>
              <w:spacing w:after="0" w:line="240" w:lineRule="auto"/>
              <w:jc w:val="center"/>
              <w:rPr>
                <w:rFonts w:ascii="Arial" w:eastAsia="Times New Roman" w:hAnsi="Arial" w:cs="Arial"/>
                <w:kern w:val="28"/>
                <w:sz w:val="20"/>
                <w:szCs w:val="20"/>
              </w:rPr>
            </w:pPr>
            <w:r>
              <w:rPr>
                <w:rFonts w:ascii="Arial" w:eastAsia="Times New Roman" w:hAnsi="Arial" w:cs="Arial"/>
                <w:kern w:val="28"/>
                <w:sz w:val="20"/>
                <w:szCs w:val="20"/>
              </w:rPr>
              <w:t xml:space="preserve">Ivana </w:t>
            </w:r>
            <w:proofErr w:type="spellStart"/>
            <w:r>
              <w:rPr>
                <w:rFonts w:ascii="Arial" w:eastAsia="Times New Roman" w:hAnsi="Arial" w:cs="Arial"/>
                <w:kern w:val="28"/>
                <w:sz w:val="20"/>
                <w:szCs w:val="20"/>
              </w:rPr>
              <w:t>Pernić</w:t>
            </w:r>
            <w:proofErr w:type="spellEnd"/>
          </w:p>
        </w:tc>
      </w:tr>
    </w:tbl>
    <w:p w:rsidR="00277423" w:rsidRDefault="00277423" w:rsidP="00277423">
      <w:pPr>
        <w:spacing w:after="0" w:line="240" w:lineRule="auto"/>
        <w:jc w:val="both"/>
        <w:rPr>
          <w:rFonts w:ascii="Arial" w:eastAsia="Times New Roman" w:hAnsi="Arial" w:cs="Arial"/>
          <w:b/>
          <w:kern w:val="28"/>
          <w:sz w:val="20"/>
          <w:szCs w:val="20"/>
        </w:rPr>
      </w:pPr>
    </w:p>
    <w:p w:rsidR="00277423" w:rsidRDefault="00277423" w:rsidP="00277423">
      <w:pPr>
        <w:keepNext/>
        <w:spacing w:after="0" w:line="240" w:lineRule="auto"/>
        <w:outlineLvl w:val="0"/>
        <w:rPr>
          <w:rFonts w:ascii="Arial" w:eastAsia="Times New Roman" w:hAnsi="Arial" w:cs="Arial"/>
          <w:b/>
          <w:color w:val="FF0000"/>
          <w:kern w:val="28"/>
          <w:sz w:val="20"/>
          <w:szCs w:val="20"/>
        </w:rPr>
      </w:pPr>
    </w:p>
    <w:bookmarkEnd w:id="1"/>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Svaki učitelj u predmetnoj i razrednoj nastavi dežuraju sa svojim razredom odmore, a prema danu dežurstva ispraćaju učenike putnike</w:t>
      </w:r>
    </w:p>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spacing w:after="0" w:line="240" w:lineRule="auto"/>
        <w:jc w:val="both"/>
        <w:rPr>
          <w:rFonts w:ascii="Arial" w:eastAsia="Times New Roman" w:hAnsi="Arial" w:cs="Arial"/>
          <w:b/>
          <w:bCs/>
          <w:color w:val="FF0000"/>
          <w:sz w:val="20"/>
          <w:szCs w:val="20"/>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3.1.2. Raspored primanja za roditelje-razrednici:</w:t>
      </w:r>
    </w:p>
    <w:p w:rsidR="00277423" w:rsidRDefault="00277423" w:rsidP="00277423">
      <w:pPr>
        <w:spacing w:after="0" w:line="240" w:lineRule="auto"/>
        <w:jc w:val="both"/>
        <w:rPr>
          <w:rFonts w:ascii="Arial" w:eastAsia="Times New Roman" w:hAnsi="Arial" w:cs="Arial"/>
          <w:b/>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75"/>
        <w:gridCol w:w="2943"/>
        <w:gridCol w:w="1863"/>
        <w:gridCol w:w="2182"/>
      </w:tblGrid>
      <w:tr w:rsidR="00277423" w:rsidTr="00277423">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R.BR.</w:t>
            </w:r>
          </w:p>
        </w:tc>
        <w:tc>
          <w:tcPr>
            <w:tcW w:w="13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Razred</w:t>
            </w:r>
          </w:p>
        </w:tc>
        <w:tc>
          <w:tcPr>
            <w:tcW w:w="29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Razrednik</w:t>
            </w:r>
          </w:p>
        </w:tc>
        <w:tc>
          <w:tcPr>
            <w:tcW w:w="18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Dan primanja roditelja</w:t>
            </w:r>
          </w:p>
        </w:tc>
        <w:tc>
          <w:tcPr>
            <w:tcW w:w="21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Vrijeme</w:t>
            </w:r>
          </w:p>
        </w:tc>
      </w:tr>
      <w:tr w:rsidR="00277423" w:rsidTr="00277423">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Manuela Varat</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ponedjeljak</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9:45 – 10:30</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Tihana Tukara</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utorak</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8:50 – 9:35 </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III.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Josipa Getliher</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utorak</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9:45-10:30</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IV.</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Snježana Supan</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Četvrtak </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10:40– 11:25</w:t>
            </w:r>
          </w:p>
        </w:tc>
      </w:tr>
      <w:tr w:rsidR="00277423" w:rsidTr="00277423">
        <w:trPr>
          <w:trHeight w:val="535"/>
        </w:trPr>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PŠ Kip</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Grga Kašljević</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četvrtak </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7:10 – 7:55 </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PŠ </w:t>
            </w:r>
            <w:proofErr w:type="spellStart"/>
            <w:r>
              <w:rPr>
                <w:rFonts w:ascii="Arial" w:eastAsia="Times New Roman" w:hAnsi="Arial" w:cs="Arial"/>
                <w:bCs/>
                <w:sz w:val="20"/>
                <w:szCs w:val="20"/>
              </w:rPr>
              <w:t>Šibovac</w:t>
            </w:r>
            <w:proofErr w:type="spellEnd"/>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Maja </w:t>
            </w:r>
            <w:proofErr w:type="spellStart"/>
            <w:r>
              <w:rPr>
                <w:rFonts w:ascii="Arial" w:eastAsia="Times New Roman" w:hAnsi="Arial" w:cs="Arial"/>
                <w:bCs/>
                <w:sz w:val="20"/>
                <w:szCs w:val="20"/>
              </w:rPr>
              <w:t>Čojić</w:t>
            </w:r>
            <w:proofErr w:type="spellEnd"/>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četvrtak</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7:10 – 7:55</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V.</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Ivica Jozić</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bCs/>
                <w:sz w:val="20"/>
                <w:szCs w:val="20"/>
              </w:rPr>
            </w:pPr>
          </w:p>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petak</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12:25 – 13:10</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VI.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Suzana Hunjak</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bCs/>
                <w:sz w:val="20"/>
                <w:szCs w:val="20"/>
              </w:rPr>
            </w:pPr>
          </w:p>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Srijeda </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11:30–12:15</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VII.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Maja Kovačević</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Četvrtak </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10:40 – 11:25</w:t>
            </w:r>
          </w:p>
        </w:tc>
      </w:tr>
      <w:tr w:rsidR="00277423" w:rsidTr="00277423">
        <w:tc>
          <w:tcPr>
            <w:tcW w:w="851"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13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VIII.</w:t>
            </w:r>
          </w:p>
        </w:tc>
        <w:tc>
          <w:tcPr>
            <w:tcW w:w="294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Dino Dumančić</w:t>
            </w:r>
          </w:p>
        </w:tc>
        <w:tc>
          <w:tcPr>
            <w:tcW w:w="186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Srijeda </w:t>
            </w:r>
          </w:p>
        </w:tc>
        <w:tc>
          <w:tcPr>
            <w:tcW w:w="218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12:30 – 13:15</w:t>
            </w:r>
          </w:p>
        </w:tc>
      </w:tr>
    </w:tbl>
    <w:p w:rsidR="00277423" w:rsidRDefault="00277423" w:rsidP="00277423">
      <w:pPr>
        <w:spacing w:after="0" w:line="240" w:lineRule="auto"/>
        <w:jc w:val="both"/>
        <w:rPr>
          <w:rFonts w:ascii="Arial" w:eastAsia="Times New Roman" w:hAnsi="Arial" w:cs="Arial"/>
          <w:bCs/>
          <w:color w:val="FF0000"/>
          <w:sz w:val="20"/>
          <w:szCs w:val="20"/>
        </w:rPr>
      </w:pPr>
    </w:p>
    <w:p w:rsidR="00277423" w:rsidRDefault="00277423" w:rsidP="00277423">
      <w:pPr>
        <w:spacing w:after="0" w:line="240" w:lineRule="auto"/>
        <w:jc w:val="both"/>
        <w:rPr>
          <w:rFonts w:ascii="Arial" w:eastAsia="Times New Roman" w:hAnsi="Arial" w:cs="Arial"/>
          <w:b/>
          <w:bCs/>
          <w:color w:val="FF0000"/>
          <w:sz w:val="20"/>
          <w:szCs w:val="20"/>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3.1.3.  Prehrana učenika</w:t>
      </w:r>
    </w:p>
    <w:p w:rsidR="00277423" w:rsidRDefault="00277423" w:rsidP="00277423">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U matičnoj školi Sirač, učenici se hrane u školskoj kuhinji, gdje imaju topli obrok, a u područnim školama Kip i </w:t>
      </w:r>
      <w:proofErr w:type="spellStart"/>
      <w:r>
        <w:rPr>
          <w:rFonts w:ascii="Arial" w:eastAsia="Times New Roman" w:hAnsi="Arial" w:cs="Arial"/>
          <w:sz w:val="20"/>
          <w:szCs w:val="20"/>
        </w:rPr>
        <w:t>Šibovac</w:t>
      </w:r>
      <w:proofErr w:type="spellEnd"/>
      <w:r>
        <w:rPr>
          <w:rFonts w:ascii="Arial" w:eastAsia="Times New Roman" w:hAnsi="Arial" w:cs="Arial"/>
          <w:sz w:val="20"/>
          <w:szCs w:val="20"/>
        </w:rPr>
        <w:t xml:space="preserve"> imaju suhi obrok uz  topli napitak. Za sve učenike u našoj školi  osiguran je  besplatan </w:t>
      </w:r>
      <w:proofErr w:type="spellStart"/>
      <w:r>
        <w:rPr>
          <w:rFonts w:ascii="Arial" w:eastAsia="Times New Roman" w:hAnsi="Arial" w:cs="Arial"/>
          <w:sz w:val="20"/>
          <w:szCs w:val="20"/>
        </w:rPr>
        <w:t>obrok.Temeljem</w:t>
      </w:r>
      <w:proofErr w:type="spellEnd"/>
      <w:r>
        <w:rPr>
          <w:rFonts w:ascii="Arial" w:eastAsia="Times New Roman" w:hAnsi="Arial" w:cs="Arial"/>
          <w:sz w:val="20"/>
          <w:szCs w:val="20"/>
        </w:rPr>
        <w:t xml:space="preserve"> projekta Školski obrok za sve, besplatno će se u školi hraniti 51 učenik, a za ostalih 59 učenike trošak prehrane će se financirati iz Proračuna Općine Sirač.  . </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Naša škola je uključena u </w:t>
      </w:r>
      <w:r>
        <w:rPr>
          <w:rFonts w:ascii="Arial" w:eastAsia="Times New Roman" w:hAnsi="Arial" w:cs="Arial"/>
          <w:b/>
          <w:sz w:val="20"/>
          <w:szCs w:val="20"/>
        </w:rPr>
        <w:t xml:space="preserve">projekt Shema školskog </w:t>
      </w:r>
      <w:proofErr w:type="spellStart"/>
      <w:r>
        <w:rPr>
          <w:rFonts w:ascii="Arial" w:eastAsia="Times New Roman" w:hAnsi="Arial" w:cs="Arial"/>
          <w:b/>
          <w:sz w:val="20"/>
          <w:szCs w:val="20"/>
        </w:rPr>
        <w:t>voća</w:t>
      </w:r>
      <w:r>
        <w:rPr>
          <w:rFonts w:ascii="Arial" w:eastAsia="Times New Roman" w:hAnsi="Arial" w:cs="Arial"/>
          <w:sz w:val="20"/>
          <w:szCs w:val="20"/>
        </w:rPr>
        <w:t>temeljem</w:t>
      </w:r>
      <w:proofErr w:type="spellEnd"/>
      <w:r>
        <w:rPr>
          <w:rFonts w:ascii="Arial" w:eastAsia="Times New Roman" w:hAnsi="Arial" w:cs="Arial"/>
          <w:sz w:val="20"/>
          <w:szCs w:val="20"/>
        </w:rPr>
        <w:t xml:space="preserve"> kojeg se nastoji  utjecati na </w:t>
      </w:r>
      <w:r>
        <w:rPr>
          <w:rFonts w:ascii="Arial" w:hAnsi="Arial" w:cs="Arial"/>
          <w:sz w:val="20"/>
          <w:szCs w:val="20"/>
        </w:rPr>
        <w:t xml:space="preserve">oblikovanje prehrambenih navika djece kako bi se spriječila debljina i bolesti uzrokovane neadekvatnom </w:t>
      </w:r>
      <w:r>
        <w:rPr>
          <w:rFonts w:ascii="Arial" w:hAnsi="Arial" w:cs="Arial"/>
          <w:sz w:val="20"/>
          <w:szCs w:val="20"/>
        </w:rPr>
        <w:lastRenderedPageBreak/>
        <w:t xml:space="preserve">prehranom. Cilj je ograničavanje unosa hrane s visokim sadržajem masti, šećera i soli čime doprinos daje omogućavanje školskoj djeci dodatnog obroka svježeg voća ili povrća u školi. </w:t>
      </w:r>
    </w:p>
    <w:p w:rsidR="00277423" w:rsidRDefault="00277423" w:rsidP="00277423">
      <w:pPr>
        <w:autoSpaceDE w:val="0"/>
        <w:autoSpaceDN w:val="0"/>
        <w:adjustRightInd w:val="0"/>
        <w:rPr>
          <w:rFonts w:ascii="Arial" w:hAnsi="Arial" w:cs="Arial"/>
          <w:sz w:val="20"/>
          <w:szCs w:val="20"/>
        </w:rPr>
      </w:pPr>
      <w:r>
        <w:rPr>
          <w:rFonts w:ascii="Arial" w:hAnsi="Arial" w:cs="Arial"/>
          <w:sz w:val="20"/>
          <w:szCs w:val="20"/>
        </w:rPr>
        <w:t xml:space="preserve">Ujedno kroz projekt </w:t>
      </w:r>
      <w:r>
        <w:rPr>
          <w:rFonts w:ascii="Arial" w:hAnsi="Arial" w:cs="Arial"/>
          <w:b/>
          <w:sz w:val="20"/>
          <w:szCs w:val="20"/>
        </w:rPr>
        <w:t xml:space="preserve">Shema školskog </w:t>
      </w:r>
      <w:proofErr w:type="spellStart"/>
      <w:r>
        <w:rPr>
          <w:rFonts w:ascii="Arial" w:hAnsi="Arial" w:cs="Arial"/>
          <w:b/>
          <w:sz w:val="20"/>
          <w:szCs w:val="20"/>
        </w:rPr>
        <w:t>mljeka</w:t>
      </w:r>
      <w:proofErr w:type="spellEnd"/>
      <w:r>
        <w:rPr>
          <w:rFonts w:ascii="Arial" w:hAnsi="Arial" w:cs="Arial"/>
          <w:b/>
          <w:sz w:val="20"/>
          <w:szCs w:val="20"/>
        </w:rPr>
        <w:t xml:space="preserve"> i </w:t>
      </w:r>
      <w:proofErr w:type="spellStart"/>
      <w:r>
        <w:rPr>
          <w:rFonts w:ascii="Arial" w:hAnsi="Arial" w:cs="Arial"/>
          <w:b/>
          <w:sz w:val="20"/>
          <w:szCs w:val="20"/>
        </w:rPr>
        <w:t>mlječnih</w:t>
      </w:r>
      <w:proofErr w:type="spellEnd"/>
      <w:r>
        <w:rPr>
          <w:rFonts w:ascii="Arial" w:hAnsi="Arial" w:cs="Arial"/>
          <w:b/>
          <w:sz w:val="20"/>
          <w:szCs w:val="20"/>
        </w:rPr>
        <w:t xml:space="preserve"> proizvoda</w:t>
      </w:r>
      <w:r>
        <w:rPr>
          <w:rFonts w:ascii="Arial" w:hAnsi="Arial" w:cs="Arial"/>
          <w:sz w:val="20"/>
          <w:szCs w:val="20"/>
        </w:rPr>
        <w:t xml:space="preserve">  omogućen je  našoj školskoj </w:t>
      </w:r>
      <w:proofErr w:type="spellStart"/>
      <w:r>
        <w:rPr>
          <w:rFonts w:ascii="Arial" w:hAnsi="Arial" w:cs="Arial"/>
          <w:sz w:val="20"/>
          <w:szCs w:val="20"/>
        </w:rPr>
        <w:t>djeci,učenicimaIV.razreda</w:t>
      </w:r>
      <w:proofErr w:type="spellEnd"/>
      <w:r>
        <w:rPr>
          <w:rFonts w:ascii="Arial" w:hAnsi="Arial" w:cs="Arial"/>
          <w:sz w:val="20"/>
          <w:szCs w:val="20"/>
        </w:rPr>
        <w:t xml:space="preserve"> dodatan obrok mlijeka i mliječnih proizvoda.</w:t>
      </w:r>
    </w:p>
    <w:p w:rsidR="00277423" w:rsidRDefault="00277423" w:rsidP="00277423">
      <w:pPr>
        <w:spacing w:after="0"/>
        <w:jc w:val="both"/>
        <w:rPr>
          <w:rFonts w:ascii="Arial" w:eastAsia="Times New Roman" w:hAnsi="Arial" w:cs="Arial"/>
          <w:b/>
          <w:bCs/>
          <w:sz w:val="20"/>
          <w:szCs w:val="20"/>
        </w:rPr>
      </w:pPr>
      <w:r>
        <w:rPr>
          <w:rFonts w:ascii="Arial" w:eastAsia="Times New Roman" w:hAnsi="Arial" w:cs="Arial"/>
          <w:b/>
          <w:bCs/>
          <w:sz w:val="20"/>
          <w:szCs w:val="20"/>
        </w:rPr>
        <w:t>3.1.4. Prijevoz učenika</w:t>
      </w:r>
    </w:p>
    <w:p w:rsidR="00277423" w:rsidRDefault="00277423" w:rsidP="00277423">
      <w:pPr>
        <w:spacing w:after="0"/>
        <w:ind w:left="360"/>
        <w:jc w:val="both"/>
        <w:rPr>
          <w:rFonts w:ascii="Arial" w:eastAsia="Times New Roman" w:hAnsi="Arial" w:cs="Arial"/>
          <w:bCs/>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Svi učenici čije je mjesto stanovanja izvan </w:t>
      </w:r>
      <w:proofErr w:type="spellStart"/>
      <w:r>
        <w:rPr>
          <w:rFonts w:ascii="Arial" w:eastAsia="Times New Roman" w:hAnsi="Arial" w:cs="Arial"/>
          <w:sz w:val="20"/>
          <w:szCs w:val="20"/>
        </w:rPr>
        <w:t>Sirača</w:t>
      </w:r>
      <w:proofErr w:type="spellEnd"/>
      <w:r>
        <w:rPr>
          <w:rFonts w:ascii="Arial" w:eastAsia="Times New Roman" w:hAnsi="Arial" w:cs="Arial"/>
          <w:sz w:val="20"/>
          <w:szCs w:val="20"/>
        </w:rPr>
        <w:t xml:space="preserve">  na nastavu se prevoze autobusima "Čazmatransa".</w:t>
      </w:r>
    </w:p>
    <w:p w:rsidR="00277423" w:rsidRDefault="00277423" w:rsidP="00277423">
      <w:pPr>
        <w:spacing w:after="0"/>
        <w:ind w:firstLine="708"/>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Ove školske godine na nastavu se prevozi 20  učenika nižih i  31 učenika viših razreda, što je ukupno 48učenika </w:t>
      </w:r>
      <w:proofErr w:type="spellStart"/>
      <w:r>
        <w:rPr>
          <w:rFonts w:ascii="Arial" w:eastAsia="Times New Roman" w:hAnsi="Arial" w:cs="Arial"/>
          <w:sz w:val="20"/>
          <w:szCs w:val="20"/>
        </w:rPr>
        <w:t>putnika.U</w:t>
      </w:r>
      <w:proofErr w:type="spellEnd"/>
      <w:r>
        <w:rPr>
          <w:rFonts w:ascii="Arial" w:eastAsia="Times New Roman" w:hAnsi="Arial" w:cs="Arial"/>
          <w:sz w:val="20"/>
          <w:szCs w:val="20"/>
        </w:rPr>
        <w:t xml:space="preserve"> odnosu na ukupan broj  učenika u školi (121 učenika) to je  </w:t>
      </w:r>
      <w:r>
        <w:rPr>
          <w:rFonts w:ascii="Arial" w:eastAsia="Times New Roman" w:hAnsi="Arial" w:cs="Arial"/>
          <w:b/>
          <w:sz w:val="20"/>
          <w:szCs w:val="20"/>
        </w:rPr>
        <w:t>39,67 %</w:t>
      </w:r>
      <w:r>
        <w:rPr>
          <w:rFonts w:ascii="Arial" w:eastAsia="Times New Roman" w:hAnsi="Arial" w:cs="Arial"/>
          <w:sz w:val="20"/>
          <w:szCs w:val="20"/>
        </w:rPr>
        <w:t xml:space="preserve"> učenika  putnika.  Prema članku 69. Zakona o osnovnom školstvu svi učenici razredne i predmetne  nastave će  se prevoziti na nastavu  u skladu sa Zakonom. Od 29 učenika putnika  viših razreda,   učenika  čije je mjesto stanovanja udaljeno 3-5 km i oni se na nastavu prevoze kao i ostali učenici.</w:t>
      </w: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Svi ostali učenici na nastavu dolaze pješice. Pješice na nastavu dolazi ukupno 73učenikai svi su oni udaljeni od škole od 0 - 2 km, odnosno do 7 km.  </w:t>
      </w:r>
    </w:p>
    <w:p w:rsidR="00277423" w:rsidRDefault="00277423" w:rsidP="00277423">
      <w:pPr>
        <w:spacing w:after="0"/>
        <w:rPr>
          <w:rFonts w:ascii="Arial" w:eastAsia="Times New Roman" w:hAnsi="Arial" w:cs="Arial"/>
          <w:b/>
          <w:color w:val="FF0000"/>
          <w:sz w:val="20"/>
          <w:szCs w:val="20"/>
        </w:rPr>
      </w:pPr>
    </w:p>
    <w:p w:rsidR="00277423" w:rsidRDefault="00277423" w:rsidP="00277423">
      <w:pPr>
        <w:spacing w:after="0"/>
        <w:rPr>
          <w:rFonts w:ascii="Arial" w:eastAsia="Times New Roman" w:hAnsi="Arial" w:cs="Arial"/>
          <w:b/>
          <w:sz w:val="20"/>
          <w:szCs w:val="20"/>
        </w:rPr>
      </w:pPr>
      <w:r>
        <w:rPr>
          <w:rFonts w:ascii="Arial" w:eastAsia="Times New Roman" w:hAnsi="Arial" w:cs="Arial"/>
          <w:b/>
          <w:sz w:val="20"/>
          <w:szCs w:val="20"/>
        </w:rPr>
        <w:t>Učenici po razredima i udaljenosti od mjestu stanovanja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048"/>
        <w:gridCol w:w="963"/>
        <w:gridCol w:w="9"/>
        <w:gridCol w:w="1027"/>
        <w:gridCol w:w="9"/>
        <w:gridCol w:w="1027"/>
        <w:gridCol w:w="9"/>
        <w:gridCol w:w="1071"/>
        <w:gridCol w:w="9"/>
        <w:gridCol w:w="1074"/>
        <w:gridCol w:w="1401"/>
        <w:gridCol w:w="12"/>
      </w:tblGrid>
      <w:tr w:rsidR="00277423" w:rsidTr="00277423">
        <w:trPr>
          <w:trHeight w:val="780"/>
        </w:trPr>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b/>
                <w:sz w:val="20"/>
                <w:szCs w:val="20"/>
              </w:rPr>
            </w:pP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MJESTO</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 xml:space="preserve">UKUPNO UČENIKA </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 xml:space="preserve">1.Autobus 12.45 </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2.Autobus 13.00</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3.Autobus 13.15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4.Autobus 14.00</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UKUPNO  PUTNIKA</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tbRl"/>
            <w:hideMark/>
          </w:tcPr>
          <w:p w:rsidR="00277423" w:rsidRDefault="00277423">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SIRAČ - pješke</w:t>
            </w:r>
          </w:p>
        </w:tc>
      </w:tr>
      <w:tr w:rsidR="00277423" w:rsidTr="00277423">
        <w:trPr>
          <w:trHeight w:val="503"/>
        </w:trPr>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14</w:t>
            </w:r>
          </w:p>
        </w:tc>
        <w:tc>
          <w:tcPr>
            <w:tcW w:w="9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36"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11</w:t>
            </w:r>
          </w:p>
        </w:tc>
        <w:tc>
          <w:tcPr>
            <w:tcW w:w="9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III.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9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36"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972"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277423" w:rsidTr="00277423">
        <w:tc>
          <w:tcPr>
            <w:tcW w:w="12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Ukupno</w:t>
            </w:r>
          </w:p>
        </w:tc>
        <w:tc>
          <w:tcPr>
            <w:tcW w:w="104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49</w:t>
            </w:r>
          </w:p>
        </w:tc>
        <w:tc>
          <w:tcPr>
            <w:tcW w:w="9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c>
          <w:tcPr>
            <w:tcW w:w="103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103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107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19</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30</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17</w:t>
            </w:r>
          </w:p>
        </w:tc>
        <w:tc>
          <w:tcPr>
            <w:tcW w:w="9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36"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13</w:t>
            </w:r>
          </w:p>
        </w:tc>
        <w:tc>
          <w:tcPr>
            <w:tcW w:w="9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36"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972"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277423" w:rsidTr="00277423">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VIII,</w:t>
            </w:r>
          </w:p>
        </w:tc>
        <w:tc>
          <w:tcPr>
            <w:tcW w:w="10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16</w:t>
            </w:r>
          </w:p>
        </w:tc>
        <w:tc>
          <w:tcPr>
            <w:tcW w:w="972" w:type="dxa"/>
            <w:gridSpan w:val="2"/>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sz w:val="20"/>
                <w:szCs w:val="20"/>
              </w:rPr>
            </w:pP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036"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07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413"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r>
      <w:tr w:rsidR="00277423" w:rsidTr="00277423">
        <w:tc>
          <w:tcPr>
            <w:tcW w:w="1295"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Ukupno</w:t>
            </w:r>
          </w:p>
        </w:tc>
        <w:tc>
          <w:tcPr>
            <w:tcW w:w="1048"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56</w:t>
            </w:r>
          </w:p>
        </w:tc>
        <w:tc>
          <w:tcPr>
            <w:tcW w:w="972" w:type="dxa"/>
            <w:gridSpan w:val="2"/>
            <w:tcBorders>
              <w:top w:val="single" w:sz="4" w:space="0" w:color="auto"/>
              <w:left w:val="single" w:sz="4" w:space="0" w:color="auto"/>
              <w:bottom w:val="single" w:sz="4" w:space="0" w:color="auto"/>
              <w:right w:val="single" w:sz="4" w:space="0" w:color="auto"/>
            </w:tcBorders>
            <w:shd w:val="clear" w:color="auto" w:fill="EAF1DD"/>
          </w:tcPr>
          <w:p w:rsidR="00277423" w:rsidRDefault="00277423">
            <w:pPr>
              <w:spacing w:after="0" w:line="240" w:lineRule="auto"/>
              <w:jc w:val="center"/>
              <w:rPr>
                <w:rFonts w:ascii="Arial" w:eastAsia="Times New Roman" w:hAnsi="Arial" w:cs="Arial"/>
                <w:b/>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c>
          <w:tcPr>
            <w:tcW w:w="1036"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16</w:t>
            </w:r>
          </w:p>
        </w:tc>
        <w:tc>
          <w:tcPr>
            <w:tcW w:w="1074"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31</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277423" w:rsidTr="00277423">
        <w:tc>
          <w:tcPr>
            <w:tcW w:w="1295"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UKUPNO</w:t>
            </w:r>
          </w:p>
        </w:tc>
        <w:tc>
          <w:tcPr>
            <w:tcW w:w="1048"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94</w:t>
            </w:r>
          </w:p>
        </w:tc>
        <w:tc>
          <w:tcPr>
            <w:tcW w:w="972" w:type="dxa"/>
            <w:gridSpan w:val="2"/>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c>
          <w:tcPr>
            <w:tcW w:w="1036" w:type="dxa"/>
            <w:gridSpan w:val="2"/>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17</w:t>
            </w:r>
          </w:p>
        </w:tc>
        <w:tc>
          <w:tcPr>
            <w:tcW w:w="1074"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50</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55</w:t>
            </w:r>
          </w:p>
        </w:tc>
      </w:tr>
      <w:tr w:rsidR="00277423" w:rsidTr="00277423">
        <w:trPr>
          <w:gridAfter w:val="2"/>
          <w:wAfter w:w="1413" w:type="dxa"/>
        </w:trPr>
        <w:tc>
          <w:tcPr>
            <w:tcW w:w="1295"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PŠ</w:t>
            </w:r>
          </w:p>
        </w:tc>
        <w:tc>
          <w:tcPr>
            <w:tcW w:w="104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2072" w:type="dxa"/>
            <w:gridSpan w:val="4"/>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
                <w:sz w:val="20"/>
                <w:szCs w:val="20"/>
              </w:rPr>
            </w:pPr>
          </w:p>
        </w:tc>
        <w:tc>
          <w:tcPr>
            <w:tcW w:w="1089" w:type="dxa"/>
            <w:gridSpan w:val="3"/>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jc w:val="center"/>
              <w:rPr>
                <w:rFonts w:ascii="Arial" w:eastAsia="Times New Roman" w:hAnsi="Arial" w:cs="Arial"/>
                <w:b/>
                <w:sz w:val="20"/>
                <w:szCs w:val="20"/>
              </w:rPr>
            </w:pPr>
          </w:p>
        </w:tc>
        <w:tc>
          <w:tcPr>
            <w:tcW w:w="1074" w:type="dxa"/>
            <w:tcBorders>
              <w:top w:val="nil"/>
              <w:left w:val="single" w:sz="4" w:space="0" w:color="auto"/>
              <w:bottom w:val="nil"/>
              <w:right w:val="single" w:sz="4" w:space="0" w:color="auto"/>
            </w:tcBorders>
            <w:hideMark/>
          </w:tcPr>
          <w:p w:rsidR="00277423" w:rsidRDefault="00277423">
            <w:pPr>
              <w:jc w:val="center"/>
            </w:pPr>
            <w:r>
              <w:t>1</w:t>
            </w:r>
          </w:p>
        </w:tc>
      </w:tr>
      <w:tr w:rsidR="00277423" w:rsidTr="00277423">
        <w:trPr>
          <w:gridAfter w:val="1"/>
          <w:wAfter w:w="12" w:type="dxa"/>
          <w:trHeight w:val="523"/>
        </w:trPr>
        <w:tc>
          <w:tcPr>
            <w:tcW w:w="1295"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  UKUPNO </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121</w:t>
            </w:r>
          </w:p>
        </w:tc>
        <w:tc>
          <w:tcPr>
            <w:tcW w:w="963" w:type="dxa"/>
            <w:tcBorders>
              <w:top w:val="single" w:sz="4" w:space="0" w:color="auto"/>
              <w:left w:val="single" w:sz="4" w:space="0" w:color="auto"/>
              <w:bottom w:val="single" w:sz="4" w:space="0" w:color="auto"/>
              <w:right w:val="nil"/>
            </w:tcBorders>
            <w:shd w:val="clear" w:color="auto" w:fill="B4C6E7" w:themeFill="accent5" w:themeFillTint="66"/>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103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20</w:t>
            </w:r>
          </w:p>
        </w:tc>
        <w:tc>
          <w:tcPr>
            <w:tcW w:w="1080" w:type="dxa"/>
            <w:gridSpan w:val="2"/>
            <w:tcBorders>
              <w:top w:val="single" w:sz="4" w:space="0" w:color="auto"/>
              <w:left w:val="single" w:sz="4" w:space="0" w:color="auto"/>
              <w:bottom w:val="single" w:sz="4" w:space="0" w:color="auto"/>
              <w:right w:val="nil"/>
            </w:tcBorders>
            <w:shd w:val="clear" w:color="auto" w:fill="B4C6E7" w:themeFill="accent5" w:themeFillTint="66"/>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17</w:t>
            </w:r>
          </w:p>
        </w:tc>
        <w:tc>
          <w:tcPr>
            <w:tcW w:w="1083" w:type="dxa"/>
            <w:gridSpan w:val="2"/>
            <w:tcBorders>
              <w:top w:val="single" w:sz="4" w:space="0" w:color="auto"/>
              <w:left w:val="single" w:sz="4" w:space="0" w:color="auto"/>
              <w:bottom w:val="single" w:sz="4" w:space="0" w:color="auto"/>
              <w:right w:val="nil"/>
            </w:tcBorders>
            <w:shd w:val="clear" w:color="auto" w:fill="B4C6E7" w:themeFill="accent5" w:themeFillTint="66"/>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51</w:t>
            </w:r>
          </w:p>
        </w:tc>
        <w:tc>
          <w:tcPr>
            <w:tcW w:w="14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7423" w:rsidRDefault="00277423">
            <w:pPr>
              <w:spacing w:after="0" w:line="240" w:lineRule="auto"/>
              <w:rPr>
                <w:rFonts w:ascii="Arial" w:eastAsia="Times New Roman" w:hAnsi="Arial" w:cs="Arial"/>
                <w:b/>
                <w:sz w:val="20"/>
                <w:szCs w:val="20"/>
              </w:rPr>
            </w:pPr>
          </w:p>
        </w:tc>
      </w:tr>
    </w:tbl>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pješaka – matična škola – 55</w:t>
      </w: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pješaka – područne škole  - 15</w:t>
      </w:r>
    </w:p>
    <w:p w:rsidR="00277423" w:rsidRDefault="00277423" w:rsidP="00277423">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ukupno pješaka  - 70</w:t>
      </w: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putnika ukupno  - 51</w:t>
      </w: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Najviše putnika imamo u 5. i 6. razredu,  10,  9 učenika .</w:t>
      </w:r>
    </w:p>
    <w:p w:rsidR="00277423" w:rsidRDefault="00277423" w:rsidP="00277423">
      <w:pPr>
        <w:spacing w:after="0" w:line="240" w:lineRule="auto"/>
        <w:rPr>
          <w:rFonts w:ascii="Arial" w:hAnsi="Arial" w:cs="Arial"/>
          <w:b/>
          <w:color w:val="FF0000"/>
          <w:sz w:val="20"/>
          <w:szCs w:val="20"/>
        </w:rPr>
      </w:pPr>
    </w:p>
    <w:p w:rsidR="00277423" w:rsidRDefault="00277423" w:rsidP="00277423">
      <w:pPr>
        <w:spacing w:after="0" w:line="240" w:lineRule="auto"/>
        <w:rPr>
          <w:rFonts w:ascii="Arial" w:hAnsi="Arial" w:cs="Arial"/>
          <w:b/>
          <w:sz w:val="20"/>
          <w:szCs w:val="20"/>
        </w:rPr>
      </w:pPr>
      <w:r>
        <w:rPr>
          <w:rFonts w:ascii="Arial" w:hAnsi="Arial" w:cs="Arial"/>
          <w:b/>
          <w:sz w:val="20"/>
          <w:szCs w:val="20"/>
        </w:rPr>
        <w:t>3.2. Godišnji kalendar rada</w:t>
      </w:r>
    </w:p>
    <w:p w:rsidR="00277423" w:rsidRDefault="00277423" w:rsidP="00277423">
      <w:pPr>
        <w:spacing w:after="0" w:line="240" w:lineRule="auto"/>
        <w:rPr>
          <w:rFonts w:ascii="Arial" w:eastAsia="Times New Roman" w:hAnsi="Arial" w:cs="Arial"/>
          <w:b/>
          <w:sz w:val="20"/>
          <w:szCs w:val="20"/>
        </w:rPr>
      </w:pPr>
    </w:p>
    <w:p w:rsidR="00277423" w:rsidRDefault="00277423" w:rsidP="00277423">
      <w:pPr>
        <w:pStyle w:val="box460395"/>
        <w:shd w:val="clear" w:color="auto" w:fill="FFFFFF" w:themeFill="background1"/>
        <w:spacing w:before="153" w:beforeAutospacing="0" w:after="0" w:afterAutospacing="0" w:line="276" w:lineRule="auto"/>
        <w:ind w:firstLine="408"/>
        <w:jc w:val="both"/>
        <w:textAlignment w:val="baseline"/>
        <w:rPr>
          <w:rFonts w:ascii="Arial" w:hAnsi="Arial" w:cs="Arial"/>
          <w:bCs/>
          <w:sz w:val="20"/>
          <w:szCs w:val="20"/>
        </w:rPr>
      </w:pPr>
      <w:r>
        <w:rPr>
          <w:rFonts w:ascii="Arial" w:hAnsi="Arial" w:cs="Arial"/>
          <w:sz w:val="20"/>
          <w:szCs w:val="20"/>
        </w:rPr>
        <w:t xml:space="preserve">Naša škola kalendar rada ustrojava prema Odluci </w:t>
      </w:r>
      <w:r>
        <w:rPr>
          <w:rFonts w:ascii="Arial" w:hAnsi="Arial" w:cs="Arial"/>
          <w:bCs/>
          <w:sz w:val="20"/>
          <w:szCs w:val="20"/>
        </w:rPr>
        <w:t>o početku i završetku nastavne godine, broju radnih dana i trajanju odmora učenika osnovnih i srednjih škola za školsku godinu 2021./2022.</w:t>
      </w:r>
    </w:p>
    <w:p w:rsidR="00277423" w:rsidRDefault="00277423" w:rsidP="00277423">
      <w:pPr>
        <w:shd w:val="clear" w:color="auto" w:fill="FFFFFF" w:themeFill="background1"/>
        <w:spacing w:after="160"/>
        <w:jc w:val="both"/>
        <w:rPr>
          <w:rFonts w:ascii="Arial" w:eastAsia="Calibri" w:hAnsi="Arial" w:cs="Arial"/>
          <w:sz w:val="20"/>
          <w:szCs w:val="20"/>
          <w:lang w:eastAsia="en-US"/>
        </w:rPr>
      </w:pPr>
      <w:r>
        <w:rPr>
          <w:rFonts w:ascii="Arial" w:hAnsi="Arial" w:cs="Arial"/>
          <w:sz w:val="20"/>
          <w:szCs w:val="20"/>
        </w:rPr>
        <w:t>Ovom Odlukom propisuje se trajanje nastavne godine, odnosno početak i završetak nastave, trajanje polugodišta i trajanje učeničkih odmora te broj radnih dana u osnovnim i srednjim školama za školsku godinu 2021./2022. Prema navedenoj odluci n</w:t>
      </w:r>
      <w:r>
        <w:rPr>
          <w:rFonts w:ascii="Arial" w:eastAsia="Times New Roman" w:hAnsi="Arial" w:cs="Arial"/>
          <w:sz w:val="20"/>
          <w:szCs w:val="20"/>
        </w:rPr>
        <w:t xml:space="preserve">astavna godina počinje 6. rujna 2021. godine, a završava 21. lipnja 2022. godine. </w:t>
      </w:r>
      <w:r>
        <w:rPr>
          <w:rFonts w:ascii="Arial" w:eastAsia="Calibri" w:hAnsi="Arial" w:cs="Arial"/>
          <w:sz w:val="20"/>
          <w:szCs w:val="20"/>
          <w:lang w:eastAsia="en-US"/>
        </w:rPr>
        <w:t xml:space="preserve">Nastava se organizira i izvodi najmanje u 175 nastavnih dana. </w:t>
      </w:r>
      <w:r>
        <w:rPr>
          <w:rFonts w:ascii="Arial" w:eastAsia="Times New Roman" w:hAnsi="Arial" w:cs="Arial"/>
          <w:sz w:val="20"/>
          <w:szCs w:val="20"/>
        </w:rPr>
        <w:t>Nastava se ustrojava u dva polugodišta</w:t>
      </w:r>
      <w:r>
        <w:rPr>
          <w:rFonts w:ascii="Arial" w:hAnsi="Arial" w:cs="Arial"/>
          <w:sz w:val="20"/>
          <w:szCs w:val="20"/>
        </w:rPr>
        <w:t>.</w:t>
      </w:r>
    </w:p>
    <w:p w:rsidR="00277423" w:rsidRDefault="00277423" w:rsidP="00277423">
      <w:pPr>
        <w:spacing w:after="160"/>
        <w:jc w:val="both"/>
        <w:rPr>
          <w:rFonts w:ascii="Arial" w:eastAsia="Calibri" w:hAnsi="Arial" w:cs="Arial"/>
          <w:sz w:val="20"/>
          <w:szCs w:val="20"/>
          <w:lang w:eastAsia="en-US"/>
        </w:rPr>
      </w:pPr>
      <w:r>
        <w:rPr>
          <w:rFonts w:ascii="Arial" w:eastAsia="Times New Roman" w:hAnsi="Arial" w:cs="Arial"/>
          <w:sz w:val="20"/>
          <w:szCs w:val="20"/>
        </w:rPr>
        <w:lastRenderedPageBreak/>
        <w:t>Prvo polugodište traje od 6. rujna 2021. godine do 23. prosinca 2021. godine. Drugo polugodište traje od 10. siječnja 2022. godine do 21. lipnja 2022. godine.  Učenici će imati jesenski odmor, a zimski će se odmor održati u dva dijela.</w:t>
      </w:r>
    </w:p>
    <w:p w:rsidR="00277423" w:rsidRDefault="00277423" w:rsidP="00277423">
      <w:pPr>
        <w:pStyle w:val="Odlomakpopisa"/>
        <w:numPr>
          <w:ilvl w:val="0"/>
          <w:numId w:val="6"/>
        </w:numPr>
        <w:shd w:val="clear" w:color="auto" w:fill="FFFFFF" w:themeFill="background1"/>
        <w:spacing w:after="0"/>
        <w:jc w:val="both"/>
        <w:rPr>
          <w:rFonts w:ascii="Arial" w:eastAsia="Times New Roman" w:hAnsi="Arial" w:cs="Arial"/>
          <w:sz w:val="20"/>
          <w:szCs w:val="20"/>
        </w:rPr>
      </w:pPr>
      <w:r>
        <w:rPr>
          <w:rFonts w:ascii="Arial" w:eastAsia="Times New Roman" w:hAnsi="Arial" w:cs="Arial"/>
          <w:sz w:val="20"/>
          <w:szCs w:val="20"/>
        </w:rPr>
        <w:t>Jesenski odmor za učenike počinje 2. studenoga 2021. godine i traje do 3. studenoga 2021. godine, s tim da nastava počinje 4. studenoga 2021. godine.</w:t>
      </w:r>
    </w:p>
    <w:p w:rsidR="00277423" w:rsidRDefault="00277423" w:rsidP="00277423">
      <w:pPr>
        <w:pStyle w:val="Odlomakpopisa"/>
        <w:numPr>
          <w:ilvl w:val="0"/>
          <w:numId w:val="6"/>
        </w:numPr>
        <w:shd w:val="clear" w:color="auto" w:fill="FFFFFF" w:themeFill="background1"/>
        <w:spacing w:after="0"/>
        <w:jc w:val="both"/>
        <w:rPr>
          <w:rFonts w:ascii="Arial" w:eastAsia="Times New Roman" w:hAnsi="Arial" w:cs="Arial"/>
          <w:sz w:val="20"/>
          <w:szCs w:val="20"/>
        </w:rPr>
      </w:pPr>
      <w:r>
        <w:rPr>
          <w:rFonts w:ascii="Arial" w:eastAsia="Times New Roman" w:hAnsi="Arial" w:cs="Arial"/>
          <w:sz w:val="20"/>
          <w:szCs w:val="20"/>
        </w:rPr>
        <w:t>Prvi dio zimskoga odmora za učenike počinje 24. prosinca 2021. godine i traje do 7. siječnja 2022. godine, s tim da nastava počinje 10. siječnja 2022. godine.</w:t>
      </w:r>
    </w:p>
    <w:p w:rsidR="00277423" w:rsidRDefault="00277423" w:rsidP="00277423">
      <w:pPr>
        <w:pStyle w:val="Odlomakpopisa"/>
        <w:numPr>
          <w:ilvl w:val="0"/>
          <w:numId w:val="6"/>
        </w:numPr>
        <w:shd w:val="clear" w:color="auto" w:fill="FFFFFF" w:themeFill="background1"/>
        <w:spacing w:after="0"/>
        <w:jc w:val="both"/>
        <w:rPr>
          <w:rFonts w:ascii="Arial" w:eastAsia="Times New Roman" w:hAnsi="Arial" w:cs="Arial"/>
          <w:sz w:val="20"/>
          <w:szCs w:val="20"/>
        </w:rPr>
      </w:pPr>
      <w:r>
        <w:rPr>
          <w:rFonts w:ascii="Arial" w:eastAsia="Times New Roman" w:hAnsi="Arial" w:cs="Arial"/>
          <w:sz w:val="20"/>
          <w:szCs w:val="20"/>
        </w:rPr>
        <w:t>Drugi dio zimskoga odmora za učenike počinje 21. veljače 2022. godine i završava 25. veljače 2022. godine, s tim da nastava počinje 28veljače 2022. godine.</w:t>
      </w:r>
    </w:p>
    <w:p w:rsidR="00277423" w:rsidRDefault="00277423" w:rsidP="00277423">
      <w:pPr>
        <w:pStyle w:val="Odlomakpopisa"/>
        <w:numPr>
          <w:ilvl w:val="0"/>
          <w:numId w:val="6"/>
        </w:numPr>
        <w:shd w:val="clear" w:color="auto" w:fill="FFFFFF" w:themeFill="background1"/>
        <w:spacing w:after="0"/>
        <w:jc w:val="both"/>
        <w:rPr>
          <w:rFonts w:ascii="Arial" w:eastAsia="Times New Roman" w:hAnsi="Arial" w:cs="Arial"/>
          <w:sz w:val="20"/>
          <w:szCs w:val="20"/>
        </w:rPr>
      </w:pPr>
      <w:r>
        <w:rPr>
          <w:rFonts w:ascii="Arial" w:eastAsia="Times New Roman" w:hAnsi="Arial" w:cs="Arial"/>
          <w:sz w:val="20"/>
          <w:szCs w:val="20"/>
        </w:rPr>
        <w:t>Proljetni odmor za učenike počinje 14. travnja 2022. godine i završava 22. travnja 2022. godine, s tim da nastava počinje 25. travnja 2022. godine.</w:t>
      </w:r>
    </w:p>
    <w:p w:rsidR="00277423" w:rsidRDefault="00277423" w:rsidP="00277423">
      <w:pPr>
        <w:pStyle w:val="Odlomakpopisa"/>
        <w:numPr>
          <w:ilvl w:val="0"/>
          <w:numId w:val="6"/>
        </w:numPr>
        <w:shd w:val="clear" w:color="auto" w:fill="FFFFFF" w:themeFill="background1"/>
        <w:spacing w:after="0"/>
        <w:jc w:val="both"/>
        <w:rPr>
          <w:rFonts w:ascii="Arial" w:eastAsia="Times New Roman" w:hAnsi="Arial" w:cs="Arial"/>
          <w:sz w:val="20"/>
          <w:szCs w:val="20"/>
        </w:rPr>
      </w:pPr>
      <w:r>
        <w:rPr>
          <w:rFonts w:ascii="Arial" w:eastAsia="Times New Roman" w:hAnsi="Arial" w:cs="Arial"/>
          <w:sz w:val="20"/>
          <w:szCs w:val="20"/>
        </w:rPr>
        <w:t xml:space="preserve">Ljetni odmor počinje 23. lipnja 2021. godine, osim za učenike koji polažu predmetni, razredni, dopunski ili razlikovni ispit, koji imaju dopunski nastavni rad. </w:t>
      </w:r>
    </w:p>
    <w:p w:rsidR="00277423" w:rsidRDefault="00277423" w:rsidP="00277423">
      <w:pPr>
        <w:shd w:val="clear" w:color="auto" w:fill="FFFFFF" w:themeFill="background1"/>
        <w:spacing w:before="100" w:beforeAutospacing="1" w:after="120"/>
        <w:jc w:val="both"/>
        <w:rPr>
          <w:rFonts w:ascii="Arial" w:eastAsia="Times New Roman" w:hAnsi="Arial" w:cs="Arial"/>
          <w:sz w:val="20"/>
          <w:szCs w:val="20"/>
        </w:rPr>
      </w:pPr>
      <w:r>
        <w:rPr>
          <w:rFonts w:ascii="Arial" w:eastAsia="Times New Roman" w:hAnsi="Arial" w:cs="Arial"/>
          <w:sz w:val="20"/>
          <w:szCs w:val="20"/>
        </w:rPr>
        <w:t>U posebnim okolnostima koje nije  moguće predvidjeti i planirati godišnjim planom i programom rada škole, škola može odstupiti od ovih rokova, ali konačnu odluku o tome donosi ministar obrazovanja na zahtjev škole i nadležnoga upravnog tijela.</w:t>
      </w:r>
    </w:p>
    <w:p w:rsidR="00277423" w:rsidRDefault="00277423" w:rsidP="00277423">
      <w:pPr>
        <w:pStyle w:val="StandardWeb"/>
        <w:shd w:val="clear" w:color="auto" w:fill="FFFFFF"/>
        <w:spacing w:before="0" w:beforeAutospacing="0" w:after="0" w:afterAutospacing="0"/>
        <w:rPr>
          <w:rStyle w:val="Naglaeno"/>
          <w:shd w:val="clear" w:color="auto" w:fill="FFFFFF"/>
        </w:rPr>
      </w:pPr>
    </w:p>
    <w:p w:rsidR="00277423" w:rsidRDefault="00277423" w:rsidP="00277423">
      <w:pPr>
        <w:pStyle w:val="StandardWeb"/>
        <w:shd w:val="clear" w:color="auto" w:fill="FFFFFF"/>
        <w:spacing w:before="0" w:beforeAutospacing="0" w:after="0" w:afterAutospacing="0"/>
      </w:pPr>
      <w:bookmarkStart w:id="2" w:name="_Hlk53046562"/>
      <w:r>
        <w:rPr>
          <w:rStyle w:val="Naglaeno"/>
          <w:rFonts w:ascii="Arial" w:hAnsi="Arial" w:cs="Arial"/>
          <w:sz w:val="20"/>
          <w:szCs w:val="20"/>
          <w:shd w:val="clear" w:color="auto" w:fill="FFFFFF"/>
        </w:rPr>
        <w:t>Nastava se organizira i izvodi najmanje u 175 nastavnih dana</w:t>
      </w:r>
      <w:r>
        <w:rPr>
          <w:rFonts w:ascii="Arial" w:hAnsi="Arial" w:cs="Arial"/>
          <w:sz w:val="20"/>
          <w:szCs w:val="20"/>
          <w:shd w:val="clear" w:color="auto" w:fill="FFFFFF"/>
        </w:rPr>
        <w:t>.</w:t>
      </w:r>
    </w:p>
    <w:tbl>
      <w:tblPr>
        <w:tblpPr w:leftFromText="180" w:rightFromText="180" w:bottomFromText="200" w:vertAnchor="text" w:horzAnchor="margin" w:tblpX="108" w:tblpY="263"/>
        <w:tblW w:w="9484" w:type="dxa"/>
        <w:tblLook w:val="04A0" w:firstRow="1" w:lastRow="0" w:firstColumn="1" w:lastColumn="0" w:noHBand="0" w:noVBand="1"/>
      </w:tblPr>
      <w:tblGrid>
        <w:gridCol w:w="1500"/>
        <w:gridCol w:w="992"/>
        <w:gridCol w:w="881"/>
        <w:gridCol w:w="1150"/>
        <w:gridCol w:w="1114"/>
        <w:gridCol w:w="4278"/>
      </w:tblGrid>
      <w:tr w:rsidR="00277423" w:rsidTr="00277423">
        <w:trPr>
          <w:trHeight w:val="284"/>
        </w:trPr>
        <w:tc>
          <w:tcPr>
            <w:tcW w:w="1500" w:type="dxa"/>
            <w:vMerge w:val="restart"/>
            <w:tcBorders>
              <w:top w:val="nil"/>
              <w:left w:val="nil"/>
              <w:bottom w:val="single" w:sz="8" w:space="0" w:color="auto"/>
              <w:right w:val="single" w:sz="8"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FDE9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Mjesec</w:t>
            </w:r>
          </w:p>
        </w:tc>
        <w:tc>
          <w:tcPr>
            <w:tcW w:w="2031" w:type="dxa"/>
            <w:gridSpan w:val="2"/>
            <w:tcBorders>
              <w:top w:val="single" w:sz="8" w:space="0" w:color="auto"/>
              <w:left w:val="single" w:sz="8" w:space="0" w:color="auto"/>
              <w:bottom w:val="single" w:sz="8" w:space="0" w:color="auto"/>
              <w:right w:val="single" w:sz="8" w:space="0" w:color="auto"/>
            </w:tcBorders>
            <w:shd w:val="clear" w:color="auto" w:fill="FDE9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dana</w:t>
            </w:r>
          </w:p>
        </w:tc>
        <w:tc>
          <w:tcPr>
            <w:tcW w:w="1114" w:type="dxa"/>
            <w:vMerge w:val="restart"/>
            <w:tcBorders>
              <w:top w:val="single" w:sz="8" w:space="0" w:color="auto"/>
              <w:left w:val="single" w:sz="8" w:space="0" w:color="auto"/>
              <w:bottom w:val="single" w:sz="8" w:space="0" w:color="auto"/>
              <w:right w:val="single" w:sz="8" w:space="0" w:color="auto"/>
            </w:tcBorders>
            <w:shd w:val="clear" w:color="auto" w:fill="FDE9D9"/>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Blagdani i neradni dani</w:t>
            </w:r>
          </w:p>
        </w:tc>
        <w:tc>
          <w:tcPr>
            <w:tcW w:w="3847" w:type="dxa"/>
            <w:vMerge w:val="restart"/>
            <w:tcBorders>
              <w:top w:val="single" w:sz="8" w:space="0" w:color="auto"/>
              <w:left w:val="single" w:sz="8" w:space="0" w:color="auto"/>
              <w:bottom w:val="single" w:sz="8" w:space="0" w:color="auto"/>
              <w:right w:val="single" w:sz="8" w:space="0" w:color="auto"/>
            </w:tcBorders>
            <w:shd w:val="clear" w:color="auto" w:fill="FDE9D9"/>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Dan škole, grada, općine, župe, školske priredbe...</w:t>
            </w:r>
          </w:p>
        </w:tc>
      </w:tr>
      <w:tr w:rsidR="00277423" w:rsidTr="00277423">
        <w:trPr>
          <w:trHeight w:val="284"/>
        </w:trPr>
        <w:tc>
          <w:tcPr>
            <w:tcW w:w="0" w:type="auto"/>
            <w:vMerge/>
            <w:tcBorders>
              <w:top w:val="nil"/>
              <w:left w:val="nil"/>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881" w:type="dxa"/>
            <w:tcBorders>
              <w:top w:val="single" w:sz="8" w:space="0" w:color="auto"/>
              <w:left w:val="single" w:sz="8" w:space="0" w:color="auto"/>
              <w:bottom w:val="single" w:sz="8" w:space="0" w:color="auto"/>
              <w:right w:val="single" w:sz="8"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radnih</w:t>
            </w:r>
          </w:p>
        </w:tc>
        <w:tc>
          <w:tcPr>
            <w:tcW w:w="1150" w:type="dxa"/>
            <w:tcBorders>
              <w:top w:val="single" w:sz="8" w:space="0" w:color="auto"/>
              <w:left w:val="single" w:sz="8" w:space="0" w:color="auto"/>
              <w:bottom w:val="single" w:sz="8" w:space="0" w:color="auto"/>
              <w:right w:val="single" w:sz="8"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nastavnih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val="268"/>
        </w:trPr>
        <w:tc>
          <w:tcPr>
            <w:tcW w:w="1500" w:type="dxa"/>
            <w:vMerge w:val="restart"/>
            <w:tcBorders>
              <w:top w:val="single" w:sz="8" w:space="0" w:color="auto"/>
              <w:left w:val="single" w:sz="8" w:space="0" w:color="auto"/>
              <w:bottom w:val="single" w:sz="8" w:space="0" w:color="auto"/>
              <w:right w:val="single" w:sz="8" w:space="0" w:color="auto"/>
            </w:tcBorders>
            <w:vAlign w:val="center"/>
            <w:hideMark/>
          </w:tcPr>
          <w:p w:rsidR="00277423" w:rsidRDefault="00277423">
            <w:pPr>
              <w:pBdr>
                <w:left w:val="single" w:sz="8" w:space="4" w:color="FF0000"/>
              </w:pBdr>
              <w:shd w:val="clear" w:color="auto" w:fill="D0CECE" w:themeFill="background2" w:themeFillShade="E6"/>
              <w:spacing w:after="0" w:line="240" w:lineRule="auto"/>
              <w:jc w:val="center"/>
              <w:rPr>
                <w:rFonts w:ascii="Arial" w:eastAsia="Times New Roman" w:hAnsi="Arial" w:cs="Arial"/>
                <w:b/>
                <w:bCs/>
                <w:sz w:val="20"/>
                <w:szCs w:val="20"/>
                <w:lang w:val="pl-PL"/>
              </w:rPr>
            </w:pPr>
            <w:r>
              <w:rPr>
                <w:rFonts w:ascii="Arial" w:eastAsia="Times New Roman" w:hAnsi="Arial" w:cs="Arial"/>
                <w:b/>
                <w:bCs/>
                <w:sz w:val="20"/>
                <w:szCs w:val="20"/>
                <w:lang w:val="pl-PL"/>
              </w:rPr>
              <w:t>I. polugodište</w:t>
            </w:r>
          </w:p>
          <w:p w:rsidR="00277423" w:rsidRDefault="00277423">
            <w:pPr>
              <w:pBdr>
                <w:left w:val="single" w:sz="8" w:space="4" w:color="FF0000"/>
              </w:pBdr>
              <w:shd w:val="clear" w:color="auto" w:fill="D0CECE" w:themeFill="background2" w:themeFillShade="E6"/>
              <w:spacing w:after="0" w:line="240" w:lineRule="auto"/>
              <w:jc w:val="center"/>
              <w:rPr>
                <w:rFonts w:ascii="Arial" w:eastAsia="Times New Roman" w:hAnsi="Arial" w:cs="Arial"/>
                <w:sz w:val="20"/>
                <w:szCs w:val="20"/>
                <w:lang w:val="pl-PL"/>
              </w:rPr>
            </w:pPr>
            <w:r>
              <w:rPr>
                <w:rFonts w:ascii="Arial" w:eastAsia="Times New Roman" w:hAnsi="Arial" w:cs="Arial"/>
                <w:sz w:val="20"/>
                <w:szCs w:val="20"/>
                <w:lang w:val="pl-PL"/>
              </w:rPr>
              <w:t>od 6. rujna.</w:t>
            </w:r>
          </w:p>
          <w:p w:rsidR="00277423" w:rsidRDefault="00277423">
            <w:pPr>
              <w:pBdr>
                <w:left w:val="single" w:sz="8" w:space="4" w:color="FF0000"/>
              </w:pBdr>
              <w:shd w:val="clear" w:color="auto" w:fill="D0CECE" w:themeFill="background2" w:themeFillShade="E6"/>
              <w:spacing w:after="0" w:line="240" w:lineRule="auto"/>
              <w:jc w:val="center"/>
              <w:rPr>
                <w:rFonts w:ascii="Arial" w:eastAsia="Times New Roman" w:hAnsi="Arial" w:cs="Arial"/>
                <w:b/>
                <w:bCs/>
                <w:sz w:val="20"/>
                <w:szCs w:val="20"/>
                <w:lang w:val="pl-PL"/>
              </w:rPr>
            </w:pPr>
            <w:r>
              <w:rPr>
                <w:rFonts w:ascii="Arial" w:eastAsia="Times New Roman" w:hAnsi="Arial" w:cs="Arial"/>
                <w:sz w:val="20"/>
                <w:szCs w:val="20"/>
                <w:lang w:val="pl-PL"/>
              </w:rPr>
              <w:t xml:space="preserve">do 23. prosinca 2021. god.        </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IX.</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847" w:type="dxa"/>
            <w:tcBorders>
              <w:top w:val="single" w:sz="8" w:space="0" w:color="auto"/>
              <w:left w:val="single" w:sz="8" w:space="0" w:color="auto"/>
              <w:bottom w:val="single" w:sz="8" w:space="0" w:color="auto"/>
              <w:right w:val="single" w:sz="8" w:space="0" w:color="auto"/>
            </w:tcBorders>
            <w:noWrap/>
            <w:vAlign w:val="bottom"/>
          </w:tcPr>
          <w:p w:rsidR="00277423" w:rsidRDefault="00277423">
            <w:pPr>
              <w:spacing w:after="0" w:line="240" w:lineRule="auto"/>
              <w:rPr>
                <w:rFonts w:ascii="Arial" w:eastAsia="Times New Roman" w:hAnsi="Arial" w:cs="Arial"/>
                <w:sz w:val="18"/>
                <w:szCs w:val="18"/>
              </w:rPr>
            </w:pPr>
          </w:p>
        </w:tc>
      </w:tr>
      <w:tr w:rsidR="00277423" w:rsidTr="00277423">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lang w:val="pl-PL"/>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5.10.2021. Dan učitelja  - nenastavni dan</w:t>
            </w:r>
          </w:p>
        </w:tc>
      </w:tr>
      <w:tr w:rsidR="00277423" w:rsidTr="00277423">
        <w:trPr>
          <w:trHeight w:val="3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lang w:val="pl-PL"/>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XI.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Svi sveti  01.11.2021./ponedjeljak/</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Jesenski odmor 02.11.21.-03.11.21. </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18.11.2021. Dan neovisnosti  - četvrtak</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19.11.21. – neradni dan /petak/</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lang w:val="pl-PL"/>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XII.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847"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hideMark/>
          </w:tcPr>
          <w:p w:rsidR="00277423" w:rsidRDefault="00277423">
            <w:pPr>
              <w:spacing w:after="0" w:line="240" w:lineRule="auto"/>
              <w:rPr>
                <w:rFonts w:ascii="Arial" w:eastAsia="Times New Roman" w:hAnsi="Arial" w:cs="Arial"/>
                <w:b/>
                <w:sz w:val="18"/>
                <w:szCs w:val="18"/>
              </w:rPr>
            </w:pPr>
            <w:r>
              <w:rPr>
                <w:rFonts w:ascii="Arial" w:eastAsia="Times New Roman" w:hAnsi="Arial" w:cs="Arial"/>
                <w:b/>
                <w:sz w:val="18"/>
                <w:szCs w:val="18"/>
              </w:rPr>
              <w:t xml:space="preserve">Božić 25. I 26.12. 2021. </w:t>
            </w:r>
          </w:p>
          <w:p w:rsidR="00277423" w:rsidRDefault="00277423">
            <w:pPr>
              <w:spacing w:after="0" w:line="240" w:lineRule="auto"/>
              <w:rPr>
                <w:rFonts w:ascii="Arial" w:eastAsia="Times New Roman" w:hAnsi="Arial" w:cs="Arial"/>
                <w:sz w:val="18"/>
                <w:szCs w:val="18"/>
              </w:rPr>
            </w:pPr>
            <w:r>
              <w:rPr>
                <w:rFonts w:ascii="Arial" w:eastAsia="Times New Roman" w:hAnsi="Arial" w:cs="Arial"/>
                <w:b/>
                <w:sz w:val="18"/>
                <w:szCs w:val="18"/>
                <w:lang w:val="pl-PL"/>
              </w:rPr>
              <w:t>Prvi dio zimskog odmora u</w:t>
            </w:r>
            <w:r>
              <w:rPr>
                <w:rFonts w:ascii="Arial" w:eastAsia="Times New Roman" w:hAnsi="Arial" w:cs="Arial"/>
                <w:b/>
                <w:sz w:val="18"/>
                <w:szCs w:val="18"/>
              </w:rPr>
              <w:t>č</w:t>
            </w:r>
            <w:r>
              <w:rPr>
                <w:rFonts w:ascii="Arial" w:eastAsia="Times New Roman" w:hAnsi="Arial" w:cs="Arial"/>
                <w:b/>
                <w:sz w:val="18"/>
                <w:szCs w:val="18"/>
                <w:lang w:val="pl-PL"/>
              </w:rPr>
              <w:t>enika</w:t>
            </w:r>
            <w:r>
              <w:rPr>
                <w:rFonts w:ascii="Arial" w:eastAsia="Times New Roman" w:hAnsi="Arial" w:cs="Arial"/>
                <w:b/>
                <w:sz w:val="18"/>
                <w:szCs w:val="18"/>
              </w:rPr>
              <w:t xml:space="preserve">  24.12.2021. -07.01.2022.                        </w:t>
            </w:r>
          </w:p>
        </w:tc>
      </w:tr>
      <w:tr w:rsidR="00277423" w:rsidTr="00277423">
        <w:trPr>
          <w:trHeight w:val="234"/>
        </w:trPr>
        <w:tc>
          <w:tcPr>
            <w:tcW w:w="2492" w:type="dxa"/>
            <w:gridSpan w:val="2"/>
            <w:tcBorders>
              <w:top w:val="single" w:sz="8" w:space="0" w:color="auto"/>
              <w:left w:val="single" w:sz="8" w:space="0" w:color="auto"/>
              <w:bottom w:val="single" w:sz="8" w:space="0" w:color="auto"/>
              <w:right w:val="single" w:sz="8" w:space="0" w:color="auto"/>
            </w:tcBorders>
            <w:shd w:val="clear" w:color="auto" w:fill="D6E3BC"/>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bottom"/>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86</w:t>
            </w:r>
          </w:p>
        </w:tc>
        <w:tc>
          <w:tcPr>
            <w:tcW w:w="1150"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bottom"/>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74</w:t>
            </w:r>
          </w:p>
        </w:tc>
        <w:tc>
          <w:tcPr>
            <w:tcW w:w="1114"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bottom"/>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36</w:t>
            </w:r>
          </w:p>
        </w:tc>
        <w:tc>
          <w:tcPr>
            <w:tcW w:w="384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sz w:val="18"/>
                <w:szCs w:val="18"/>
              </w:rPr>
            </w:pPr>
          </w:p>
        </w:tc>
      </w:tr>
      <w:tr w:rsidR="00277423" w:rsidTr="00277423">
        <w:trPr>
          <w:trHeight w:val="360"/>
        </w:trPr>
        <w:tc>
          <w:tcPr>
            <w:tcW w:w="1500" w:type="dxa"/>
            <w:vMerge w:val="restart"/>
            <w:tcBorders>
              <w:top w:val="single" w:sz="8" w:space="0" w:color="auto"/>
              <w:left w:val="single" w:sz="8" w:space="0" w:color="auto"/>
              <w:bottom w:val="single" w:sz="8" w:space="0" w:color="auto"/>
              <w:right w:val="single" w:sz="8" w:space="0" w:color="auto"/>
            </w:tcBorders>
            <w:vAlign w:val="center"/>
            <w:hideMark/>
          </w:tcPr>
          <w:p w:rsidR="00277423" w:rsidRDefault="00277423">
            <w:pPr>
              <w:shd w:val="clear" w:color="auto" w:fill="D0CECE" w:themeFill="background2" w:themeFillShade="E6"/>
              <w:spacing w:after="0" w:line="240" w:lineRule="auto"/>
              <w:jc w:val="center"/>
              <w:rPr>
                <w:rFonts w:ascii="Arial" w:eastAsia="Times New Roman" w:hAnsi="Arial" w:cs="Arial"/>
                <w:b/>
                <w:bCs/>
                <w:sz w:val="20"/>
                <w:szCs w:val="20"/>
              </w:rPr>
            </w:pPr>
            <w:r>
              <w:rPr>
                <w:rFonts w:ascii="Arial" w:eastAsia="Times New Roman" w:hAnsi="Arial" w:cs="Arial"/>
                <w:b/>
                <w:bCs/>
                <w:sz w:val="20"/>
                <w:szCs w:val="20"/>
                <w:lang w:val="pl-PL"/>
              </w:rPr>
              <w:t>II</w:t>
            </w:r>
            <w:r>
              <w:rPr>
                <w:rFonts w:ascii="Arial" w:eastAsia="Times New Roman" w:hAnsi="Arial" w:cs="Arial"/>
                <w:b/>
                <w:bCs/>
                <w:sz w:val="20"/>
                <w:szCs w:val="20"/>
              </w:rPr>
              <w:t xml:space="preserve">. </w:t>
            </w:r>
            <w:r>
              <w:rPr>
                <w:rFonts w:ascii="Arial" w:eastAsia="Times New Roman" w:hAnsi="Arial" w:cs="Arial"/>
                <w:b/>
                <w:bCs/>
                <w:sz w:val="20"/>
                <w:szCs w:val="20"/>
                <w:lang w:val="pl-PL"/>
              </w:rPr>
              <w:t>polugodi</w:t>
            </w:r>
            <w:r>
              <w:rPr>
                <w:rFonts w:ascii="Arial" w:eastAsia="Times New Roman" w:hAnsi="Arial" w:cs="Arial"/>
                <w:b/>
                <w:bCs/>
                <w:sz w:val="20"/>
                <w:szCs w:val="20"/>
              </w:rPr>
              <w:t>š</w:t>
            </w:r>
            <w:r>
              <w:rPr>
                <w:rFonts w:ascii="Arial" w:eastAsia="Times New Roman" w:hAnsi="Arial" w:cs="Arial"/>
                <w:b/>
                <w:bCs/>
                <w:sz w:val="20"/>
                <w:szCs w:val="20"/>
                <w:lang w:val="pl-PL"/>
              </w:rPr>
              <w:t>te</w:t>
            </w:r>
          </w:p>
          <w:p w:rsidR="00277423" w:rsidRDefault="00277423">
            <w:pPr>
              <w:shd w:val="clear" w:color="auto" w:fill="D0CECE" w:themeFill="background2" w:themeFillShade="E6"/>
              <w:spacing w:after="0" w:line="240" w:lineRule="auto"/>
              <w:jc w:val="center"/>
              <w:rPr>
                <w:rFonts w:ascii="Arial" w:eastAsia="Times New Roman" w:hAnsi="Arial" w:cs="Arial"/>
                <w:sz w:val="20"/>
                <w:szCs w:val="20"/>
              </w:rPr>
            </w:pPr>
            <w:r>
              <w:rPr>
                <w:rFonts w:ascii="Arial" w:eastAsia="Times New Roman" w:hAnsi="Arial" w:cs="Arial"/>
                <w:sz w:val="20"/>
                <w:szCs w:val="20"/>
                <w:lang w:val="pl-PL"/>
              </w:rPr>
              <w:t>od</w:t>
            </w:r>
            <w:r>
              <w:rPr>
                <w:rFonts w:ascii="Arial" w:eastAsia="Times New Roman" w:hAnsi="Arial" w:cs="Arial"/>
                <w:sz w:val="20"/>
                <w:szCs w:val="20"/>
              </w:rPr>
              <w:t xml:space="preserve">11. </w:t>
            </w:r>
            <w:r>
              <w:rPr>
                <w:rFonts w:ascii="Arial" w:eastAsia="Times New Roman" w:hAnsi="Arial" w:cs="Arial"/>
                <w:sz w:val="20"/>
                <w:szCs w:val="20"/>
                <w:lang w:val="pl-PL"/>
              </w:rPr>
              <w:t>sije</w:t>
            </w:r>
            <w:r>
              <w:rPr>
                <w:rFonts w:ascii="Arial" w:eastAsia="Times New Roman" w:hAnsi="Arial" w:cs="Arial"/>
                <w:sz w:val="20"/>
                <w:szCs w:val="20"/>
              </w:rPr>
              <w:t>č</w:t>
            </w:r>
            <w:r>
              <w:rPr>
                <w:rFonts w:ascii="Arial" w:eastAsia="Times New Roman" w:hAnsi="Arial" w:cs="Arial"/>
                <w:sz w:val="20"/>
                <w:szCs w:val="20"/>
                <w:lang w:val="pl-PL"/>
              </w:rPr>
              <w:t>nja</w:t>
            </w:r>
          </w:p>
          <w:p w:rsidR="00277423" w:rsidRDefault="00277423">
            <w:pPr>
              <w:shd w:val="clear" w:color="auto" w:fill="D0CECE" w:themeFill="background2" w:themeFillShade="E6"/>
              <w:spacing w:after="0" w:line="240" w:lineRule="auto"/>
              <w:jc w:val="center"/>
              <w:rPr>
                <w:rFonts w:ascii="Arial" w:eastAsia="Times New Roman" w:hAnsi="Arial" w:cs="Arial"/>
                <w:b/>
                <w:bCs/>
                <w:sz w:val="20"/>
                <w:szCs w:val="20"/>
              </w:rPr>
            </w:pPr>
            <w:r>
              <w:rPr>
                <w:rFonts w:ascii="Arial" w:eastAsia="Times New Roman" w:hAnsi="Arial" w:cs="Arial"/>
                <w:sz w:val="20"/>
                <w:szCs w:val="20"/>
                <w:lang w:val="pl-PL"/>
              </w:rPr>
              <w:t>do</w:t>
            </w:r>
            <w:r>
              <w:rPr>
                <w:rFonts w:ascii="Arial" w:eastAsia="Times New Roman" w:hAnsi="Arial" w:cs="Arial"/>
                <w:sz w:val="20"/>
                <w:szCs w:val="20"/>
              </w:rPr>
              <w:t xml:space="preserve"> 18. </w:t>
            </w:r>
            <w:r>
              <w:rPr>
                <w:rFonts w:ascii="Arial" w:eastAsia="Times New Roman" w:hAnsi="Arial" w:cs="Arial"/>
                <w:sz w:val="20"/>
                <w:szCs w:val="20"/>
                <w:lang w:val="pl-PL"/>
              </w:rPr>
              <w:t>lipnja</w:t>
            </w:r>
            <w:r>
              <w:rPr>
                <w:rFonts w:ascii="Arial" w:eastAsia="Times New Roman" w:hAnsi="Arial" w:cs="Arial"/>
                <w:sz w:val="20"/>
                <w:szCs w:val="20"/>
              </w:rPr>
              <w:t xml:space="preserve"> 2021. </w:t>
            </w:r>
            <w:r>
              <w:rPr>
                <w:rFonts w:ascii="Arial" w:eastAsia="Times New Roman" w:hAnsi="Arial" w:cs="Arial"/>
                <w:sz w:val="20"/>
                <w:szCs w:val="20"/>
                <w:lang w:val="pl-PL"/>
              </w:rPr>
              <w:t>god</w:t>
            </w:r>
            <w:r>
              <w:rPr>
                <w:rFonts w:ascii="Arial" w:eastAsia="Times New Roman"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01.01.2022. Nova Godina</w:t>
            </w:r>
            <w:r>
              <w:rPr>
                <w:rFonts w:ascii="Arial" w:eastAsia="Times New Roman" w:hAnsi="Arial" w:cs="Arial"/>
                <w:i/>
                <w:sz w:val="18"/>
                <w:szCs w:val="18"/>
              </w:rPr>
              <w:t>,(subota)</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06.01.2022. Sv. Tri kralja,  </w:t>
            </w:r>
            <w:r>
              <w:rPr>
                <w:rFonts w:ascii="Arial" w:eastAsia="Times New Roman" w:hAnsi="Arial" w:cs="Arial"/>
                <w:i/>
                <w:sz w:val="18"/>
                <w:szCs w:val="18"/>
              </w:rPr>
              <w:t>(četvrtak)</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Valentinovo, </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Drugi dio zimskog odmora </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21.02.21.-25.02.21.</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01.03.22. poklade</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847" w:type="dxa"/>
            <w:tcBorders>
              <w:top w:val="single" w:sz="8" w:space="0" w:color="auto"/>
              <w:left w:val="single" w:sz="8" w:space="0" w:color="auto"/>
              <w:bottom w:val="single" w:sz="8" w:space="0" w:color="auto"/>
              <w:right w:val="single" w:sz="8" w:space="0" w:color="auto"/>
            </w:tcBorders>
            <w:shd w:val="clear" w:color="auto" w:fill="DBE5F1"/>
            <w:noWrap/>
            <w:vAlign w:val="bottom"/>
            <w:hideMark/>
          </w:tcPr>
          <w:p w:rsidR="00277423" w:rsidRDefault="00277423">
            <w:pPr>
              <w:spacing w:after="0" w:line="240" w:lineRule="auto"/>
              <w:rPr>
                <w:rFonts w:ascii="Arial" w:eastAsia="Times New Roman" w:hAnsi="Arial" w:cs="Arial"/>
                <w:sz w:val="18"/>
                <w:szCs w:val="18"/>
                <w:lang w:val="pl-PL"/>
              </w:rPr>
            </w:pPr>
            <w:r>
              <w:rPr>
                <w:rFonts w:ascii="Arial" w:eastAsia="Times New Roman" w:hAnsi="Arial" w:cs="Arial"/>
                <w:sz w:val="18"/>
                <w:szCs w:val="18"/>
              </w:rPr>
              <w:t xml:space="preserve">Uskrs – 17.- 18.04.2022., </w:t>
            </w:r>
            <w:r>
              <w:rPr>
                <w:rFonts w:ascii="Arial" w:eastAsia="Times New Roman" w:hAnsi="Arial" w:cs="Arial"/>
                <w:sz w:val="18"/>
                <w:szCs w:val="18"/>
                <w:lang w:val="pl-PL"/>
              </w:rPr>
              <w:t xml:space="preserve">Uskrsni ponedjeljak </w:t>
            </w:r>
          </w:p>
          <w:p w:rsidR="00277423" w:rsidRDefault="00277423">
            <w:pPr>
              <w:spacing w:after="0" w:line="240" w:lineRule="auto"/>
              <w:rPr>
                <w:rFonts w:ascii="Arial" w:eastAsia="Times New Roman" w:hAnsi="Arial" w:cs="Arial"/>
                <w:sz w:val="18"/>
                <w:szCs w:val="18"/>
                <w:lang w:val="pl-PL"/>
              </w:rPr>
            </w:pPr>
            <w:r>
              <w:rPr>
                <w:rFonts w:ascii="Arial" w:eastAsia="Times New Roman" w:hAnsi="Arial" w:cs="Arial"/>
                <w:sz w:val="18"/>
                <w:szCs w:val="18"/>
                <w:lang w:val="pl-PL"/>
              </w:rPr>
              <w:t>Proljetni odmor učenika od 14.04.2022.  do 22.04.2022.</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1.05.22. Praznik rada /nedjelja/</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30.05.22.- Dan državnosti, Dan Općine, Župe</w:t>
            </w:r>
          </w:p>
          <w:p w:rsidR="00277423" w:rsidRDefault="00277423">
            <w:pPr>
              <w:spacing w:after="0" w:line="240" w:lineRule="auto"/>
              <w:rPr>
                <w:rFonts w:ascii="Arial" w:eastAsia="Times New Roman" w:hAnsi="Arial" w:cs="Arial"/>
                <w:b/>
                <w:sz w:val="18"/>
                <w:szCs w:val="18"/>
              </w:rPr>
            </w:pPr>
            <w:r>
              <w:rPr>
                <w:rFonts w:ascii="Arial" w:eastAsia="Times New Roman" w:hAnsi="Arial" w:cs="Arial"/>
                <w:b/>
                <w:sz w:val="18"/>
                <w:szCs w:val="18"/>
              </w:rPr>
              <w:t xml:space="preserve">31.05.2022.- Dan škole, priredba </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847"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rPr>
                <w:rFonts w:ascii="Arial" w:eastAsia="Times New Roman" w:hAnsi="Arial" w:cs="Arial"/>
                <w:i/>
                <w:sz w:val="18"/>
                <w:szCs w:val="18"/>
              </w:rPr>
            </w:pPr>
            <w:r>
              <w:rPr>
                <w:rFonts w:ascii="Arial" w:eastAsia="Times New Roman" w:hAnsi="Arial" w:cs="Arial"/>
                <w:sz w:val="18"/>
                <w:szCs w:val="18"/>
              </w:rPr>
              <w:t>16.06.22. Tijelovo</w:t>
            </w:r>
            <w:r>
              <w:rPr>
                <w:rFonts w:ascii="Arial" w:eastAsia="Times New Roman" w:hAnsi="Arial" w:cs="Arial"/>
                <w:i/>
                <w:sz w:val="18"/>
                <w:szCs w:val="18"/>
              </w:rPr>
              <w:t>(</w:t>
            </w:r>
            <w:proofErr w:type="spellStart"/>
            <w:r>
              <w:rPr>
                <w:rFonts w:ascii="Arial" w:eastAsia="Times New Roman" w:hAnsi="Arial" w:cs="Arial"/>
                <w:i/>
                <w:sz w:val="18"/>
                <w:szCs w:val="18"/>
              </w:rPr>
              <w:t>ćrtvrtak</w:t>
            </w:r>
            <w:proofErr w:type="spellEnd"/>
            <w:r>
              <w:rPr>
                <w:rFonts w:ascii="Arial" w:eastAsia="Times New Roman" w:hAnsi="Arial" w:cs="Arial"/>
                <w:i/>
                <w:sz w:val="18"/>
                <w:szCs w:val="18"/>
              </w:rPr>
              <w:t>)</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22.06.2022./srijeda</w:t>
            </w:r>
            <w:r>
              <w:rPr>
                <w:rFonts w:ascii="Arial" w:eastAsia="Times New Roman" w:hAnsi="Arial" w:cs="Arial"/>
                <w:i/>
                <w:sz w:val="18"/>
                <w:szCs w:val="18"/>
              </w:rPr>
              <w:t>/-</w:t>
            </w:r>
            <w:r>
              <w:rPr>
                <w:rFonts w:ascii="Arial" w:eastAsia="Times New Roman" w:hAnsi="Arial" w:cs="Arial"/>
                <w:sz w:val="18"/>
                <w:szCs w:val="18"/>
              </w:rPr>
              <w:t xml:space="preserve"> – Dan antifašističke borbe (neradni dan)</w:t>
            </w:r>
          </w:p>
          <w:p w:rsidR="00277423" w:rsidRDefault="00277423">
            <w:pPr>
              <w:spacing w:after="0" w:line="240" w:lineRule="auto"/>
              <w:rPr>
                <w:rFonts w:ascii="Arial" w:eastAsia="Times New Roman" w:hAnsi="Arial" w:cs="Arial"/>
                <w:sz w:val="18"/>
                <w:szCs w:val="18"/>
              </w:rPr>
            </w:pPr>
            <w:r>
              <w:rPr>
                <w:rFonts w:ascii="Arial" w:eastAsia="Times New Roman" w:hAnsi="Arial" w:cs="Arial"/>
                <w:sz w:val="18"/>
                <w:szCs w:val="18"/>
              </w:rPr>
              <w:t xml:space="preserve">Nastava traje do 21.lipnja 22. </w:t>
            </w:r>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847"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rsidR="00277423" w:rsidRDefault="00277423">
            <w:pPr>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Ljetniodmoručenika</w:t>
            </w:r>
            <w:proofErr w:type="spellEnd"/>
          </w:p>
          <w:p w:rsidR="00277423" w:rsidRDefault="00277423">
            <w:pPr>
              <w:spacing w:after="0" w:line="240" w:lineRule="auto"/>
              <w:rPr>
                <w:rFonts w:ascii="Arial" w:eastAsia="Times New Roman" w:hAnsi="Arial" w:cs="Arial"/>
                <w:b/>
                <w:sz w:val="18"/>
                <w:szCs w:val="18"/>
              </w:rPr>
            </w:pPr>
            <w:r>
              <w:rPr>
                <w:rFonts w:ascii="Arial" w:eastAsia="Times New Roman" w:hAnsi="Arial" w:cs="Arial"/>
                <w:b/>
                <w:sz w:val="18"/>
                <w:szCs w:val="18"/>
              </w:rPr>
              <w:t>23. 06.2022.  - 31. 08. 2022.</w:t>
            </w:r>
          </w:p>
          <w:p w:rsidR="00277423" w:rsidRDefault="00277423">
            <w:pPr>
              <w:spacing w:after="0" w:line="240" w:lineRule="auto"/>
              <w:rPr>
                <w:rFonts w:ascii="Arial" w:eastAsia="Times New Roman" w:hAnsi="Arial" w:cs="Arial"/>
                <w:b/>
                <w:sz w:val="18"/>
                <w:szCs w:val="18"/>
              </w:rPr>
            </w:pPr>
            <w:r>
              <w:rPr>
                <w:rFonts w:ascii="Arial" w:eastAsia="Times New Roman" w:hAnsi="Arial" w:cs="Arial"/>
                <w:b/>
                <w:sz w:val="18"/>
                <w:szCs w:val="18"/>
              </w:rPr>
              <w:t>05.08.2021.Danpobjedeidomovinskezahvalnosti</w:t>
            </w:r>
          </w:p>
          <w:p w:rsidR="00277423" w:rsidRDefault="00277423">
            <w:pPr>
              <w:spacing w:after="0" w:line="240" w:lineRule="auto"/>
              <w:rPr>
                <w:rFonts w:ascii="Arial" w:eastAsia="Times New Roman" w:hAnsi="Arial" w:cs="Arial"/>
                <w:sz w:val="18"/>
                <w:szCs w:val="18"/>
              </w:rPr>
            </w:pPr>
            <w:r>
              <w:rPr>
                <w:rFonts w:ascii="Arial" w:eastAsia="Times New Roman" w:hAnsi="Arial" w:cs="Arial"/>
                <w:b/>
                <w:sz w:val="18"/>
                <w:szCs w:val="18"/>
              </w:rPr>
              <w:t xml:space="preserve">15.08.2021. </w:t>
            </w:r>
            <w:proofErr w:type="spellStart"/>
            <w:r>
              <w:rPr>
                <w:rFonts w:ascii="Arial" w:eastAsia="Times New Roman" w:hAnsi="Arial" w:cs="Arial"/>
                <w:b/>
                <w:sz w:val="18"/>
                <w:szCs w:val="18"/>
              </w:rPr>
              <w:t>Velikagospa</w:t>
            </w:r>
            <w:proofErr w:type="spellEnd"/>
          </w:p>
        </w:tc>
      </w:tr>
      <w:tr w:rsidR="00277423" w:rsidTr="0027742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b/>
                <w:bCs/>
                <w:sz w:val="20"/>
                <w:szCs w:val="20"/>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VIII.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150"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114" w:type="dxa"/>
            <w:tcBorders>
              <w:top w:val="single" w:sz="8" w:space="0" w:color="auto"/>
              <w:left w:val="single" w:sz="8" w:space="0" w:color="auto"/>
              <w:bottom w:val="single" w:sz="8" w:space="0" w:color="auto"/>
              <w:right w:val="single" w:sz="8" w:space="0" w:color="auto"/>
            </w:tcBorders>
            <w:noWrap/>
            <w:vAlign w:val="bottom"/>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7423" w:rsidRDefault="00277423">
            <w:pPr>
              <w:spacing w:after="0"/>
              <w:rPr>
                <w:rFonts w:ascii="Arial" w:eastAsia="Times New Roman" w:hAnsi="Arial" w:cs="Arial"/>
                <w:sz w:val="18"/>
                <w:szCs w:val="18"/>
              </w:rPr>
            </w:pPr>
          </w:p>
        </w:tc>
      </w:tr>
      <w:tr w:rsidR="00277423" w:rsidTr="00277423">
        <w:trPr>
          <w:trHeight w:val="402"/>
        </w:trPr>
        <w:tc>
          <w:tcPr>
            <w:tcW w:w="2492" w:type="dxa"/>
            <w:gridSpan w:val="2"/>
            <w:tcBorders>
              <w:top w:val="single" w:sz="8" w:space="0" w:color="auto"/>
              <w:left w:val="single" w:sz="8" w:space="0" w:color="auto"/>
              <w:bottom w:val="single" w:sz="8" w:space="0" w:color="auto"/>
              <w:right w:val="single" w:sz="8" w:space="0" w:color="auto"/>
            </w:tcBorders>
            <w:shd w:val="clear" w:color="auto" w:fill="C2D69B"/>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UKUPNO </w:t>
            </w:r>
            <w:proofErr w:type="spellStart"/>
            <w:r>
              <w:rPr>
                <w:rFonts w:ascii="Arial" w:eastAsia="Times New Roman" w:hAnsi="Arial" w:cs="Arial"/>
                <w:b/>
                <w:bCs/>
                <w:sz w:val="20"/>
                <w:szCs w:val="20"/>
              </w:rPr>
              <w:t>II.polugodište</w:t>
            </w:r>
            <w:proofErr w:type="spellEnd"/>
          </w:p>
        </w:tc>
        <w:tc>
          <w:tcPr>
            <w:tcW w:w="881"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166</w:t>
            </w:r>
          </w:p>
        </w:tc>
        <w:tc>
          <w:tcPr>
            <w:tcW w:w="1150"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103</w:t>
            </w:r>
          </w:p>
        </w:tc>
        <w:tc>
          <w:tcPr>
            <w:tcW w:w="1114" w:type="dxa"/>
            <w:tcBorders>
              <w:top w:val="single" w:sz="8" w:space="0" w:color="auto"/>
              <w:left w:val="single" w:sz="8" w:space="0" w:color="auto"/>
              <w:bottom w:val="single" w:sz="8" w:space="0" w:color="auto"/>
              <w:right w:val="single" w:sz="8"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77</w:t>
            </w:r>
          </w:p>
        </w:tc>
        <w:tc>
          <w:tcPr>
            <w:tcW w:w="3847" w:type="dxa"/>
            <w:tcBorders>
              <w:top w:val="single" w:sz="8" w:space="0" w:color="auto"/>
              <w:left w:val="single" w:sz="8" w:space="0" w:color="auto"/>
              <w:bottom w:val="nil"/>
              <w:right w:val="nil"/>
            </w:tcBorders>
            <w:noWrap/>
            <w:vAlign w:val="center"/>
          </w:tcPr>
          <w:p w:rsidR="00277423" w:rsidRDefault="00277423">
            <w:pPr>
              <w:spacing w:after="0" w:line="240" w:lineRule="auto"/>
              <w:rPr>
                <w:rFonts w:ascii="Arial" w:eastAsia="Times New Roman" w:hAnsi="Arial" w:cs="Arial"/>
                <w:sz w:val="20"/>
                <w:szCs w:val="20"/>
              </w:rPr>
            </w:pPr>
          </w:p>
        </w:tc>
      </w:tr>
      <w:tr w:rsidR="00277423" w:rsidTr="00277423">
        <w:trPr>
          <w:gridAfter w:val="1"/>
          <w:wAfter w:w="3847" w:type="dxa"/>
          <w:trHeight w:val="402"/>
        </w:trPr>
        <w:tc>
          <w:tcPr>
            <w:tcW w:w="2492"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252</w:t>
            </w:r>
          </w:p>
        </w:tc>
        <w:tc>
          <w:tcPr>
            <w:tcW w:w="1150"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177</w:t>
            </w:r>
          </w:p>
        </w:tc>
        <w:tc>
          <w:tcPr>
            <w:tcW w:w="1114"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113</w:t>
            </w:r>
          </w:p>
        </w:tc>
      </w:tr>
    </w:tbl>
    <w:p w:rsidR="00277423" w:rsidRDefault="00277423" w:rsidP="00277423">
      <w:pPr>
        <w:spacing w:after="300" w:line="240" w:lineRule="auto"/>
        <w:outlineLvl w:val="2"/>
        <w:rPr>
          <w:rFonts w:ascii="Arial" w:eastAsia="Times New Roman" w:hAnsi="Arial" w:cs="Arial"/>
          <w:b/>
          <w:bCs/>
          <w:sz w:val="20"/>
          <w:szCs w:val="20"/>
        </w:rPr>
      </w:pPr>
      <w:r>
        <w:rPr>
          <w:rFonts w:ascii="Arial" w:eastAsia="Times New Roman" w:hAnsi="Arial" w:cs="Arial"/>
          <w:b/>
          <w:bCs/>
          <w:sz w:val="20"/>
          <w:szCs w:val="20"/>
        </w:rPr>
        <w:t>Državni praznici tijekom šk. god. 2021./2022.</w:t>
      </w:r>
    </w:p>
    <w:p w:rsidR="00277423" w:rsidRDefault="00277423" w:rsidP="00277423">
      <w:pPr>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lastRenderedPageBreak/>
        <w:t>1.studenog (ponedjeljak) – Svi Sveti</w:t>
      </w:r>
      <w:r>
        <w:rPr>
          <w:rFonts w:ascii="Arial" w:eastAsia="Times New Roman" w:hAnsi="Arial" w:cs="Arial"/>
          <w:sz w:val="20"/>
          <w:szCs w:val="20"/>
        </w:rPr>
        <w:br/>
        <w:t xml:space="preserve">18. studenog (četvrtak) – Dan sjećanja na žrtve Domovinskog rata i Dan sjećanja na žrtvu Vukovara i </w:t>
      </w:r>
      <w:proofErr w:type="spellStart"/>
      <w:r>
        <w:rPr>
          <w:rFonts w:ascii="Arial" w:eastAsia="Times New Roman" w:hAnsi="Arial" w:cs="Arial"/>
          <w:sz w:val="20"/>
          <w:szCs w:val="20"/>
        </w:rPr>
        <w:t>Škabrnje</w:t>
      </w:r>
      <w:proofErr w:type="spellEnd"/>
      <w:r>
        <w:rPr>
          <w:rFonts w:ascii="Arial" w:eastAsia="Times New Roman" w:hAnsi="Arial" w:cs="Arial"/>
          <w:sz w:val="20"/>
          <w:szCs w:val="20"/>
        </w:rPr>
        <w:br/>
        <w:t>25. prosinca (subota) – Božić</w:t>
      </w:r>
      <w:r>
        <w:rPr>
          <w:rFonts w:ascii="Arial" w:eastAsia="Times New Roman" w:hAnsi="Arial" w:cs="Arial"/>
          <w:sz w:val="20"/>
          <w:szCs w:val="20"/>
        </w:rPr>
        <w:br/>
        <w:t>26. prosinca (nedjelja) – Sveti Stjepan</w:t>
      </w:r>
      <w:r>
        <w:rPr>
          <w:rFonts w:ascii="Arial" w:eastAsia="Times New Roman" w:hAnsi="Arial" w:cs="Arial"/>
          <w:sz w:val="20"/>
          <w:szCs w:val="20"/>
        </w:rPr>
        <w:br/>
        <w:t>1. siječanj (subota) – Nova godina</w:t>
      </w:r>
      <w:r>
        <w:rPr>
          <w:rFonts w:ascii="Arial" w:eastAsia="Times New Roman" w:hAnsi="Arial" w:cs="Arial"/>
          <w:sz w:val="20"/>
          <w:szCs w:val="20"/>
        </w:rPr>
        <w:br/>
        <w:t>6. siječanj (</w:t>
      </w:r>
      <w:proofErr w:type="spellStart"/>
      <w:r>
        <w:rPr>
          <w:rFonts w:ascii="Arial" w:eastAsia="Times New Roman" w:hAnsi="Arial" w:cs="Arial"/>
          <w:sz w:val="20"/>
          <w:szCs w:val="20"/>
        </w:rPr>
        <w:t>četrtak</w:t>
      </w:r>
      <w:proofErr w:type="spellEnd"/>
      <w:r>
        <w:rPr>
          <w:rFonts w:ascii="Arial" w:eastAsia="Times New Roman" w:hAnsi="Arial" w:cs="Arial"/>
          <w:sz w:val="20"/>
          <w:szCs w:val="20"/>
        </w:rPr>
        <w:t>) – Sveta tri kralja</w:t>
      </w:r>
      <w:r>
        <w:rPr>
          <w:rFonts w:ascii="Arial" w:eastAsia="Times New Roman" w:hAnsi="Arial" w:cs="Arial"/>
          <w:sz w:val="20"/>
          <w:szCs w:val="20"/>
        </w:rPr>
        <w:br/>
        <w:t>17. travanj (nedjelja) – Uskrs</w:t>
      </w:r>
      <w:r>
        <w:rPr>
          <w:rFonts w:ascii="Arial" w:eastAsia="Times New Roman" w:hAnsi="Arial" w:cs="Arial"/>
          <w:sz w:val="20"/>
          <w:szCs w:val="20"/>
        </w:rPr>
        <w:br/>
        <w:t>18. travanj (ponedjeljak) – Uskrsni ponedjeljak</w:t>
      </w:r>
      <w:r>
        <w:rPr>
          <w:rFonts w:ascii="Arial" w:eastAsia="Times New Roman" w:hAnsi="Arial" w:cs="Arial"/>
          <w:sz w:val="20"/>
          <w:szCs w:val="20"/>
        </w:rPr>
        <w:br/>
        <w:t>1. svibanj (nedjelja) – Praznik rada</w:t>
      </w:r>
      <w:r>
        <w:rPr>
          <w:rFonts w:ascii="Arial" w:eastAsia="Times New Roman" w:hAnsi="Arial" w:cs="Arial"/>
          <w:sz w:val="20"/>
          <w:szCs w:val="20"/>
        </w:rPr>
        <w:br/>
        <w:t>30. svibanj (ponedjeljak) – Dan državnosti</w:t>
      </w:r>
      <w:r>
        <w:rPr>
          <w:rFonts w:ascii="Arial" w:eastAsia="Times New Roman" w:hAnsi="Arial" w:cs="Arial"/>
          <w:sz w:val="20"/>
          <w:szCs w:val="20"/>
        </w:rPr>
        <w:br/>
        <w:t>16. lipanj (četvrtak) – Tijelovo</w:t>
      </w:r>
    </w:p>
    <w:p w:rsidR="00277423" w:rsidRDefault="00277423" w:rsidP="00277423">
      <w:pPr>
        <w:spacing w:after="0" w:line="240" w:lineRule="auto"/>
        <w:ind w:left="720"/>
        <w:contextualSpacing/>
      </w:pPr>
      <w:r>
        <w:rPr>
          <w:rFonts w:ascii="Arial" w:eastAsia="Times New Roman" w:hAnsi="Arial" w:cs="Arial"/>
          <w:sz w:val="20"/>
          <w:szCs w:val="20"/>
        </w:rPr>
        <w:t>22.06.</w:t>
      </w:r>
      <w:r>
        <w:t xml:space="preserve"> (srijeda) Dan antifašističke borbe</w:t>
      </w:r>
    </w:p>
    <w:p w:rsidR="00277423" w:rsidRDefault="00277423" w:rsidP="00277423">
      <w:pPr>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05.08.(petak) Dan pobjede i domovinske </w:t>
      </w:r>
      <w:r>
        <w:t>zahvalnosti i Dan hrvatskih branitelja</w:t>
      </w:r>
    </w:p>
    <w:p w:rsidR="00277423" w:rsidRDefault="00277423" w:rsidP="00277423">
      <w:pPr>
        <w:spacing w:after="160" w:line="256" w:lineRule="auto"/>
        <w:ind w:firstLine="708"/>
        <w:rPr>
          <w:rFonts w:ascii="Calibri" w:eastAsia="Calibri" w:hAnsi="Calibri" w:cs="Times New Roman"/>
          <w:lang w:eastAsia="en-US"/>
        </w:rPr>
      </w:pPr>
      <w:r>
        <w:t>15.08. (ponedjeljak) Velika Gospa</w:t>
      </w:r>
    </w:p>
    <w:p w:rsidR="00277423" w:rsidRDefault="00277423" w:rsidP="00277423">
      <w:pPr>
        <w:spacing w:after="0"/>
        <w:rPr>
          <w:rFonts w:ascii="Arial" w:eastAsia="Times New Roman" w:hAnsi="Arial" w:cs="Arial"/>
          <w:b/>
          <w:bCs/>
          <w:color w:val="FF0000"/>
          <w:sz w:val="20"/>
          <w:szCs w:val="20"/>
        </w:rPr>
      </w:pP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Sistematizacija blagdana: (14)</w:t>
      </w: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bCs/>
          <w:sz w:val="20"/>
          <w:szCs w:val="20"/>
          <w:lang w:val="pl-PL"/>
        </w:rPr>
        <w:t xml:space="preserve">Neradni dani u Republici Hrvatskoj  u  21./22.G.  ( 9 ) </w:t>
      </w:r>
    </w:p>
    <w:bookmarkEnd w:id="2"/>
    <w:p w:rsidR="00277423" w:rsidRDefault="00277423" w:rsidP="00277423">
      <w:pPr>
        <w:spacing w:after="0" w:line="240" w:lineRule="auto"/>
        <w:rPr>
          <w:rFonts w:ascii="Arial" w:eastAsia="Times New Roman" w:hAnsi="Arial" w:cs="Arial"/>
          <w:color w:val="FF0000"/>
          <w:sz w:val="20"/>
          <w:szCs w:val="20"/>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sz w:val="20"/>
          <w:szCs w:val="20"/>
        </w:rPr>
        <w:t>3.3.</w:t>
      </w:r>
      <w:r>
        <w:rPr>
          <w:rFonts w:ascii="Arial" w:eastAsia="Times New Roman" w:hAnsi="Arial" w:cs="Arial"/>
          <w:b/>
          <w:bCs/>
          <w:sz w:val="20"/>
          <w:szCs w:val="20"/>
        </w:rPr>
        <w:t>Podaci o broju učenika i razrednih odjela</w:t>
      </w:r>
    </w:p>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U odnosu na prošlu 2020./2021. školsku godinu došlo je do povećanja  broja učenika  za  10 učenika. Na kraju prošle školske godine imali smo 111 učenika, dok na početku ove školske godine imamo ukupno 121 učenika. Svake školske godine broj učenika je u opadanju, a zadnje dvije godine, broj učenika  se pomalo povećava.  </w:t>
      </w:r>
    </w:p>
    <w:p w:rsidR="00277423" w:rsidRDefault="00277423" w:rsidP="00277423">
      <w:pPr>
        <w:spacing w:after="0" w:line="240" w:lineRule="auto"/>
        <w:ind w:firstLine="708"/>
        <w:jc w:val="both"/>
        <w:rPr>
          <w:rFonts w:ascii="Arial" w:eastAsia="Times New Roman" w:hAnsi="Arial" w:cs="Arial"/>
          <w:sz w:val="20"/>
          <w:szCs w:val="20"/>
        </w:rPr>
      </w:pPr>
    </w:p>
    <w:p w:rsidR="00277423" w:rsidRDefault="00277423" w:rsidP="00277423">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 xml:space="preserve">Svi razredni odjeli u matičnoj školi od  I. - VIII. razreda su čisti i sastavljeni  od učenika istog razreda. U razrednoj nastavi imamo 4 čista razredna odjela, kao i u predmetnoj nastavi  4 čista razredna odjela, što je ukupno 8 čistih razrednih odjela u matičnoj školi. Područni razredni odjel Kip je  sastavljen  od učenika I.,  II. i  IV.  razreda. Područni razredni odjel </w:t>
      </w:r>
      <w:proofErr w:type="spellStart"/>
      <w:r>
        <w:rPr>
          <w:rFonts w:ascii="Arial" w:eastAsia="Times New Roman" w:hAnsi="Arial" w:cs="Arial"/>
          <w:sz w:val="20"/>
          <w:szCs w:val="20"/>
        </w:rPr>
        <w:t>Šibovac</w:t>
      </w:r>
      <w:proofErr w:type="spellEnd"/>
      <w:r>
        <w:rPr>
          <w:rFonts w:ascii="Arial" w:eastAsia="Times New Roman" w:hAnsi="Arial" w:cs="Arial"/>
          <w:sz w:val="20"/>
          <w:szCs w:val="20"/>
        </w:rPr>
        <w:t xml:space="preserve">  sastavljen je od učenika  I.,  II. i IV.  razreda. Dakle, sveukupno u školi imamo 10 razrednih odjela (u razrednoj nastavi 4 čista i 2 kombinirana razreda, a u predmetnoj 4 čista razredna odjela).</w:t>
      </w:r>
    </w:p>
    <w:p w:rsidR="00277423" w:rsidRDefault="00277423" w:rsidP="00277423">
      <w:pPr>
        <w:spacing w:after="0" w:line="240" w:lineRule="auto"/>
        <w:jc w:val="both"/>
        <w:rPr>
          <w:rFonts w:ascii="Arial" w:eastAsia="Times New Roman" w:hAnsi="Arial" w:cs="Arial"/>
          <w:b/>
          <w:bCs/>
          <w:color w:val="FF0000"/>
          <w:sz w:val="20"/>
          <w:szCs w:val="20"/>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Podaci o broju učenika i razrednih odjela</w:t>
      </w:r>
    </w:p>
    <w:p w:rsidR="00277423" w:rsidRDefault="00277423" w:rsidP="00277423">
      <w:pPr>
        <w:spacing w:after="0" w:line="240" w:lineRule="auto"/>
        <w:jc w:val="both"/>
        <w:rPr>
          <w:rFonts w:ascii="Arial" w:eastAsia="Times New Roman" w:hAnsi="Arial" w:cs="Arial"/>
          <w:b/>
          <w:bCs/>
          <w:sz w:val="20"/>
          <w:szCs w:val="20"/>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62"/>
        <w:gridCol w:w="794"/>
        <w:gridCol w:w="734"/>
        <w:gridCol w:w="764"/>
        <w:gridCol w:w="1135"/>
        <w:gridCol w:w="688"/>
        <w:gridCol w:w="693"/>
        <w:gridCol w:w="939"/>
        <w:gridCol w:w="1217"/>
      </w:tblGrid>
      <w:tr w:rsidR="00277423" w:rsidTr="00277423">
        <w:trPr>
          <w:trHeight w:val="347"/>
        </w:trPr>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bCs/>
                <w:sz w:val="20"/>
                <w:szCs w:val="20"/>
              </w:rPr>
              <w:t>Razred</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ind w:left="-99" w:right="-132"/>
              <w:jc w:val="center"/>
              <w:rPr>
                <w:rFonts w:ascii="Arial" w:eastAsia="Times New Roman" w:hAnsi="Arial" w:cs="Arial"/>
                <w:b/>
                <w:sz w:val="20"/>
                <w:szCs w:val="20"/>
              </w:rPr>
            </w:pPr>
            <w:r>
              <w:rPr>
                <w:rFonts w:ascii="Arial" w:eastAsia="Times New Roman" w:hAnsi="Arial" w:cs="Arial"/>
                <w:b/>
                <w:bCs/>
                <w:sz w:val="20"/>
                <w:szCs w:val="20"/>
              </w:rPr>
              <w:t>učenika</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odjela</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ind w:left="-128" w:right="-25"/>
              <w:jc w:val="center"/>
              <w:rPr>
                <w:rFonts w:ascii="Arial" w:eastAsia="Times New Roman" w:hAnsi="Arial" w:cs="Arial"/>
                <w:b/>
                <w:bCs/>
                <w:sz w:val="20"/>
                <w:szCs w:val="20"/>
              </w:rPr>
            </w:pPr>
            <w:proofErr w:type="spellStart"/>
            <w:r>
              <w:rPr>
                <w:rFonts w:ascii="Arial" w:eastAsia="Times New Roman" w:hAnsi="Arial" w:cs="Arial"/>
                <w:b/>
                <w:bCs/>
                <w:sz w:val="20"/>
                <w:szCs w:val="20"/>
              </w:rPr>
              <w:t>djevoj</w:t>
            </w:r>
            <w:proofErr w:type="spellEnd"/>
            <w:r>
              <w:rPr>
                <w:rFonts w:ascii="Arial" w:eastAsia="Times New Roman" w:hAnsi="Arial" w:cs="Arial"/>
                <w:b/>
                <w:bCs/>
                <w:sz w:val="20"/>
                <w:szCs w:val="20"/>
              </w:rPr>
              <w:t>-</w:t>
            </w:r>
          </w:p>
          <w:p w:rsidR="00277423" w:rsidRDefault="00277423">
            <w:pPr>
              <w:spacing w:after="0" w:line="240" w:lineRule="auto"/>
              <w:ind w:left="-128" w:right="-25"/>
              <w:jc w:val="center"/>
              <w:rPr>
                <w:rFonts w:ascii="Arial" w:eastAsia="Times New Roman" w:hAnsi="Arial" w:cs="Arial"/>
                <w:b/>
                <w:bCs/>
                <w:sz w:val="20"/>
                <w:szCs w:val="20"/>
              </w:rPr>
            </w:pPr>
            <w:proofErr w:type="spellStart"/>
            <w:r>
              <w:rPr>
                <w:rFonts w:ascii="Arial" w:eastAsia="Times New Roman" w:hAnsi="Arial" w:cs="Arial"/>
                <w:b/>
                <w:bCs/>
                <w:sz w:val="20"/>
                <w:szCs w:val="20"/>
              </w:rPr>
              <w:t>čica</w:t>
            </w:r>
            <w:proofErr w:type="spellEnd"/>
          </w:p>
        </w:tc>
        <w:tc>
          <w:tcPr>
            <w:tcW w:w="76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ind w:left="-108" w:right="-11"/>
              <w:jc w:val="center"/>
              <w:rPr>
                <w:rFonts w:ascii="Arial" w:eastAsia="Times New Roman" w:hAnsi="Arial" w:cs="Arial"/>
                <w:b/>
                <w:bCs/>
                <w:sz w:val="20"/>
                <w:szCs w:val="20"/>
              </w:rPr>
            </w:pPr>
            <w:proofErr w:type="spellStart"/>
            <w:r>
              <w:rPr>
                <w:rFonts w:ascii="Arial" w:eastAsia="Times New Roman" w:hAnsi="Arial" w:cs="Arial"/>
                <w:b/>
                <w:bCs/>
                <w:sz w:val="20"/>
                <w:szCs w:val="20"/>
              </w:rPr>
              <w:t>ponav-ljača</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ind w:left="-115" w:right="-42"/>
              <w:jc w:val="center"/>
              <w:rPr>
                <w:rFonts w:ascii="Arial" w:eastAsia="Times New Roman" w:hAnsi="Arial" w:cs="Arial"/>
                <w:b/>
                <w:bCs/>
                <w:sz w:val="20"/>
                <w:szCs w:val="20"/>
              </w:rPr>
            </w:pPr>
            <w:r>
              <w:rPr>
                <w:rFonts w:ascii="Arial" w:eastAsia="Times New Roman" w:hAnsi="Arial" w:cs="Arial"/>
                <w:b/>
                <w:bCs/>
                <w:sz w:val="20"/>
                <w:szCs w:val="20"/>
              </w:rPr>
              <w:t xml:space="preserve">Primjereni oblik školovanja (uče. s </w:t>
            </w:r>
            <w:proofErr w:type="spellStart"/>
            <w:r>
              <w:rPr>
                <w:rFonts w:ascii="Arial" w:eastAsia="Times New Roman" w:hAnsi="Arial" w:cs="Arial"/>
                <w:b/>
                <w:bCs/>
                <w:sz w:val="20"/>
                <w:szCs w:val="20"/>
              </w:rPr>
              <w:t>rje</w:t>
            </w:r>
            <w:proofErr w:type="spellEnd"/>
            <w:r>
              <w:rPr>
                <w:rFonts w:ascii="Arial" w:eastAsia="Times New Roman" w:hAnsi="Arial" w:cs="Arial"/>
                <w:b/>
                <w:bCs/>
                <w:sz w:val="20"/>
                <w:szCs w:val="20"/>
              </w:rPr>
              <w:t>.)</w:t>
            </w:r>
          </w:p>
        </w:tc>
        <w:tc>
          <w:tcPr>
            <w:tcW w:w="13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Prehrana</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Putnika</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Ime i prezime</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razrednika</w:t>
            </w:r>
          </w:p>
          <w:p w:rsidR="00277423" w:rsidRDefault="00277423">
            <w:pPr>
              <w:spacing w:after="0" w:line="240" w:lineRule="auto"/>
              <w:jc w:val="center"/>
              <w:rPr>
                <w:rFonts w:ascii="Arial" w:eastAsia="Times New Roman" w:hAnsi="Arial" w:cs="Arial"/>
                <w:b/>
                <w:bCs/>
                <w:sz w:val="20"/>
                <w:szCs w:val="20"/>
              </w:rPr>
            </w:pPr>
          </w:p>
        </w:tc>
      </w:tr>
      <w:tr w:rsidR="00277423" w:rsidTr="00277423">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423" w:rsidRDefault="00277423">
            <w:pPr>
              <w:spacing w:after="0" w:line="240" w:lineRule="auto"/>
              <w:ind w:left="-57" w:right="-91"/>
              <w:jc w:val="center"/>
              <w:rPr>
                <w:rFonts w:ascii="Arial" w:eastAsia="Times New Roman" w:hAnsi="Arial" w:cs="Arial"/>
                <w:b/>
                <w:bCs/>
                <w:sz w:val="20"/>
                <w:szCs w:val="20"/>
              </w:rPr>
            </w:pPr>
            <w:r>
              <w:rPr>
                <w:rFonts w:ascii="Arial" w:eastAsia="Times New Roman" w:hAnsi="Arial" w:cs="Arial"/>
                <w:b/>
                <w:bCs/>
                <w:sz w:val="20"/>
                <w:szCs w:val="20"/>
              </w:rPr>
              <w:t>užina</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7423" w:rsidRDefault="00277423">
            <w:pPr>
              <w:spacing w:after="0" w:line="240" w:lineRule="auto"/>
              <w:ind w:left="-57" w:right="-91"/>
              <w:jc w:val="center"/>
              <w:rPr>
                <w:rFonts w:ascii="Arial" w:eastAsia="Times New Roman" w:hAnsi="Arial" w:cs="Arial"/>
                <w:b/>
                <w:bCs/>
                <w:sz w:val="20"/>
                <w:szCs w:val="20"/>
              </w:rPr>
            </w:pPr>
            <w:r>
              <w:rPr>
                <w:rFonts w:ascii="Arial" w:eastAsia="Times New Roman" w:hAnsi="Arial" w:cs="Arial"/>
                <w:b/>
                <w:bCs/>
                <w:sz w:val="20"/>
                <w:szCs w:val="20"/>
              </w:rPr>
              <w:t>objed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right="-66"/>
              <w:jc w:val="center"/>
              <w:rPr>
                <w:rFonts w:ascii="Arial" w:eastAsia="Times New Roman" w:hAnsi="Arial" w:cs="Arial"/>
                <w:b/>
                <w:bCs/>
                <w:sz w:val="20"/>
                <w:szCs w:val="20"/>
              </w:rPr>
            </w:pPr>
            <w:r>
              <w:rPr>
                <w:rFonts w:ascii="Arial" w:eastAsia="Times New Roman" w:hAnsi="Arial" w:cs="Arial"/>
                <w:b/>
                <w:bCs/>
                <w:sz w:val="20"/>
                <w:szCs w:val="20"/>
              </w:rPr>
              <w:t>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Manuela Varat</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PŠ KIP </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Grga Kašljević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PŠŠIBOVAC</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Maja </w:t>
            </w:r>
            <w:proofErr w:type="spellStart"/>
            <w:r>
              <w:rPr>
                <w:rFonts w:ascii="Arial" w:eastAsia="Times New Roman" w:hAnsi="Arial" w:cs="Arial"/>
                <w:sz w:val="18"/>
                <w:szCs w:val="18"/>
              </w:rPr>
              <w:t>Čojić</w:t>
            </w:r>
            <w:proofErr w:type="spellEnd"/>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277423" w:rsidRDefault="00277423">
            <w:pPr>
              <w:spacing w:after="0" w:line="240" w:lineRule="auto"/>
              <w:jc w:val="center"/>
              <w:rPr>
                <w:rFonts w:ascii="Arial" w:eastAsia="Times New Roman" w:hAnsi="Arial" w:cs="Arial"/>
                <w:b/>
                <w:bCs/>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7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76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w:t>
            </w:r>
          </w:p>
        </w:tc>
        <w:tc>
          <w:tcPr>
            <w:tcW w:w="93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right="-66"/>
              <w:jc w:val="center"/>
              <w:rPr>
                <w:rFonts w:ascii="Arial" w:eastAsia="Times New Roman" w:hAnsi="Arial" w:cs="Arial"/>
                <w:b/>
                <w:bCs/>
                <w:sz w:val="20"/>
                <w:szCs w:val="20"/>
              </w:rPr>
            </w:pPr>
            <w:r>
              <w:rPr>
                <w:rFonts w:ascii="Arial" w:eastAsia="Times New Roman" w:hAnsi="Arial" w:cs="Arial"/>
                <w:b/>
                <w:bCs/>
                <w:sz w:val="20"/>
                <w:szCs w:val="20"/>
              </w:rPr>
              <w:t>II.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Tihana Tukara</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PŠ KIP </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Grga Kašljević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PŠŠIBOVAC</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Maja </w:t>
            </w:r>
            <w:proofErr w:type="spellStart"/>
            <w:r>
              <w:rPr>
                <w:rFonts w:ascii="Arial" w:eastAsia="Times New Roman" w:hAnsi="Arial" w:cs="Arial"/>
                <w:sz w:val="18"/>
                <w:szCs w:val="18"/>
              </w:rPr>
              <w:t>Čojić</w:t>
            </w:r>
            <w:proofErr w:type="spellEnd"/>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w:t>
            </w:r>
          </w:p>
        </w:tc>
        <w:tc>
          <w:tcPr>
            <w:tcW w:w="862"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79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76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DAEEF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93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right="-66"/>
              <w:jc w:val="center"/>
              <w:rPr>
                <w:rFonts w:ascii="Arial" w:eastAsia="Times New Roman" w:hAnsi="Arial" w:cs="Arial"/>
                <w:b/>
                <w:bCs/>
                <w:sz w:val="20"/>
                <w:szCs w:val="20"/>
              </w:rPr>
            </w:pPr>
            <w:r>
              <w:rPr>
                <w:rFonts w:ascii="Arial" w:eastAsia="Times New Roman" w:hAnsi="Arial" w:cs="Arial"/>
                <w:b/>
                <w:bCs/>
                <w:sz w:val="20"/>
                <w:szCs w:val="20"/>
              </w:rPr>
              <w:t>III.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Josipa Getliher</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PŠ KIP</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Grga Kašljević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PŠŠIBOVAC</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79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Maja </w:t>
            </w:r>
            <w:proofErr w:type="spellStart"/>
            <w:r>
              <w:rPr>
                <w:rFonts w:ascii="Arial" w:eastAsia="Times New Roman" w:hAnsi="Arial" w:cs="Arial"/>
                <w:sz w:val="18"/>
                <w:szCs w:val="18"/>
              </w:rPr>
              <w:t>Čojić</w:t>
            </w:r>
            <w:proofErr w:type="spellEnd"/>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ind w:left="-96" w:right="-33"/>
              <w:jc w:val="center"/>
              <w:rPr>
                <w:rFonts w:ascii="Arial" w:eastAsia="Times New Roman" w:hAnsi="Arial" w:cs="Arial"/>
                <w:b/>
                <w:bCs/>
                <w:sz w:val="20"/>
                <w:szCs w:val="20"/>
              </w:rPr>
            </w:pPr>
            <w:r>
              <w:rPr>
                <w:rFonts w:ascii="Arial" w:eastAsia="Times New Roman" w:hAnsi="Arial" w:cs="Arial"/>
                <w:b/>
                <w:bCs/>
                <w:sz w:val="20"/>
                <w:szCs w:val="20"/>
              </w:rPr>
              <w:t>UKUPNO</w:t>
            </w:r>
          </w:p>
        </w:tc>
        <w:tc>
          <w:tcPr>
            <w:tcW w:w="8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7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76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93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right="-66"/>
              <w:jc w:val="center"/>
              <w:rPr>
                <w:rFonts w:ascii="Arial" w:eastAsia="Times New Roman" w:hAnsi="Arial" w:cs="Arial"/>
                <w:b/>
                <w:bCs/>
                <w:sz w:val="20"/>
                <w:szCs w:val="20"/>
              </w:rPr>
            </w:pPr>
            <w:r>
              <w:rPr>
                <w:rFonts w:ascii="Arial" w:eastAsia="Times New Roman" w:hAnsi="Arial" w:cs="Arial"/>
                <w:b/>
                <w:bCs/>
                <w:sz w:val="20"/>
                <w:szCs w:val="20"/>
              </w:rPr>
              <w:t>IV.</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Snježana Supan</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lastRenderedPageBreak/>
              <w:t>PŠ KIP</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Grga Kašljević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PŠŠIBOVAC</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tc>
        <w:tc>
          <w:tcPr>
            <w:tcW w:w="939"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Maja </w:t>
            </w:r>
            <w:proofErr w:type="spellStart"/>
            <w:r>
              <w:rPr>
                <w:rFonts w:ascii="Arial" w:eastAsia="Times New Roman" w:hAnsi="Arial" w:cs="Arial"/>
                <w:sz w:val="18"/>
                <w:szCs w:val="18"/>
              </w:rPr>
              <w:t>Čojić</w:t>
            </w:r>
            <w:proofErr w:type="spellEnd"/>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ind w:left="-96" w:right="-33"/>
              <w:jc w:val="center"/>
              <w:rPr>
                <w:rFonts w:ascii="Arial" w:eastAsia="Times New Roman" w:hAnsi="Arial" w:cs="Arial"/>
                <w:b/>
                <w:bCs/>
                <w:sz w:val="20"/>
                <w:szCs w:val="20"/>
              </w:rPr>
            </w:pPr>
            <w:r>
              <w:rPr>
                <w:rFonts w:ascii="Arial" w:eastAsia="Times New Roman" w:hAnsi="Arial" w:cs="Arial"/>
                <w:b/>
                <w:bCs/>
                <w:sz w:val="20"/>
                <w:szCs w:val="20"/>
              </w:rPr>
              <w:t>UKUPNO</w:t>
            </w:r>
          </w:p>
        </w:tc>
        <w:tc>
          <w:tcPr>
            <w:tcW w:w="86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w:t>
            </w:r>
          </w:p>
        </w:tc>
        <w:tc>
          <w:tcPr>
            <w:tcW w:w="794"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34"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764"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939"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21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284"/>
        </w:trPr>
        <w:tc>
          <w:tcPr>
            <w:tcW w:w="1412"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I.–IV.</w:t>
            </w:r>
          </w:p>
        </w:tc>
        <w:tc>
          <w:tcPr>
            <w:tcW w:w="862"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65</w:t>
            </w:r>
          </w:p>
        </w:tc>
        <w:tc>
          <w:tcPr>
            <w:tcW w:w="794"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734"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34</w:t>
            </w:r>
          </w:p>
        </w:tc>
        <w:tc>
          <w:tcPr>
            <w:tcW w:w="764"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688" w:type="dxa"/>
            <w:tcBorders>
              <w:top w:val="single" w:sz="4" w:space="0" w:color="auto"/>
              <w:left w:val="single" w:sz="4" w:space="0" w:color="auto"/>
              <w:bottom w:val="single" w:sz="4" w:space="0" w:color="auto"/>
              <w:right w:val="single" w:sz="4" w:space="0" w:color="auto"/>
            </w:tcBorders>
            <w:shd w:val="clear" w:color="auto" w:fill="CCC0D9"/>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49</w:t>
            </w:r>
          </w:p>
        </w:tc>
        <w:tc>
          <w:tcPr>
            <w:tcW w:w="939"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p>
        </w:tc>
        <w:tc>
          <w:tcPr>
            <w:tcW w:w="1217"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jc w:val="center"/>
              <w:rPr>
                <w:rFonts w:ascii="Arial" w:eastAsia="Times New Roman" w:hAnsi="Arial" w:cs="Arial"/>
                <w:b/>
                <w:bCs/>
                <w:sz w:val="20"/>
                <w:szCs w:val="20"/>
              </w:rPr>
            </w:pPr>
            <w:r>
              <w:rPr>
                <w:rFonts w:ascii="Arial" w:eastAsia="Times New Roman" w:hAnsi="Arial" w:cs="Arial"/>
                <w:b/>
                <w:bCs/>
                <w:sz w:val="20"/>
                <w:szCs w:val="20"/>
              </w:rPr>
              <w:t>V.</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Ivica </w:t>
            </w:r>
          </w:p>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Jozić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jc w:val="center"/>
              <w:rPr>
                <w:rFonts w:ascii="Arial" w:eastAsia="Times New Roman" w:hAnsi="Arial" w:cs="Arial"/>
                <w:b/>
                <w:bCs/>
                <w:sz w:val="20"/>
                <w:szCs w:val="20"/>
              </w:rPr>
            </w:pPr>
            <w:r>
              <w:rPr>
                <w:rFonts w:ascii="Arial" w:eastAsia="Times New Roman" w:hAnsi="Arial" w:cs="Arial"/>
                <w:b/>
                <w:bCs/>
                <w:sz w:val="20"/>
                <w:szCs w:val="20"/>
              </w:rPr>
              <w:t>VI.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Suzana Hunjak</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jc w:val="center"/>
              <w:rPr>
                <w:rFonts w:ascii="Arial" w:eastAsia="Times New Roman" w:hAnsi="Arial" w:cs="Arial"/>
                <w:sz w:val="20"/>
                <w:szCs w:val="20"/>
              </w:rPr>
            </w:pPr>
            <w:r>
              <w:rPr>
                <w:rFonts w:ascii="Arial" w:eastAsia="Times New Roman" w:hAnsi="Arial" w:cs="Arial"/>
                <w:b/>
                <w:bCs/>
                <w:sz w:val="20"/>
                <w:szCs w:val="20"/>
              </w:rPr>
              <w:t>VII.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Maja Kovačević</w:t>
            </w:r>
          </w:p>
        </w:tc>
      </w:tr>
      <w:tr w:rsidR="00277423" w:rsidTr="00277423">
        <w:trPr>
          <w:trHeight w:val="312"/>
        </w:trPr>
        <w:tc>
          <w:tcPr>
            <w:tcW w:w="141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ind w:left="-96"/>
              <w:jc w:val="center"/>
              <w:rPr>
                <w:rFonts w:ascii="Arial" w:eastAsia="Times New Roman" w:hAnsi="Arial" w:cs="Arial"/>
                <w:sz w:val="20"/>
                <w:szCs w:val="20"/>
              </w:rPr>
            </w:pPr>
            <w:r>
              <w:rPr>
                <w:rFonts w:ascii="Arial" w:eastAsia="Times New Roman" w:hAnsi="Arial" w:cs="Arial"/>
                <w:b/>
                <w:bCs/>
                <w:sz w:val="20"/>
                <w:szCs w:val="20"/>
              </w:rPr>
              <w:t>VIII.</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764" w:type="dxa"/>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277423" w:rsidRDefault="00277423">
            <w:pPr>
              <w:spacing w:after="0" w:line="240" w:lineRule="auto"/>
              <w:jc w:val="center"/>
              <w:rPr>
                <w:rFonts w:ascii="Arial" w:eastAsia="Times New Roman" w:hAnsi="Arial" w:cs="Arial"/>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Dino Dumančić</w:t>
            </w:r>
          </w:p>
        </w:tc>
      </w:tr>
      <w:tr w:rsidR="00277423" w:rsidTr="00277423">
        <w:trPr>
          <w:trHeight w:val="284"/>
        </w:trPr>
        <w:tc>
          <w:tcPr>
            <w:tcW w:w="1412"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ind w:left="-96" w:right="-182"/>
              <w:jc w:val="center"/>
              <w:rPr>
                <w:rFonts w:ascii="Arial" w:eastAsia="Times New Roman" w:hAnsi="Arial" w:cs="Arial"/>
                <w:b/>
                <w:bCs/>
                <w:sz w:val="20"/>
                <w:szCs w:val="20"/>
              </w:rPr>
            </w:pPr>
            <w:r>
              <w:rPr>
                <w:rFonts w:ascii="Arial" w:eastAsia="Times New Roman" w:hAnsi="Arial" w:cs="Arial"/>
                <w:b/>
                <w:bCs/>
                <w:sz w:val="20"/>
                <w:szCs w:val="20"/>
              </w:rPr>
              <w:t>UKUPNO</w:t>
            </w:r>
          </w:p>
          <w:p w:rsidR="00277423" w:rsidRDefault="00277423">
            <w:pPr>
              <w:spacing w:after="0" w:line="240" w:lineRule="auto"/>
              <w:ind w:left="-96" w:right="-182"/>
              <w:jc w:val="center"/>
              <w:rPr>
                <w:rFonts w:ascii="Arial" w:eastAsia="Times New Roman" w:hAnsi="Arial" w:cs="Arial"/>
                <w:b/>
                <w:bCs/>
                <w:sz w:val="20"/>
                <w:szCs w:val="20"/>
              </w:rPr>
            </w:pPr>
            <w:r>
              <w:rPr>
                <w:rFonts w:ascii="Arial" w:eastAsia="Times New Roman" w:hAnsi="Arial" w:cs="Arial"/>
                <w:b/>
                <w:bCs/>
                <w:sz w:val="20"/>
                <w:szCs w:val="20"/>
              </w:rPr>
              <w:t>V. - VIII.</w:t>
            </w:r>
          </w:p>
        </w:tc>
        <w:tc>
          <w:tcPr>
            <w:tcW w:w="862"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56</w:t>
            </w:r>
          </w:p>
        </w:tc>
        <w:tc>
          <w:tcPr>
            <w:tcW w:w="794"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34"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31</w:t>
            </w:r>
          </w:p>
        </w:tc>
        <w:tc>
          <w:tcPr>
            <w:tcW w:w="764"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688" w:type="dxa"/>
            <w:tcBorders>
              <w:top w:val="single" w:sz="4" w:space="0" w:color="auto"/>
              <w:left w:val="single" w:sz="4" w:space="0" w:color="auto"/>
              <w:bottom w:val="single" w:sz="4" w:space="0" w:color="auto"/>
              <w:right w:val="single" w:sz="4" w:space="0" w:color="auto"/>
            </w:tcBorders>
            <w:shd w:val="clear" w:color="auto" w:fill="CCC0D9"/>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56</w:t>
            </w:r>
          </w:p>
        </w:tc>
        <w:tc>
          <w:tcPr>
            <w:tcW w:w="939"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31</w:t>
            </w:r>
          </w:p>
        </w:tc>
        <w:tc>
          <w:tcPr>
            <w:tcW w:w="1217" w:type="dxa"/>
            <w:vMerge w:val="restart"/>
            <w:tcBorders>
              <w:top w:val="single" w:sz="4" w:space="0" w:color="auto"/>
              <w:left w:val="single" w:sz="4" w:space="0" w:color="auto"/>
              <w:bottom w:val="single" w:sz="4" w:space="0" w:color="auto"/>
              <w:right w:val="single" w:sz="4" w:space="0" w:color="auto"/>
            </w:tcBorders>
            <w:noWrap/>
            <w:vAlign w:val="center"/>
          </w:tcPr>
          <w:p w:rsidR="00277423" w:rsidRDefault="00277423">
            <w:pPr>
              <w:spacing w:after="0" w:line="240" w:lineRule="auto"/>
              <w:jc w:val="center"/>
              <w:rPr>
                <w:rFonts w:ascii="Arial" w:eastAsia="Times New Roman" w:hAnsi="Arial" w:cs="Arial"/>
                <w:sz w:val="18"/>
                <w:szCs w:val="18"/>
              </w:rPr>
            </w:pPr>
          </w:p>
        </w:tc>
      </w:tr>
      <w:tr w:rsidR="00277423" w:rsidTr="00277423">
        <w:trPr>
          <w:trHeight w:val="284"/>
        </w:trPr>
        <w:tc>
          <w:tcPr>
            <w:tcW w:w="141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277423" w:rsidRDefault="00277423">
            <w:pPr>
              <w:spacing w:after="0" w:line="240" w:lineRule="auto"/>
              <w:ind w:left="-96" w:right="-182"/>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ind w:left="-96" w:right="-182"/>
              <w:jc w:val="center"/>
              <w:rPr>
                <w:rFonts w:ascii="Arial" w:eastAsia="Times New Roman" w:hAnsi="Arial" w:cs="Arial"/>
                <w:b/>
                <w:bCs/>
                <w:sz w:val="20"/>
                <w:szCs w:val="20"/>
              </w:rPr>
            </w:pPr>
            <w:r>
              <w:rPr>
                <w:rFonts w:ascii="Arial" w:eastAsia="Times New Roman" w:hAnsi="Arial" w:cs="Arial"/>
                <w:b/>
                <w:bCs/>
                <w:sz w:val="20"/>
                <w:szCs w:val="20"/>
              </w:rPr>
              <w:t xml:space="preserve"> I. - VIII.</w:t>
            </w:r>
          </w:p>
        </w:tc>
        <w:tc>
          <w:tcPr>
            <w:tcW w:w="862"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121</w:t>
            </w:r>
          </w:p>
        </w:tc>
        <w:tc>
          <w:tcPr>
            <w:tcW w:w="79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73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65</w:t>
            </w:r>
          </w:p>
        </w:tc>
        <w:tc>
          <w:tcPr>
            <w:tcW w:w="76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688" w:type="dxa"/>
            <w:tcBorders>
              <w:top w:val="single" w:sz="4" w:space="0" w:color="auto"/>
              <w:left w:val="single" w:sz="4" w:space="0" w:color="auto"/>
              <w:bottom w:val="single" w:sz="4" w:space="0" w:color="auto"/>
              <w:right w:val="single" w:sz="4" w:space="0" w:color="auto"/>
            </w:tcBorders>
            <w:shd w:val="clear" w:color="auto" w:fill="FBD4B4"/>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105</w:t>
            </w:r>
          </w:p>
        </w:tc>
        <w:tc>
          <w:tcPr>
            <w:tcW w:w="939"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18"/>
                <w:szCs w:val="18"/>
              </w:rPr>
            </w:pPr>
          </w:p>
        </w:tc>
      </w:tr>
    </w:tbl>
    <w:p w:rsidR="00277423" w:rsidRDefault="00277423" w:rsidP="00277423">
      <w:pPr>
        <w:spacing w:after="0" w:line="240" w:lineRule="auto"/>
        <w:contextualSpacing/>
        <w:rPr>
          <w:rFonts w:ascii="Arial" w:eastAsia="Times New Roman" w:hAnsi="Arial" w:cs="Arial"/>
          <w:b/>
          <w:color w:val="FF0000"/>
          <w:sz w:val="20"/>
          <w:szCs w:val="20"/>
        </w:rPr>
      </w:pPr>
    </w:p>
    <w:p w:rsidR="00277423" w:rsidRDefault="00277423" w:rsidP="00277423">
      <w:pPr>
        <w:spacing w:after="0" w:line="240" w:lineRule="auto"/>
        <w:contextualSpacing/>
        <w:rPr>
          <w:rFonts w:ascii="Arial" w:eastAsia="Times New Roman" w:hAnsi="Arial" w:cs="Arial"/>
          <w:b/>
          <w:color w:val="FF0000"/>
          <w:sz w:val="20"/>
          <w:szCs w:val="20"/>
        </w:rPr>
      </w:pPr>
    </w:p>
    <w:p w:rsidR="00277423" w:rsidRDefault="00277423" w:rsidP="00277423">
      <w:pPr>
        <w:spacing w:after="0" w:line="240" w:lineRule="auto"/>
        <w:contextualSpacing/>
        <w:rPr>
          <w:rFonts w:ascii="Arial" w:eastAsia="Times New Roman" w:hAnsi="Arial" w:cs="Arial"/>
          <w:b/>
          <w:sz w:val="20"/>
          <w:szCs w:val="20"/>
        </w:rPr>
      </w:pPr>
      <w:r>
        <w:rPr>
          <w:rFonts w:ascii="Arial" w:eastAsia="Times New Roman" w:hAnsi="Arial" w:cs="Arial"/>
          <w:b/>
          <w:sz w:val="20"/>
          <w:szCs w:val="20"/>
        </w:rPr>
        <w:t>3.3.1. Primjereni oblik školovanja po razredima i oblicima rada</w:t>
      </w:r>
    </w:p>
    <w:p w:rsidR="00277423" w:rsidRDefault="00277423" w:rsidP="00277423">
      <w:pPr>
        <w:spacing w:after="0" w:line="240" w:lineRule="auto"/>
        <w:contextualSpacing/>
        <w:rPr>
          <w:rFonts w:ascii="Arial" w:eastAsia="Times New Roman" w:hAnsi="Arial" w:cs="Arial"/>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849"/>
        <w:gridCol w:w="709"/>
        <w:gridCol w:w="709"/>
        <w:gridCol w:w="708"/>
        <w:gridCol w:w="567"/>
        <w:gridCol w:w="709"/>
        <w:gridCol w:w="567"/>
        <w:gridCol w:w="572"/>
        <w:gridCol w:w="1133"/>
      </w:tblGrid>
      <w:tr w:rsidR="00277423" w:rsidTr="00277423">
        <w:trPr>
          <w:trHeight w:val="284"/>
        </w:trPr>
        <w:tc>
          <w:tcPr>
            <w:tcW w:w="268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Rješenjem određen oblik rada</w:t>
            </w:r>
          </w:p>
        </w:tc>
        <w:tc>
          <w:tcPr>
            <w:tcW w:w="5390" w:type="dxa"/>
            <w:gridSpan w:val="8"/>
            <w:tcBorders>
              <w:top w:val="single" w:sz="4" w:space="0" w:color="auto"/>
              <w:left w:val="single" w:sz="4" w:space="0" w:color="auto"/>
              <w:bottom w:val="single" w:sz="4" w:space="0" w:color="auto"/>
              <w:right w:val="single" w:sz="4" w:space="0" w:color="auto"/>
            </w:tcBorders>
            <w:shd w:val="clear" w:color="auto" w:fill="F2DBDB"/>
            <w:vAlign w:val="center"/>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Broj učenika s primjerenim oblikom školovanja po razredima</w:t>
            </w:r>
          </w:p>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Ukupno</w:t>
            </w:r>
          </w:p>
        </w:tc>
      </w:tr>
      <w:tr w:rsidR="00277423" w:rsidTr="00277423">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p>
        </w:tc>
        <w:tc>
          <w:tcPr>
            <w:tcW w:w="70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II.</w:t>
            </w:r>
          </w:p>
        </w:tc>
        <w:tc>
          <w:tcPr>
            <w:tcW w:w="70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III.</w:t>
            </w:r>
          </w:p>
        </w:tc>
        <w:tc>
          <w:tcPr>
            <w:tcW w:w="70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VI.</w:t>
            </w:r>
          </w:p>
        </w:tc>
        <w:tc>
          <w:tcPr>
            <w:tcW w:w="56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VII.</w:t>
            </w:r>
          </w:p>
        </w:tc>
        <w:tc>
          <w:tcPr>
            <w:tcW w:w="5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VIII.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r>
      <w:tr w:rsidR="00277423" w:rsidTr="00277423">
        <w:trPr>
          <w:trHeight w:val="314"/>
        </w:trPr>
        <w:tc>
          <w:tcPr>
            <w:tcW w:w="2686" w:type="dxa"/>
            <w:tcBorders>
              <w:top w:val="single" w:sz="4" w:space="0" w:color="auto"/>
              <w:left w:val="single" w:sz="4" w:space="0" w:color="auto"/>
              <w:bottom w:val="single" w:sz="4" w:space="0" w:color="auto"/>
              <w:right w:val="single" w:sz="4" w:space="0" w:color="auto"/>
            </w:tcBorders>
            <w:vAlign w:val="center"/>
            <w:hideMark/>
          </w:tcPr>
          <w:p w:rsidR="00277423" w:rsidRDefault="00277423">
            <w:pPr>
              <w:tabs>
                <w:tab w:val="left" w:pos="3060"/>
                <w:tab w:val="left" w:pos="4680"/>
                <w:tab w:val="left" w:pos="7740"/>
              </w:tabs>
              <w:spacing w:after="0" w:line="240" w:lineRule="auto"/>
              <w:rPr>
                <w:rFonts w:ascii="Arial" w:eastAsia="Times New Roman" w:hAnsi="Arial" w:cs="Arial"/>
                <w:sz w:val="20"/>
                <w:szCs w:val="20"/>
              </w:rPr>
            </w:pPr>
            <w:r>
              <w:rPr>
                <w:rFonts w:ascii="Arial" w:eastAsia="Times New Roman" w:hAnsi="Arial" w:cs="Arial"/>
                <w:sz w:val="20"/>
                <w:szCs w:val="20"/>
              </w:rPr>
              <w:t xml:space="preserve">Redovni program uz individualizirani pristup </w:t>
            </w:r>
          </w:p>
        </w:tc>
        <w:tc>
          <w:tcPr>
            <w:tcW w:w="849"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rPr>
                <w:rFonts w:ascii="Arial" w:eastAsia="Times New Roman"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572"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r>
      <w:tr w:rsidR="00277423" w:rsidTr="00277423">
        <w:trPr>
          <w:trHeight w:val="277"/>
        </w:trPr>
        <w:tc>
          <w:tcPr>
            <w:tcW w:w="2686" w:type="dxa"/>
            <w:tcBorders>
              <w:top w:val="single" w:sz="4" w:space="0" w:color="auto"/>
              <w:left w:val="single" w:sz="4" w:space="0" w:color="auto"/>
              <w:bottom w:val="single" w:sz="4" w:space="0" w:color="auto"/>
              <w:right w:val="single" w:sz="4" w:space="0" w:color="auto"/>
            </w:tcBorders>
            <w:vAlign w:val="center"/>
            <w:hideMark/>
          </w:tcPr>
          <w:p w:rsidR="00277423" w:rsidRDefault="00277423">
            <w:pPr>
              <w:tabs>
                <w:tab w:val="left" w:pos="3060"/>
                <w:tab w:val="left" w:pos="4680"/>
                <w:tab w:val="left" w:pos="7740"/>
              </w:tabs>
              <w:spacing w:after="0" w:line="240" w:lineRule="auto"/>
              <w:rPr>
                <w:rFonts w:ascii="Arial" w:eastAsia="Times New Roman" w:hAnsi="Arial" w:cs="Arial"/>
                <w:sz w:val="20"/>
                <w:szCs w:val="20"/>
              </w:rPr>
            </w:pPr>
            <w:r>
              <w:rPr>
                <w:rFonts w:ascii="Arial" w:eastAsia="Times New Roman" w:hAnsi="Arial" w:cs="Arial"/>
                <w:sz w:val="20"/>
                <w:szCs w:val="20"/>
              </w:rPr>
              <w:t xml:space="preserve">Redovni program uz prilagodbu sadržaja i individualizirani pristup </w:t>
            </w:r>
          </w:p>
        </w:tc>
        <w:tc>
          <w:tcPr>
            <w:tcW w:w="849"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572"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r>
      <w:tr w:rsidR="00277423" w:rsidTr="00277423">
        <w:trPr>
          <w:trHeight w:val="504"/>
        </w:trPr>
        <w:tc>
          <w:tcPr>
            <w:tcW w:w="2686" w:type="dxa"/>
            <w:tcBorders>
              <w:top w:val="single" w:sz="4" w:space="0" w:color="auto"/>
              <w:left w:val="single" w:sz="4" w:space="0" w:color="auto"/>
              <w:bottom w:val="single" w:sz="4" w:space="0" w:color="auto"/>
              <w:right w:val="single" w:sz="4" w:space="0" w:color="auto"/>
            </w:tcBorders>
            <w:vAlign w:val="center"/>
            <w:hideMark/>
          </w:tcPr>
          <w:p w:rsidR="00277423" w:rsidRDefault="00277423">
            <w:pPr>
              <w:tabs>
                <w:tab w:val="left" w:pos="3060"/>
                <w:tab w:val="left" w:pos="4680"/>
                <w:tab w:val="left" w:pos="7740"/>
              </w:tabs>
              <w:spacing w:after="0" w:line="240" w:lineRule="auto"/>
              <w:rPr>
                <w:rFonts w:ascii="Arial" w:eastAsia="Times New Roman" w:hAnsi="Arial" w:cs="Arial"/>
                <w:sz w:val="20"/>
                <w:szCs w:val="20"/>
              </w:rPr>
            </w:pPr>
            <w:r>
              <w:rPr>
                <w:rFonts w:ascii="Arial" w:eastAsia="Times New Roman" w:hAnsi="Arial" w:cs="Arial"/>
                <w:sz w:val="20"/>
                <w:szCs w:val="20"/>
              </w:rPr>
              <w:t>Ukupno</w:t>
            </w:r>
          </w:p>
        </w:tc>
        <w:tc>
          <w:tcPr>
            <w:tcW w:w="849"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6E3BC"/>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D6E3BC"/>
            <w:hideMark/>
          </w:tcPr>
          <w:p w:rsidR="00277423" w:rsidRDefault="00277423">
            <w:pPr>
              <w:tabs>
                <w:tab w:val="left" w:pos="3060"/>
                <w:tab w:val="left" w:pos="4680"/>
                <w:tab w:val="left" w:pos="7740"/>
              </w:tabs>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r>
    </w:tbl>
    <w:p w:rsidR="00277423" w:rsidRDefault="00277423" w:rsidP="00277423">
      <w:pPr>
        <w:spacing w:after="0" w:line="240" w:lineRule="auto"/>
        <w:jc w:val="both"/>
      </w:pPr>
    </w:p>
    <w:p w:rsidR="00277423" w:rsidRDefault="00277423" w:rsidP="00277423">
      <w:pPr>
        <w:spacing w:after="0" w:line="240" w:lineRule="auto"/>
        <w:jc w:val="both"/>
      </w:pPr>
      <w:r>
        <w:t>Nastavu po redovnom programu  uz prilagodbu sadržaja i individualiziranom pristupu pohađa  4 učenika.</w:t>
      </w:r>
    </w:p>
    <w:p w:rsidR="00277423" w:rsidRDefault="00277423" w:rsidP="00277423">
      <w:pPr>
        <w:spacing w:after="0" w:line="240" w:lineRule="auto"/>
        <w:jc w:val="both"/>
      </w:pPr>
      <w:r>
        <w:t xml:space="preserve">U školi imamo organiziranu integraciju u nastavi , koju provodi socijalna radnica i logoped  Centra R. </w:t>
      </w:r>
      <w:proofErr w:type="spellStart"/>
      <w:r>
        <w:t>Steiner</w:t>
      </w:r>
      <w:proofErr w:type="spellEnd"/>
      <w:r>
        <w:t xml:space="preserve"> za troje učenika 6 razreda. Za učenika 2. razreda PŠ </w:t>
      </w:r>
      <w:proofErr w:type="spellStart"/>
      <w:r>
        <w:t>Šibovac</w:t>
      </w:r>
      <w:proofErr w:type="spellEnd"/>
      <w:r>
        <w:t xml:space="preserve"> imamo pomoćnicu u nastavi te za učenicu 8. razreda već 5. godinu imamo pomoćnicu u nastavi. </w:t>
      </w:r>
    </w:p>
    <w:p w:rsidR="00277423" w:rsidRDefault="00277423" w:rsidP="00277423">
      <w:pPr>
        <w:spacing w:after="0" w:line="240" w:lineRule="auto"/>
        <w:jc w:val="both"/>
        <w:rPr>
          <w:rFonts w:ascii="Arial" w:eastAsia="Times New Roman" w:hAnsi="Arial" w:cs="Arial"/>
          <w:b/>
          <w:color w:val="FF0000"/>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3.3.2. Nastava u kući</w:t>
      </w:r>
    </w:p>
    <w:p w:rsidR="00277423" w:rsidRDefault="00277423" w:rsidP="00277423">
      <w:pPr>
        <w:spacing w:after="0" w:line="240" w:lineRule="auto"/>
        <w:jc w:val="both"/>
        <w:rPr>
          <w:rFonts w:ascii="Arial" w:eastAsia="Times New Roman" w:hAnsi="Arial" w:cs="Arial"/>
          <w:bCs/>
          <w:sz w:val="20"/>
          <w:szCs w:val="20"/>
        </w:rPr>
      </w:pPr>
    </w:p>
    <w:p w:rsidR="00277423" w:rsidRDefault="00277423" w:rsidP="00277423">
      <w:pPr>
        <w:framePr w:hSpace="180" w:wrap="around" w:vAnchor="text" w:hAnchor="margin" w:x="-351" w:y="263"/>
        <w:numPr>
          <w:ilvl w:val="12"/>
          <w:numId w:val="0"/>
        </w:numPr>
        <w:spacing w:after="0" w:line="240" w:lineRule="auto"/>
        <w:jc w:val="both"/>
        <w:rPr>
          <w:rFonts w:ascii="Arial" w:eastAsia="Times New Roman" w:hAnsi="Arial" w:cs="Arial"/>
          <w:bCs/>
          <w:sz w:val="20"/>
          <w:szCs w:val="20"/>
        </w:rPr>
      </w:pPr>
    </w:p>
    <w:p w:rsidR="00277423" w:rsidRDefault="00277423" w:rsidP="00277423">
      <w:pPr>
        <w:jc w:val="both"/>
        <w:rPr>
          <w:rFonts w:ascii="Arial" w:eastAsia="Times New Roman" w:hAnsi="Arial" w:cs="Arial"/>
          <w:bCs/>
          <w:sz w:val="20"/>
          <w:szCs w:val="20"/>
        </w:rPr>
      </w:pPr>
      <w:r>
        <w:rPr>
          <w:rFonts w:ascii="Arial" w:eastAsia="Times New Roman" w:hAnsi="Arial" w:cs="Arial"/>
          <w:bCs/>
          <w:sz w:val="20"/>
          <w:szCs w:val="20"/>
        </w:rPr>
        <w:t>I ove školske godine nemamo učenike zbog kojih bi morali organizirati nastavu u kući.</w:t>
      </w:r>
    </w:p>
    <w:p w:rsidR="00277423" w:rsidRDefault="00277423" w:rsidP="00277423">
      <w:pPr>
        <w:jc w:val="both"/>
        <w:rPr>
          <w:rFonts w:ascii="Arial" w:eastAsia="Times New Roman" w:hAnsi="Arial" w:cs="Arial"/>
          <w:bCs/>
          <w:sz w:val="20"/>
          <w:szCs w:val="20"/>
        </w:rPr>
      </w:pPr>
      <w:r>
        <w:rPr>
          <w:rFonts w:ascii="Arial" w:eastAsia="Times New Roman" w:hAnsi="Arial" w:cs="Arial"/>
          <w:bCs/>
          <w:sz w:val="20"/>
          <w:szCs w:val="20"/>
        </w:rPr>
        <w:t xml:space="preserve">Učenica 8. razreda zbog bolesti od početka školske godine boravi u bolnici, i u dogovoru s voditeljicom programa nastave u bolnici </w:t>
      </w:r>
      <w:proofErr w:type="spellStart"/>
      <w:r>
        <w:rPr>
          <w:rFonts w:ascii="Arial" w:eastAsia="Times New Roman" w:hAnsi="Arial" w:cs="Arial"/>
          <w:bCs/>
          <w:sz w:val="20"/>
          <w:szCs w:val="20"/>
        </w:rPr>
        <w:t>tjesno</w:t>
      </w:r>
      <w:proofErr w:type="spellEnd"/>
      <w:r>
        <w:rPr>
          <w:rFonts w:ascii="Arial" w:eastAsia="Times New Roman" w:hAnsi="Arial" w:cs="Arial"/>
          <w:bCs/>
          <w:sz w:val="20"/>
          <w:szCs w:val="20"/>
        </w:rPr>
        <w:t xml:space="preserve"> ćemo surađivati kako bi učitelji učenice dali podršku i pomoć u praćenju nastave i savladavanju gradiva. </w:t>
      </w:r>
    </w:p>
    <w:p w:rsidR="00277423" w:rsidRDefault="00277423" w:rsidP="00277423">
      <w:pPr>
        <w:jc w:val="both"/>
        <w:rPr>
          <w:rFonts w:ascii="Arial" w:eastAsia="Times New Roman" w:hAnsi="Arial" w:cs="Arial"/>
          <w:b/>
          <w:sz w:val="20"/>
          <w:szCs w:val="20"/>
        </w:rPr>
      </w:pPr>
      <w:r>
        <w:rPr>
          <w:rFonts w:ascii="Arial" w:eastAsia="Times New Roman" w:hAnsi="Arial" w:cs="Arial"/>
          <w:b/>
          <w:sz w:val="20"/>
          <w:szCs w:val="20"/>
        </w:rPr>
        <w:t xml:space="preserve">3.3.3. Nastava u vrijeme </w:t>
      </w:r>
      <w:proofErr w:type="spellStart"/>
      <w:r>
        <w:rPr>
          <w:rFonts w:ascii="Arial" w:eastAsia="Times New Roman" w:hAnsi="Arial" w:cs="Arial"/>
          <w:b/>
          <w:sz w:val="20"/>
          <w:szCs w:val="20"/>
        </w:rPr>
        <w:t>pandemije</w:t>
      </w:r>
      <w:proofErr w:type="spellEnd"/>
      <w:r>
        <w:rPr>
          <w:rFonts w:ascii="Arial" w:eastAsia="Times New Roman" w:hAnsi="Arial" w:cs="Arial"/>
          <w:b/>
          <w:sz w:val="20"/>
          <w:szCs w:val="20"/>
        </w:rPr>
        <w:t xml:space="preserve"> COVID-19 </w:t>
      </w:r>
    </w:p>
    <w:p w:rsidR="00277423" w:rsidRDefault="00277423" w:rsidP="00277423">
      <w:pPr>
        <w:spacing w:after="0"/>
        <w:ind w:firstLine="708"/>
        <w:jc w:val="both"/>
        <w:textAlignment w:val="baseline"/>
        <w:rPr>
          <w:rFonts w:ascii="Arial" w:eastAsia="Times New Roman" w:hAnsi="Arial" w:cs="Arial"/>
          <w:sz w:val="20"/>
          <w:szCs w:val="20"/>
        </w:rPr>
      </w:pPr>
      <w:r>
        <w:rPr>
          <w:rFonts w:ascii="Arial" w:eastAsia="Times New Roman" w:hAnsi="Arial" w:cs="Arial"/>
          <w:sz w:val="20"/>
          <w:szCs w:val="20"/>
        </w:rPr>
        <w:t>Nastava u ovoj školskoj godini zbog </w:t>
      </w:r>
      <w:proofErr w:type="spellStart"/>
      <w:r>
        <w:rPr>
          <w:rFonts w:ascii="Arial" w:eastAsia="Times New Roman" w:hAnsi="Arial" w:cs="Arial"/>
          <w:sz w:val="20"/>
          <w:szCs w:val="20"/>
        </w:rPr>
        <w:t>pandemije</w:t>
      </w:r>
      <w:proofErr w:type="spellEnd"/>
      <w:r>
        <w:rPr>
          <w:rFonts w:ascii="Arial" w:eastAsia="Times New Roman" w:hAnsi="Arial" w:cs="Arial"/>
          <w:sz w:val="20"/>
          <w:szCs w:val="20"/>
        </w:rPr>
        <w:t xml:space="preserve"> COVID-a 19 bit će organizirana uz poštivanje mjera zaštite djece/učenika, odgojno-obrazovnih radnika i svih zaposlenika u odgojno-obrazovnoj ustanovi. </w:t>
      </w:r>
    </w:p>
    <w:p w:rsidR="00277423" w:rsidRDefault="00277423" w:rsidP="00277423">
      <w:pPr>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Ukoliko epidemiološka situacija bude povoljna, u našoj ustanovi nastava će biti organizirana po A modelu što podrazumijeva  nastavu u školi. </w:t>
      </w:r>
    </w:p>
    <w:p w:rsidR="00277423" w:rsidRDefault="00277423" w:rsidP="00277423">
      <w:pPr>
        <w:pStyle w:val="paragraph"/>
        <w:spacing w:before="0" w:beforeAutospacing="0" w:after="0" w:afterAutospacing="0" w:line="276" w:lineRule="auto"/>
        <w:jc w:val="both"/>
        <w:textAlignment w:val="baseline"/>
        <w:rPr>
          <w:rFonts w:ascii="Arial" w:hAnsi="Arial" w:cs="Arial"/>
          <w:sz w:val="20"/>
          <w:szCs w:val="20"/>
        </w:rPr>
      </w:pPr>
      <w:r>
        <w:rPr>
          <w:rFonts w:ascii="Arial" w:hAnsi="Arial" w:cs="Arial"/>
          <w:sz w:val="20"/>
          <w:szCs w:val="20"/>
        </w:rPr>
        <w:t xml:space="preserve">¨Model A podrazumijeva to da se svi učenici obrazuju u školi licem u lice uz pridržavanje epidemioloških uputa. Ograničenja su takve prirode da prostorni i kadrovski uvjeti omogućuju provedbu obrazovnog procesa u školi uz poštivanje epidemioloških mjera. Pretpostavka za to je pojačana osobna higijena, </w:t>
      </w:r>
      <w:r>
        <w:rPr>
          <w:rFonts w:ascii="Arial" w:hAnsi="Arial" w:cs="Arial"/>
          <w:sz w:val="20"/>
          <w:szCs w:val="20"/>
        </w:rPr>
        <w:lastRenderedPageBreak/>
        <w:t>dezinfekcija ruku i poštivanje najvećega mogućega fizičkog razmaka kod učenika od I. do IV. razreda osnovne škole, a kod učenika od V. do VIII. razreda osnovne škole u učionicama osiguran fizički razmak od 1,5 m,… Ukoliko kod učenika od V. do VIII. razreda osnovne škole u učionicama nije osiguran fizički razmak od 1,5 m, …. ,učenici i nastavnici obvezni su nositi maske. </w:t>
      </w:r>
    </w:p>
    <w:p w:rsidR="00277423" w:rsidRDefault="00277423" w:rsidP="00277423">
      <w:pPr>
        <w:spacing w:after="0"/>
        <w:ind w:firstLine="708"/>
        <w:jc w:val="both"/>
        <w:textAlignment w:val="baseline"/>
        <w:rPr>
          <w:rFonts w:ascii="Arial" w:eastAsia="Times New Roman" w:hAnsi="Arial" w:cs="Arial"/>
          <w:sz w:val="20"/>
          <w:szCs w:val="20"/>
        </w:rPr>
      </w:pPr>
      <w:r>
        <w:rPr>
          <w:rFonts w:ascii="Arial" w:eastAsia="Times New Roman" w:hAnsi="Arial" w:cs="Arial"/>
          <w:sz w:val="20"/>
          <w:szCs w:val="20"/>
        </w:rPr>
        <w:t>Za učenike koji spadaju u izrazito vulnerabilnu skupinu, o čemu nadležni liječnik izdaje potvrdu, kao i za učenike koji su odsutni iz škole jer su COVID pozitivni i koji su u samoizolaciji, nastava se organizira kao nastava na daljinu. </w:t>
      </w:r>
    </w:p>
    <w:p w:rsidR="00277423" w:rsidRDefault="00277423" w:rsidP="00277423">
      <w:pPr>
        <w:spacing w:after="0"/>
        <w:jc w:val="both"/>
        <w:textAlignment w:val="baseline"/>
        <w:rPr>
          <w:rFonts w:ascii="Arial" w:eastAsia="Times New Roman" w:hAnsi="Arial" w:cs="Arial"/>
          <w:sz w:val="20"/>
          <w:szCs w:val="20"/>
        </w:rPr>
      </w:pPr>
      <w:r>
        <w:rPr>
          <w:rFonts w:ascii="Arial" w:eastAsia="Times New Roman" w:hAnsi="Arial" w:cs="Arial"/>
          <w:sz w:val="20"/>
          <w:szCs w:val="20"/>
        </w:rPr>
        <w:t>Uz to, ukoliko tijekom izvođenja određenih oblika nastave (npr. izborne nastave, nastave stranih jezika, fakultativne nastave, dodatne i dopunske nastave, programa produženog stručnog postupka,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 daljinu…. O primjeni ovog modela odlučuje škola u suradnji s osnivačem i nadležnim lokalnim stožerom. U slučaju pogoršanja epidemiološke situacije na lokalnoj razini, o zatvaranju odgojno-obrazovne skupine ili razrednog odjela u pojedinoj školi ili pak određene škole u županiji odluku donosi ravnatelj škole u suradnji s osnivačem i nadležnim lokalnim stožerom o čemu ravnatelj istoga dana izvješćuje Ministarstvo.¨  (</w:t>
      </w:r>
      <w:r>
        <w:rPr>
          <w:rFonts w:ascii="Arial" w:eastAsia="Times New Roman" w:hAnsi="Arial" w:cs="Arial"/>
          <w:i/>
          <w:sz w:val="20"/>
          <w:szCs w:val="20"/>
        </w:rPr>
        <w:t>MZO-</w:t>
      </w:r>
      <w:r>
        <w:rPr>
          <w:rFonts w:ascii="Arial" w:eastAsia="Times New Roman" w:hAnsi="Arial" w:cs="Arial"/>
          <w:i/>
          <w:sz w:val="20"/>
          <w:szCs w:val="20"/>
          <w:lang w:val="en-US"/>
        </w:rPr>
        <w:t> </w:t>
      </w:r>
      <w:r>
        <w:rPr>
          <w:rFonts w:ascii="Arial" w:eastAsia="Times New Roman" w:hAnsi="Arial" w:cs="Arial"/>
          <w:i/>
          <w:sz w:val="20"/>
          <w:szCs w:val="20"/>
        </w:rPr>
        <w:t>Modeli i preporuke za rad u uvjetima povezanima s COVID-19</w:t>
      </w:r>
      <w:r>
        <w:rPr>
          <w:rFonts w:ascii="Arial" w:eastAsia="Times New Roman" w:hAnsi="Arial" w:cs="Arial"/>
          <w:sz w:val="20"/>
          <w:szCs w:val="20"/>
        </w:rPr>
        <w:t>) </w:t>
      </w:r>
    </w:p>
    <w:p w:rsidR="00277423" w:rsidRDefault="00277423" w:rsidP="00277423">
      <w:pPr>
        <w:spacing w:after="0"/>
        <w:ind w:firstLine="708"/>
        <w:jc w:val="both"/>
        <w:textAlignment w:val="baseline"/>
        <w:rPr>
          <w:rFonts w:ascii="Arial" w:eastAsia="Times New Roman" w:hAnsi="Arial" w:cs="Arial"/>
          <w:sz w:val="20"/>
          <w:szCs w:val="20"/>
        </w:rPr>
      </w:pPr>
    </w:p>
    <w:p w:rsidR="00277423" w:rsidRDefault="00277423" w:rsidP="00277423">
      <w:pPr>
        <w:spacing w:after="0"/>
        <w:ind w:firstLine="708"/>
        <w:jc w:val="both"/>
        <w:textAlignment w:val="baseline"/>
        <w:rPr>
          <w:rFonts w:ascii="Arial" w:eastAsia="Times New Roman" w:hAnsi="Arial" w:cs="Arial"/>
          <w:sz w:val="20"/>
          <w:szCs w:val="20"/>
        </w:rPr>
      </w:pPr>
      <w:r>
        <w:rPr>
          <w:rFonts w:ascii="Arial" w:eastAsia="Times New Roman" w:hAnsi="Arial" w:cs="Arial"/>
          <w:sz w:val="20"/>
          <w:szCs w:val="20"/>
        </w:rPr>
        <w:t>Nastava u OŠ Sirač bit će organizirana u jednoj smjeni. Sat traje 45 minuta, raspored smo organizirali tako da imamo 3 odmora od 10 minuta u koje bi vrijeme učenici u skupinama išli na objed. Učenici razredne nastave objedovat će u učionicama uz pridržavanje mjera </w:t>
      </w:r>
      <w:proofErr w:type="spellStart"/>
      <w:r>
        <w:rPr>
          <w:rFonts w:ascii="Arial" w:eastAsia="Times New Roman" w:hAnsi="Arial" w:cs="Arial"/>
          <w:sz w:val="20"/>
          <w:szCs w:val="20"/>
        </w:rPr>
        <w:t>tj</w:t>
      </w:r>
      <w:proofErr w:type="spellEnd"/>
      <w:r>
        <w:rPr>
          <w:rFonts w:ascii="Arial" w:eastAsia="Times New Roman" w:hAnsi="Arial" w:cs="Arial"/>
          <w:sz w:val="20"/>
          <w:szCs w:val="20"/>
        </w:rPr>
        <w:t> dezinfekciju, a učenici predmetne nastave u skupinama. Skupine za objed će biti :drugi odmor učenici  5. i 6. razreda, treći odmor, učenici  7. i 8. razreda. </w:t>
      </w:r>
    </w:p>
    <w:p w:rsidR="00277423" w:rsidRDefault="00277423" w:rsidP="00277423">
      <w:pPr>
        <w:spacing w:after="0"/>
        <w:jc w:val="both"/>
        <w:textAlignment w:val="baseline"/>
        <w:rPr>
          <w:rFonts w:ascii="Arial" w:eastAsia="Times New Roman" w:hAnsi="Arial" w:cs="Arial"/>
          <w:sz w:val="20"/>
          <w:szCs w:val="20"/>
        </w:rPr>
      </w:pPr>
      <w:r>
        <w:rPr>
          <w:rFonts w:ascii="Arial" w:eastAsia="Times New Roman" w:hAnsi="Arial" w:cs="Arial"/>
          <w:sz w:val="20"/>
          <w:szCs w:val="20"/>
        </w:rPr>
        <w:t>Učitelji dočekuju učenike putnike i drugu djecu, učenici dezinficiraju ruke i obuću pri ulasku u školu, učenici ulaze u svoja razredna odjeljenja, a kada izlaze u hol trebaju imati maske.</w:t>
      </w:r>
    </w:p>
    <w:p w:rsidR="00277423" w:rsidRDefault="00277423" w:rsidP="00277423">
      <w:pPr>
        <w:spacing w:after="0"/>
        <w:jc w:val="both"/>
        <w:textAlignment w:val="baseline"/>
        <w:rPr>
          <w:rFonts w:ascii="Arial" w:eastAsia="Times New Roman" w:hAnsi="Arial" w:cs="Arial"/>
          <w:sz w:val="20"/>
          <w:szCs w:val="20"/>
        </w:rPr>
      </w:pPr>
      <w:r>
        <w:rPr>
          <w:rFonts w:ascii="Arial" w:eastAsia="Times New Roman" w:hAnsi="Arial" w:cs="Arial"/>
          <w:sz w:val="20"/>
          <w:szCs w:val="20"/>
        </w:rPr>
        <w:t>Nastava za više razrede odvijat će se na gornjem katu škole, a za niže na donjem katu, učenici neće mijenjati prostorije niti se miješati s drugim razrednim odjeljenjima. U specijalizirane učionice učenici odlaze u skupinama nakon čega će se ta učionica dezinficirati i pripremiti za drugu skupinu (informatika, dvorana). </w:t>
      </w:r>
    </w:p>
    <w:p w:rsidR="00277423" w:rsidRDefault="00277423" w:rsidP="00277423">
      <w:pPr>
        <w:spacing w:after="0"/>
        <w:ind w:firstLine="708"/>
        <w:jc w:val="both"/>
        <w:textAlignment w:val="baseline"/>
        <w:rPr>
          <w:rFonts w:ascii="Arial" w:eastAsia="Times New Roman" w:hAnsi="Arial" w:cs="Arial"/>
          <w:sz w:val="20"/>
          <w:szCs w:val="20"/>
        </w:rPr>
      </w:pPr>
      <w:r>
        <w:rPr>
          <w:rFonts w:ascii="Arial" w:eastAsia="Times New Roman" w:hAnsi="Arial" w:cs="Arial"/>
          <w:sz w:val="20"/>
          <w:szCs w:val="20"/>
        </w:rPr>
        <w:t xml:space="preserve">Na toalet učenici idu pojedinačno i čekaju na označenim mjestima(viši razredi na gornjem katu, a niži na donjem dijelu škole). Izborna nastava u mješovitim grupama može se izvoditi uz obavezno nošenje maske i poštivanje </w:t>
      </w:r>
      <w:proofErr w:type="spellStart"/>
      <w:r>
        <w:rPr>
          <w:rFonts w:ascii="Arial" w:eastAsia="Times New Roman" w:hAnsi="Arial" w:cs="Arial"/>
          <w:sz w:val="20"/>
          <w:szCs w:val="20"/>
        </w:rPr>
        <w:t>epidemiolopkih</w:t>
      </w:r>
      <w:proofErr w:type="spellEnd"/>
      <w:r>
        <w:rPr>
          <w:rFonts w:ascii="Arial" w:eastAsia="Times New Roman" w:hAnsi="Arial" w:cs="Arial"/>
          <w:sz w:val="20"/>
          <w:szCs w:val="20"/>
        </w:rPr>
        <w:t xml:space="preserve"> mjera. Preporuka je što više nastave kada je vrijeme sunčano izvoditi vani u parku škole. Preporuka učiteljima je da nose maske i posebnu obuću za školu. Pripremljene su učionice kako bi učenici sjedili na razmaku od 1,5 metar, također pripremili smo plakate o higijenskim protokolima, upoznali učenike s pravilima ponašanja u razrednom odjeljenju i u školi. </w:t>
      </w:r>
    </w:p>
    <w:p w:rsidR="00277423" w:rsidRDefault="00277423" w:rsidP="00277423">
      <w:pPr>
        <w:spacing w:after="0"/>
        <w:textAlignment w:val="baseline"/>
        <w:rPr>
          <w:rFonts w:ascii="Segoe UI" w:eastAsia="Times New Roman" w:hAnsi="Segoe UI" w:cs="Segoe UI"/>
          <w:sz w:val="18"/>
          <w:szCs w:val="18"/>
        </w:rPr>
      </w:pP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TJEDNI I GODIŠNJI BROJ SATI PO RAZREDIMA I OBLICIMA ODGOJNO-OBRAZOVNOG RADA </w:t>
      </w:r>
    </w:p>
    <w:p w:rsidR="00277423" w:rsidRDefault="00277423" w:rsidP="00277423">
      <w:pPr>
        <w:shd w:val="clear" w:color="auto" w:fill="FFFFFF"/>
        <w:spacing w:before="204" w:after="72" w:line="240" w:lineRule="auto"/>
        <w:jc w:val="center"/>
        <w:textAlignment w:val="baseline"/>
        <w:rPr>
          <w:rFonts w:ascii="Arial" w:eastAsia="Times New Roman" w:hAnsi="Arial" w:cs="Arial"/>
          <w:sz w:val="20"/>
          <w:szCs w:val="20"/>
        </w:rPr>
      </w:pPr>
      <w:bookmarkStart w:id="3" w:name="_Hlk20484173"/>
      <w:r>
        <w:rPr>
          <w:rFonts w:ascii="Arial" w:eastAsia="Times New Roman" w:hAnsi="Arial" w:cs="Arial"/>
          <w:sz w:val="20"/>
          <w:szCs w:val="20"/>
        </w:rPr>
        <w:t>IZVOD IZ NASTAVNOG  PLANA  ZA OSNOVNU ŠKOLU</w:t>
      </w:r>
    </w:p>
    <w:tbl>
      <w:tblPr>
        <w:tblW w:w="9450" w:type="dxa"/>
        <w:tblLayout w:type="fixed"/>
        <w:tblCellMar>
          <w:left w:w="0" w:type="dxa"/>
          <w:right w:w="0" w:type="dxa"/>
        </w:tblCellMar>
        <w:tblLook w:val="04A0" w:firstRow="1" w:lastRow="0" w:firstColumn="1" w:lastColumn="0" w:noHBand="0" w:noVBand="1"/>
      </w:tblPr>
      <w:tblGrid>
        <w:gridCol w:w="2362"/>
        <w:gridCol w:w="851"/>
        <w:gridCol w:w="850"/>
        <w:gridCol w:w="851"/>
        <w:gridCol w:w="850"/>
        <w:gridCol w:w="851"/>
        <w:gridCol w:w="850"/>
        <w:gridCol w:w="851"/>
        <w:gridCol w:w="1134"/>
      </w:tblGrid>
      <w:tr w:rsidR="00277423" w:rsidTr="00277423">
        <w:tc>
          <w:tcPr>
            <w:tcW w:w="2364" w:type="dxa"/>
            <w:vMerge w:val="restart"/>
            <w:tcBorders>
              <w:top w:val="single" w:sz="6" w:space="0" w:color="auto"/>
              <w:left w:val="single" w:sz="6" w:space="0" w:color="auto"/>
              <w:bottom w:val="single" w:sz="6" w:space="0" w:color="auto"/>
              <w:right w:val="single" w:sz="6" w:space="0" w:color="auto"/>
            </w:tcBorders>
            <w:shd w:val="clear" w:color="auto" w:fill="DEEAF6" w:themeFill="accent1"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PREDMETNI KURIKULUMI</w:t>
            </w:r>
          </w:p>
        </w:tc>
        <w:tc>
          <w:tcPr>
            <w:tcW w:w="7088" w:type="dxa"/>
            <w:gridSpan w:val="8"/>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GODIŠNJI BROJ SATI PO RAZREDIMA</w:t>
            </w:r>
          </w:p>
        </w:tc>
      </w:tr>
      <w:tr w:rsidR="00277423" w:rsidTr="00277423">
        <w:tc>
          <w:tcPr>
            <w:tcW w:w="9452"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340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Razredna nastava</w:t>
            </w:r>
          </w:p>
        </w:tc>
        <w:tc>
          <w:tcPr>
            <w:tcW w:w="3686"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Predmetna nastava</w:t>
            </w:r>
          </w:p>
        </w:tc>
      </w:tr>
      <w:tr w:rsidR="00277423" w:rsidTr="00277423">
        <w:tc>
          <w:tcPr>
            <w:tcW w:w="9452" w:type="dxa"/>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I.</w:t>
            </w:r>
          </w:p>
        </w:tc>
        <w:tc>
          <w:tcPr>
            <w:tcW w:w="850"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II.</w:t>
            </w: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III.</w:t>
            </w:r>
          </w:p>
        </w:tc>
        <w:tc>
          <w:tcPr>
            <w:tcW w:w="850"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IV.</w:t>
            </w: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V.</w:t>
            </w:r>
          </w:p>
        </w:tc>
        <w:tc>
          <w:tcPr>
            <w:tcW w:w="850"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VI.</w:t>
            </w: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VII.</w:t>
            </w: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VIII.</w:t>
            </w:r>
          </w:p>
        </w:tc>
      </w:tr>
      <w:tr w:rsidR="00277423" w:rsidTr="00277423">
        <w:tc>
          <w:tcPr>
            <w:tcW w:w="9452" w:type="dxa"/>
            <w:gridSpan w:val="9"/>
            <w:tcBorders>
              <w:top w:val="single" w:sz="6" w:space="0" w:color="auto"/>
              <w:left w:val="single" w:sz="6" w:space="0" w:color="auto"/>
              <w:bottom w:val="single" w:sz="6" w:space="0" w:color="auto"/>
              <w:right w:val="single" w:sz="6" w:space="0" w:color="auto"/>
            </w:tcBorders>
            <w:shd w:val="clear" w:color="auto" w:fill="FFF2CC" w:themeFill="accent4"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OBVEZNI PREDMETI</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Hrvatski jezik</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175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r>
      <w:tr w:rsidR="00277423" w:rsidTr="00277423">
        <w:trPr>
          <w:trHeight w:val="400"/>
        </w:trPr>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Strani jezik (prvi) </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Likovna kultura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Glazbena kultura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Matematika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140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Priroda i društvo</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Priroda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52,5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Biologija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Kemija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Fizika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Geografija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52,5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Povijest</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Tehnička kultura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Informatika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Tjelesna i zdravstvena kultura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105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Ukupno (tjedno)</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18</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18</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18</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18</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24</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25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26</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b/>
                <w:bCs/>
                <w:sz w:val="20"/>
                <w:szCs w:val="20"/>
                <w:bdr w:val="none" w:sz="0" w:space="0" w:color="auto" w:frame="1"/>
              </w:rPr>
              <w:t>26</w:t>
            </w:r>
          </w:p>
        </w:tc>
      </w:tr>
      <w:tr w:rsidR="00277423" w:rsidTr="00277423">
        <w:tc>
          <w:tcPr>
            <w:tcW w:w="9452" w:type="dxa"/>
            <w:gridSpan w:val="9"/>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IZBORNI PREDMETI</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Vjeronauk</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Informatika*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277423" w:rsidRDefault="00277423">
            <w:pPr>
              <w:spacing w:after="0" w:line="240" w:lineRule="auto"/>
              <w:jc w:val="right"/>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277423" w:rsidRDefault="00277423">
            <w:pPr>
              <w:spacing w:after="0" w:line="240" w:lineRule="auto"/>
              <w:jc w:val="right"/>
              <w:rPr>
                <w:rFonts w:ascii="Arial" w:eastAsia="Times New Roman"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277423" w:rsidRDefault="00277423">
            <w:pPr>
              <w:spacing w:after="0" w:line="240" w:lineRule="auto"/>
              <w:jc w:val="right"/>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277423" w:rsidRDefault="00277423">
            <w:pPr>
              <w:spacing w:after="0" w:line="240" w:lineRule="auto"/>
              <w:jc w:val="right"/>
              <w:rPr>
                <w:rFonts w:ascii="Arial" w:eastAsia="Times New Roman"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Drugi strani jezik</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rPr>
                <w:rFonts w:ascii="Arial" w:eastAsia="Times New Roman" w:hAnsi="Arial" w:cs="Arial"/>
                <w:b/>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rPr>
                <w:sz w:val="20"/>
                <w:szCs w:val="20"/>
              </w:rPr>
            </w:pP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70</w:t>
            </w:r>
          </w:p>
        </w:tc>
      </w:tr>
      <w:tr w:rsidR="00277423" w:rsidTr="00277423">
        <w:tc>
          <w:tcPr>
            <w:tcW w:w="9452" w:type="dxa"/>
            <w:gridSpan w:val="9"/>
            <w:tcBorders>
              <w:top w:val="single" w:sz="6" w:space="0" w:color="auto"/>
              <w:left w:val="single" w:sz="6" w:space="0" w:color="auto"/>
              <w:bottom w:val="single" w:sz="6" w:space="0" w:color="auto"/>
              <w:right w:val="single" w:sz="6" w:space="0" w:color="auto"/>
            </w:tcBorders>
            <w:shd w:val="clear" w:color="auto" w:fill="EDEDED" w:themeFill="accent3"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MEĐUPREDMETNE TEME**</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Osobni i socijalni razvoj</w:t>
            </w:r>
          </w:p>
        </w:tc>
        <w:tc>
          <w:tcPr>
            <w:tcW w:w="3402" w:type="dxa"/>
            <w:gridSpan w:val="4"/>
            <w:vMerge w:val="restart"/>
            <w:tcBorders>
              <w:top w:val="single" w:sz="6" w:space="0" w:color="auto"/>
              <w:left w:val="single" w:sz="6" w:space="0" w:color="auto"/>
              <w:bottom w:val="single" w:sz="6" w:space="0" w:color="auto"/>
              <w:right w:val="single" w:sz="6" w:space="0" w:color="auto"/>
            </w:tcBorders>
            <w:shd w:val="clear" w:color="auto" w:fill="DEEAF6" w:themeFill="accent1"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izvode se </w:t>
            </w:r>
            <w:proofErr w:type="spellStart"/>
            <w:r>
              <w:rPr>
                <w:rFonts w:ascii="Arial" w:eastAsia="Times New Roman" w:hAnsi="Arial" w:cs="Arial"/>
                <w:sz w:val="20"/>
                <w:szCs w:val="20"/>
              </w:rPr>
              <w:t>međupredmetno</w:t>
            </w:r>
            <w:proofErr w:type="spellEnd"/>
            <w:r>
              <w:rPr>
                <w:rFonts w:ascii="Arial" w:eastAsia="Times New Roman" w:hAnsi="Arial" w:cs="Arial"/>
                <w:sz w:val="20"/>
                <w:szCs w:val="20"/>
              </w:rPr>
              <w:t xml:space="preserve"> u okviru satnice nastavnih predmeta i sata razrednog odjela</w:t>
            </w:r>
          </w:p>
        </w:tc>
        <w:tc>
          <w:tcPr>
            <w:tcW w:w="3686" w:type="dxa"/>
            <w:gridSpan w:val="4"/>
            <w:vMerge w:val="restart"/>
            <w:tcBorders>
              <w:top w:val="single" w:sz="6" w:space="0" w:color="auto"/>
              <w:left w:val="single" w:sz="6" w:space="0" w:color="auto"/>
              <w:bottom w:val="single" w:sz="6" w:space="0" w:color="auto"/>
              <w:right w:val="single" w:sz="6" w:space="0" w:color="auto"/>
            </w:tcBorders>
            <w:shd w:val="clear" w:color="auto" w:fill="DEEAF6" w:themeFill="accent1" w:themeFillTint="33"/>
            <w:tcMar>
              <w:top w:w="96" w:type="dxa"/>
              <w:left w:w="96" w:type="dxa"/>
              <w:bottom w:w="120" w:type="dxa"/>
              <w:right w:w="96" w:type="dxa"/>
            </w:tcMar>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izvode se </w:t>
            </w:r>
            <w:proofErr w:type="spellStart"/>
            <w:r>
              <w:rPr>
                <w:rFonts w:ascii="Arial" w:eastAsia="Times New Roman" w:hAnsi="Arial" w:cs="Arial"/>
                <w:sz w:val="20"/>
                <w:szCs w:val="20"/>
              </w:rPr>
              <w:t>međupredmetno</w:t>
            </w:r>
            <w:proofErr w:type="spellEnd"/>
            <w:r>
              <w:rPr>
                <w:rFonts w:ascii="Arial" w:eastAsia="Times New Roman" w:hAnsi="Arial" w:cs="Arial"/>
                <w:sz w:val="20"/>
                <w:szCs w:val="20"/>
              </w:rPr>
              <w:t xml:space="preserve"> u okviru satnice nastavnih predmeta i sata razrednog odjela</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Građanski odgoj i obrazovanje</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Zdravlje</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Održivi razvoj</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Učiti kako učiti</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Poduzetništvo</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Uporaba IKT</w:t>
            </w:r>
          </w:p>
        </w:tc>
        <w:tc>
          <w:tcPr>
            <w:tcW w:w="9639"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c>
          <w:tcPr>
            <w:tcW w:w="6521" w:type="dxa"/>
            <w:gridSpan w:val="4"/>
            <w:vMerge/>
            <w:tcBorders>
              <w:top w:val="single" w:sz="6" w:space="0" w:color="auto"/>
              <w:left w:val="single" w:sz="6"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rPr>
          <w:trHeight w:val="252"/>
        </w:trPr>
        <w:tc>
          <w:tcPr>
            <w:tcW w:w="9452" w:type="dxa"/>
            <w:gridSpan w:val="9"/>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bCs/>
                <w:sz w:val="20"/>
                <w:szCs w:val="20"/>
                <w:bdr w:val="none" w:sz="0" w:space="0" w:color="auto" w:frame="1"/>
              </w:rPr>
              <w:t>DRUGI OBLICI NASTAVE</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Dopunska i dodatna nastava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35+35</w:t>
            </w:r>
          </w:p>
        </w:tc>
      </w:tr>
      <w:tr w:rsidR="00277423" w:rsidTr="00277423">
        <w:tc>
          <w:tcPr>
            <w:tcW w:w="2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Sat razrednog odjela</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8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77423" w:rsidRDefault="00277423">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r>
      <w:bookmarkEnd w:id="3"/>
    </w:tbl>
    <w:p w:rsidR="00277423" w:rsidRDefault="00277423" w:rsidP="00277423">
      <w:pPr>
        <w:shd w:val="clear" w:color="auto" w:fill="FFFFFF"/>
        <w:spacing w:after="48" w:line="240" w:lineRule="auto"/>
        <w:textAlignment w:val="baseline"/>
        <w:rPr>
          <w:rFonts w:ascii="Times New Roman" w:eastAsia="Times New Roman" w:hAnsi="Times New Roman" w:cs="Times New Roman"/>
          <w:sz w:val="20"/>
          <w:szCs w:val="20"/>
        </w:rPr>
      </w:pPr>
    </w:p>
    <w:p w:rsidR="00277423" w:rsidRDefault="00277423" w:rsidP="00277423">
      <w:pPr>
        <w:shd w:val="clear" w:color="auto" w:fill="FFFFFF"/>
        <w:spacing w:after="48"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Kurikulumimeđupredmetnih</w:t>
      </w:r>
      <w:proofErr w:type="spellEnd"/>
      <w:r>
        <w:rPr>
          <w:rFonts w:ascii="Times New Roman" w:eastAsia="Times New Roman" w:hAnsi="Times New Roman" w:cs="Times New Roman"/>
          <w:sz w:val="20"/>
          <w:szCs w:val="20"/>
        </w:rPr>
        <w:t xml:space="preserve"> tema izvode se </w:t>
      </w:r>
      <w:proofErr w:type="spellStart"/>
      <w:r>
        <w:rPr>
          <w:rFonts w:ascii="Times New Roman" w:eastAsia="Times New Roman" w:hAnsi="Times New Roman" w:cs="Times New Roman"/>
          <w:sz w:val="20"/>
          <w:szCs w:val="20"/>
        </w:rPr>
        <w:t>međupredmetno</w:t>
      </w:r>
      <w:proofErr w:type="spellEnd"/>
      <w:r>
        <w:rPr>
          <w:rFonts w:ascii="Times New Roman" w:eastAsia="Times New Roman" w:hAnsi="Times New Roman" w:cs="Times New Roman"/>
          <w:sz w:val="20"/>
          <w:szCs w:val="20"/>
        </w:rPr>
        <w:t xml:space="preserve"> u okviru svih nastavnih predmeta i sata razrednog odjela. Realizacija odgojno-obrazovnih očekivanja svih </w:t>
      </w:r>
      <w:proofErr w:type="spellStart"/>
      <w:r>
        <w:rPr>
          <w:rFonts w:ascii="Times New Roman" w:eastAsia="Times New Roman" w:hAnsi="Times New Roman" w:cs="Times New Roman"/>
          <w:sz w:val="20"/>
          <w:szCs w:val="20"/>
        </w:rPr>
        <w:t>međupredmetnih</w:t>
      </w:r>
      <w:proofErr w:type="spellEnd"/>
      <w:r>
        <w:rPr>
          <w:rFonts w:ascii="Times New Roman" w:eastAsia="Times New Roman" w:hAnsi="Times New Roman" w:cs="Times New Roman"/>
          <w:sz w:val="20"/>
          <w:szCs w:val="20"/>
        </w:rPr>
        <w:t xml:space="preserve"> tema je obavezna u svim razredima, a za to se koriste sati planirani za pojedine nastavne predmete i sat razrednog odjela</w:t>
      </w:r>
    </w:p>
    <w:p w:rsidR="00277423" w:rsidRDefault="00277423" w:rsidP="00277423">
      <w:pPr>
        <w:spacing w:after="0" w:line="240" w:lineRule="auto"/>
        <w:jc w:val="both"/>
        <w:rPr>
          <w:rFonts w:ascii="Arial" w:eastAsia="Times New Roman" w:hAnsi="Arial" w:cs="Arial"/>
          <w:b/>
          <w:bCs/>
          <w:sz w:val="18"/>
          <w:szCs w:val="18"/>
        </w:rPr>
      </w:pPr>
    </w:p>
    <w:p w:rsidR="00277423" w:rsidRDefault="00277423" w:rsidP="00277423">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PLAN SATI RADA U NAŠOJ ŠKOLI</w:t>
      </w:r>
    </w:p>
    <w:p w:rsidR="00277423" w:rsidRDefault="00277423" w:rsidP="00277423">
      <w:pPr>
        <w:framePr w:hSpace="180" w:wrap="around" w:vAnchor="text" w:hAnchor="margin" w:x="-351" w:y="263"/>
        <w:spacing w:after="0" w:line="240" w:lineRule="auto"/>
        <w:jc w:val="both"/>
        <w:rPr>
          <w:rFonts w:ascii="Arial" w:eastAsia="Times New Roman" w:hAnsi="Arial" w:cs="Arial"/>
          <w:b/>
          <w:bCs/>
          <w:sz w:val="18"/>
          <w:szCs w:val="18"/>
        </w:rPr>
      </w:pPr>
    </w:p>
    <w:tbl>
      <w:tblPr>
        <w:tblpPr w:leftFromText="180" w:rightFromText="180" w:bottomFromText="200" w:vertAnchor="text" w:horzAnchor="margin" w:tblpX="-441" w:tblpY="563"/>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7"/>
        <w:gridCol w:w="566"/>
        <w:gridCol w:w="566"/>
        <w:gridCol w:w="566"/>
        <w:gridCol w:w="567"/>
        <w:gridCol w:w="426"/>
        <w:gridCol w:w="708"/>
        <w:gridCol w:w="426"/>
        <w:gridCol w:w="708"/>
        <w:gridCol w:w="567"/>
        <w:gridCol w:w="567"/>
        <w:gridCol w:w="426"/>
        <w:gridCol w:w="567"/>
        <w:gridCol w:w="425"/>
        <w:gridCol w:w="567"/>
        <w:gridCol w:w="425"/>
        <w:gridCol w:w="567"/>
        <w:gridCol w:w="709"/>
      </w:tblGrid>
      <w:tr w:rsidR="00277423" w:rsidTr="00277423">
        <w:trPr>
          <w:gridAfter w:val="1"/>
          <w:wAfter w:w="709" w:type="dxa"/>
          <w:trHeight w:hRule="exact" w:val="567"/>
        </w:trPr>
        <w:tc>
          <w:tcPr>
            <w:tcW w:w="1119" w:type="dxa"/>
            <w:vMerge w:val="restart"/>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Nastavni          predmet</w:t>
            </w:r>
          </w:p>
        </w:tc>
        <w:tc>
          <w:tcPr>
            <w:tcW w:w="8647" w:type="dxa"/>
            <w:gridSpan w:val="16"/>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hideMark/>
          </w:tcPr>
          <w:p w:rsidR="00277423" w:rsidRDefault="00277423">
            <w:pPr>
              <w:spacing w:after="0" w:line="240" w:lineRule="auto"/>
              <w:jc w:val="center"/>
              <w:rPr>
                <w:rFonts w:ascii="Arial" w:eastAsia="Times New Roman" w:hAnsi="Arial" w:cs="Arial"/>
                <w:b/>
                <w:bCs/>
                <w:sz w:val="20"/>
                <w:szCs w:val="20"/>
                <w:lang w:val="pl-PL"/>
              </w:rPr>
            </w:pPr>
            <w:r>
              <w:rPr>
                <w:rFonts w:ascii="Arial" w:eastAsia="Times New Roman" w:hAnsi="Arial" w:cs="Arial"/>
                <w:b/>
                <w:bCs/>
                <w:sz w:val="20"/>
                <w:szCs w:val="20"/>
                <w:lang w:val="pl-PL"/>
              </w:rPr>
              <w:t>Tjedni i godišnji broj nastavnih sati za obvezne nastavne predmete po razredima</w:t>
            </w:r>
          </w:p>
        </w:tc>
      </w:tr>
      <w:tr w:rsidR="00277423" w:rsidTr="00277423">
        <w:trPr>
          <w:gridAfter w:val="1"/>
          <w:wAfter w:w="709" w:type="dxa"/>
          <w:trHeight w:val="357"/>
        </w:trPr>
        <w:tc>
          <w:tcPr>
            <w:tcW w:w="1119" w:type="dxa"/>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134"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993"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992"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992"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r>
      <w:tr w:rsidR="00277423" w:rsidTr="00277423">
        <w:trPr>
          <w:trHeight w:hRule="exact" w:val="363"/>
        </w:trPr>
        <w:tc>
          <w:tcPr>
            <w:tcW w:w="1119" w:type="dxa"/>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567" w:type="dxa"/>
            <w:tcBorders>
              <w:top w:val="single" w:sz="4"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426"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708"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426"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708"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426"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425"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425"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ind w:right="-6"/>
              <w:rPr>
                <w:rFonts w:ascii="Arial" w:eastAsia="Times New Roman" w:hAnsi="Arial" w:cs="Arial"/>
                <w:b/>
                <w:sz w:val="20"/>
                <w:szCs w:val="20"/>
              </w:rPr>
            </w:pPr>
            <w:r>
              <w:rPr>
                <w:rFonts w:ascii="Arial" w:eastAsia="Times New Roman" w:hAnsi="Arial" w:cs="Arial"/>
                <w:b/>
                <w:sz w:val="20"/>
                <w:szCs w:val="20"/>
              </w:rPr>
              <w:t>T</w:t>
            </w:r>
          </w:p>
        </w:tc>
        <w:tc>
          <w:tcPr>
            <w:tcW w:w="567" w:type="dxa"/>
            <w:tcBorders>
              <w:top w:val="single" w:sz="4"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709"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G</w:t>
            </w:r>
          </w:p>
        </w:tc>
      </w:tr>
      <w:tr w:rsidR="00277423" w:rsidTr="00277423">
        <w:trPr>
          <w:trHeight w:hRule="exact" w:val="510"/>
        </w:trPr>
        <w:tc>
          <w:tcPr>
            <w:tcW w:w="1119" w:type="dxa"/>
            <w:tcBorders>
              <w:top w:val="single" w:sz="12"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Hrvatski jezik</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5</w:t>
            </w:r>
          </w:p>
        </w:tc>
        <w:tc>
          <w:tcPr>
            <w:tcW w:w="567" w:type="dxa"/>
            <w:tcBorders>
              <w:top w:val="single" w:sz="12"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175</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5</w:t>
            </w:r>
          </w:p>
        </w:tc>
        <w:tc>
          <w:tcPr>
            <w:tcW w:w="567" w:type="dxa"/>
            <w:tcBorders>
              <w:top w:val="single" w:sz="12"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ind w:right="-154"/>
              <w:jc w:val="center"/>
              <w:rPr>
                <w:rFonts w:ascii="Arial" w:eastAsia="Times New Roman" w:hAnsi="Arial" w:cs="Arial"/>
                <w:sz w:val="18"/>
                <w:szCs w:val="18"/>
              </w:rPr>
            </w:pPr>
            <w:r>
              <w:rPr>
                <w:rFonts w:ascii="Arial" w:eastAsia="Times New Roman" w:hAnsi="Arial" w:cs="Arial"/>
                <w:sz w:val="18"/>
                <w:szCs w:val="18"/>
              </w:rPr>
              <w:t>175</w:t>
            </w:r>
          </w:p>
        </w:tc>
        <w:tc>
          <w:tcPr>
            <w:tcW w:w="426"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10</w:t>
            </w:r>
          </w:p>
        </w:tc>
        <w:tc>
          <w:tcPr>
            <w:tcW w:w="708" w:type="dxa"/>
            <w:tcBorders>
              <w:top w:val="single" w:sz="12"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350</w:t>
            </w:r>
          </w:p>
        </w:tc>
        <w:tc>
          <w:tcPr>
            <w:tcW w:w="426"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10</w:t>
            </w:r>
          </w:p>
        </w:tc>
        <w:tc>
          <w:tcPr>
            <w:tcW w:w="708" w:type="dxa"/>
            <w:tcBorders>
              <w:top w:val="single" w:sz="12"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5</w:t>
            </w:r>
          </w:p>
        </w:tc>
        <w:tc>
          <w:tcPr>
            <w:tcW w:w="567" w:type="dxa"/>
            <w:tcBorders>
              <w:top w:val="single" w:sz="12"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175</w:t>
            </w:r>
          </w:p>
        </w:tc>
        <w:tc>
          <w:tcPr>
            <w:tcW w:w="426"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5</w:t>
            </w:r>
          </w:p>
        </w:tc>
        <w:tc>
          <w:tcPr>
            <w:tcW w:w="567" w:type="dxa"/>
            <w:tcBorders>
              <w:top w:val="single" w:sz="12"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175</w:t>
            </w:r>
          </w:p>
        </w:tc>
        <w:tc>
          <w:tcPr>
            <w:tcW w:w="425"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12"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140</w:t>
            </w:r>
          </w:p>
        </w:tc>
        <w:tc>
          <w:tcPr>
            <w:tcW w:w="425" w:type="dxa"/>
            <w:tcBorders>
              <w:top w:val="single" w:sz="12"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12"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ind w:left="-84" w:right="-154"/>
              <w:jc w:val="center"/>
              <w:rPr>
                <w:rFonts w:ascii="Arial" w:eastAsia="Times New Roman" w:hAnsi="Arial" w:cs="Arial"/>
                <w:sz w:val="18"/>
                <w:szCs w:val="18"/>
              </w:rPr>
            </w:pPr>
            <w:r>
              <w:rPr>
                <w:rFonts w:ascii="Arial" w:eastAsia="Times New Roman" w:hAnsi="Arial" w:cs="Arial"/>
                <w:sz w:val="18"/>
                <w:szCs w:val="18"/>
              </w:rPr>
              <w:t>140</w:t>
            </w:r>
          </w:p>
        </w:tc>
        <w:tc>
          <w:tcPr>
            <w:tcW w:w="709" w:type="dxa"/>
            <w:tcBorders>
              <w:top w:val="single" w:sz="12"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b/>
                <w:sz w:val="18"/>
                <w:szCs w:val="18"/>
              </w:rPr>
            </w:pPr>
            <w:r>
              <w:rPr>
                <w:rFonts w:ascii="Arial" w:eastAsia="Times New Roman" w:hAnsi="Arial" w:cs="Arial"/>
                <w:b/>
                <w:sz w:val="18"/>
                <w:szCs w:val="18"/>
              </w:rPr>
              <w:t>1680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Likovna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Glazbena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Strani jezik</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840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Matematika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280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1400</w:t>
            </w:r>
          </w:p>
        </w:tc>
      </w:tr>
      <w:tr w:rsidR="00277423" w:rsidTr="00277423">
        <w:trPr>
          <w:trHeight w:hRule="exact" w:val="461"/>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Priroda </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52,5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122,5</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Biologija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Kemija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Fizika</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Priroda i društvo</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490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Povijest</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280</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Geografija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52.5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8" w:space="0" w:color="auto"/>
              <w:right w:val="single" w:sz="12" w:space="0" w:color="auto"/>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262.5</w:t>
            </w:r>
          </w:p>
        </w:tc>
      </w:tr>
      <w:tr w:rsidR="00277423" w:rsidTr="00277423">
        <w:trPr>
          <w:trHeight w:hRule="exact" w:val="510"/>
        </w:trPr>
        <w:tc>
          <w:tcPr>
            <w:tcW w:w="1119" w:type="dxa"/>
            <w:tcBorders>
              <w:top w:val="single" w:sz="8" w:space="0" w:color="auto"/>
              <w:left w:val="single" w:sz="12" w:space="0" w:color="auto"/>
              <w:bottom w:val="single" w:sz="8"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Tehnička kultura</w:t>
            </w:r>
          </w:p>
        </w:tc>
        <w:tc>
          <w:tcPr>
            <w:tcW w:w="567" w:type="dxa"/>
            <w:tcBorders>
              <w:top w:val="single" w:sz="8" w:space="0" w:color="auto"/>
              <w:left w:val="single" w:sz="12" w:space="0" w:color="auto"/>
              <w:bottom w:val="single" w:sz="8"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8"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6"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425" w:type="dxa"/>
            <w:tcBorders>
              <w:top w:val="single" w:sz="8" w:space="0" w:color="auto"/>
              <w:left w:val="single" w:sz="12" w:space="0" w:color="auto"/>
              <w:bottom w:val="single" w:sz="8"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67" w:type="dxa"/>
            <w:tcBorders>
              <w:top w:val="single" w:sz="8" w:space="0" w:color="auto"/>
              <w:left w:val="single" w:sz="12" w:space="0" w:color="auto"/>
              <w:bottom w:val="single" w:sz="8"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709" w:type="dxa"/>
            <w:tcBorders>
              <w:top w:val="single" w:sz="8" w:space="0" w:color="auto"/>
              <w:left w:val="single" w:sz="12" w:space="0" w:color="auto"/>
              <w:bottom w:val="single" w:sz="8" w:space="0" w:color="auto"/>
              <w:right w:val="single" w:sz="12" w:space="0" w:color="000000"/>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r>
      <w:tr w:rsidR="00277423" w:rsidTr="00277423">
        <w:trPr>
          <w:trHeight w:hRule="exact" w:val="510"/>
        </w:trPr>
        <w:tc>
          <w:tcPr>
            <w:tcW w:w="1119" w:type="dxa"/>
            <w:tcBorders>
              <w:top w:val="single" w:sz="8"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Tjelesna i </w:t>
            </w:r>
            <w:proofErr w:type="spellStart"/>
            <w:r>
              <w:rPr>
                <w:rFonts w:ascii="Arial" w:eastAsia="Times New Roman" w:hAnsi="Arial" w:cs="Arial"/>
                <w:b/>
                <w:bCs/>
                <w:sz w:val="20"/>
                <w:szCs w:val="20"/>
              </w:rPr>
              <w:t>zdr.kultura</w:t>
            </w:r>
            <w:proofErr w:type="spellEnd"/>
          </w:p>
        </w:tc>
        <w:tc>
          <w:tcPr>
            <w:tcW w:w="567" w:type="dxa"/>
            <w:tcBorders>
              <w:top w:val="single" w:sz="8"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67"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105</w:t>
            </w:r>
          </w:p>
        </w:tc>
        <w:tc>
          <w:tcPr>
            <w:tcW w:w="426"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708"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210</w:t>
            </w:r>
          </w:p>
        </w:tc>
        <w:tc>
          <w:tcPr>
            <w:tcW w:w="426"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708"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709" w:type="dxa"/>
            <w:tcBorders>
              <w:top w:val="single" w:sz="8" w:space="0" w:color="auto"/>
              <w:left w:val="single" w:sz="12" w:space="0" w:color="auto"/>
              <w:bottom w:val="single" w:sz="12" w:space="0" w:color="auto"/>
              <w:right w:val="single" w:sz="12" w:space="0" w:color="000000"/>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b/>
                <w:sz w:val="18"/>
                <w:szCs w:val="18"/>
              </w:rPr>
            </w:pPr>
            <w:r>
              <w:rPr>
                <w:rFonts w:ascii="Arial" w:eastAsia="Times New Roman" w:hAnsi="Arial" w:cs="Arial"/>
                <w:b/>
                <w:sz w:val="18"/>
                <w:szCs w:val="18"/>
              </w:rPr>
              <w:t>840</w:t>
            </w:r>
          </w:p>
        </w:tc>
      </w:tr>
      <w:tr w:rsidR="00277423" w:rsidTr="00277423">
        <w:trPr>
          <w:trHeight w:hRule="exact" w:val="510"/>
        </w:trPr>
        <w:tc>
          <w:tcPr>
            <w:tcW w:w="1119" w:type="dxa"/>
            <w:tcBorders>
              <w:top w:val="single" w:sz="8"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Informatika </w:t>
            </w:r>
          </w:p>
        </w:tc>
        <w:tc>
          <w:tcPr>
            <w:tcW w:w="567" w:type="dxa"/>
            <w:tcBorders>
              <w:top w:val="single" w:sz="8" w:space="0" w:color="auto"/>
              <w:left w:val="single" w:sz="12" w:space="0" w:color="auto"/>
              <w:bottom w:val="single" w:sz="12"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12"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426" w:type="dxa"/>
            <w:tcBorders>
              <w:top w:val="single" w:sz="8" w:space="0" w:color="auto"/>
              <w:left w:val="single" w:sz="12" w:space="0" w:color="auto"/>
              <w:bottom w:val="single" w:sz="12"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708" w:type="dxa"/>
            <w:tcBorders>
              <w:top w:val="single" w:sz="8" w:space="0" w:color="auto"/>
              <w:left w:val="single" w:sz="12" w:space="0" w:color="auto"/>
              <w:bottom w:val="single" w:sz="12" w:space="0" w:color="auto"/>
              <w:right w:val="single" w:sz="12" w:space="0" w:color="auto"/>
            </w:tcBorders>
            <w:shd w:val="clear" w:color="auto" w:fill="FFF2CC" w:themeFill="accent4" w:themeFillTint="33"/>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6" w:type="dxa"/>
            <w:tcBorders>
              <w:top w:val="single" w:sz="8"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c>
          <w:tcPr>
            <w:tcW w:w="425" w:type="dxa"/>
            <w:tcBorders>
              <w:top w:val="single" w:sz="8" w:space="0" w:color="auto"/>
              <w:left w:val="single" w:sz="12" w:space="0" w:color="auto"/>
              <w:bottom w:val="single" w:sz="12"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425" w:type="dxa"/>
            <w:tcBorders>
              <w:top w:val="single" w:sz="8" w:space="0" w:color="auto"/>
              <w:left w:val="single" w:sz="12" w:space="0" w:color="auto"/>
              <w:bottom w:val="single" w:sz="12" w:space="0" w:color="auto"/>
              <w:right w:val="single" w:sz="12" w:space="0" w:color="auto"/>
            </w:tcBorders>
            <w:vAlign w:val="center"/>
          </w:tcPr>
          <w:p w:rsidR="00277423" w:rsidRDefault="00277423">
            <w:pPr>
              <w:spacing w:after="0" w:line="240" w:lineRule="auto"/>
              <w:jc w:val="center"/>
              <w:rPr>
                <w:rFonts w:ascii="Arial" w:eastAsia="Times New Roman" w:hAnsi="Arial" w:cs="Arial"/>
                <w:sz w:val="18"/>
                <w:szCs w:val="18"/>
              </w:rPr>
            </w:pPr>
          </w:p>
        </w:tc>
        <w:tc>
          <w:tcPr>
            <w:tcW w:w="567" w:type="dxa"/>
            <w:tcBorders>
              <w:top w:val="single" w:sz="8" w:space="0" w:color="auto"/>
              <w:left w:val="single" w:sz="12" w:space="0" w:color="auto"/>
              <w:bottom w:val="single" w:sz="12" w:space="0" w:color="auto"/>
              <w:right w:val="single" w:sz="12" w:space="0" w:color="auto"/>
            </w:tcBorders>
            <w:shd w:val="clear" w:color="auto" w:fill="DBE5F1"/>
            <w:vAlign w:val="center"/>
          </w:tcPr>
          <w:p w:rsidR="00277423" w:rsidRDefault="00277423">
            <w:pPr>
              <w:spacing w:after="0" w:line="240" w:lineRule="auto"/>
              <w:jc w:val="center"/>
              <w:rPr>
                <w:rFonts w:ascii="Arial" w:eastAsia="Times New Roman" w:hAnsi="Arial" w:cs="Arial"/>
                <w:sz w:val="18"/>
                <w:szCs w:val="18"/>
              </w:rPr>
            </w:pPr>
          </w:p>
        </w:tc>
        <w:tc>
          <w:tcPr>
            <w:tcW w:w="709" w:type="dxa"/>
            <w:tcBorders>
              <w:top w:val="single" w:sz="8" w:space="0" w:color="auto"/>
              <w:left w:val="single" w:sz="12" w:space="0" w:color="auto"/>
              <w:bottom w:val="single" w:sz="12" w:space="0" w:color="auto"/>
              <w:right w:val="single" w:sz="12" w:space="0" w:color="000000"/>
            </w:tcBorders>
            <w:shd w:val="clear" w:color="auto" w:fill="EDEDED" w:themeFill="accent3" w:themeFillTint="33"/>
            <w:vAlign w:val="center"/>
            <w:hideMark/>
          </w:tcPr>
          <w:p w:rsidR="00277423" w:rsidRDefault="00277423">
            <w:pPr>
              <w:spacing w:after="0" w:line="240" w:lineRule="auto"/>
              <w:jc w:val="center"/>
              <w:rPr>
                <w:rFonts w:ascii="Arial" w:eastAsia="Times New Roman" w:hAnsi="Arial" w:cs="Arial"/>
                <w:b/>
                <w:sz w:val="18"/>
                <w:szCs w:val="18"/>
              </w:rPr>
            </w:pPr>
            <w:r>
              <w:rPr>
                <w:rFonts w:ascii="Arial" w:eastAsia="Times New Roman" w:hAnsi="Arial" w:cs="Arial"/>
                <w:b/>
                <w:sz w:val="18"/>
                <w:szCs w:val="18"/>
              </w:rPr>
              <w:t>140</w:t>
            </w:r>
          </w:p>
        </w:tc>
      </w:tr>
      <w:tr w:rsidR="00277423" w:rsidTr="00277423">
        <w:trPr>
          <w:trHeight w:hRule="exact" w:val="510"/>
        </w:trPr>
        <w:tc>
          <w:tcPr>
            <w:tcW w:w="1119" w:type="dxa"/>
            <w:tcBorders>
              <w:top w:val="single" w:sz="12"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w:t>
            </w:r>
          </w:p>
        </w:tc>
        <w:tc>
          <w:tcPr>
            <w:tcW w:w="567" w:type="dxa"/>
            <w:tcBorders>
              <w:top w:val="single" w:sz="12"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c>
          <w:tcPr>
            <w:tcW w:w="56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630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c>
          <w:tcPr>
            <w:tcW w:w="56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630</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70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1260</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70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56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910</w:t>
            </w:r>
          </w:p>
        </w:tc>
        <w:tc>
          <w:tcPr>
            <w:tcW w:w="426"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25</w:t>
            </w:r>
          </w:p>
        </w:tc>
        <w:tc>
          <w:tcPr>
            <w:tcW w:w="56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945</w:t>
            </w:r>
          </w:p>
        </w:tc>
        <w:tc>
          <w:tcPr>
            <w:tcW w:w="425"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26</w:t>
            </w:r>
          </w:p>
        </w:tc>
        <w:tc>
          <w:tcPr>
            <w:tcW w:w="56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910</w:t>
            </w:r>
          </w:p>
        </w:tc>
        <w:tc>
          <w:tcPr>
            <w:tcW w:w="425" w:type="dxa"/>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26</w:t>
            </w:r>
          </w:p>
        </w:tc>
        <w:tc>
          <w:tcPr>
            <w:tcW w:w="56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sz w:val="18"/>
                <w:szCs w:val="18"/>
              </w:rPr>
            </w:pPr>
            <w:r>
              <w:rPr>
                <w:rFonts w:ascii="Arial" w:eastAsia="Times New Roman" w:hAnsi="Arial" w:cs="Arial"/>
                <w:sz w:val="18"/>
                <w:szCs w:val="18"/>
              </w:rPr>
              <w:t>910</w:t>
            </w:r>
          </w:p>
        </w:tc>
        <w:tc>
          <w:tcPr>
            <w:tcW w:w="709" w:type="dxa"/>
            <w:tcBorders>
              <w:top w:val="single" w:sz="4" w:space="0" w:color="auto"/>
              <w:left w:val="single" w:sz="12" w:space="0" w:color="auto"/>
              <w:bottom w:val="single" w:sz="12" w:space="0" w:color="000000"/>
              <w:right w:val="single" w:sz="12" w:space="0" w:color="000000"/>
            </w:tcBorders>
            <w:shd w:val="clear" w:color="auto" w:fill="EDEDED" w:themeFill="accent3" w:themeFillTint="33"/>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7315</w:t>
            </w:r>
          </w:p>
        </w:tc>
      </w:tr>
    </w:tbl>
    <w:p w:rsidR="00277423" w:rsidRDefault="00277423" w:rsidP="00277423">
      <w:pPr>
        <w:jc w:val="both"/>
        <w:rPr>
          <w:rFonts w:ascii="Arial" w:eastAsia="Times New Roman" w:hAnsi="Arial" w:cs="Arial"/>
          <w:b/>
          <w:bCs/>
          <w:sz w:val="20"/>
          <w:szCs w:val="20"/>
        </w:rPr>
      </w:pPr>
    </w:p>
    <w:p w:rsidR="00277423" w:rsidRDefault="00277423" w:rsidP="00277423">
      <w:pPr>
        <w:jc w:val="both"/>
        <w:rPr>
          <w:rFonts w:ascii="Arial" w:eastAsia="Times New Roman" w:hAnsi="Arial" w:cs="Arial"/>
          <w:b/>
          <w:bCs/>
          <w:sz w:val="20"/>
          <w:szCs w:val="20"/>
        </w:rPr>
      </w:pPr>
    </w:p>
    <w:p w:rsidR="00277423" w:rsidRDefault="00277423" w:rsidP="00277423">
      <w:pPr>
        <w:jc w:val="both"/>
        <w:rPr>
          <w:rFonts w:ascii="Arial" w:eastAsia="Times New Roman" w:hAnsi="Arial" w:cs="Arial"/>
          <w:b/>
          <w:bCs/>
          <w:sz w:val="20"/>
          <w:szCs w:val="20"/>
        </w:rPr>
      </w:pPr>
      <w:r>
        <w:rPr>
          <w:rFonts w:ascii="Arial" w:eastAsia="Times New Roman" w:hAnsi="Arial" w:cs="Arial"/>
          <w:b/>
          <w:bCs/>
          <w:sz w:val="20"/>
          <w:szCs w:val="20"/>
        </w:rPr>
        <w:t>4.1. Tjedni i godišnji broj nastavnih sati za obvezne nastavne predmete po razredima</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Planirani sati vezani su uz godišnje programe za određeno odgojno-obrazovno područje, koji se nalazi u prilogu, a njihovo ostvarenje prati se dnevno prema rasporedu sati u E-dnevniku pojedinog razrednog odjela </w:t>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sz w:val="20"/>
          <w:szCs w:val="20"/>
        </w:rPr>
        <w:t>(</w:t>
      </w:r>
      <w:r>
        <w:rPr>
          <w:rFonts w:ascii="Arial" w:eastAsia="Times New Roman" w:hAnsi="Arial" w:cs="Arial"/>
          <w:b/>
          <w:sz w:val="20"/>
          <w:szCs w:val="20"/>
        </w:rPr>
        <w:t>T</w:t>
      </w:r>
      <w:r>
        <w:rPr>
          <w:rFonts w:ascii="Arial" w:eastAsia="Times New Roman" w:hAnsi="Arial" w:cs="Arial"/>
          <w:sz w:val="20"/>
          <w:szCs w:val="20"/>
        </w:rPr>
        <w:t xml:space="preserve"> – tjedni broj sati; </w:t>
      </w:r>
      <w:r>
        <w:rPr>
          <w:rFonts w:ascii="Arial" w:eastAsia="Times New Roman" w:hAnsi="Arial" w:cs="Arial"/>
          <w:b/>
          <w:sz w:val="20"/>
          <w:szCs w:val="20"/>
        </w:rPr>
        <w:t>G</w:t>
      </w:r>
      <w:r>
        <w:rPr>
          <w:rFonts w:ascii="Arial" w:eastAsia="Times New Roman" w:hAnsi="Arial" w:cs="Arial"/>
          <w:sz w:val="20"/>
          <w:szCs w:val="20"/>
        </w:rPr>
        <w:t xml:space="preserve"> – godišnji broj sati).</w:t>
      </w:r>
    </w:p>
    <w:p w:rsidR="00277423" w:rsidRDefault="00277423" w:rsidP="0027742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Napomena: U kombiniranim odjelima uzeta je satnica trećeg </w:t>
      </w:r>
      <w:proofErr w:type="spellStart"/>
      <w:r>
        <w:rPr>
          <w:rFonts w:ascii="Arial" w:eastAsia="Times New Roman" w:hAnsi="Arial" w:cs="Arial"/>
          <w:sz w:val="20"/>
          <w:szCs w:val="20"/>
        </w:rPr>
        <w:t>razredaPŠŠibovac</w:t>
      </w:r>
      <w:proofErr w:type="spellEnd"/>
      <w:r>
        <w:rPr>
          <w:rFonts w:ascii="Arial" w:eastAsia="Times New Roman" w:hAnsi="Arial" w:cs="Arial"/>
          <w:sz w:val="20"/>
          <w:szCs w:val="20"/>
        </w:rPr>
        <w:t xml:space="preserve"> i četvrtog  razreda  PŠ Kip .</w:t>
      </w:r>
    </w:p>
    <w:p w:rsidR="00277423" w:rsidRDefault="00277423" w:rsidP="00277423">
      <w:pPr>
        <w:spacing w:after="0" w:line="240" w:lineRule="auto"/>
        <w:jc w:val="both"/>
        <w:rPr>
          <w:rFonts w:ascii="Arial" w:eastAsia="Times New Roman" w:hAnsi="Arial" w:cs="Arial"/>
          <w:b/>
          <w:color w:val="FF0000"/>
          <w:sz w:val="20"/>
          <w:szCs w:val="20"/>
        </w:rPr>
      </w:pP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RASPORED SATI</w:t>
      </w:r>
    </w:p>
    <w:p w:rsidR="00277423" w:rsidRDefault="00277423" w:rsidP="00277423">
      <w:pPr>
        <w:spacing w:after="0" w:line="240" w:lineRule="auto"/>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Učitelji  razredne nastave samostalno izrađuju raspored sati svaki za svoj razredni odjel, te ga na Aktivu razredne nastave usklađuju radi organiziranja i izvođenja izvannastavnih aktivnosti u razrednoj nastavi, te korištenja dvorane za TZK, kao i izborne nastave katoličkog vjeronauka, engleskog jezika, češkog jezika i kulture prema modelu </w:t>
      </w:r>
      <w:proofErr w:type="spellStart"/>
      <w:r>
        <w:rPr>
          <w:rFonts w:ascii="Arial" w:eastAsia="Times New Roman" w:hAnsi="Arial" w:cs="Arial"/>
          <w:sz w:val="20"/>
          <w:szCs w:val="20"/>
        </w:rPr>
        <w:t>C.Svaki</w:t>
      </w:r>
      <w:proofErr w:type="spellEnd"/>
      <w:r>
        <w:rPr>
          <w:rFonts w:ascii="Arial" w:eastAsia="Times New Roman" w:hAnsi="Arial" w:cs="Arial"/>
          <w:sz w:val="20"/>
          <w:szCs w:val="20"/>
        </w:rPr>
        <w:t xml:space="preserve"> razredni učitelj obvezan je upisati raspored sati u e- dnevnik. Raspored sati za sve razredne odjele viših razreda izrađuje ravnateljica škole zajedno s informatičarom  i on se nalazi u zbornici  škole.</w:t>
      </w:r>
    </w:p>
    <w:p w:rsidR="00277423" w:rsidRDefault="00277423" w:rsidP="00277423">
      <w:pPr>
        <w:spacing w:after="0"/>
        <w:ind w:firstLine="708"/>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Već četvrtu godinu  imamo ustrojen e-dnevnik za sve razrede naše škole. Administrator e-dnevnika u našoj školi je informatičar Ivica Jozić. Dokumentacija svakog razreda nalazi se u elektronskom obliku u e-dnevniku, kao i prilozi pojedinih dokumenata u pisanom obliku prema dogovoru. </w:t>
      </w: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Kako smo protekle godine, zbog proglašene </w:t>
      </w:r>
      <w:proofErr w:type="spellStart"/>
      <w:r>
        <w:rPr>
          <w:rFonts w:ascii="Arial" w:eastAsia="Times New Roman" w:hAnsi="Arial" w:cs="Arial"/>
          <w:sz w:val="20"/>
          <w:szCs w:val="20"/>
        </w:rPr>
        <w:t>pandemije</w:t>
      </w:r>
      <w:proofErr w:type="spellEnd"/>
      <w:r>
        <w:rPr>
          <w:rFonts w:ascii="Arial" w:eastAsia="Times New Roman" w:hAnsi="Arial" w:cs="Arial"/>
          <w:sz w:val="20"/>
          <w:szCs w:val="20"/>
        </w:rPr>
        <w:t xml:space="preserve"> COVID -19, dio nastavne godine provodili na daljinu online pomoću aplikacije TEAMSE, nastavili smo koristiti ovu aplikaciju za odlaganje dokumentacije i razmjenu informacija. </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Također, svi razrednici viših razreda obvezni su upisati raspored sati u e-dnevnik svoga razreda. U pravilu, raspored sati se neće mijenjati tijekom školske godine, izuzev u slučaju  potrebe koje uvjetuje dolazak učitelja iz drugih škola na dopunu sati u našu školu. Satove ćemo samo iznimno organizirati prije početka nastave tj. nulte satove, dok će se svi ostali izvannastavni oblici rada s učenicima odvijati poslije održavanja redovne nastave. Nastojali smo sat vjeronauka organizirati na početku ili na kraju rasporeda radi  učenika koji ne pohađaju vjeronauk.</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Do kraja IX. mjeseca Godišnji Izvedbeni kurikulum (GIK) svaki učitelj izrađuje samostalno, a on služi kao priprema za provedbu nastave I timsko planiranje </w:t>
      </w:r>
      <w:proofErr w:type="spellStart"/>
      <w:r>
        <w:rPr>
          <w:rFonts w:ascii="Arial" w:eastAsia="Times New Roman" w:hAnsi="Arial" w:cs="Arial"/>
          <w:sz w:val="20"/>
          <w:szCs w:val="20"/>
        </w:rPr>
        <w:t>međupredmetnih</w:t>
      </w:r>
      <w:proofErr w:type="spellEnd"/>
      <w:r>
        <w:rPr>
          <w:rFonts w:ascii="Arial" w:eastAsia="Times New Roman" w:hAnsi="Arial" w:cs="Arial"/>
          <w:sz w:val="20"/>
          <w:szCs w:val="20"/>
        </w:rPr>
        <w:t xml:space="preserve"> tema.</w:t>
      </w:r>
    </w:p>
    <w:p w:rsidR="00277423" w:rsidRDefault="00277423" w:rsidP="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Međupredmetne</w:t>
      </w:r>
      <w:proofErr w:type="spellEnd"/>
      <w:r>
        <w:rPr>
          <w:rFonts w:ascii="Arial" w:eastAsia="Times New Roman" w:hAnsi="Arial" w:cs="Arial"/>
          <w:sz w:val="20"/>
          <w:szCs w:val="20"/>
        </w:rPr>
        <w:t xml:space="preserve"> teme koje timski dogovara i planira skupina učitelja, donosi dogovorom Učiteljsko vijeće, a oni trebaju biti dostupni svima (</w:t>
      </w:r>
      <w:proofErr w:type="spellStart"/>
      <w:r>
        <w:rPr>
          <w:rFonts w:ascii="Arial" w:eastAsia="Times New Roman" w:hAnsi="Arial" w:cs="Arial"/>
          <w:sz w:val="20"/>
          <w:szCs w:val="20"/>
        </w:rPr>
        <w:t>učiteljima,učenicima</w:t>
      </w:r>
      <w:proofErr w:type="spellEnd"/>
      <w:r>
        <w:rPr>
          <w:rFonts w:ascii="Arial" w:eastAsia="Times New Roman" w:hAnsi="Arial" w:cs="Arial"/>
          <w:sz w:val="20"/>
          <w:szCs w:val="20"/>
        </w:rPr>
        <w:t xml:space="preserve"> i  roditeljima) radi djelotvorne organizacije rada.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I ove školske godine, Školski odbor donio je  Školski kurikulum (izborna nastava, dopunska nastava , dodatni rad, izvannastavne aktivnosti, izvanškolske, </w:t>
      </w:r>
      <w:proofErr w:type="spellStart"/>
      <w:r>
        <w:rPr>
          <w:rFonts w:ascii="Arial" w:eastAsia="Times New Roman" w:hAnsi="Arial" w:cs="Arial"/>
          <w:sz w:val="20"/>
          <w:szCs w:val="20"/>
        </w:rPr>
        <w:t>izvanučionička</w:t>
      </w:r>
      <w:proofErr w:type="spellEnd"/>
      <w:r>
        <w:rPr>
          <w:rFonts w:ascii="Arial" w:eastAsia="Times New Roman" w:hAnsi="Arial" w:cs="Arial"/>
          <w:sz w:val="20"/>
          <w:szCs w:val="20"/>
        </w:rPr>
        <w:t xml:space="preserve"> nastava, terenska nastava, izleti, ekskurzije, te projekte). </w:t>
      </w: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Školski kurikulum stavljen je na web stranice škole i  dostupan je svim </w:t>
      </w:r>
      <w:proofErr w:type="spellStart"/>
      <w:r>
        <w:rPr>
          <w:rFonts w:ascii="Arial" w:eastAsia="Times New Roman" w:hAnsi="Arial" w:cs="Arial"/>
          <w:sz w:val="20"/>
          <w:szCs w:val="20"/>
        </w:rPr>
        <w:t>roditeljima.Svi</w:t>
      </w:r>
      <w:proofErr w:type="spellEnd"/>
      <w:r>
        <w:rPr>
          <w:rFonts w:ascii="Arial" w:eastAsia="Times New Roman" w:hAnsi="Arial" w:cs="Arial"/>
          <w:sz w:val="20"/>
          <w:szCs w:val="20"/>
        </w:rPr>
        <w:t xml:space="preserve"> učitelji obvezni su do kraja IX. mjeseca izvršiti godišnje  planiranje kao </w:t>
      </w:r>
      <w:proofErr w:type="spellStart"/>
      <w:r>
        <w:rPr>
          <w:rFonts w:ascii="Arial" w:eastAsia="Times New Roman" w:hAnsi="Arial" w:cs="Arial"/>
          <w:sz w:val="20"/>
          <w:szCs w:val="20"/>
        </w:rPr>
        <w:t>idodatnog</w:t>
      </w:r>
      <w:proofErr w:type="spellEnd"/>
      <w:r>
        <w:rPr>
          <w:rFonts w:ascii="Arial" w:eastAsia="Times New Roman" w:hAnsi="Arial" w:cs="Arial"/>
          <w:sz w:val="20"/>
          <w:szCs w:val="20"/>
        </w:rPr>
        <w:t xml:space="preserve"> rada, dopunske nastave te  ustrojiti ostalu pedagošku dokumentaciju koja se nalazi u e-</w:t>
      </w:r>
      <w:proofErr w:type="spellStart"/>
      <w:r>
        <w:rPr>
          <w:rFonts w:ascii="Arial" w:eastAsia="Times New Roman" w:hAnsi="Arial" w:cs="Arial"/>
          <w:sz w:val="20"/>
          <w:szCs w:val="20"/>
        </w:rPr>
        <w:t>dnevniku,a</w:t>
      </w:r>
      <w:proofErr w:type="spellEnd"/>
      <w:r>
        <w:rPr>
          <w:rFonts w:ascii="Arial" w:eastAsia="Times New Roman" w:hAnsi="Arial" w:cs="Arial"/>
          <w:sz w:val="20"/>
          <w:szCs w:val="20"/>
        </w:rPr>
        <w:t xml:space="preserve"> Školski odbor do 7.10 2021. godine  usvaja na prijedlog Učiteljskog vijeća i Vijeća roditelja ,Godišnji plan i program rada škole za 2021./2022.g.</w:t>
      </w: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4.2. Tjedni i godišnji broj nastavnih sati za ostale oblike odgojno-obrazovnog rada</w:t>
      </w: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4.2.1. Tjedni i godišnji broj nastavnih sati izborne nastave</w:t>
      </w: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4.2.1.1. Tjedni i godišnji broj nastavnih sati izborne nastave Vjeronauka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Nastavu Katoličkog vjeronauka zadužuje župnik vlč. Mihael Kos za učenike4. razreda i  Područne škole Kip i </w:t>
      </w:r>
      <w:proofErr w:type="spellStart"/>
      <w:r>
        <w:rPr>
          <w:rFonts w:ascii="Arial" w:eastAsia="Times New Roman" w:hAnsi="Arial" w:cs="Arial"/>
          <w:sz w:val="20"/>
          <w:szCs w:val="20"/>
        </w:rPr>
        <w:t>Šibovac</w:t>
      </w:r>
      <w:proofErr w:type="spellEnd"/>
      <w:r>
        <w:rPr>
          <w:rFonts w:ascii="Arial" w:eastAsia="Times New Roman" w:hAnsi="Arial" w:cs="Arial"/>
          <w:sz w:val="20"/>
          <w:szCs w:val="20"/>
        </w:rPr>
        <w:t xml:space="preserve">, a vjeroučiteljica Ivana </w:t>
      </w:r>
      <w:proofErr w:type="spellStart"/>
      <w:r>
        <w:rPr>
          <w:rFonts w:ascii="Arial" w:eastAsia="Times New Roman" w:hAnsi="Arial" w:cs="Arial"/>
          <w:sz w:val="20"/>
          <w:szCs w:val="20"/>
        </w:rPr>
        <w:t>Pernić</w:t>
      </w:r>
      <w:proofErr w:type="spellEnd"/>
      <w:r>
        <w:rPr>
          <w:rFonts w:ascii="Arial" w:eastAsia="Times New Roman" w:hAnsi="Arial" w:cs="Arial"/>
          <w:sz w:val="20"/>
          <w:szCs w:val="20"/>
        </w:rPr>
        <w:t xml:space="preserve"> za učenike 1. do 3. razreda i od 5. do 8. razreda.</w:t>
      </w:r>
    </w:p>
    <w:p w:rsidR="00277423" w:rsidRDefault="00277423" w:rsidP="00277423">
      <w:pPr>
        <w:spacing w:after="0" w:line="240" w:lineRule="auto"/>
        <w:jc w:val="both"/>
        <w:rPr>
          <w:rFonts w:ascii="Arial" w:eastAsia="Times New Roman" w:hAnsi="Arial" w:cs="Arial"/>
          <w:sz w:val="20"/>
          <w:szCs w:val="20"/>
        </w:rPr>
      </w:pPr>
    </w:p>
    <w:p w:rsidR="00277423" w:rsidRDefault="00277423" w:rsidP="00277423">
      <w:pPr>
        <w:spacing w:after="0" w:line="240" w:lineRule="auto"/>
        <w:jc w:val="both"/>
        <w:rPr>
          <w:rFonts w:ascii="Arial" w:eastAsia="Times New Roman" w:hAnsi="Arial" w:cs="Arial"/>
          <w:sz w:val="20"/>
          <w:szCs w:val="20"/>
        </w:rPr>
      </w:pP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8"/>
        <w:gridCol w:w="1264"/>
        <w:gridCol w:w="992"/>
        <w:gridCol w:w="851"/>
        <w:gridCol w:w="2268"/>
        <w:gridCol w:w="850"/>
        <w:gridCol w:w="1134"/>
      </w:tblGrid>
      <w:tr w:rsidR="00277423" w:rsidTr="00277423">
        <w:trPr>
          <w:trHeight w:hRule="exact" w:val="355"/>
        </w:trPr>
        <w:tc>
          <w:tcPr>
            <w:tcW w:w="1288" w:type="dxa"/>
            <w:vMerge w:val="restart"/>
            <w:tcBorders>
              <w:top w:val="single" w:sz="12" w:space="0" w:color="auto"/>
              <w:left w:val="single" w:sz="12" w:space="0" w:color="auto"/>
              <w:bottom w:val="single" w:sz="12" w:space="0" w:color="auto"/>
              <w:right w:val="single" w:sz="12" w:space="0" w:color="auto"/>
            </w:tcBorders>
            <w:shd w:val="clear" w:color="auto" w:fill="D9E2F3" w:themeFill="accent5" w:themeFillTint="33"/>
            <w:noWrap/>
            <w:textDirection w:val="btLr"/>
            <w:vAlign w:val="center"/>
            <w:hideMark/>
          </w:tcPr>
          <w:p w:rsidR="00277423" w:rsidRDefault="00277423">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Vjeronauk</w:t>
            </w:r>
          </w:p>
        </w:tc>
        <w:tc>
          <w:tcPr>
            <w:tcW w:w="1264"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Razred</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učenika</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grupa</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Izvršitelj programa</w:t>
            </w:r>
          </w:p>
        </w:tc>
        <w:tc>
          <w:tcPr>
            <w:tcW w:w="1984" w:type="dxa"/>
            <w:gridSpan w:val="2"/>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Planirano sati</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sz w:val="20"/>
                <w:szCs w:val="20"/>
              </w:rPr>
            </w:pPr>
          </w:p>
        </w:tc>
        <w:tc>
          <w:tcPr>
            <w:tcW w:w="850" w:type="dxa"/>
            <w:tcBorders>
              <w:top w:val="single" w:sz="6" w:space="0" w:color="auto"/>
              <w:left w:val="single" w:sz="12" w:space="0" w:color="auto"/>
              <w:bottom w:val="single" w:sz="12" w:space="0" w:color="auto"/>
              <w:right w:val="single" w:sz="6"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w:t>
            </w:r>
          </w:p>
        </w:tc>
        <w:tc>
          <w:tcPr>
            <w:tcW w:w="1134" w:type="dxa"/>
            <w:tcBorders>
              <w:top w:val="single" w:sz="6" w:space="0" w:color="auto"/>
              <w:left w:val="single" w:sz="6"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t>
            </w:r>
          </w:p>
        </w:tc>
      </w:tr>
      <w:tr w:rsidR="00277423" w:rsidTr="00277423">
        <w:trPr>
          <w:trHeight w:hRule="exact" w:val="28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w:t>
            </w:r>
          </w:p>
        </w:tc>
        <w:tc>
          <w:tcPr>
            <w:tcW w:w="992"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85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12"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12" w:space="0" w:color="auto"/>
              <w:left w:val="single" w:sz="6" w:space="0" w:color="auto"/>
              <w:bottom w:val="single" w:sz="6" w:space="0" w:color="auto"/>
              <w:right w:val="single" w:sz="12" w:space="0" w:color="auto"/>
            </w:tcBorders>
            <w:noWrap/>
            <w:vAlign w:val="center"/>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p w:rsidR="00277423" w:rsidRDefault="00277423">
            <w:pPr>
              <w:spacing w:after="0" w:line="240" w:lineRule="auto"/>
              <w:jc w:val="center"/>
              <w:rPr>
                <w:rFonts w:ascii="Arial" w:eastAsia="Times New Roman" w:hAnsi="Arial" w:cs="Arial"/>
                <w:b/>
                <w:bCs/>
                <w:sz w:val="20"/>
                <w:szCs w:val="20"/>
              </w:rPr>
            </w:pPr>
          </w:p>
        </w:tc>
      </w:tr>
      <w:tr w:rsidR="00277423" w:rsidTr="00277423">
        <w:trPr>
          <w:trHeight w:hRule="exact" w:val="27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III.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Mihael Kos</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IV.</w:t>
            </w:r>
          </w:p>
        </w:tc>
        <w:tc>
          <w:tcPr>
            <w:tcW w:w="992"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85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PŠ KIP</w:t>
            </w:r>
          </w:p>
        </w:tc>
        <w:tc>
          <w:tcPr>
            <w:tcW w:w="992"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85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Mihael Kos</w:t>
            </w:r>
          </w:p>
        </w:tc>
        <w:tc>
          <w:tcPr>
            <w:tcW w:w="850"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PŠ ŠIB</w:t>
            </w:r>
          </w:p>
        </w:tc>
        <w:tc>
          <w:tcPr>
            <w:tcW w:w="992"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85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Mihael Kos</w:t>
            </w:r>
          </w:p>
        </w:tc>
        <w:tc>
          <w:tcPr>
            <w:tcW w:w="850"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277423" w:rsidRDefault="00277423">
            <w:pPr>
              <w:shd w:val="clear" w:color="auto" w:fill="D5DCE4" w:themeFill="text2" w:themeFillTint="3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shd w:val="clear" w:color="auto" w:fill="DEEAF6" w:themeFill="accent1" w:themeFillTint="33"/>
              </w:rPr>
              <w:t>I. – IV.</w:t>
            </w:r>
          </w:p>
        </w:tc>
        <w:tc>
          <w:tcPr>
            <w:tcW w:w="992" w:type="dxa"/>
            <w:tcBorders>
              <w:top w:val="single" w:sz="12" w:space="0" w:color="auto"/>
              <w:left w:val="single" w:sz="12" w:space="0" w:color="auto"/>
              <w:bottom w:val="single" w:sz="12" w:space="0" w:color="auto"/>
              <w:right w:val="single" w:sz="12" w:space="0" w:color="auto"/>
            </w:tcBorders>
            <w:shd w:val="clear" w:color="auto" w:fill="C6D9F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52</w:t>
            </w:r>
          </w:p>
        </w:tc>
        <w:tc>
          <w:tcPr>
            <w:tcW w:w="851" w:type="dxa"/>
            <w:tcBorders>
              <w:top w:val="single" w:sz="12" w:space="0" w:color="auto"/>
              <w:left w:val="single" w:sz="12" w:space="0" w:color="auto"/>
              <w:bottom w:val="single" w:sz="12" w:space="0" w:color="auto"/>
              <w:right w:val="single" w:sz="12" w:space="0" w:color="auto"/>
            </w:tcBorders>
            <w:shd w:val="clear" w:color="auto" w:fill="C6D9F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2268" w:type="dxa"/>
            <w:tcBorders>
              <w:top w:val="single" w:sz="12" w:space="0" w:color="auto"/>
              <w:left w:val="single" w:sz="12" w:space="0" w:color="auto"/>
              <w:bottom w:val="single" w:sz="12" w:space="0" w:color="auto"/>
              <w:right w:val="single" w:sz="12" w:space="0" w:color="auto"/>
            </w:tcBorders>
            <w:shd w:val="clear" w:color="auto" w:fill="C6D9F1"/>
            <w:noWrap/>
            <w:vAlign w:val="center"/>
          </w:tcPr>
          <w:p w:rsidR="00277423" w:rsidRDefault="00277423">
            <w:pPr>
              <w:spacing w:after="0" w:line="240" w:lineRule="auto"/>
              <w:jc w:val="center"/>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C6D9F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c>
          <w:tcPr>
            <w:tcW w:w="1134" w:type="dxa"/>
            <w:tcBorders>
              <w:top w:val="single" w:sz="12" w:space="0" w:color="auto"/>
              <w:left w:val="single" w:sz="6" w:space="0" w:color="auto"/>
              <w:bottom w:val="single" w:sz="12" w:space="0" w:color="auto"/>
              <w:right w:val="single" w:sz="12" w:space="0" w:color="auto"/>
            </w:tcBorders>
            <w:shd w:val="clear" w:color="auto" w:fill="C6D9F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420</w:t>
            </w:r>
          </w:p>
        </w:tc>
      </w:tr>
      <w:tr w:rsidR="00277423" w:rsidTr="00277423">
        <w:trPr>
          <w:trHeight w:val="360"/>
        </w:trPr>
        <w:tc>
          <w:tcPr>
            <w:tcW w:w="1288" w:type="dxa"/>
            <w:vMerge w:val="restart"/>
            <w:tcBorders>
              <w:top w:val="single" w:sz="12" w:space="0" w:color="auto"/>
              <w:left w:val="single" w:sz="12" w:space="0" w:color="auto"/>
              <w:bottom w:val="single" w:sz="12" w:space="0" w:color="auto"/>
              <w:right w:val="single" w:sz="12" w:space="0" w:color="auto"/>
            </w:tcBorders>
            <w:shd w:val="clear" w:color="auto" w:fill="D9E2F3" w:themeFill="accent5" w:themeFillTint="33"/>
            <w:noWrap/>
            <w:textDirection w:val="btLr"/>
            <w:vAlign w:val="bottom"/>
            <w:hideMark/>
          </w:tcPr>
          <w:p w:rsidR="00277423" w:rsidRDefault="00277423">
            <w:pPr>
              <w:spacing w:after="0" w:line="240" w:lineRule="auto"/>
              <w:ind w:left="113" w:right="113"/>
              <w:rPr>
                <w:rFonts w:ascii="Arial" w:eastAsia="Times New Roman" w:hAnsi="Arial" w:cs="Arial"/>
                <w:b/>
                <w:bCs/>
                <w:sz w:val="20"/>
                <w:szCs w:val="20"/>
              </w:rPr>
            </w:pPr>
            <w:r>
              <w:rPr>
                <w:rFonts w:ascii="Arial" w:eastAsia="Times New Roman" w:hAnsi="Arial" w:cs="Arial"/>
                <w:b/>
                <w:bCs/>
                <w:sz w:val="20"/>
                <w:szCs w:val="20"/>
              </w:rPr>
              <w:t>Vjeronauk</w:t>
            </w:r>
          </w:p>
        </w:tc>
        <w:tc>
          <w:tcPr>
            <w:tcW w:w="1264" w:type="dxa"/>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w:t>
            </w:r>
          </w:p>
        </w:tc>
        <w:tc>
          <w:tcPr>
            <w:tcW w:w="992" w:type="dxa"/>
            <w:tcBorders>
              <w:top w:val="single" w:sz="12"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851" w:type="dxa"/>
            <w:tcBorders>
              <w:top w:val="single" w:sz="12"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12"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12"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12"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VI.</w:t>
            </w:r>
          </w:p>
        </w:tc>
        <w:tc>
          <w:tcPr>
            <w:tcW w:w="992"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851"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VII.</w:t>
            </w:r>
          </w:p>
        </w:tc>
        <w:tc>
          <w:tcPr>
            <w:tcW w:w="992"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851"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VIII.</w:t>
            </w:r>
          </w:p>
        </w:tc>
        <w:tc>
          <w:tcPr>
            <w:tcW w:w="992" w:type="dxa"/>
            <w:tcBorders>
              <w:top w:val="single" w:sz="6" w:space="0" w:color="auto"/>
              <w:left w:val="single" w:sz="12" w:space="0" w:color="auto"/>
              <w:bottom w:val="single" w:sz="12"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w:t>
            </w:r>
          </w:p>
        </w:tc>
        <w:tc>
          <w:tcPr>
            <w:tcW w:w="851" w:type="dxa"/>
            <w:tcBorders>
              <w:top w:val="single" w:sz="6" w:space="0" w:color="auto"/>
              <w:left w:val="single" w:sz="12" w:space="0" w:color="auto"/>
              <w:bottom w:val="single" w:sz="12" w:space="0" w:color="auto"/>
              <w:right w:val="single" w:sz="12" w:space="0" w:color="auto"/>
            </w:tcBorders>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12" w:space="0" w:color="auto"/>
              <w:right w:val="single" w:sz="12" w:space="0" w:color="auto"/>
            </w:tcBorders>
            <w:noWrap/>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Ivana </w:t>
            </w:r>
            <w:proofErr w:type="spellStart"/>
            <w:r>
              <w:rPr>
                <w:rFonts w:ascii="Arial" w:eastAsia="Times New Roman" w:hAnsi="Arial" w:cs="Arial"/>
                <w:sz w:val="20"/>
                <w:szCs w:val="20"/>
              </w:rPr>
              <w:t>Pernić</w:t>
            </w:r>
            <w:proofErr w:type="spellEnd"/>
          </w:p>
        </w:tc>
        <w:tc>
          <w:tcPr>
            <w:tcW w:w="850"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 – VIII.</w:t>
            </w:r>
          </w:p>
        </w:tc>
        <w:tc>
          <w:tcPr>
            <w:tcW w:w="992"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52</w:t>
            </w:r>
          </w:p>
        </w:tc>
        <w:tc>
          <w:tcPr>
            <w:tcW w:w="851"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2268"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tcPr>
          <w:p w:rsidR="00277423" w:rsidRDefault="00277423">
            <w:pPr>
              <w:spacing w:after="0" w:line="240" w:lineRule="auto"/>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1134" w:type="dxa"/>
            <w:tcBorders>
              <w:top w:val="single" w:sz="12" w:space="0" w:color="auto"/>
              <w:left w:val="single" w:sz="6"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280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i/>
                <w:iCs/>
                <w:sz w:val="20"/>
                <w:szCs w:val="20"/>
              </w:rPr>
            </w:pPr>
            <w:r>
              <w:rPr>
                <w:rFonts w:ascii="Arial" w:eastAsia="Times New Roman" w:hAnsi="Arial" w:cs="Arial"/>
                <w:b/>
                <w:bCs/>
                <w:sz w:val="20"/>
                <w:szCs w:val="20"/>
              </w:rPr>
              <w:t>I. – VIII.</w:t>
            </w:r>
          </w:p>
        </w:tc>
        <w:tc>
          <w:tcPr>
            <w:tcW w:w="992"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104</w:t>
            </w:r>
          </w:p>
        </w:tc>
        <w:tc>
          <w:tcPr>
            <w:tcW w:w="851"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2268"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277423" w:rsidRDefault="00277423">
            <w:pPr>
              <w:spacing w:after="0" w:line="240" w:lineRule="auto"/>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FFFFFF"/>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p>
        </w:tc>
        <w:tc>
          <w:tcPr>
            <w:tcW w:w="1134" w:type="dxa"/>
            <w:tcBorders>
              <w:top w:val="single" w:sz="12" w:space="0" w:color="auto"/>
              <w:left w:val="single" w:sz="6" w:space="0" w:color="auto"/>
              <w:bottom w:val="single" w:sz="12" w:space="0" w:color="auto"/>
              <w:right w:val="single" w:sz="12" w:space="0" w:color="auto"/>
            </w:tcBorders>
            <w:shd w:val="clear" w:color="auto" w:fill="FFFFFF"/>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BAPTISTIČKI VJERONAUK </w:t>
            </w:r>
          </w:p>
        </w:tc>
        <w:tc>
          <w:tcPr>
            <w:tcW w:w="992"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851"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Tamara </w:t>
            </w:r>
            <w:proofErr w:type="spellStart"/>
            <w:r>
              <w:rPr>
                <w:rFonts w:ascii="Arial" w:eastAsia="Times New Roman" w:hAnsi="Arial" w:cs="Arial"/>
                <w:sz w:val="20"/>
                <w:szCs w:val="20"/>
              </w:rPr>
              <w:t>Stannard</w:t>
            </w:r>
            <w:proofErr w:type="spellEnd"/>
          </w:p>
        </w:tc>
        <w:tc>
          <w:tcPr>
            <w:tcW w:w="850" w:type="dxa"/>
            <w:tcBorders>
              <w:top w:val="single" w:sz="12" w:space="0" w:color="auto"/>
              <w:left w:val="single" w:sz="12" w:space="0" w:color="auto"/>
              <w:bottom w:val="single" w:sz="12" w:space="0" w:color="auto"/>
              <w:right w:val="single" w:sz="6"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12" w:space="0" w:color="auto"/>
              <w:left w:val="single" w:sz="6" w:space="0" w:color="auto"/>
              <w:bottom w:val="single" w:sz="12" w:space="0" w:color="auto"/>
              <w:right w:val="single" w:sz="12" w:space="0" w:color="auto"/>
            </w:tcBorders>
            <w:shd w:val="clear" w:color="auto" w:fill="E2EFD9" w:themeFill="accent6" w:themeFillTint="33"/>
            <w:noWrap/>
            <w:vAlign w:val="bottom"/>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bottom"/>
            <w:hideMark/>
          </w:tcPr>
          <w:p w:rsidR="00277423" w:rsidRDefault="00277423">
            <w:pPr>
              <w:shd w:val="clear" w:color="auto" w:fill="DDD9C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tc>
        <w:tc>
          <w:tcPr>
            <w:tcW w:w="992"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bottom"/>
            <w:hideMark/>
          </w:tcPr>
          <w:p w:rsidR="00277423" w:rsidRDefault="00277423">
            <w:pPr>
              <w:shd w:val="clear" w:color="auto" w:fill="DDD9C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109</w:t>
            </w:r>
          </w:p>
        </w:tc>
        <w:tc>
          <w:tcPr>
            <w:tcW w:w="851"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bottom"/>
            <w:hideMark/>
          </w:tcPr>
          <w:p w:rsidR="00277423" w:rsidRDefault="00277423">
            <w:pPr>
              <w:shd w:val="clear" w:color="auto" w:fill="DDD9C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2268"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bottom"/>
          </w:tcPr>
          <w:p w:rsidR="00277423" w:rsidRDefault="00277423">
            <w:pPr>
              <w:shd w:val="clear" w:color="auto" w:fill="DDD9C3"/>
              <w:spacing w:after="0" w:line="240" w:lineRule="auto"/>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D5DCE4" w:themeFill="text2" w:themeFillTint="33"/>
            <w:noWrap/>
            <w:vAlign w:val="bottom"/>
            <w:hideMark/>
          </w:tcPr>
          <w:p w:rsidR="00277423" w:rsidRDefault="00277423">
            <w:pPr>
              <w:shd w:val="clear" w:color="auto" w:fill="DDD9C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22</w:t>
            </w:r>
          </w:p>
        </w:tc>
        <w:tc>
          <w:tcPr>
            <w:tcW w:w="1134" w:type="dxa"/>
            <w:tcBorders>
              <w:top w:val="single" w:sz="12" w:space="0" w:color="auto"/>
              <w:left w:val="single" w:sz="6" w:space="0" w:color="auto"/>
              <w:bottom w:val="single" w:sz="12" w:space="0" w:color="auto"/>
              <w:right w:val="single" w:sz="12" w:space="0" w:color="auto"/>
            </w:tcBorders>
            <w:shd w:val="clear" w:color="auto" w:fill="D5DCE4" w:themeFill="text2" w:themeFillTint="33"/>
            <w:noWrap/>
            <w:vAlign w:val="bottom"/>
            <w:hideMark/>
          </w:tcPr>
          <w:p w:rsidR="00277423" w:rsidRDefault="00277423">
            <w:pPr>
              <w:shd w:val="clear" w:color="auto" w:fill="DDD9C3"/>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770</w:t>
            </w:r>
          </w:p>
        </w:tc>
      </w:tr>
    </w:tbl>
    <w:p w:rsidR="00277423" w:rsidRDefault="00277423" w:rsidP="00277423"/>
    <w:p w:rsidR="00277423" w:rsidRDefault="00277423" w:rsidP="00277423">
      <w:r>
        <w:t xml:space="preserve">Pored katoličkog vjeronauka provodimo izbornu nastavu iz Baptističkog vjeronauka koju vodi Tamara </w:t>
      </w:r>
      <w:proofErr w:type="spellStart"/>
      <w:r>
        <w:t>Stannard</w:t>
      </w:r>
      <w:proofErr w:type="spellEnd"/>
      <w:r>
        <w:t xml:space="preserve"> . Nastavu pohađa5 učenika. Ukupno  nastavu vjeronauka pohađa 109 učenika, što je 90,08% učenika u školi, a što je nešto manje nego u protekloj godini</w:t>
      </w:r>
    </w:p>
    <w:p w:rsidR="00277423" w:rsidRDefault="00277423" w:rsidP="0027742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4.2.1.2. Tjedni i godišnji broj nastavnih sati izborne nastave stranog jezika – engleski jezik </w:t>
      </w:r>
    </w:p>
    <w:p w:rsidR="00277423" w:rsidRDefault="00277423" w:rsidP="00277423">
      <w:pPr>
        <w:spacing w:after="0" w:line="240" w:lineRule="auto"/>
        <w:jc w:val="both"/>
        <w:rPr>
          <w:rFonts w:ascii="Arial" w:eastAsia="Times New Roman" w:hAnsi="Arial" w:cs="Arial"/>
          <w:b/>
          <w:bCs/>
          <w:sz w:val="20"/>
          <w:szCs w:val="20"/>
        </w:rPr>
      </w:pPr>
    </w:p>
    <w:tbl>
      <w:tblPr>
        <w:tblW w:w="88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6"/>
        <w:gridCol w:w="1485"/>
        <w:gridCol w:w="961"/>
        <w:gridCol w:w="864"/>
        <w:gridCol w:w="2255"/>
        <w:gridCol w:w="828"/>
        <w:gridCol w:w="1171"/>
      </w:tblGrid>
      <w:tr w:rsidR="00277423" w:rsidTr="00277423">
        <w:trPr>
          <w:trHeight w:hRule="exact" w:val="411"/>
        </w:trPr>
        <w:tc>
          <w:tcPr>
            <w:tcW w:w="1316"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textDirection w:val="btLr"/>
            <w:vAlign w:val="center"/>
            <w:hideMark/>
          </w:tcPr>
          <w:p w:rsidR="00277423" w:rsidRDefault="00277423">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 xml:space="preserve">Engleski jezik </w:t>
            </w:r>
          </w:p>
        </w:tc>
        <w:tc>
          <w:tcPr>
            <w:tcW w:w="1485"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Razred</w:t>
            </w:r>
          </w:p>
        </w:tc>
        <w:tc>
          <w:tcPr>
            <w:tcW w:w="961" w:type="dxa"/>
            <w:vMerge w:val="restart"/>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učenika</w:t>
            </w:r>
          </w:p>
        </w:tc>
        <w:tc>
          <w:tcPr>
            <w:tcW w:w="864" w:type="dxa"/>
            <w:vMerge w:val="restart"/>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grupa</w:t>
            </w:r>
          </w:p>
        </w:tc>
        <w:tc>
          <w:tcPr>
            <w:tcW w:w="2255" w:type="dxa"/>
            <w:vMerge w:val="restart"/>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Izvršitelj programa</w:t>
            </w:r>
          </w:p>
        </w:tc>
        <w:tc>
          <w:tcPr>
            <w:tcW w:w="1999" w:type="dxa"/>
            <w:gridSpan w:val="2"/>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Planirano sati</w:t>
            </w:r>
          </w:p>
        </w:tc>
      </w:tr>
      <w:tr w:rsidR="00277423" w:rsidTr="00277423">
        <w:trPr>
          <w:trHeight w:hRule="exact" w:val="25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77423" w:rsidRDefault="00277423">
            <w:pPr>
              <w:spacing w:after="0"/>
              <w:rPr>
                <w:rFonts w:ascii="Arial" w:eastAsia="Times New Roman" w:hAnsi="Arial" w:cs="Arial"/>
                <w:b/>
                <w:sz w:val="20"/>
                <w:szCs w:val="20"/>
              </w:rPr>
            </w:pPr>
          </w:p>
        </w:tc>
        <w:tc>
          <w:tcPr>
            <w:tcW w:w="828" w:type="dxa"/>
            <w:tcBorders>
              <w:top w:val="single" w:sz="6" w:space="0" w:color="auto"/>
              <w:left w:val="single" w:sz="12" w:space="0" w:color="auto"/>
              <w:bottom w:val="single" w:sz="12" w:space="0" w:color="auto"/>
              <w:right w:val="single" w:sz="6"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w:t>
            </w:r>
          </w:p>
        </w:tc>
        <w:tc>
          <w:tcPr>
            <w:tcW w:w="1171" w:type="dxa"/>
            <w:tcBorders>
              <w:top w:val="single" w:sz="6" w:space="0" w:color="auto"/>
              <w:left w:val="single" w:sz="6"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t>
            </w:r>
          </w:p>
        </w:tc>
      </w:tr>
      <w:tr w:rsidR="00277423" w:rsidTr="00277423">
        <w:trPr>
          <w:trHeight w:hRule="exact" w:val="2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Cs/>
                <w:sz w:val="20"/>
                <w:szCs w:val="20"/>
              </w:rPr>
            </w:pPr>
            <w:r>
              <w:rPr>
                <w:rFonts w:ascii="Arial" w:eastAsia="Times New Roman" w:hAnsi="Arial" w:cs="Arial"/>
                <w:bCs/>
                <w:sz w:val="20"/>
                <w:szCs w:val="20"/>
              </w:rPr>
              <w:t>IV.</w:t>
            </w:r>
          </w:p>
        </w:tc>
        <w:tc>
          <w:tcPr>
            <w:tcW w:w="96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864" w:type="dxa"/>
            <w:tcBorders>
              <w:top w:val="single" w:sz="12" w:space="0" w:color="auto"/>
              <w:left w:val="single" w:sz="12" w:space="0" w:color="auto"/>
              <w:bottom w:val="single" w:sz="4"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55" w:type="dxa"/>
            <w:tcBorders>
              <w:top w:val="single" w:sz="12" w:space="0" w:color="auto"/>
              <w:left w:val="single" w:sz="12" w:space="0" w:color="auto"/>
              <w:bottom w:val="single" w:sz="4"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Maja Kovačević</w:t>
            </w:r>
          </w:p>
        </w:tc>
        <w:tc>
          <w:tcPr>
            <w:tcW w:w="828" w:type="dxa"/>
            <w:vMerge w:val="restart"/>
            <w:tcBorders>
              <w:top w:val="single" w:sz="12"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71" w:type="dxa"/>
            <w:vMerge w:val="restart"/>
            <w:tcBorders>
              <w:top w:val="single" w:sz="12"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27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Cs/>
                <w:sz w:val="20"/>
                <w:szCs w:val="20"/>
              </w:rPr>
            </w:pPr>
            <w:r>
              <w:rPr>
                <w:rFonts w:ascii="Arial" w:eastAsia="Times New Roman" w:hAnsi="Arial" w:cs="Arial"/>
                <w:bCs/>
                <w:sz w:val="20"/>
                <w:szCs w:val="20"/>
              </w:rPr>
              <w:t>PŠ KIP</w:t>
            </w:r>
          </w:p>
        </w:tc>
        <w:tc>
          <w:tcPr>
            <w:tcW w:w="96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w:t>
            </w:r>
          </w:p>
        </w:tc>
        <w:tc>
          <w:tcPr>
            <w:tcW w:w="864" w:type="dxa"/>
            <w:vMerge w:val="restart"/>
            <w:tcBorders>
              <w:top w:val="single" w:sz="4" w:space="0" w:color="auto"/>
              <w:left w:val="single" w:sz="12" w:space="0" w:color="auto"/>
              <w:bottom w:val="single" w:sz="6" w:space="0" w:color="auto"/>
              <w:right w:val="single" w:sz="12"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2255" w:type="dxa"/>
            <w:vMerge w:val="restart"/>
            <w:tcBorders>
              <w:top w:val="single" w:sz="4" w:space="0" w:color="auto"/>
              <w:left w:val="single" w:sz="12" w:space="0" w:color="auto"/>
              <w:bottom w:val="single" w:sz="6" w:space="0" w:color="auto"/>
              <w:right w:val="single" w:sz="12" w:space="0" w:color="auto"/>
            </w:tcBorders>
            <w:noWrap/>
            <w:vAlign w:val="center"/>
          </w:tcPr>
          <w:p w:rsidR="00277423" w:rsidRDefault="00277423">
            <w:pPr>
              <w:spacing w:after="0" w:line="240" w:lineRule="auto"/>
              <w:jc w:val="center"/>
              <w:rPr>
                <w:rFonts w:ascii="Arial" w:eastAsia="Times New Roman" w:hAnsi="Arial" w:cs="Arial"/>
                <w:sz w:val="20"/>
                <w:szCs w:val="20"/>
              </w:rPr>
            </w:pPr>
          </w:p>
        </w:tc>
        <w:tc>
          <w:tcPr>
            <w:tcW w:w="0" w:type="auto"/>
            <w:vMerge/>
            <w:tcBorders>
              <w:top w:val="single" w:sz="12" w:space="0" w:color="auto"/>
              <w:left w:val="single" w:sz="12"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hRule="exact" w:val="32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rPr>
                <w:rFonts w:ascii="Arial" w:eastAsia="Times New Roman" w:hAnsi="Arial" w:cs="Arial"/>
                <w:bCs/>
                <w:sz w:val="20"/>
                <w:szCs w:val="20"/>
              </w:rPr>
            </w:pPr>
            <w:r>
              <w:rPr>
                <w:rFonts w:ascii="Arial" w:eastAsia="Times New Roman" w:hAnsi="Arial" w:cs="Arial"/>
                <w:bCs/>
                <w:sz w:val="20"/>
                <w:szCs w:val="20"/>
              </w:rPr>
              <w:t>PŠ.ŠIBOVAC</w:t>
            </w:r>
          </w:p>
        </w:tc>
        <w:tc>
          <w:tcPr>
            <w:tcW w:w="96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vMerge/>
            <w:tcBorders>
              <w:top w:val="single" w:sz="4" w:space="0" w:color="auto"/>
              <w:left w:val="single" w:sz="12"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12"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12" w:space="0" w:color="auto"/>
              <w:left w:val="single" w:sz="12"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hRule="exact" w:val="27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UKUPNO</w:t>
            </w:r>
          </w:p>
        </w:tc>
        <w:tc>
          <w:tcPr>
            <w:tcW w:w="96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0" w:type="auto"/>
            <w:vMerge/>
            <w:tcBorders>
              <w:top w:val="single" w:sz="4" w:space="0" w:color="auto"/>
              <w:left w:val="single" w:sz="12"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4" w:space="0" w:color="auto"/>
              <w:left w:val="single" w:sz="12"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12" w:space="0" w:color="auto"/>
              <w:left w:val="single" w:sz="12"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hRule="exact" w:val="40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w:t>
            </w:r>
          </w:p>
        </w:tc>
        <w:tc>
          <w:tcPr>
            <w:tcW w:w="96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8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5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Maja Kovačević</w:t>
            </w:r>
          </w:p>
        </w:tc>
        <w:tc>
          <w:tcPr>
            <w:tcW w:w="828"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71"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9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VI.</w:t>
            </w:r>
          </w:p>
        </w:tc>
        <w:tc>
          <w:tcPr>
            <w:tcW w:w="96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8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5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Maja Kovačević</w:t>
            </w:r>
          </w:p>
        </w:tc>
        <w:tc>
          <w:tcPr>
            <w:tcW w:w="828"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71"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9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VII.</w:t>
            </w:r>
          </w:p>
        </w:tc>
        <w:tc>
          <w:tcPr>
            <w:tcW w:w="96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8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5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Maja Kovačević</w:t>
            </w:r>
          </w:p>
        </w:tc>
        <w:tc>
          <w:tcPr>
            <w:tcW w:w="828"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71"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9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48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VIII.</w:t>
            </w:r>
          </w:p>
        </w:tc>
        <w:tc>
          <w:tcPr>
            <w:tcW w:w="96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864"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5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Maja Kovačević</w:t>
            </w:r>
          </w:p>
        </w:tc>
        <w:tc>
          <w:tcPr>
            <w:tcW w:w="828"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71"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416"/>
        </w:trPr>
        <w:tc>
          <w:tcPr>
            <w:tcW w:w="2801"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IV. – VIII.</w:t>
            </w:r>
          </w:p>
        </w:tc>
        <w:tc>
          <w:tcPr>
            <w:tcW w:w="9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46</w:t>
            </w:r>
          </w:p>
        </w:tc>
        <w:tc>
          <w:tcPr>
            <w:tcW w:w="864"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2255"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277423" w:rsidRDefault="00277423">
            <w:pPr>
              <w:spacing w:after="0" w:line="240" w:lineRule="auto"/>
              <w:jc w:val="center"/>
              <w:rPr>
                <w:rFonts w:ascii="Arial" w:eastAsia="Times New Roman" w:hAnsi="Arial" w:cs="Arial"/>
                <w:sz w:val="20"/>
                <w:szCs w:val="20"/>
              </w:rPr>
            </w:pPr>
          </w:p>
        </w:tc>
        <w:tc>
          <w:tcPr>
            <w:tcW w:w="828"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117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350</w:t>
            </w:r>
          </w:p>
        </w:tc>
      </w:tr>
    </w:tbl>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pStyle w:val="Odlomakpopisa"/>
        <w:numPr>
          <w:ilvl w:val="3"/>
          <w:numId w:val="7"/>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Tjedni i godišnji broj nastavnih sati izborne nastave Informatike </w:t>
      </w:r>
    </w:p>
    <w:p w:rsidR="00277423" w:rsidRDefault="00277423" w:rsidP="00277423">
      <w:pPr>
        <w:spacing w:after="0" w:line="240" w:lineRule="auto"/>
        <w:jc w:val="both"/>
        <w:rPr>
          <w:rFonts w:ascii="Arial" w:eastAsia="Times New Roman" w:hAnsi="Arial" w:cs="Arial"/>
          <w:b/>
          <w:bCs/>
          <w:sz w:val="20"/>
          <w:szCs w:val="20"/>
        </w:rPr>
      </w:pPr>
    </w:p>
    <w:p w:rsidR="00277423" w:rsidRDefault="00277423" w:rsidP="00277423">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Od prošle školske godine 2020./2021.  nastava iz informatike se provodi kao redovna nastava u 5. i 6. razredu. Izborna nastava iz informatike je u 7. i  8. razredu. </w:t>
      </w:r>
    </w:p>
    <w:p w:rsidR="00277423" w:rsidRDefault="00277423" w:rsidP="00277423">
      <w:pPr>
        <w:spacing w:after="0" w:line="240" w:lineRule="auto"/>
        <w:jc w:val="both"/>
        <w:rPr>
          <w:rFonts w:ascii="Arial" w:eastAsia="Times New Roman" w:hAnsi="Arial" w:cs="Arial"/>
          <w:bCs/>
          <w:sz w:val="20"/>
          <w:szCs w:val="20"/>
        </w:rPr>
      </w:pP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8"/>
        <w:gridCol w:w="1264"/>
        <w:gridCol w:w="992"/>
        <w:gridCol w:w="851"/>
        <w:gridCol w:w="2268"/>
        <w:gridCol w:w="850"/>
        <w:gridCol w:w="1134"/>
      </w:tblGrid>
      <w:tr w:rsidR="00277423" w:rsidTr="00277423">
        <w:trPr>
          <w:trHeight w:hRule="exact" w:val="355"/>
        </w:trPr>
        <w:tc>
          <w:tcPr>
            <w:tcW w:w="1288" w:type="dxa"/>
            <w:vMerge w:val="restart"/>
            <w:tcBorders>
              <w:top w:val="single" w:sz="12" w:space="0" w:color="auto"/>
              <w:left w:val="single" w:sz="12" w:space="0" w:color="auto"/>
              <w:bottom w:val="single" w:sz="12" w:space="0" w:color="auto"/>
              <w:right w:val="single" w:sz="12" w:space="0" w:color="auto"/>
            </w:tcBorders>
            <w:shd w:val="clear" w:color="auto" w:fill="EDEDED" w:themeFill="accent3" w:themeFillTint="33"/>
            <w:noWrap/>
            <w:textDirection w:val="btLr"/>
            <w:vAlign w:val="center"/>
            <w:hideMark/>
          </w:tcPr>
          <w:p w:rsidR="00277423" w:rsidRDefault="00277423">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Informatika</w:t>
            </w:r>
          </w:p>
        </w:tc>
        <w:tc>
          <w:tcPr>
            <w:tcW w:w="1264" w:type="dxa"/>
            <w:vMerge w:val="restart"/>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Razred</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učenika</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grupa</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Izvršitelj programa</w:t>
            </w:r>
          </w:p>
        </w:tc>
        <w:tc>
          <w:tcPr>
            <w:tcW w:w="1984" w:type="dxa"/>
            <w:gridSpan w:val="2"/>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Planirano sati</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sz w:val="20"/>
                <w:szCs w:val="20"/>
              </w:rPr>
            </w:pPr>
          </w:p>
        </w:tc>
        <w:tc>
          <w:tcPr>
            <w:tcW w:w="850" w:type="dxa"/>
            <w:tcBorders>
              <w:top w:val="single" w:sz="6" w:space="0" w:color="auto"/>
              <w:left w:val="single" w:sz="12" w:space="0" w:color="auto"/>
              <w:bottom w:val="single" w:sz="12" w:space="0" w:color="auto"/>
              <w:right w:val="single" w:sz="6"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w:t>
            </w:r>
          </w:p>
        </w:tc>
        <w:tc>
          <w:tcPr>
            <w:tcW w:w="1134" w:type="dxa"/>
            <w:tcBorders>
              <w:top w:val="single" w:sz="6" w:space="0" w:color="auto"/>
              <w:left w:val="single" w:sz="6"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DEDED" w:themeFill="accent3"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DEDED" w:themeFill="accent3"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DEDED" w:themeFill="accent3"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III.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EDEDED" w:themeFill="accent3" w:themeFillTint="33"/>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IV.</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PŠ KIP</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46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PŠ </w:t>
            </w:r>
            <w:proofErr w:type="spellStart"/>
            <w:r>
              <w:rPr>
                <w:rFonts w:ascii="Arial" w:eastAsia="Times New Roman" w:hAnsi="Arial" w:cs="Arial"/>
                <w:b/>
                <w:bCs/>
                <w:sz w:val="20"/>
                <w:szCs w:val="20"/>
              </w:rPr>
              <w:t>Šibovac</w:t>
            </w:r>
            <w:proofErr w:type="spellEnd"/>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4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shd w:val="clear" w:color="auto" w:fill="B4C6E7" w:themeFill="accent5" w:themeFillTint="66"/>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UKUPNO RN</w:t>
            </w:r>
          </w:p>
        </w:tc>
        <w:tc>
          <w:tcPr>
            <w:tcW w:w="992" w:type="dxa"/>
            <w:tcBorders>
              <w:top w:val="single" w:sz="6" w:space="0" w:color="auto"/>
              <w:left w:val="single" w:sz="12" w:space="0" w:color="auto"/>
              <w:bottom w:val="single" w:sz="6" w:space="0" w:color="auto"/>
              <w:right w:val="single" w:sz="12" w:space="0" w:color="auto"/>
            </w:tcBorders>
            <w:shd w:val="clear" w:color="auto" w:fill="B4C6E7" w:themeFill="accent5"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64</w:t>
            </w:r>
          </w:p>
        </w:tc>
        <w:tc>
          <w:tcPr>
            <w:tcW w:w="851" w:type="dxa"/>
            <w:tcBorders>
              <w:top w:val="single" w:sz="6" w:space="0" w:color="auto"/>
              <w:left w:val="single" w:sz="12" w:space="0" w:color="auto"/>
              <w:bottom w:val="single" w:sz="6" w:space="0" w:color="auto"/>
              <w:right w:val="single" w:sz="12" w:space="0" w:color="auto"/>
            </w:tcBorders>
            <w:shd w:val="clear" w:color="auto" w:fill="B4C6E7" w:themeFill="accent5"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2268" w:type="dxa"/>
            <w:tcBorders>
              <w:top w:val="single" w:sz="6" w:space="0" w:color="auto"/>
              <w:left w:val="single" w:sz="12" w:space="0" w:color="auto"/>
              <w:bottom w:val="single" w:sz="6" w:space="0" w:color="auto"/>
              <w:right w:val="single" w:sz="12" w:space="0" w:color="auto"/>
            </w:tcBorders>
            <w:shd w:val="clear" w:color="auto" w:fill="B4C6E7" w:themeFill="accent5" w:themeFillTint="66"/>
            <w:noWrap/>
            <w:vAlign w:val="center"/>
          </w:tcPr>
          <w:p w:rsidR="00277423" w:rsidRDefault="00277423">
            <w:pPr>
              <w:spacing w:after="0" w:line="240" w:lineRule="auto"/>
              <w:jc w:val="center"/>
              <w:rPr>
                <w:rFonts w:ascii="Arial" w:eastAsia="Times New Roman" w:hAnsi="Arial" w:cs="Arial"/>
                <w:sz w:val="20"/>
                <w:szCs w:val="20"/>
              </w:rPr>
            </w:pPr>
          </w:p>
        </w:tc>
        <w:tc>
          <w:tcPr>
            <w:tcW w:w="850" w:type="dxa"/>
            <w:tcBorders>
              <w:top w:val="single" w:sz="6" w:space="0" w:color="auto"/>
              <w:left w:val="single" w:sz="12" w:space="0" w:color="auto"/>
              <w:bottom w:val="single" w:sz="6" w:space="0" w:color="auto"/>
              <w:right w:val="single" w:sz="6" w:space="0" w:color="auto"/>
            </w:tcBorders>
            <w:shd w:val="clear" w:color="auto" w:fill="B4C6E7" w:themeFill="accent5"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c>
          <w:tcPr>
            <w:tcW w:w="1134" w:type="dxa"/>
            <w:tcBorders>
              <w:top w:val="single" w:sz="6" w:space="0" w:color="auto"/>
              <w:left w:val="single" w:sz="6" w:space="0" w:color="auto"/>
              <w:bottom w:val="single" w:sz="6" w:space="0" w:color="auto"/>
              <w:right w:val="single" w:sz="12" w:space="0" w:color="auto"/>
            </w:tcBorders>
            <w:shd w:val="clear" w:color="auto" w:fill="B4C6E7" w:themeFill="accent5"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420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VII.</w:t>
            </w:r>
          </w:p>
        </w:tc>
        <w:tc>
          <w:tcPr>
            <w:tcW w:w="992"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85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6"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264"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VIII.</w:t>
            </w:r>
          </w:p>
        </w:tc>
        <w:tc>
          <w:tcPr>
            <w:tcW w:w="992"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w:t>
            </w:r>
          </w:p>
        </w:tc>
        <w:tc>
          <w:tcPr>
            <w:tcW w:w="85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26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Ivica Jozić</w:t>
            </w:r>
          </w:p>
        </w:tc>
        <w:tc>
          <w:tcPr>
            <w:tcW w:w="850" w:type="dxa"/>
            <w:tcBorders>
              <w:top w:val="single" w:sz="6" w:space="0" w:color="auto"/>
              <w:left w:val="single" w:sz="12" w:space="0" w:color="auto"/>
              <w:bottom w:val="single" w:sz="12" w:space="0" w:color="auto"/>
              <w:right w:val="single" w:sz="6"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single" w:sz="6" w:space="0" w:color="auto"/>
              <w:left w:val="single" w:sz="6" w:space="0" w:color="auto"/>
              <w:bottom w:val="single" w:sz="12"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VII. – VIII.</w:t>
            </w:r>
          </w:p>
        </w:tc>
        <w:tc>
          <w:tcPr>
            <w:tcW w:w="992"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24</w:t>
            </w:r>
          </w:p>
        </w:tc>
        <w:tc>
          <w:tcPr>
            <w:tcW w:w="85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277423" w:rsidRDefault="00277423">
            <w:pPr>
              <w:spacing w:after="0" w:line="240" w:lineRule="auto"/>
              <w:jc w:val="center"/>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single" w:sz="12" w:space="0" w:color="auto"/>
              <w:left w:val="single" w:sz="6"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140</w:t>
            </w:r>
          </w:p>
        </w:tc>
      </w:tr>
      <w:tr w:rsidR="00277423" w:rsidTr="00277423">
        <w:trPr>
          <w:trHeight w:val="360"/>
        </w:trPr>
        <w:tc>
          <w:tcPr>
            <w:tcW w:w="2552"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UKUPNO</w:t>
            </w:r>
          </w:p>
        </w:tc>
        <w:tc>
          <w:tcPr>
            <w:tcW w:w="992"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88</w:t>
            </w:r>
          </w:p>
        </w:tc>
        <w:tc>
          <w:tcPr>
            <w:tcW w:w="85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277423" w:rsidRDefault="00277423">
            <w:pPr>
              <w:spacing w:after="0" w:line="240" w:lineRule="auto"/>
              <w:jc w:val="center"/>
              <w:rPr>
                <w:rFonts w:ascii="Arial" w:eastAsia="Times New Roman" w:hAnsi="Arial" w:cs="Arial"/>
                <w:sz w:val="20"/>
                <w:szCs w:val="20"/>
              </w:rPr>
            </w:pPr>
          </w:p>
        </w:tc>
        <w:tc>
          <w:tcPr>
            <w:tcW w:w="850" w:type="dxa"/>
            <w:tcBorders>
              <w:top w:val="single" w:sz="12" w:space="0" w:color="auto"/>
              <w:left w:val="single" w:sz="12" w:space="0" w:color="auto"/>
              <w:bottom w:val="single" w:sz="12" w:space="0" w:color="auto"/>
              <w:right w:val="single" w:sz="6"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w:t>
            </w:r>
          </w:p>
        </w:tc>
        <w:tc>
          <w:tcPr>
            <w:tcW w:w="1134" w:type="dxa"/>
            <w:tcBorders>
              <w:top w:val="single" w:sz="12" w:space="0" w:color="auto"/>
              <w:left w:val="single" w:sz="6"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560</w:t>
            </w:r>
          </w:p>
        </w:tc>
      </w:tr>
    </w:tbl>
    <w:p w:rsidR="00277423" w:rsidRDefault="00277423" w:rsidP="00277423">
      <w:pPr>
        <w:rPr>
          <w:color w:val="FF0000"/>
        </w:rPr>
      </w:pPr>
    </w:p>
    <w:p w:rsidR="00277423" w:rsidRDefault="00277423" w:rsidP="00277423">
      <w:pPr>
        <w:rPr>
          <w:b/>
        </w:rPr>
      </w:pPr>
      <w:r>
        <w:rPr>
          <w:b/>
        </w:rPr>
        <w:t>4.2.1.4. Tjedni i godišnji broj nastavnih sati izborne nastave ostalih predmeta – češki jezik</w:t>
      </w:r>
    </w:p>
    <w:p w:rsidR="00277423" w:rsidRDefault="00277423" w:rsidP="00277423">
      <w:pPr>
        <w:ind w:firstLine="708"/>
        <w:jc w:val="both"/>
        <w:rPr>
          <w:rFonts w:ascii="Arial" w:hAnsi="Arial" w:cs="Arial"/>
          <w:sz w:val="20"/>
          <w:szCs w:val="20"/>
        </w:rPr>
      </w:pPr>
      <w:r>
        <w:rPr>
          <w:rFonts w:ascii="Arial" w:hAnsi="Arial" w:cs="Arial"/>
          <w:sz w:val="20"/>
          <w:szCs w:val="20"/>
        </w:rPr>
        <w:t xml:space="preserve">Nastavu njegovanja češkog jezika i kulture prema interesu </w:t>
      </w:r>
      <w:proofErr w:type="spellStart"/>
      <w:r>
        <w:rPr>
          <w:rFonts w:ascii="Arial" w:hAnsi="Arial" w:cs="Arial"/>
          <w:sz w:val="20"/>
          <w:szCs w:val="20"/>
        </w:rPr>
        <w:t>učenikaimamo</w:t>
      </w:r>
      <w:proofErr w:type="spellEnd"/>
      <w:r>
        <w:rPr>
          <w:rFonts w:ascii="Arial" w:hAnsi="Arial" w:cs="Arial"/>
          <w:sz w:val="20"/>
          <w:szCs w:val="20"/>
        </w:rPr>
        <w:t xml:space="preserve"> organiziranu u područnoj školi </w:t>
      </w:r>
      <w:proofErr w:type="spellStart"/>
      <w:r>
        <w:rPr>
          <w:rFonts w:ascii="Arial" w:hAnsi="Arial" w:cs="Arial"/>
          <w:sz w:val="20"/>
          <w:szCs w:val="20"/>
        </w:rPr>
        <w:t>Šibovac</w:t>
      </w:r>
      <w:proofErr w:type="spellEnd"/>
      <w:r>
        <w:rPr>
          <w:rFonts w:ascii="Arial" w:hAnsi="Arial" w:cs="Arial"/>
          <w:sz w:val="20"/>
          <w:szCs w:val="20"/>
        </w:rPr>
        <w:t xml:space="preserve"> u kombinaciji  1.,2. i  4. razreda4 učenika pohađa nastavu češkog jezika kao jedna grupa , 3 sata tjedno - godišnje 105 sati, te u područnoj školi Kip također  u kombinaciji  1., 2. i  4. razreda7 učenika pohađa nastavu češkog jezika kao jedna grupa, 3 sata tjedno - godišnje 105 sati. Nastavu njegovanja češkog jezika i kulture u našoj školi  </w:t>
      </w:r>
      <w:proofErr w:type="spellStart"/>
      <w:r>
        <w:rPr>
          <w:rFonts w:ascii="Arial" w:hAnsi="Arial" w:cs="Arial"/>
          <w:sz w:val="20"/>
          <w:szCs w:val="20"/>
        </w:rPr>
        <w:t>izvodiIvaBrabec.Ukupna</w:t>
      </w:r>
      <w:proofErr w:type="spellEnd"/>
      <w:r>
        <w:rPr>
          <w:rFonts w:ascii="Arial" w:hAnsi="Arial" w:cs="Arial"/>
          <w:sz w:val="20"/>
          <w:szCs w:val="20"/>
        </w:rPr>
        <w:t xml:space="preserve"> satnica za održavanje nastave češkog jezika i kulture po modelu C je 210 sati.</w:t>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Nastava češkog jezika</w:t>
      </w:r>
    </w:p>
    <w:p w:rsidR="00277423" w:rsidRDefault="00277423" w:rsidP="00277423">
      <w:pPr>
        <w:spacing w:after="0" w:line="240" w:lineRule="auto"/>
        <w:jc w:val="both"/>
        <w:rPr>
          <w:rFonts w:ascii="Arial" w:eastAsia="Times New Roman" w:hAnsi="Arial" w:cs="Arial"/>
          <w:b/>
          <w:sz w:val="20"/>
          <w:szCs w:val="20"/>
        </w:rPr>
      </w:pPr>
    </w:p>
    <w:tbl>
      <w:tblPr>
        <w:tblW w:w="7981"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
        <w:gridCol w:w="1547"/>
        <w:gridCol w:w="961"/>
        <w:gridCol w:w="835"/>
        <w:gridCol w:w="2178"/>
        <w:gridCol w:w="799"/>
        <w:gridCol w:w="799"/>
      </w:tblGrid>
      <w:tr w:rsidR="00277423" w:rsidTr="00277423">
        <w:trPr>
          <w:trHeight w:hRule="exact" w:val="355"/>
        </w:trPr>
        <w:tc>
          <w:tcPr>
            <w:tcW w:w="862"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textDirection w:val="btLr"/>
            <w:vAlign w:val="center"/>
            <w:hideMark/>
          </w:tcPr>
          <w:p w:rsidR="00277423" w:rsidRDefault="00277423">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 xml:space="preserve">Češki jezik </w:t>
            </w:r>
          </w:p>
        </w:tc>
        <w:tc>
          <w:tcPr>
            <w:tcW w:w="1547"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Razred</w:t>
            </w:r>
          </w:p>
        </w:tc>
        <w:tc>
          <w:tcPr>
            <w:tcW w:w="961"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učenika</w:t>
            </w:r>
          </w:p>
        </w:tc>
        <w:tc>
          <w:tcPr>
            <w:tcW w:w="835"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 grupa</w:t>
            </w:r>
          </w:p>
        </w:tc>
        <w:tc>
          <w:tcPr>
            <w:tcW w:w="2178"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Izvršitelj programa</w:t>
            </w:r>
          </w:p>
        </w:tc>
        <w:tc>
          <w:tcPr>
            <w:tcW w:w="1598" w:type="dxa"/>
            <w:gridSpan w:val="2"/>
            <w:tcBorders>
              <w:top w:val="single" w:sz="12" w:space="0" w:color="auto"/>
              <w:left w:val="single" w:sz="12" w:space="0" w:color="auto"/>
              <w:bottom w:val="single" w:sz="6"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Planirano sati</w:t>
            </w:r>
          </w:p>
        </w:tc>
      </w:tr>
      <w:tr w:rsidR="00277423" w:rsidTr="00277423">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sz w:val="20"/>
                <w:szCs w:val="20"/>
              </w:rPr>
            </w:pPr>
          </w:p>
        </w:tc>
        <w:tc>
          <w:tcPr>
            <w:tcW w:w="799"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w:t>
            </w:r>
          </w:p>
        </w:tc>
        <w:tc>
          <w:tcPr>
            <w:tcW w:w="799" w:type="dxa"/>
            <w:tcBorders>
              <w:top w:val="single" w:sz="6"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t>
            </w:r>
          </w:p>
        </w:tc>
      </w:tr>
      <w:tr w:rsidR="00277423" w:rsidTr="00277423">
        <w:trPr>
          <w:trHeight w:hRule="exact" w:val="41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PŠ KIP</w:t>
            </w:r>
          </w:p>
        </w:tc>
        <w:tc>
          <w:tcPr>
            <w:tcW w:w="96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83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1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t>Iva Brabec</w:t>
            </w:r>
          </w:p>
        </w:tc>
        <w:tc>
          <w:tcPr>
            <w:tcW w:w="79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9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105</w:t>
            </w:r>
          </w:p>
        </w:tc>
      </w:tr>
      <w:tr w:rsidR="00277423" w:rsidTr="00277423">
        <w:trPr>
          <w:trHeight w:hRule="exac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547" w:type="dxa"/>
            <w:tcBorders>
              <w:top w:val="single" w:sz="6"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PŠ ŠIBOVAC</w:t>
            </w:r>
          </w:p>
          <w:p w:rsidR="00277423" w:rsidRDefault="00277423">
            <w:pPr>
              <w:spacing w:after="0" w:line="240" w:lineRule="auto"/>
              <w:ind w:left="57"/>
              <w:jc w:val="center"/>
              <w:rPr>
                <w:rFonts w:ascii="Arial" w:eastAsia="Times New Roman" w:hAnsi="Arial" w:cs="Arial"/>
                <w:b/>
                <w:bCs/>
                <w:sz w:val="20"/>
                <w:szCs w:val="20"/>
              </w:rPr>
            </w:pPr>
          </w:p>
          <w:p w:rsidR="00277423" w:rsidRDefault="00277423">
            <w:pPr>
              <w:spacing w:after="0" w:line="240" w:lineRule="auto"/>
              <w:ind w:left="57"/>
              <w:jc w:val="center"/>
              <w:rPr>
                <w:rFonts w:ascii="Arial" w:eastAsia="Times New Roman" w:hAnsi="Arial" w:cs="Arial"/>
                <w:b/>
                <w:bCs/>
                <w:sz w:val="20"/>
                <w:szCs w:val="20"/>
              </w:rPr>
            </w:pPr>
          </w:p>
          <w:p w:rsidR="00277423" w:rsidRDefault="00277423">
            <w:pPr>
              <w:spacing w:after="0" w:line="240" w:lineRule="auto"/>
              <w:ind w:left="57"/>
              <w:jc w:val="center"/>
              <w:rPr>
                <w:rFonts w:ascii="Arial" w:eastAsia="Times New Roman" w:hAnsi="Arial" w:cs="Arial"/>
                <w:b/>
                <w:bCs/>
                <w:sz w:val="20"/>
                <w:szCs w:val="20"/>
              </w:rPr>
            </w:pPr>
          </w:p>
          <w:p w:rsidR="00277423" w:rsidRDefault="00277423">
            <w:pPr>
              <w:spacing w:after="0" w:line="240" w:lineRule="auto"/>
              <w:ind w:left="57"/>
              <w:jc w:val="center"/>
              <w:rPr>
                <w:rFonts w:ascii="Arial" w:eastAsia="Times New Roman" w:hAnsi="Arial" w:cs="Arial"/>
                <w:b/>
                <w:bCs/>
                <w:sz w:val="20"/>
                <w:szCs w:val="20"/>
              </w:rPr>
            </w:pPr>
          </w:p>
          <w:p w:rsidR="00277423" w:rsidRDefault="00277423">
            <w:pPr>
              <w:spacing w:after="0" w:line="240" w:lineRule="auto"/>
              <w:ind w:left="57"/>
              <w:jc w:val="center"/>
              <w:rPr>
                <w:rFonts w:ascii="Arial" w:eastAsia="Times New Roman" w:hAnsi="Arial" w:cs="Arial"/>
                <w:b/>
                <w:bCs/>
                <w:sz w:val="20"/>
                <w:szCs w:val="20"/>
              </w:rPr>
            </w:pPr>
            <w:r>
              <w:rPr>
                <w:rFonts w:ascii="Arial" w:eastAsia="Times New Roman" w:hAnsi="Arial" w:cs="Arial"/>
                <w:b/>
                <w:bCs/>
                <w:sz w:val="20"/>
                <w:szCs w:val="20"/>
              </w:rPr>
              <w:t>ŠIB.</w:t>
            </w:r>
          </w:p>
        </w:tc>
        <w:tc>
          <w:tcPr>
            <w:tcW w:w="961" w:type="dxa"/>
            <w:tcBorders>
              <w:top w:val="single" w:sz="6" w:space="0" w:color="auto"/>
              <w:left w:val="single" w:sz="12" w:space="0" w:color="auto"/>
              <w:bottom w:val="single" w:sz="6" w:space="0" w:color="auto"/>
              <w:right w:val="single" w:sz="12" w:space="0" w:color="auto"/>
            </w:tcBorders>
            <w:noWrap/>
            <w:vAlign w:val="center"/>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p>
        </w:tc>
        <w:tc>
          <w:tcPr>
            <w:tcW w:w="83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2178"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sz w:val="20"/>
                <w:szCs w:val="20"/>
              </w:rPr>
            </w:pPr>
            <w:r>
              <w:t>Iva Brabec</w:t>
            </w:r>
          </w:p>
        </w:tc>
        <w:tc>
          <w:tcPr>
            <w:tcW w:w="799"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99"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105</w:t>
            </w:r>
          </w:p>
        </w:tc>
      </w:tr>
      <w:tr w:rsidR="00277423" w:rsidTr="00277423">
        <w:trPr>
          <w:trHeight w:val="360"/>
        </w:trPr>
        <w:tc>
          <w:tcPr>
            <w:tcW w:w="2409"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 – IV.</w:t>
            </w:r>
          </w:p>
        </w:tc>
        <w:tc>
          <w:tcPr>
            <w:tcW w:w="9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835"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277423" w:rsidRDefault="00277423">
            <w:pPr>
              <w:spacing w:after="0" w:line="240" w:lineRule="auto"/>
              <w:jc w:val="center"/>
              <w:rPr>
                <w:rFonts w:ascii="Arial" w:eastAsia="Times New Roman" w:hAnsi="Arial" w:cs="Arial"/>
                <w:sz w:val="20"/>
                <w:szCs w:val="20"/>
              </w:rPr>
            </w:pPr>
          </w:p>
        </w:tc>
        <w:tc>
          <w:tcPr>
            <w:tcW w:w="799"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799"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210</w:t>
            </w:r>
          </w:p>
        </w:tc>
      </w:tr>
    </w:tbl>
    <w:p w:rsidR="00277423" w:rsidRDefault="00277423" w:rsidP="00277423">
      <w:pPr>
        <w:rPr>
          <w:b/>
        </w:rPr>
      </w:pPr>
    </w:p>
    <w:p w:rsidR="00277423" w:rsidRDefault="00277423" w:rsidP="00277423">
      <w:pPr>
        <w:rPr>
          <w:b/>
        </w:rPr>
      </w:pPr>
      <w:r>
        <w:rPr>
          <w:b/>
        </w:rPr>
        <w:t>4.2.2. Tjedni i godišnji broj nastavnih sati dopunske nastave</w:t>
      </w:r>
    </w:p>
    <w:p w:rsidR="00277423" w:rsidRDefault="00277423" w:rsidP="00277423">
      <w:pPr>
        <w:jc w:val="both"/>
        <w:rPr>
          <w:rFonts w:ascii="Arial" w:hAnsi="Arial" w:cs="Arial"/>
          <w:sz w:val="20"/>
          <w:szCs w:val="20"/>
        </w:rPr>
      </w:pPr>
      <w:r>
        <w:tab/>
      </w:r>
      <w:r>
        <w:rPr>
          <w:rFonts w:ascii="Arial" w:hAnsi="Arial" w:cs="Arial"/>
          <w:sz w:val="20"/>
          <w:szCs w:val="20"/>
        </w:rPr>
        <w:t>I ove školske godine dopunska nastava bit će organizirana za učenike koji imaju poteškoće u savladavanju nastavnog gradiva iz hrvatskog jezika i matematike, kako u razrednoj, tako i u predmetnoj nastavi. U  razrednoj nastavi u svakom razrednom odjelu u grupi ne može biti više od 8 učenika. Ujedno u predmetnoj nastavi bit će organizirana dopunska nastava i iz njemačkog jezika – 5. i  6. razred   i geografije- 5. razred. Tjedno će se po grupi održavati po  ½ sata dopunske nastave. U predmetnoj nastavi također grupe mogu biti najviše do 8  učenika iz hrvatskog jezika, matematike, geografije i njemačkog jezika,  a svaka će grupa ostvarivati po 0,5 sati tjedno.</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lastRenderedPageBreak/>
        <w:t>D</w:t>
      </w:r>
      <w:r w:rsidR="00E74E98">
        <w:rPr>
          <w:rFonts w:ascii="Arial" w:eastAsia="Times New Roman" w:hAnsi="Arial" w:cs="Arial"/>
          <w:b/>
          <w:sz w:val="20"/>
          <w:szCs w:val="20"/>
        </w:rPr>
        <w:t>OPUNSKI  RAD  PREDMETNA NASTAVA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Ove školske godine, zbog epidemiološke situacije ali i uputa Stožera civilne zaštite te MZO dopunski rad, dodatni rad i </w:t>
      </w:r>
      <w:proofErr w:type="spellStart"/>
      <w:r>
        <w:rPr>
          <w:rFonts w:ascii="Arial" w:eastAsia="Times New Roman" w:hAnsi="Arial" w:cs="Arial"/>
          <w:sz w:val="20"/>
          <w:szCs w:val="20"/>
        </w:rPr>
        <w:t>izvannnsatavne</w:t>
      </w:r>
      <w:proofErr w:type="spellEnd"/>
      <w:r>
        <w:rPr>
          <w:rFonts w:ascii="Arial" w:eastAsia="Times New Roman" w:hAnsi="Arial" w:cs="Arial"/>
          <w:sz w:val="20"/>
          <w:szCs w:val="20"/>
        </w:rPr>
        <w:t xml:space="preserve"> aktivnosti moći će se odvijati u mješovitim grupama uz poštivanje epidemioloških mjera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DOPUNSKA NASTAVA </w:t>
      </w:r>
    </w:p>
    <w:tbl>
      <w:tblPr>
        <w:tblW w:w="908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
        <w:gridCol w:w="2789"/>
        <w:gridCol w:w="1071"/>
        <w:gridCol w:w="961"/>
        <w:gridCol w:w="1225"/>
        <w:gridCol w:w="1134"/>
        <w:gridCol w:w="1257"/>
      </w:tblGrid>
      <w:tr w:rsidR="00277423" w:rsidTr="00277423">
        <w:trPr>
          <w:trHeight w:val="389"/>
        </w:trPr>
        <w:tc>
          <w:tcPr>
            <w:tcW w:w="650" w:type="dxa"/>
            <w:vMerge w:val="restart"/>
            <w:tcBorders>
              <w:top w:val="single" w:sz="12" w:space="0" w:color="auto"/>
              <w:left w:val="single" w:sz="12" w:space="0" w:color="auto"/>
              <w:bottom w:val="single" w:sz="12" w:space="0" w:color="auto"/>
              <w:right w:val="single" w:sz="12" w:space="0" w:color="auto"/>
            </w:tcBorders>
            <w:shd w:val="clear" w:color="auto" w:fill="E5DFEC"/>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Red.</w:t>
            </w:r>
          </w:p>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broj</w:t>
            </w:r>
          </w:p>
        </w:tc>
        <w:tc>
          <w:tcPr>
            <w:tcW w:w="2789" w:type="dxa"/>
            <w:vMerge w:val="restart"/>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Nastavni predmet</w:t>
            </w:r>
          </w:p>
        </w:tc>
        <w:tc>
          <w:tcPr>
            <w:tcW w:w="1071" w:type="dxa"/>
            <w:vMerge w:val="restart"/>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Razred grupa</w:t>
            </w:r>
          </w:p>
        </w:tc>
        <w:tc>
          <w:tcPr>
            <w:tcW w:w="961" w:type="dxa"/>
            <w:vMerge w:val="restart"/>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Broj učenika</w:t>
            </w:r>
          </w:p>
        </w:tc>
        <w:tc>
          <w:tcPr>
            <w:tcW w:w="2359" w:type="dxa"/>
            <w:gridSpan w:val="2"/>
            <w:tcBorders>
              <w:top w:val="single" w:sz="12" w:space="0" w:color="auto"/>
              <w:left w:val="single" w:sz="12" w:space="0" w:color="auto"/>
              <w:bottom w:val="single" w:sz="6"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Planirani broj sati</w:t>
            </w:r>
          </w:p>
        </w:tc>
        <w:tc>
          <w:tcPr>
            <w:tcW w:w="1257" w:type="dxa"/>
            <w:vMerge w:val="restart"/>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 xml:space="preserve">Realizirani broj sati </w:t>
            </w:r>
          </w:p>
        </w:tc>
      </w:tr>
      <w:tr w:rsidR="00277423" w:rsidTr="00277423">
        <w:trPr>
          <w:trHeight w:val="23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1225" w:type="dxa"/>
            <w:tcBorders>
              <w:top w:val="single" w:sz="6"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T</w:t>
            </w:r>
          </w:p>
        </w:tc>
        <w:tc>
          <w:tcPr>
            <w:tcW w:w="1134" w:type="dxa"/>
            <w:tcBorders>
              <w:top w:val="single" w:sz="6" w:space="0" w:color="auto"/>
              <w:left w:val="single" w:sz="12" w:space="0" w:color="auto"/>
              <w:bottom w:val="single" w:sz="12" w:space="0" w:color="auto"/>
              <w:right w:val="single" w:sz="12" w:space="0" w:color="auto"/>
            </w:tcBorders>
            <w:shd w:val="clear" w:color="auto" w:fill="DBE5F1"/>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G</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5</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2.</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3.</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4.</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5.</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6.</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7.</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IV.</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8.</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IV.</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9.</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PŠ/2</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10.</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PŠ/2</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11.</w:t>
            </w:r>
          </w:p>
        </w:tc>
        <w:tc>
          <w:tcPr>
            <w:tcW w:w="2789"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PŠ/2</w:t>
            </w:r>
          </w:p>
        </w:tc>
        <w:tc>
          <w:tcPr>
            <w:tcW w:w="961"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22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257"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12.</w:t>
            </w:r>
          </w:p>
        </w:tc>
        <w:tc>
          <w:tcPr>
            <w:tcW w:w="2789"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PŠ/2</w:t>
            </w:r>
          </w:p>
        </w:tc>
        <w:tc>
          <w:tcPr>
            <w:tcW w:w="961"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22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val="379"/>
        </w:trPr>
        <w:tc>
          <w:tcPr>
            <w:tcW w:w="650" w:type="dxa"/>
            <w:tcBorders>
              <w:top w:val="single" w:sz="12" w:space="0" w:color="auto"/>
              <w:left w:val="single" w:sz="12" w:space="0" w:color="auto"/>
              <w:bottom w:val="single" w:sz="12" w:space="0" w:color="auto"/>
              <w:right w:val="single" w:sz="12" w:space="0" w:color="auto"/>
            </w:tcBorders>
            <w:shd w:val="clear" w:color="auto" w:fill="E5DFEC"/>
            <w:vAlign w:val="center"/>
          </w:tcPr>
          <w:p w:rsidR="00277423" w:rsidRDefault="00277423">
            <w:pPr>
              <w:ind w:right="-23"/>
              <w:jc w:val="center"/>
              <w:rPr>
                <w:rFonts w:ascii="Calibri" w:eastAsia="Times New Roman" w:hAnsi="Calibri" w:cs="Times New Roman"/>
                <w:bCs/>
                <w:i/>
                <w:iCs/>
              </w:rPr>
            </w:pPr>
          </w:p>
        </w:tc>
        <w:tc>
          <w:tcPr>
            <w:tcW w:w="2789" w:type="dxa"/>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ind w:right="-23"/>
              <w:jc w:val="center"/>
              <w:rPr>
                <w:rFonts w:ascii="Calibri" w:eastAsia="Times New Roman" w:hAnsi="Calibri" w:cs="Times New Roman"/>
                <w:bCs/>
                <w:i/>
                <w:iCs/>
              </w:rPr>
            </w:pPr>
            <w:r>
              <w:rPr>
                <w:rFonts w:ascii="Calibri" w:eastAsia="Times New Roman" w:hAnsi="Calibri" w:cs="Times New Roman"/>
                <w:bCs/>
                <w:i/>
                <w:iCs/>
              </w:rPr>
              <w:t>UKUPNO I. - IV.</w:t>
            </w:r>
          </w:p>
        </w:tc>
        <w:tc>
          <w:tcPr>
            <w:tcW w:w="1071" w:type="dxa"/>
            <w:tcBorders>
              <w:top w:val="single" w:sz="12" w:space="0" w:color="auto"/>
              <w:left w:val="single" w:sz="12" w:space="0" w:color="auto"/>
              <w:bottom w:val="single" w:sz="12" w:space="0" w:color="auto"/>
              <w:right w:val="single" w:sz="12" w:space="0" w:color="auto"/>
            </w:tcBorders>
            <w:shd w:val="clear" w:color="auto" w:fill="E5DFEC"/>
            <w:noWrap/>
            <w:vAlign w:val="center"/>
          </w:tcPr>
          <w:p w:rsidR="00277423" w:rsidRDefault="00277423">
            <w:pPr>
              <w:jc w:val="center"/>
              <w:rPr>
                <w:rFonts w:ascii="Calibri" w:eastAsia="Times New Roman" w:hAnsi="Calibri" w:cs="Times New Roman"/>
                <w:bCs/>
                <w:i/>
                <w:iCs/>
              </w:rPr>
            </w:pPr>
          </w:p>
        </w:tc>
        <w:tc>
          <w:tcPr>
            <w:tcW w:w="961" w:type="dxa"/>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32</w:t>
            </w:r>
          </w:p>
        </w:tc>
        <w:tc>
          <w:tcPr>
            <w:tcW w:w="1225" w:type="dxa"/>
            <w:tcBorders>
              <w:top w:val="single" w:sz="12" w:space="0" w:color="auto"/>
              <w:left w:val="single" w:sz="12" w:space="0" w:color="auto"/>
              <w:bottom w:val="single" w:sz="12" w:space="0" w:color="auto"/>
              <w:right w:val="single" w:sz="12" w:space="0" w:color="auto"/>
            </w:tcBorders>
            <w:shd w:val="clear" w:color="auto" w:fill="E5DFEC"/>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6</w:t>
            </w:r>
          </w:p>
        </w:tc>
        <w:tc>
          <w:tcPr>
            <w:tcW w:w="1134" w:type="dxa"/>
            <w:tcBorders>
              <w:top w:val="single" w:sz="12" w:space="0" w:color="auto"/>
              <w:left w:val="single" w:sz="12" w:space="0" w:color="auto"/>
              <w:bottom w:val="single" w:sz="12" w:space="0" w:color="auto"/>
              <w:right w:val="single" w:sz="12" w:space="0" w:color="auto"/>
            </w:tcBorders>
            <w:shd w:val="clear" w:color="auto" w:fill="E5DFEC"/>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210</w:t>
            </w:r>
          </w:p>
        </w:tc>
        <w:tc>
          <w:tcPr>
            <w:tcW w:w="1257" w:type="dxa"/>
            <w:tcBorders>
              <w:top w:val="single" w:sz="12" w:space="0" w:color="auto"/>
              <w:left w:val="single" w:sz="12" w:space="0" w:color="auto"/>
              <w:bottom w:val="single" w:sz="12" w:space="0" w:color="auto"/>
              <w:right w:val="single" w:sz="12" w:space="0" w:color="auto"/>
            </w:tcBorders>
            <w:shd w:val="clear" w:color="auto" w:fill="E5DFEC"/>
            <w:noWrap/>
            <w:vAlign w:val="center"/>
          </w:tcPr>
          <w:p w:rsidR="00277423" w:rsidRDefault="00277423">
            <w:pPr>
              <w:jc w:val="center"/>
              <w:rPr>
                <w:rFonts w:ascii="Calibri" w:eastAsia="Times New Roman" w:hAnsi="Calibri" w:cs="Times New Roman"/>
              </w:rPr>
            </w:pPr>
          </w:p>
        </w:tc>
      </w:tr>
      <w:tr w:rsidR="00277423" w:rsidTr="00277423">
        <w:trPr>
          <w:trHeight w:hRule="exact" w:val="382"/>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13</w:t>
            </w:r>
          </w:p>
        </w:tc>
        <w:tc>
          <w:tcPr>
            <w:tcW w:w="2789"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071"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w:t>
            </w:r>
          </w:p>
        </w:tc>
        <w:tc>
          <w:tcPr>
            <w:tcW w:w="961"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3</w:t>
            </w:r>
          </w:p>
        </w:tc>
        <w:tc>
          <w:tcPr>
            <w:tcW w:w="122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0,5</w:t>
            </w:r>
          </w:p>
        </w:tc>
        <w:tc>
          <w:tcPr>
            <w:tcW w:w="1134"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17</w:t>
            </w:r>
          </w:p>
        </w:tc>
        <w:tc>
          <w:tcPr>
            <w:tcW w:w="1257"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14.</w:t>
            </w:r>
          </w:p>
        </w:tc>
        <w:tc>
          <w:tcPr>
            <w:tcW w:w="2789"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071"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V. i VI.</w:t>
            </w:r>
          </w:p>
        </w:tc>
        <w:tc>
          <w:tcPr>
            <w:tcW w:w="961" w:type="dxa"/>
            <w:tcBorders>
              <w:top w:val="single" w:sz="6"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7</w:t>
            </w:r>
          </w:p>
        </w:tc>
        <w:tc>
          <w:tcPr>
            <w:tcW w:w="1225" w:type="dxa"/>
            <w:tcBorders>
              <w:top w:val="single" w:sz="6"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134" w:type="dxa"/>
            <w:tcBorders>
              <w:top w:val="single" w:sz="6"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70</w:t>
            </w:r>
          </w:p>
        </w:tc>
        <w:tc>
          <w:tcPr>
            <w:tcW w:w="1257" w:type="dxa"/>
            <w:tcBorders>
              <w:top w:val="single" w:sz="6"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15.</w:t>
            </w:r>
          </w:p>
        </w:tc>
        <w:tc>
          <w:tcPr>
            <w:tcW w:w="2789"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Njemački jezik</w:t>
            </w:r>
          </w:p>
        </w:tc>
        <w:tc>
          <w:tcPr>
            <w:tcW w:w="107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 xml:space="preserve"> VII</w:t>
            </w:r>
          </w:p>
          <w:p w:rsidR="00277423" w:rsidRDefault="00277423">
            <w:pPr>
              <w:rPr>
                <w:rFonts w:ascii="Calibri" w:eastAsia="Times New Roman" w:hAnsi="Calibri" w:cs="Times New Roman"/>
                <w:bCs/>
              </w:rPr>
            </w:pPr>
            <w:r>
              <w:rPr>
                <w:rFonts w:ascii="Calibri" w:eastAsia="Times New Roman" w:hAnsi="Calibri" w:cs="Times New Roman"/>
                <w:bCs/>
              </w:rPr>
              <w:t>i.</w:t>
            </w:r>
          </w:p>
        </w:tc>
        <w:tc>
          <w:tcPr>
            <w:tcW w:w="961"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22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134"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257"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16.</w:t>
            </w:r>
          </w:p>
        </w:tc>
        <w:tc>
          <w:tcPr>
            <w:tcW w:w="2789"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 xml:space="preserve">Geografija </w:t>
            </w:r>
          </w:p>
        </w:tc>
        <w:tc>
          <w:tcPr>
            <w:tcW w:w="107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 xml:space="preserve">V.  </w:t>
            </w:r>
          </w:p>
        </w:tc>
        <w:tc>
          <w:tcPr>
            <w:tcW w:w="961"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22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134"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257"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50" w:type="dxa"/>
            <w:tcBorders>
              <w:top w:val="single" w:sz="6" w:space="0" w:color="auto"/>
              <w:left w:val="single" w:sz="12" w:space="0" w:color="auto"/>
              <w:bottom w:val="single" w:sz="12" w:space="0" w:color="auto"/>
              <w:right w:val="single" w:sz="12" w:space="0" w:color="auto"/>
            </w:tcBorders>
            <w:vAlign w:val="center"/>
          </w:tcPr>
          <w:p w:rsidR="00277423" w:rsidRDefault="00277423">
            <w:pPr>
              <w:jc w:val="center"/>
              <w:rPr>
                <w:rFonts w:ascii="Calibri" w:eastAsia="Times New Roman" w:hAnsi="Calibri" w:cs="Times New Roman"/>
              </w:rPr>
            </w:pPr>
          </w:p>
        </w:tc>
        <w:tc>
          <w:tcPr>
            <w:tcW w:w="2789"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 xml:space="preserve">Fizika </w:t>
            </w:r>
          </w:p>
        </w:tc>
        <w:tc>
          <w:tcPr>
            <w:tcW w:w="1071"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VIII.</w:t>
            </w:r>
          </w:p>
        </w:tc>
        <w:tc>
          <w:tcPr>
            <w:tcW w:w="961"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225"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134"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257"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val="276"/>
        </w:trPr>
        <w:tc>
          <w:tcPr>
            <w:tcW w:w="650" w:type="dxa"/>
            <w:tcBorders>
              <w:top w:val="single" w:sz="12" w:space="0" w:color="auto"/>
              <w:left w:val="single" w:sz="12" w:space="0" w:color="auto"/>
              <w:bottom w:val="single" w:sz="12" w:space="0" w:color="auto"/>
              <w:right w:val="single" w:sz="12" w:space="0" w:color="auto"/>
            </w:tcBorders>
            <w:shd w:val="clear" w:color="auto" w:fill="EAF1DD"/>
            <w:vAlign w:val="center"/>
          </w:tcPr>
          <w:p w:rsidR="00277423" w:rsidRDefault="00277423">
            <w:pPr>
              <w:ind w:right="-23"/>
              <w:rPr>
                <w:rFonts w:ascii="Calibri" w:eastAsia="Times New Roman" w:hAnsi="Calibri" w:cs="Times New Roman"/>
                <w:bCs/>
                <w:i/>
                <w:iCs/>
              </w:rPr>
            </w:pPr>
          </w:p>
        </w:tc>
        <w:tc>
          <w:tcPr>
            <w:tcW w:w="2789" w:type="dxa"/>
            <w:tcBorders>
              <w:top w:val="single" w:sz="12" w:space="0" w:color="auto"/>
              <w:left w:val="single" w:sz="12" w:space="0" w:color="auto"/>
              <w:bottom w:val="single" w:sz="12" w:space="0" w:color="auto"/>
              <w:right w:val="single" w:sz="12" w:space="0" w:color="auto"/>
            </w:tcBorders>
            <w:shd w:val="clear" w:color="auto" w:fill="EAF1DD"/>
            <w:noWrap/>
            <w:vAlign w:val="center"/>
            <w:hideMark/>
          </w:tcPr>
          <w:p w:rsidR="00277423" w:rsidRDefault="00277423">
            <w:pPr>
              <w:ind w:right="-23"/>
              <w:jc w:val="center"/>
              <w:rPr>
                <w:rFonts w:ascii="Calibri" w:eastAsia="Times New Roman" w:hAnsi="Calibri" w:cs="Times New Roman"/>
                <w:bCs/>
                <w:i/>
                <w:iCs/>
              </w:rPr>
            </w:pPr>
            <w:r>
              <w:rPr>
                <w:rFonts w:ascii="Calibri" w:eastAsia="Times New Roman" w:hAnsi="Calibri" w:cs="Times New Roman"/>
                <w:bCs/>
                <w:i/>
                <w:iCs/>
              </w:rPr>
              <w:t>UKUPNO V. - VIII.</w:t>
            </w:r>
          </w:p>
        </w:tc>
        <w:tc>
          <w:tcPr>
            <w:tcW w:w="1071" w:type="dxa"/>
            <w:tcBorders>
              <w:top w:val="single" w:sz="12" w:space="0" w:color="auto"/>
              <w:left w:val="single" w:sz="12" w:space="0" w:color="auto"/>
              <w:bottom w:val="single" w:sz="12" w:space="0" w:color="auto"/>
              <w:right w:val="single" w:sz="12" w:space="0" w:color="auto"/>
            </w:tcBorders>
            <w:shd w:val="clear" w:color="auto" w:fill="EAF1DD"/>
            <w:noWrap/>
            <w:vAlign w:val="center"/>
          </w:tcPr>
          <w:p w:rsidR="00277423" w:rsidRDefault="00277423">
            <w:pPr>
              <w:jc w:val="center"/>
              <w:rPr>
                <w:rFonts w:ascii="Calibri" w:eastAsia="Times New Roman" w:hAnsi="Calibri" w:cs="Times New Roman"/>
                <w:bCs/>
                <w:i/>
                <w:iCs/>
              </w:rPr>
            </w:pPr>
          </w:p>
        </w:tc>
        <w:tc>
          <w:tcPr>
            <w:tcW w:w="961" w:type="dxa"/>
            <w:tcBorders>
              <w:top w:val="single" w:sz="12" w:space="0" w:color="auto"/>
              <w:left w:val="single" w:sz="12" w:space="0" w:color="auto"/>
              <w:bottom w:val="single" w:sz="12" w:space="0" w:color="auto"/>
              <w:right w:val="single" w:sz="12" w:space="0" w:color="auto"/>
            </w:tcBorders>
            <w:shd w:val="clear" w:color="auto" w:fill="EAF1DD"/>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19</w:t>
            </w:r>
          </w:p>
        </w:tc>
        <w:tc>
          <w:tcPr>
            <w:tcW w:w="1225" w:type="dxa"/>
            <w:tcBorders>
              <w:top w:val="single" w:sz="12" w:space="0" w:color="auto"/>
              <w:left w:val="single" w:sz="12" w:space="0" w:color="auto"/>
              <w:bottom w:val="single" w:sz="12" w:space="0" w:color="auto"/>
              <w:right w:val="single" w:sz="12" w:space="0" w:color="auto"/>
            </w:tcBorders>
            <w:shd w:val="clear" w:color="auto" w:fill="EAF1DD"/>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5</w:t>
            </w:r>
          </w:p>
        </w:tc>
        <w:tc>
          <w:tcPr>
            <w:tcW w:w="1134"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175</w:t>
            </w:r>
          </w:p>
        </w:tc>
        <w:tc>
          <w:tcPr>
            <w:tcW w:w="1257" w:type="dxa"/>
            <w:tcBorders>
              <w:top w:val="single" w:sz="12" w:space="0" w:color="auto"/>
              <w:left w:val="single" w:sz="12" w:space="0" w:color="auto"/>
              <w:bottom w:val="single" w:sz="12" w:space="0" w:color="auto"/>
              <w:right w:val="single" w:sz="12" w:space="0" w:color="auto"/>
            </w:tcBorders>
            <w:shd w:val="clear" w:color="auto" w:fill="EAF1DD"/>
            <w:noWrap/>
            <w:vAlign w:val="center"/>
          </w:tcPr>
          <w:p w:rsidR="00277423" w:rsidRDefault="00277423">
            <w:pPr>
              <w:jc w:val="center"/>
              <w:rPr>
                <w:rFonts w:ascii="Calibri" w:eastAsia="Times New Roman" w:hAnsi="Calibri" w:cs="Times New Roman"/>
              </w:rPr>
            </w:pPr>
          </w:p>
        </w:tc>
      </w:tr>
      <w:tr w:rsidR="00277423" w:rsidTr="00277423">
        <w:trPr>
          <w:trHeight w:val="379"/>
        </w:trPr>
        <w:tc>
          <w:tcPr>
            <w:tcW w:w="650" w:type="dxa"/>
            <w:tcBorders>
              <w:top w:val="single" w:sz="12" w:space="0" w:color="auto"/>
              <w:left w:val="single" w:sz="12" w:space="0" w:color="auto"/>
              <w:bottom w:val="single" w:sz="12" w:space="0" w:color="auto"/>
              <w:right w:val="single" w:sz="12" w:space="0" w:color="auto"/>
            </w:tcBorders>
            <w:shd w:val="clear" w:color="auto" w:fill="F2DBDB"/>
            <w:vAlign w:val="center"/>
          </w:tcPr>
          <w:p w:rsidR="00277423" w:rsidRDefault="00277423">
            <w:pPr>
              <w:shd w:val="clear" w:color="auto" w:fill="EAF1DD"/>
              <w:ind w:right="-23"/>
              <w:jc w:val="center"/>
              <w:rPr>
                <w:rFonts w:ascii="Calibri" w:eastAsia="Times New Roman" w:hAnsi="Calibri" w:cs="Times New Roman"/>
                <w:bCs/>
                <w:i/>
                <w:iCs/>
              </w:rPr>
            </w:pPr>
          </w:p>
        </w:tc>
        <w:tc>
          <w:tcPr>
            <w:tcW w:w="2789" w:type="dxa"/>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277423" w:rsidRDefault="00277423">
            <w:pPr>
              <w:shd w:val="clear" w:color="auto" w:fill="EAF1DD"/>
              <w:ind w:right="-23"/>
              <w:jc w:val="center"/>
              <w:rPr>
                <w:rFonts w:ascii="Calibri" w:eastAsia="Times New Roman" w:hAnsi="Calibri" w:cs="Times New Roman"/>
                <w:bCs/>
                <w:i/>
                <w:iCs/>
              </w:rPr>
            </w:pPr>
            <w:r>
              <w:rPr>
                <w:rFonts w:ascii="Calibri" w:eastAsia="Times New Roman" w:hAnsi="Calibri" w:cs="Times New Roman"/>
                <w:bCs/>
                <w:i/>
                <w:iCs/>
              </w:rPr>
              <w:t>UKUPNO I. - VIII.</w:t>
            </w:r>
          </w:p>
        </w:tc>
        <w:tc>
          <w:tcPr>
            <w:tcW w:w="1071" w:type="dxa"/>
            <w:tcBorders>
              <w:top w:val="single" w:sz="12" w:space="0" w:color="auto"/>
              <w:left w:val="single" w:sz="12" w:space="0" w:color="auto"/>
              <w:bottom w:val="single" w:sz="12" w:space="0" w:color="auto"/>
              <w:right w:val="single" w:sz="12" w:space="0" w:color="auto"/>
            </w:tcBorders>
            <w:shd w:val="clear" w:color="auto" w:fill="F2DBDB"/>
            <w:noWrap/>
            <w:vAlign w:val="center"/>
          </w:tcPr>
          <w:p w:rsidR="00277423" w:rsidRDefault="00277423">
            <w:pPr>
              <w:shd w:val="clear" w:color="auto" w:fill="EAF1DD"/>
              <w:jc w:val="center"/>
              <w:rPr>
                <w:rFonts w:ascii="Calibri" w:eastAsia="Times New Roman" w:hAnsi="Calibri" w:cs="Times New Roman"/>
                <w:bCs/>
                <w:i/>
                <w:iCs/>
              </w:rPr>
            </w:pPr>
          </w:p>
        </w:tc>
        <w:tc>
          <w:tcPr>
            <w:tcW w:w="961" w:type="dxa"/>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277423" w:rsidRDefault="00277423">
            <w:pPr>
              <w:shd w:val="clear" w:color="auto" w:fill="EAF1DD"/>
              <w:jc w:val="center"/>
              <w:rPr>
                <w:rFonts w:ascii="Calibri" w:eastAsia="Times New Roman" w:hAnsi="Calibri" w:cs="Times New Roman"/>
                <w:bCs/>
                <w:i/>
                <w:iCs/>
              </w:rPr>
            </w:pPr>
            <w:r>
              <w:rPr>
                <w:rFonts w:ascii="Calibri" w:eastAsia="Times New Roman" w:hAnsi="Calibri" w:cs="Times New Roman"/>
                <w:bCs/>
                <w:i/>
                <w:iCs/>
              </w:rPr>
              <w:t>51</w:t>
            </w:r>
          </w:p>
        </w:tc>
        <w:tc>
          <w:tcPr>
            <w:tcW w:w="1225" w:type="dxa"/>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277423" w:rsidRDefault="00277423">
            <w:pPr>
              <w:shd w:val="clear" w:color="auto" w:fill="EAF1DD"/>
              <w:jc w:val="center"/>
              <w:rPr>
                <w:rFonts w:ascii="Calibri" w:eastAsia="Times New Roman" w:hAnsi="Calibri" w:cs="Times New Roman"/>
                <w:bCs/>
                <w:i/>
                <w:iCs/>
              </w:rPr>
            </w:pPr>
            <w:r>
              <w:rPr>
                <w:rFonts w:ascii="Calibri" w:eastAsia="Times New Roman" w:hAnsi="Calibri" w:cs="Times New Roman"/>
                <w:bCs/>
                <w:i/>
                <w:iCs/>
              </w:rPr>
              <w:t>11</w:t>
            </w:r>
          </w:p>
        </w:tc>
        <w:tc>
          <w:tcPr>
            <w:tcW w:w="1134" w:type="dxa"/>
            <w:tcBorders>
              <w:top w:val="single" w:sz="12" w:space="0" w:color="auto"/>
              <w:left w:val="single" w:sz="12" w:space="0" w:color="auto"/>
              <w:bottom w:val="single" w:sz="12" w:space="0" w:color="auto"/>
              <w:right w:val="single" w:sz="12" w:space="0" w:color="auto"/>
            </w:tcBorders>
            <w:shd w:val="clear" w:color="auto" w:fill="F2DBDB"/>
            <w:vAlign w:val="center"/>
            <w:hideMark/>
          </w:tcPr>
          <w:p w:rsidR="00277423" w:rsidRDefault="00277423">
            <w:pPr>
              <w:shd w:val="clear" w:color="auto" w:fill="EAF1DD"/>
              <w:jc w:val="center"/>
              <w:rPr>
                <w:rFonts w:ascii="Calibri" w:eastAsia="Times New Roman" w:hAnsi="Calibri" w:cs="Times New Roman"/>
                <w:bCs/>
                <w:i/>
                <w:iCs/>
              </w:rPr>
            </w:pPr>
            <w:r>
              <w:rPr>
                <w:rFonts w:ascii="Calibri" w:eastAsia="Times New Roman" w:hAnsi="Calibri" w:cs="Times New Roman"/>
                <w:bCs/>
                <w:i/>
                <w:iCs/>
              </w:rPr>
              <w:t>385</w:t>
            </w:r>
          </w:p>
        </w:tc>
        <w:tc>
          <w:tcPr>
            <w:tcW w:w="1257" w:type="dxa"/>
            <w:tcBorders>
              <w:top w:val="single" w:sz="12" w:space="0" w:color="auto"/>
              <w:left w:val="single" w:sz="12" w:space="0" w:color="auto"/>
              <w:bottom w:val="single" w:sz="12" w:space="0" w:color="auto"/>
              <w:right w:val="single" w:sz="12" w:space="0" w:color="auto"/>
            </w:tcBorders>
            <w:shd w:val="clear" w:color="auto" w:fill="F2DBDB"/>
            <w:noWrap/>
            <w:vAlign w:val="center"/>
          </w:tcPr>
          <w:p w:rsidR="00277423" w:rsidRDefault="00277423">
            <w:pPr>
              <w:shd w:val="clear" w:color="auto" w:fill="EAF1DD"/>
              <w:jc w:val="center"/>
              <w:rPr>
                <w:rFonts w:ascii="Calibri" w:eastAsia="Times New Roman" w:hAnsi="Calibri" w:cs="Times New Roman"/>
              </w:rPr>
            </w:pPr>
          </w:p>
        </w:tc>
      </w:tr>
    </w:tbl>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Ove školske godine imamo 51 učenik uključen u dopunsku nastavu što iznosi 42,15% ukupnog broja učenika u školi.  U  tome je uključeno 32 učenika razredne nastave a to je  49,23% učenika u nižim razredima, što je skoro polovica učenika nižih razreda u školi. </w:t>
      </w:r>
    </w:p>
    <w:p w:rsidR="00277423" w:rsidRDefault="00277423" w:rsidP="00277423">
      <w:pPr>
        <w:spacing w:after="0"/>
        <w:rPr>
          <w:rFonts w:ascii="Arial" w:hAnsi="Arial" w:cs="Arial"/>
          <w:b/>
          <w:sz w:val="20"/>
          <w:szCs w:val="20"/>
        </w:rPr>
      </w:pPr>
    </w:p>
    <w:p w:rsidR="00277423" w:rsidRDefault="00277423" w:rsidP="00277423">
      <w:pPr>
        <w:pStyle w:val="Odlomakpopisa"/>
        <w:numPr>
          <w:ilvl w:val="2"/>
          <w:numId w:val="7"/>
        </w:numPr>
        <w:spacing w:after="0"/>
        <w:rPr>
          <w:rFonts w:ascii="Arial" w:hAnsi="Arial" w:cs="Arial"/>
          <w:b/>
          <w:sz w:val="20"/>
          <w:szCs w:val="20"/>
        </w:rPr>
      </w:pPr>
      <w:r>
        <w:rPr>
          <w:rFonts w:ascii="Arial" w:hAnsi="Arial" w:cs="Arial"/>
          <w:b/>
          <w:sz w:val="20"/>
          <w:szCs w:val="20"/>
        </w:rPr>
        <w:t>Tjedni i godišnji broj nastavnih sati dodatnog rada</w:t>
      </w:r>
    </w:p>
    <w:p w:rsidR="00277423" w:rsidRDefault="00277423" w:rsidP="00277423">
      <w:pPr>
        <w:spacing w:after="0"/>
        <w:ind w:left="360"/>
        <w:rPr>
          <w:rFonts w:ascii="Arial" w:hAnsi="Arial" w:cs="Arial"/>
          <w:b/>
          <w:sz w:val="20"/>
          <w:szCs w:val="20"/>
        </w:rPr>
      </w:pPr>
      <w:r>
        <w:rPr>
          <w:rFonts w:ascii="Arial" w:hAnsi="Arial" w:cs="Arial"/>
          <w:b/>
          <w:sz w:val="20"/>
          <w:szCs w:val="20"/>
        </w:rPr>
        <w:tab/>
      </w:r>
    </w:p>
    <w:p w:rsidR="00277423" w:rsidRDefault="00277423" w:rsidP="00277423">
      <w:pPr>
        <w:rPr>
          <w:rFonts w:ascii="Arial" w:hAnsi="Arial" w:cs="Arial"/>
          <w:sz w:val="20"/>
          <w:szCs w:val="20"/>
        </w:rPr>
      </w:pPr>
      <w:r>
        <w:rPr>
          <w:rFonts w:ascii="Arial" w:hAnsi="Arial" w:cs="Arial"/>
          <w:sz w:val="20"/>
          <w:szCs w:val="20"/>
        </w:rPr>
        <w:t xml:space="preserve">Kako imamo mali broj učenika u školi, vrlo je teško organizirati dodatni rad i dopunsku nastavu, a da učenici ne budu previše opterećeni. </w:t>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DODATNI  RAD</w:t>
      </w:r>
    </w:p>
    <w:tbl>
      <w:tblPr>
        <w:tblW w:w="951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3"/>
        <w:gridCol w:w="1904"/>
        <w:gridCol w:w="1417"/>
        <w:gridCol w:w="993"/>
        <w:gridCol w:w="1578"/>
        <w:gridCol w:w="1257"/>
        <w:gridCol w:w="1701"/>
      </w:tblGrid>
      <w:tr w:rsidR="00277423" w:rsidTr="00277423">
        <w:trPr>
          <w:trHeight w:val="389"/>
        </w:trPr>
        <w:tc>
          <w:tcPr>
            <w:tcW w:w="663" w:type="dxa"/>
            <w:vMerge w:val="restart"/>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Red.</w:t>
            </w:r>
          </w:p>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broj</w:t>
            </w:r>
          </w:p>
        </w:tc>
        <w:tc>
          <w:tcPr>
            <w:tcW w:w="1904" w:type="dxa"/>
            <w:vMerge w:val="restart"/>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Nastavni predmet</w:t>
            </w:r>
          </w:p>
        </w:tc>
        <w:tc>
          <w:tcPr>
            <w:tcW w:w="1417" w:type="dxa"/>
            <w:vMerge w:val="restart"/>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Razred grupa</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DAEEF3"/>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Broj učenika</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Planirani broj sati</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Cs/>
                <w:sz w:val="20"/>
                <w:szCs w:val="20"/>
              </w:rPr>
            </w:pPr>
            <w:r>
              <w:rPr>
                <w:rFonts w:ascii="Calibri" w:eastAsia="Times New Roman" w:hAnsi="Calibri" w:cs="Times New Roman"/>
                <w:bCs/>
                <w:sz w:val="20"/>
                <w:szCs w:val="20"/>
              </w:rPr>
              <w:t xml:space="preserve">Realizirano sati </w:t>
            </w:r>
          </w:p>
        </w:tc>
      </w:tr>
      <w:tr w:rsidR="00277423" w:rsidTr="00277423">
        <w:trPr>
          <w:trHeight w:val="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c>
          <w:tcPr>
            <w:tcW w:w="1578" w:type="dxa"/>
            <w:tcBorders>
              <w:top w:val="single" w:sz="6" w:space="0" w:color="auto"/>
              <w:left w:val="single" w:sz="12" w:space="0" w:color="auto"/>
              <w:bottom w:val="single" w:sz="12" w:space="0" w:color="auto"/>
              <w:right w:val="single" w:sz="12" w:space="0" w:color="auto"/>
            </w:tcBorders>
            <w:shd w:val="clear" w:color="auto" w:fill="DAEEF3"/>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T</w:t>
            </w:r>
          </w:p>
        </w:tc>
        <w:tc>
          <w:tcPr>
            <w:tcW w:w="1257" w:type="dxa"/>
            <w:tcBorders>
              <w:top w:val="single" w:sz="6" w:space="0" w:color="auto"/>
              <w:left w:val="single" w:sz="12" w:space="0" w:color="auto"/>
              <w:bottom w:val="single" w:sz="12" w:space="0" w:color="auto"/>
              <w:right w:val="single" w:sz="12" w:space="0" w:color="auto"/>
            </w:tcBorders>
            <w:shd w:val="clear" w:color="auto" w:fill="DAEEF3"/>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G</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Calibri" w:eastAsia="Times New Roman" w:hAnsi="Calibri" w:cs="Times New Roman"/>
                <w:bCs/>
                <w:sz w:val="20"/>
                <w:szCs w:val="20"/>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lastRenderedPageBreak/>
              <w:t>1.</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5</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2.</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3.</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4.</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5</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5.</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6.</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7.</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IV.</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8.</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IV.</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9.</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 Kip</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10.</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 Kip</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11</w:t>
            </w:r>
          </w:p>
        </w:tc>
        <w:tc>
          <w:tcPr>
            <w:tcW w:w="1904"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Hrvatski jezik</w:t>
            </w:r>
          </w:p>
        </w:tc>
        <w:tc>
          <w:tcPr>
            <w:tcW w:w="1417"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 Šib.</w:t>
            </w:r>
          </w:p>
        </w:tc>
        <w:tc>
          <w:tcPr>
            <w:tcW w:w="993"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57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17</w:t>
            </w:r>
          </w:p>
        </w:tc>
        <w:tc>
          <w:tcPr>
            <w:tcW w:w="1701"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6" w:space="0" w:color="auto"/>
              <w:left w:val="single" w:sz="12" w:space="0" w:color="auto"/>
              <w:bottom w:val="single" w:sz="12"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12</w:t>
            </w:r>
          </w:p>
        </w:tc>
        <w:tc>
          <w:tcPr>
            <w:tcW w:w="1904"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PŠ. Šib</w:t>
            </w:r>
          </w:p>
        </w:tc>
        <w:tc>
          <w:tcPr>
            <w:tcW w:w="993" w:type="dxa"/>
            <w:tcBorders>
              <w:top w:val="single" w:sz="6"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578" w:type="dxa"/>
            <w:tcBorders>
              <w:top w:val="single" w:sz="6" w:space="0" w:color="auto"/>
              <w:left w:val="single" w:sz="12" w:space="0" w:color="auto"/>
              <w:bottom w:val="single" w:sz="12"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6" w:space="0" w:color="auto"/>
              <w:left w:val="single" w:sz="12" w:space="0" w:color="auto"/>
              <w:bottom w:val="single" w:sz="12"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6" w:space="0" w:color="auto"/>
              <w:left w:val="single" w:sz="12" w:space="0" w:color="auto"/>
              <w:bottom w:val="single" w:sz="12"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val="379"/>
        </w:trPr>
        <w:tc>
          <w:tcPr>
            <w:tcW w:w="663" w:type="dxa"/>
            <w:tcBorders>
              <w:top w:val="single" w:sz="12" w:space="0" w:color="auto"/>
              <w:left w:val="single" w:sz="12" w:space="0" w:color="auto"/>
              <w:bottom w:val="single" w:sz="12" w:space="0" w:color="auto"/>
              <w:right w:val="single" w:sz="12" w:space="0" w:color="auto"/>
            </w:tcBorders>
            <w:shd w:val="clear" w:color="auto" w:fill="FDE9D9"/>
            <w:vAlign w:val="center"/>
          </w:tcPr>
          <w:p w:rsidR="00277423" w:rsidRDefault="00277423">
            <w:pPr>
              <w:ind w:right="-23"/>
              <w:jc w:val="center"/>
              <w:rPr>
                <w:rFonts w:ascii="Calibri" w:eastAsia="Times New Roman" w:hAnsi="Calibri" w:cs="Times New Roman"/>
                <w:bCs/>
                <w:i/>
                <w:iCs/>
              </w:rPr>
            </w:pPr>
          </w:p>
        </w:tc>
        <w:tc>
          <w:tcPr>
            <w:tcW w:w="1904"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277423" w:rsidRDefault="00277423">
            <w:pPr>
              <w:ind w:right="-23"/>
              <w:jc w:val="center"/>
              <w:rPr>
                <w:rFonts w:ascii="Calibri" w:eastAsia="Times New Roman" w:hAnsi="Calibri" w:cs="Times New Roman"/>
                <w:bCs/>
                <w:i/>
                <w:iCs/>
              </w:rPr>
            </w:pPr>
            <w:r>
              <w:rPr>
                <w:rFonts w:ascii="Calibri" w:eastAsia="Times New Roman" w:hAnsi="Calibri" w:cs="Times New Roman"/>
                <w:bCs/>
                <w:i/>
                <w:iCs/>
              </w:rPr>
              <w:t>UKUPNO I. - IV.</w:t>
            </w:r>
          </w:p>
        </w:tc>
        <w:tc>
          <w:tcPr>
            <w:tcW w:w="1417" w:type="dxa"/>
            <w:tcBorders>
              <w:top w:val="single" w:sz="12" w:space="0" w:color="auto"/>
              <w:left w:val="single" w:sz="12" w:space="0" w:color="auto"/>
              <w:bottom w:val="single" w:sz="12" w:space="0" w:color="auto"/>
              <w:right w:val="single" w:sz="12" w:space="0" w:color="auto"/>
            </w:tcBorders>
            <w:shd w:val="clear" w:color="auto" w:fill="FDE9D9"/>
            <w:noWrap/>
            <w:vAlign w:val="center"/>
          </w:tcPr>
          <w:p w:rsidR="00277423" w:rsidRDefault="00277423">
            <w:pPr>
              <w:jc w:val="center"/>
              <w:rPr>
                <w:rFonts w:ascii="Calibri" w:eastAsia="Times New Roman" w:hAnsi="Calibri" w:cs="Times New Roman"/>
                <w:bCs/>
                <w:i/>
                <w:iCs/>
              </w:rPr>
            </w:pPr>
          </w:p>
        </w:tc>
        <w:tc>
          <w:tcPr>
            <w:tcW w:w="993"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29</w:t>
            </w:r>
          </w:p>
        </w:tc>
        <w:tc>
          <w:tcPr>
            <w:tcW w:w="1578"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6</w:t>
            </w:r>
          </w:p>
        </w:tc>
        <w:tc>
          <w:tcPr>
            <w:tcW w:w="1257" w:type="dxa"/>
            <w:tcBorders>
              <w:top w:val="single" w:sz="12" w:space="0" w:color="auto"/>
              <w:left w:val="single" w:sz="12" w:space="0" w:color="auto"/>
              <w:bottom w:val="single" w:sz="12" w:space="0" w:color="auto"/>
              <w:right w:val="single" w:sz="12" w:space="0" w:color="auto"/>
            </w:tcBorders>
            <w:shd w:val="clear" w:color="auto" w:fill="FDE9D9"/>
            <w:vAlign w:val="center"/>
            <w:hideMark/>
          </w:tcPr>
          <w:p w:rsidR="00277423" w:rsidRDefault="00277423">
            <w:pPr>
              <w:jc w:val="center"/>
              <w:rPr>
                <w:rFonts w:ascii="Calibri" w:eastAsia="Times New Roman" w:hAnsi="Calibri" w:cs="Times New Roman"/>
                <w:bCs/>
                <w:i/>
                <w:iCs/>
              </w:rPr>
            </w:pPr>
            <w:r>
              <w:rPr>
                <w:rFonts w:ascii="Calibri" w:eastAsia="Times New Roman" w:hAnsi="Calibri" w:cs="Times New Roman"/>
                <w:bCs/>
                <w:i/>
                <w:iCs/>
              </w:rPr>
              <w:t>210</w:t>
            </w:r>
          </w:p>
        </w:tc>
        <w:tc>
          <w:tcPr>
            <w:tcW w:w="1701" w:type="dxa"/>
            <w:tcBorders>
              <w:top w:val="single" w:sz="12" w:space="0" w:color="auto"/>
              <w:left w:val="single" w:sz="12" w:space="0" w:color="auto"/>
              <w:bottom w:val="single" w:sz="12" w:space="0" w:color="auto"/>
              <w:right w:val="single" w:sz="12" w:space="0" w:color="auto"/>
            </w:tcBorders>
            <w:shd w:val="clear" w:color="auto" w:fill="FDE9D9"/>
            <w:noWrap/>
            <w:vAlign w:val="center"/>
          </w:tcPr>
          <w:p w:rsidR="00277423" w:rsidRDefault="00277423">
            <w:pPr>
              <w:jc w:val="center"/>
              <w:rPr>
                <w:rFonts w:ascii="Calibri" w:eastAsia="Times New Roman" w:hAnsi="Calibri" w:cs="Times New Roman"/>
              </w:rPr>
            </w:pPr>
          </w:p>
        </w:tc>
      </w:tr>
      <w:tr w:rsidR="00277423" w:rsidTr="00277423">
        <w:trPr>
          <w:trHeight w:hRule="exact" w:val="446"/>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13.</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 xml:space="preserve">Hrvatski jezik </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0,5</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18</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14.</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Matematika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 VI.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tcPr>
          <w:p w:rsidR="00277423" w:rsidRDefault="00277423">
            <w:pPr>
              <w:jc w:val="center"/>
              <w:rPr>
                <w:rFonts w:ascii="Calibri" w:eastAsia="Times New Roman" w:hAnsi="Calibri" w:cs="Times New Roman"/>
                <w:bCs/>
              </w:rPr>
            </w:pPr>
            <w:r>
              <w:rPr>
                <w:rFonts w:ascii="Calibri" w:eastAsia="Times New Roman" w:hAnsi="Calibri" w:cs="Times New Roman"/>
                <w:bCs/>
              </w:rPr>
              <w:t>8</w:t>
            </w:r>
          </w:p>
          <w:p w:rsidR="00277423" w:rsidRDefault="00277423">
            <w:pPr>
              <w:jc w:val="center"/>
              <w:rPr>
                <w:rFonts w:ascii="Calibri" w:eastAsia="Times New Roman" w:hAnsi="Calibri" w:cs="Times New Roman"/>
                <w:bCs/>
              </w:rPr>
            </w:pP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70</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15.</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Njemački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16.</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Engleski jezik</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5</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17.</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Povijest</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18.</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Informatika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 VIII.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4</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19.</w:t>
            </w:r>
          </w:p>
        </w:tc>
        <w:tc>
          <w:tcPr>
            <w:tcW w:w="1904"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rPr>
                <w:rFonts w:ascii="Calibri" w:eastAsia="Times New Roman" w:hAnsi="Calibri" w:cs="Times New Roman"/>
              </w:rPr>
            </w:pPr>
            <w:r>
              <w:rPr>
                <w:rFonts w:ascii="Calibri" w:eastAsia="Times New Roman" w:hAnsi="Calibri" w:cs="Times New Roman"/>
              </w:rPr>
              <w:t>Kemija</w:t>
            </w: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2</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20.</w:t>
            </w:r>
          </w:p>
        </w:tc>
        <w:tc>
          <w:tcPr>
            <w:tcW w:w="1904" w:type="dxa"/>
            <w:tcBorders>
              <w:top w:val="single" w:sz="12" w:space="0" w:color="auto"/>
              <w:left w:val="single" w:sz="12" w:space="0" w:color="auto"/>
              <w:bottom w:val="single" w:sz="6" w:space="0" w:color="auto"/>
              <w:right w:val="single" w:sz="12" w:space="0" w:color="auto"/>
            </w:tcBorders>
            <w:shd w:val="clear" w:color="auto" w:fill="FFFFFF"/>
            <w:noWrap/>
            <w:vAlign w:val="center"/>
          </w:tcPr>
          <w:p w:rsidR="00277423" w:rsidRDefault="00277423">
            <w:pPr>
              <w:rPr>
                <w:rFonts w:ascii="Calibri" w:eastAsia="Times New Roman" w:hAnsi="Calibri" w:cs="Times New Roman"/>
              </w:rPr>
            </w:pPr>
            <w:r>
              <w:rPr>
                <w:rFonts w:ascii="Calibri" w:eastAsia="Times New Roman" w:hAnsi="Calibri" w:cs="Times New Roman"/>
              </w:rPr>
              <w:t>Geografija</w:t>
            </w:r>
          </w:p>
          <w:p w:rsidR="00277423" w:rsidRDefault="00277423">
            <w:pPr>
              <w:rPr>
                <w:rFonts w:ascii="Calibri" w:eastAsia="Times New Roman" w:hAnsi="Calibri" w:cs="Times New Roman"/>
              </w:rPr>
            </w:pP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color w:val="FF0000"/>
              </w:rPr>
            </w:pPr>
            <w:r>
              <w:rPr>
                <w:rFonts w:ascii="Calibri" w:eastAsia="Times New Roman" w:hAnsi="Calibri" w:cs="Times New Roman"/>
                <w:bCs/>
              </w:rPr>
              <w:t>V.</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color w:val="FF0000"/>
              </w:rPr>
            </w:pPr>
            <w:r>
              <w:rPr>
                <w:rFonts w:ascii="Calibri" w:eastAsia="Times New Roman" w:hAnsi="Calibri" w:cs="Times New Roman"/>
                <w:bCs/>
              </w:rPr>
              <w:t>1</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color w:val="FF0000"/>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jc w:val="center"/>
              <w:rPr>
                <w:rFonts w:ascii="Calibri" w:eastAsia="Times New Roman" w:hAnsi="Calibri" w:cs="Times New Roman"/>
              </w:rPr>
            </w:pPr>
            <w:r>
              <w:rPr>
                <w:rFonts w:ascii="Calibri" w:eastAsia="Times New Roman" w:hAnsi="Calibri" w:cs="Times New Roman"/>
              </w:rPr>
              <w:t>21.</w:t>
            </w:r>
          </w:p>
        </w:tc>
        <w:tc>
          <w:tcPr>
            <w:tcW w:w="1904" w:type="dxa"/>
            <w:tcBorders>
              <w:top w:val="single" w:sz="12" w:space="0" w:color="auto"/>
              <w:left w:val="single" w:sz="12" w:space="0" w:color="auto"/>
              <w:bottom w:val="single" w:sz="6" w:space="0" w:color="auto"/>
              <w:right w:val="single" w:sz="12" w:space="0" w:color="auto"/>
            </w:tcBorders>
            <w:shd w:val="clear" w:color="auto" w:fill="FFFFFF"/>
            <w:noWrap/>
            <w:vAlign w:val="center"/>
          </w:tcPr>
          <w:p w:rsidR="00277423" w:rsidRDefault="00277423">
            <w:pPr>
              <w:rPr>
                <w:rFonts w:ascii="Calibri" w:eastAsia="Times New Roman" w:hAnsi="Calibri" w:cs="Times New Roman"/>
              </w:rPr>
            </w:pPr>
            <w:r>
              <w:rPr>
                <w:rFonts w:ascii="Calibri" w:eastAsia="Times New Roman" w:hAnsi="Calibri" w:cs="Times New Roman"/>
              </w:rPr>
              <w:t xml:space="preserve">Biologija </w:t>
            </w:r>
          </w:p>
          <w:p w:rsidR="00277423" w:rsidRDefault="00277423">
            <w:pPr>
              <w:rPr>
                <w:rFonts w:ascii="Calibri" w:eastAsia="Times New Roman" w:hAnsi="Calibri" w:cs="Times New Roman"/>
              </w:rPr>
            </w:pPr>
          </w:p>
        </w:tc>
        <w:tc>
          <w:tcPr>
            <w:tcW w:w="1417"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VIII.</w:t>
            </w:r>
          </w:p>
        </w:tc>
        <w:tc>
          <w:tcPr>
            <w:tcW w:w="993"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w:t>
            </w:r>
          </w:p>
        </w:tc>
        <w:tc>
          <w:tcPr>
            <w:tcW w:w="1578"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1</w:t>
            </w:r>
          </w:p>
        </w:tc>
        <w:tc>
          <w:tcPr>
            <w:tcW w:w="1257" w:type="dxa"/>
            <w:tcBorders>
              <w:top w:val="single" w:sz="12" w:space="0" w:color="auto"/>
              <w:left w:val="single" w:sz="12" w:space="0" w:color="auto"/>
              <w:bottom w:val="single" w:sz="6" w:space="0" w:color="auto"/>
              <w:right w:val="single" w:sz="12" w:space="0" w:color="auto"/>
            </w:tcBorders>
            <w:shd w:val="clear" w:color="auto" w:fill="FFFFFF"/>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35</w:t>
            </w:r>
          </w:p>
        </w:tc>
        <w:tc>
          <w:tcPr>
            <w:tcW w:w="1701"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jc w:val="center"/>
              <w:rPr>
                <w:rFonts w:ascii="Calibri" w:eastAsia="Times New Roman" w:hAnsi="Calibri" w:cs="Times New Roman"/>
              </w:rPr>
            </w:pPr>
          </w:p>
        </w:tc>
      </w:tr>
      <w:tr w:rsidR="00277423" w:rsidTr="00277423">
        <w:trPr>
          <w:trHeight w:hRule="exact" w:val="340"/>
        </w:trPr>
        <w:tc>
          <w:tcPr>
            <w:tcW w:w="663" w:type="dxa"/>
            <w:tcBorders>
              <w:top w:val="single" w:sz="12" w:space="0" w:color="auto"/>
              <w:left w:val="single" w:sz="12" w:space="0" w:color="auto"/>
              <w:bottom w:val="single" w:sz="6" w:space="0" w:color="auto"/>
              <w:right w:val="single" w:sz="12" w:space="0" w:color="auto"/>
            </w:tcBorders>
            <w:shd w:val="clear" w:color="auto" w:fill="FDE9D9"/>
            <w:vAlign w:val="center"/>
          </w:tcPr>
          <w:p w:rsidR="00277423" w:rsidRDefault="00277423">
            <w:pPr>
              <w:jc w:val="center"/>
              <w:rPr>
                <w:rFonts w:ascii="Calibri" w:eastAsia="Times New Roman" w:hAnsi="Calibri" w:cs="Times New Roman"/>
              </w:rPr>
            </w:pPr>
          </w:p>
        </w:tc>
        <w:tc>
          <w:tcPr>
            <w:tcW w:w="1904" w:type="dxa"/>
            <w:tcBorders>
              <w:top w:val="single" w:sz="12" w:space="0" w:color="auto"/>
              <w:left w:val="single" w:sz="12" w:space="0" w:color="auto"/>
              <w:bottom w:val="single" w:sz="6" w:space="0" w:color="auto"/>
              <w:right w:val="single" w:sz="12" w:space="0" w:color="auto"/>
            </w:tcBorders>
            <w:shd w:val="clear" w:color="auto" w:fill="FFFFFF"/>
            <w:noWrap/>
            <w:vAlign w:val="center"/>
            <w:hideMark/>
          </w:tcPr>
          <w:p w:rsidR="00277423" w:rsidRDefault="00277423">
            <w:pPr>
              <w:rPr>
                <w:rFonts w:ascii="Calibri" w:eastAsia="Times New Roman" w:hAnsi="Calibri" w:cs="Times New Roman"/>
              </w:rPr>
            </w:pPr>
            <w:r>
              <w:rPr>
                <w:rFonts w:ascii="Calibri" w:eastAsia="Times New Roman" w:hAnsi="Calibri" w:cs="Times New Roman"/>
                <w:shd w:val="clear" w:color="auto" w:fill="FDE9D9"/>
              </w:rPr>
              <w:t xml:space="preserve">UKUPNO </w:t>
            </w:r>
          </w:p>
        </w:tc>
        <w:tc>
          <w:tcPr>
            <w:tcW w:w="1417" w:type="dxa"/>
            <w:tcBorders>
              <w:top w:val="single" w:sz="12" w:space="0" w:color="auto"/>
              <w:left w:val="single" w:sz="12" w:space="0" w:color="auto"/>
              <w:bottom w:val="single" w:sz="6" w:space="0" w:color="auto"/>
              <w:right w:val="single" w:sz="12" w:space="0" w:color="auto"/>
            </w:tcBorders>
            <w:shd w:val="clear" w:color="auto" w:fill="FDE9D9"/>
            <w:noWrap/>
            <w:vAlign w:val="center"/>
          </w:tcPr>
          <w:p w:rsidR="00277423" w:rsidRDefault="00277423">
            <w:pPr>
              <w:jc w:val="center"/>
              <w:rPr>
                <w:rFonts w:ascii="Calibri" w:eastAsia="Times New Roman" w:hAnsi="Calibri" w:cs="Times New Roman"/>
                <w:bCs/>
              </w:rPr>
            </w:pPr>
          </w:p>
        </w:tc>
        <w:tc>
          <w:tcPr>
            <w:tcW w:w="993" w:type="dxa"/>
            <w:tcBorders>
              <w:top w:val="single" w:sz="12" w:space="0" w:color="auto"/>
              <w:left w:val="single" w:sz="12" w:space="0" w:color="auto"/>
              <w:bottom w:val="single" w:sz="6" w:space="0" w:color="auto"/>
              <w:right w:val="single" w:sz="12" w:space="0" w:color="auto"/>
            </w:tcBorders>
            <w:shd w:val="clear" w:color="auto" w:fill="FDE9D9"/>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30</w:t>
            </w:r>
          </w:p>
        </w:tc>
        <w:tc>
          <w:tcPr>
            <w:tcW w:w="1578" w:type="dxa"/>
            <w:tcBorders>
              <w:top w:val="single" w:sz="12" w:space="0" w:color="auto"/>
              <w:left w:val="single" w:sz="12" w:space="0" w:color="auto"/>
              <w:bottom w:val="single" w:sz="6" w:space="0" w:color="auto"/>
              <w:right w:val="single" w:sz="12" w:space="0" w:color="auto"/>
            </w:tcBorders>
            <w:shd w:val="clear" w:color="auto" w:fill="FDE9D9"/>
            <w:noWrap/>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9,5</w:t>
            </w:r>
          </w:p>
        </w:tc>
        <w:tc>
          <w:tcPr>
            <w:tcW w:w="1257" w:type="dxa"/>
            <w:tcBorders>
              <w:top w:val="single" w:sz="12" w:space="0" w:color="auto"/>
              <w:left w:val="single" w:sz="12" w:space="0" w:color="auto"/>
              <w:bottom w:val="single" w:sz="6" w:space="0" w:color="auto"/>
              <w:right w:val="single" w:sz="12" w:space="0" w:color="auto"/>
            </w:tcBorders>
            <w:shd w:val="clear" w:color="auto" w:fill="FDE9D9"/>
            <w:vAlign w:val="center"/>
            <w:hideMark/>
          </w:tcPr>
          <w:p w:rsidR="00277423" w:rsidRDefault="00277423">
            <w:pPr>
              <w:jc w:val="center"/>
              <w:rPr>
                <w:rFonts w:ascii="Calibri" w:eastAsia="Times New Roman" w:hAnsi="Calibri" w:cs="Times New Roman"/>
                <w:bCs/>
              </w:rPr>
            </w:pPr>
            <w:r>
              <w:rPr>
                <w:rFonts w:ascii="Calibri" w:eastAsia="Times New Roman" w:hAnsi="Calibri" w:cs="Times New Roman"/>
                <w:bCs/>
              </w:rPr>
              <w:t>333</w:t>
            </w:r>
          </w:p>
        </w:tc>
        <w:tc>
          <w:tcPr>
            <w:tcW w:w="1701" w:type="dxa"/>
            <w:tcBorders>
              <w:top w:val="single" w:sz="12" w:space="0" w:color="auto"/>
              <w:left w:val="single" w:sz="12" w:space="0" w:color="auto"/>
              <w:bottom w:val="single" w:sz="6" w:space="0" w:color="auto"/>
              <w:right w:val="single" w:sz="12" w:space="0" w:color="auto"/>
            </w:tcBorders>
            <w:shd w:val="clear" w:color="auto" w:fill="FDE9D9"/>
            <w:noWrap/>
            <w:vAlign w:val="center"/>
          </w:tcPr>
          <w:p w:rsidR="00277423" w:rsidRDefault="00277423">
            <w:pPr>
              <w:jc w:val="center"/>
              <w:rPr>
                <w:rFonts w:ascii="Calibri" w:eastAsia="Times New Roman" w:hAnsi="Calibri" w:cs="Times New Roman"/>
              </w:rPr>
            </w:pPr>
          </w:p>
        </w:tc>
      </w:tr>
      <w:tr w:rsidR="00277423" w:rsidTr="00277423">
        <w:trPr>
          <w:trHeight w:val="379"/>
        </w:trPr>
        <w:tc>
          <w:tcPr>
            <w:tcW w:w="663" w:type="dxa"/>
            <w:tcBorders>
              <w:top w:val="single" w:sz="12" w:space="0" w:color="auto"/>
              <w:left w:val="single" w:sz="12" w:space="0" w:color="auto"/>
              <w:bottom w:val="single" w:sz="12" w:space="0" w:color="auto"/>
              <w:right w:val="single" w:sz="12" w:space="0" w:color="auto"/>
            </w:tcBorders>
            <w:shd w:val="clear" w:color="auto" w:fill="DBE5F1"/>
            <w:vAlign w:val="center"/>
          </w:tcPr>
          <w:p w:rsidR="00277423" w:rsidRDefault="00277423">
            <w:pPr>
              <w:ind w:right="-23"/>
              <w:jc w:val="center"/>
              <w:rPr>
                <w:rFonts w:ascii="Calibri" w:eastAsia="Times New Roman" w:hAnsi="Calibri" w:cs="Times New Roman"/>
                <w:bCs/>
                <w:i/>
                <w:iCs/>
              </w:rPr>
            </w:pPr>
          </w:p>
        </w:tc>
        <w:tc>
          <w:tcPr>
            <w:tcW w:w="1904"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ind w:right="-23"/>
              <w:jc w:val="center"/>
              <w:rPr>
                <w:rFonts w:ascii="Calibri" w:eastAsia="Times New Roman" w:hAnsi="Calibri" w:cs="Times New Roman"/>
                <w:bCs/>
                <w:i/>
                <w:iCs/>
              </w:rPr>
            </w:pPr>
            <w:r>
              <w:rPr>
                <w:rFonts w:ascii="Calibri" w:eastAsia="Times New Roman" w:hAnsi="Calibri" w:cs="Times New Roman"/>
                <w:bCs/>
                <w:i/>
                <w:iCs/>
              </w:rPr>
              <w:t>UKUPNO I. - VIII.</w:t>
            </w:r>
          </w:p>
        </w:tc>
        <w:tc>
          <w:tcPr>
            <w:tcW w:w="1417" w:type="dxa"/>
            <w:tcBorders>
              <w:top w:val="single" w:sz="12" w:space="0" w:color="auto"/>
              <w:left w:val="single" w:sz="12" w:space="0" w:color="auto"/>
              <w:bottom w:val="single" w:sz="12" w:space="0" w:color="auto"/>
              <w:right w:val="single" w:sz="12" w:space="0" w:color="auto"/>
            </w:tcBorders>
            <w:shd w:val="clear" w:color="auto" w:fill="DBE5F1"/>
            <w:noWrap/>
            <w:vAlign w:val="center"/>
          </w:tcPr>
          <w:p w:rsidR="00277423" w:rsidRDefault="00277423">
            <w:pPr>
              <w:jc w:val="center"/>
              <w:rPr>
                <w:rFonts w:ascii="Calibri" w:eastAsia="Times New Roman" w:hAnsi="Calibri" w:cs="Times New Roman"/>
                <w:bCs/>
                <w:i/>
                <w:iCs/>
              </w:rPr>
            </w:pPr>
          </w:p>
        </w:tc>
        <w:tc>
          <w:tcPr>
            <w:tcW w:w="993"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rPr>
                <w:rFonts w:ascii="Calibri" w:eastAsia="Times New Roman" w:hAnsi="Calibri" w:cs="Times New Roman"/>
                <w:b/>
                <w:bCs/>
                <w:i/>
                <w:iCs/>
              </w:rPr>
            </w:pPr>
            <w:r>
              <w:rPr>
                <w:rFonts w:ascii="Calibri" w:eastAsia="Times New Roman" w:hAnsi="Calibri" w:cs="Times New Roman"/>
                <w:b/>
                <w:bCs/>
                <w:i/>
                <w:iCs/>
              </w:rPr>
              <w:t xml:space="preserve">    59 </w:t>
            </w:r>
          </w:p>
        </w:tc>
        <w:tc>
          <w:tcPr>
            <w:tcW w:w="1578"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277423" w:rsidRDefault="00277423">
            <w:pPr>
              <w:jc w:val="center"/>
              <w:rPr>
                <w:rFonts w:ascii="Calibri" w:eastAsia="Times New Roman" w:hAnsi="Calibri" w:cs="Times New Roman"/>
                <w:b/>
                <w:bCs/>
                <w:i/>
                <w:iCs/>
              </w:rPr>
            </w:pPr>
            <w:r>
              <w:rPr>
                <w:rFonts w:ascii="Calibri" w:eastAsia="Times New Roman" w:hAnsi="Calibri" w:cs="Times New Roman"/>
                <w:b/>
                <w:bCs/>
                <w:i/>
                <w:iCs/>
              </w:rPr>
              <w:t>16,5</w:t>
            </w:r>
          </w:p>
        </w:tc>
        <w:tc>
          <w:tcPr>
            <w:tcW w:w="1257"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277423" w:rsidRDefault="00277423">
            <w:pPr>
              <w:jc w:val="center"/>
              <w:rPr>
                <w:rFonts w:ascii="Calibri" w:eastAsia="Times New Roman" w:hAnsi="Calibri" w:cs="Times New Roman"/>
                <w:b/>
                <w:bCs/>
                <w:i/>
                <w:iCs/>
              </w:rPr>
            </w:pPr>
            <w:r>
              <w:rPr>
                <w:rFonts w:ascii="Calibri" w:eastAsia="Times New Roman" w:hAnsi="Calibri" w:cs="Times New Roman"/>
                <w:b/>
                <w:bCs/>
                <w:i/>
                <w:iCs/>
              </w:rPr>
              <w:t>543</w:t>
            </w:r>
          </w:p>
        </w:tc>
        <w:tc>
          <w:tcPr>
            <w:tcW w:w="1701" w:type="dxa"/>
            <w:tcBorders>
              <w:top w:val="single" w:sz="12" w:space="0" w:color="auto"/>
              <w:left w:val="single" w:sz="12" w:space="0" w:color="auto"/>
              <w:bottom w:val="single" w:sz="12" w:space="0" w:color="auto"/>
              <w:right w:val="single" w:sz="12" w:space="0" w:color="auto"/>
            </w:tcBorders>
            <w:shd w:val="clear" w:color="auto" w:fill="DBE5F1"/>
            <w:noWrap/>
            <w:vAlign w:val="center"/>
          </w:tcPr>
          <w:p w:rsidR="00277423" w:rsidRDefault="00277423">
            <w:pPr>
              <w:jc w:val="center"/>
              <w:rPr>
                <w:rFonts w:ascii="Calibri" w:eastAsia="Times New Roman" w:hAnsi="Calibri" w:cs="Times New Roman"/>
                <w:b/>
              </w:rPr>
            </w:pPr>
          </w:p>
        </w:tc>
      </w:tr>
    </w:tbl>
    <w:p w:rsidR="00277423" w:rsidRDefault="00277423" w:rsidP="00277423">
      <w:pPr>
        <w:rPr>
          <w:rFonts w:ascii="Arial" w:hAnsi="Arial" w:cs="Arial"/>
          <w:b/>
          <w:color w:val="FF0000"/>
        </w:rPr>
      </w:pPr>
    </w:p>
    <w:p w:rsidR="00277423" w:rsidRDefault="00277423" w:rsidP="00277423">
      <w:pPr>
        <w:rPr>
          <w:rFonts w:ascii="Arial" w:hAnsi="Arial" w:cs="Arial"/>
          <w:b/>
        </w:rPr>
      </w:pPr>
      <w:r>
        <w:rPr>
          <w:rFonts w:ascii="Arial" w:hAnsi="Arial" w:cs="Arial"/>
          <w:b/>
        </w:rPr>
        <w:t xml:space="preserve">PLAN RADA S DAROVITIM UČENICIMA </w:t>
      </w:r>
    </w:p>
    <w:p w:rsidR="00277423" w:rsidRDefault="00277423" w:rsidP="00277423">
      <w:pPr>
        <w:rPr>
          <w:rFonts w:ascii="Arial" w:hAnsi="Arial" w:cs="Arial"/>
          <w:sz w:val="20"/>
          <w:szCs w:val="20"/>
        </w:rPr>
      </w:pPr>
      <w:r>
        <w:rPr>
          <w:rFonts w:ascii="Arial" w:hAnsi="Arial" w:cs="Arial"/>
          <w:sz w:val="20"/>
          <w:szCs w:val="20"/>
        </w:rPr>
        <w:t>Učiteljsko vijeće tijekom školske godine obvezno će dva puta raspravljati o darovitim učenicima i mogućnostima  akceleracije</w:t>
      </w:r>
      <w:r>
        <w:rPr>
          <w:rFonts w:ascii="Arial" w:hAnsi="Arial" w:cs="Arial"/>
          <w:b/>
          <w:sz w:val="20"/>
          <w:szCs w:val="20"/>
        </w:rPr>
        <w:t xml:space="preserve">. </w:t>
      </w:r>
      <w:r>
        <w:rPr>
          <w:rFonts w:ascii="Arial" w:hAnsi="Arial" w:cs="Arial"/>
          <w:sz w:val="20"/>
          <w:szCs w:val="20"/>
        </w:rPr>
        <w:t xml:space="preserve">I </w:t>
      </w:r>
      <w:proofErr w:type="spellStart"/>
      <w:r>
        <w:rPr>
          <w:rFonts w:ascii="Arial" w:hAnsi="Arial" w:cs="Arial"/>
          <w:sz w:val="20"/>
          <w:szCs w:val="20"/>
        </w:rPr>
        <w:t>oveškolske</w:t>
      </w:r>
      <w:proofErr w:type="spellEnd"/>
      <w:r>
        <w:rPr>
          <w:rFonts w:ascii="Arial" w:hAnsi="Arial" w:cs="Arial"/>
          <w:sz w:val="20"/>
          <w:szCs w:val="20"/>
        </w:rPr>
        <w:t xml:space="preserve"> godine 2021./22. planiramo intenzivniji rad na području darovitosti. Imamo u dodatni rad uključeno 59 učenika što je 48,76% ukupnog broja učenika u školi, dok je u predmetnoj nastavi uključeno 30 učenika što iznosi 53,57% broja učenika predmetne nastave. Dakle više od polovice učenika predmetne nastave je uključeno u dodatni rad i priprema se za predstojeća natjecanja.</w:t>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DODATNI  RAD PREDMETNA NASTAVA </w:t>
      </w:r>
    </w:p>
    <w:tbl>
      <w:tblPr>
        <w:tblW w:w="910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9"/>
        <w:gridCol w:w="1775"/>
        <w:gridCol w:w="665"/>
        <w:gridCol w:w="753"/>
        <w:gridCol w:w="850"/>
        <w:gridCol w:w="851"/>
        <w:gridCol w:w="850"/>
        <w:gridCol w:w="709"/>
        <w:gridCol w:w="2003"/>
      </w:tblGrid>
      <w:tr w:rsidR="00277423" w:rsidTr="00277423">
        <w:trPr>
          <w:trHeight w:val="389"/>
        </w:trPr>
        <w:tc>
          <w:tcPr>
            <w:tcW w:w="650"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Red.</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broj</w:t>
            </w:r>
          </w:p>
        </w:tc>
        <w:tc>
          <w:tcPr>
            <w:tcW w:w="1775"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Nastavni predmet</w:t>
            </w:r>
          </w:p>
        </w:tc>
        <w:tc>
          <w:tcPr>
            <w:tcW w:w="665" w:type="dxa"/>
            <w:vMerge w:val="restart"/>
            <w:tcBorders>
              <w:top w:val="single" w:sz="12" w:space="0" w:color="auto"/>
              <w:left w:val="single" w:sz="12" w:space="0" w:color="auto"/>
              <w:bottom w:val="single" w:sz="12" w:space="0" w:color="auto"/>
              <w:right w:val="single" w:sz="4" w:space="0" w:color="auto"/>
            </w:tcBorders>
            <w:shd w:val="clear" w:color="auto" w:fill="E2EFD9" w:themeFill="accent6" w:themeFillTint="33"/>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BR. UČ.</w:t>
            </w:r>
          </w:p>
        </w:tc>
        <w:tc>
          <w:tcPr>
            <w:tcW w:w="330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RAZREDI </w:t>
            </w:r>
          </w:p>
        </w:tc>
        <w:tc>
          <w:tcPr>
            <w:tcW w:w="709" w:type="dxa"/>
            <w:tcBorders>
              <w:top w:val="single" w:sz="12" w:space="0" w:color="auto"/>
              <w:left w:val="single" w:sz="4" w:space="0" w:color="auto"/>
              <w:bottom w:val="single" w:sz="6" w:space="0" w:color="auto"/>
              <w:right w:val="single" w:sz="12" w:space="0" w:color="auto"/>
            </w:tcBorders>
            <w:shd w:val="clear" w:color="auto" w:fill="E2EFD9" w:themeFill="accent6" w:themeFillTint="33"/>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broj sati</w:t>
            </w:r>
          </w:p>
        </w:tc>
        <w:tc>
          <w:tcPr>
            <w:tcW w:w="2003"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Ime i prezime učitelja izvršitelja</w:t>
            </w:r>
          </w:p>
        </w:tc>
      </w:tr>
      <w:tr w:rsidR="00277423" w:rsidTr="00277423">
        <w:trPr>
          <w:trHeight w:val="50"/>
        </w:trPr>
        <w:tc>
          <w:tcPr>
            <w:tcW w:w="650" w:type="dxa"/>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1775" w:type="dxa"/>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c>
          <w:tcPr>
            <w:tcW w:w="665" w:type="dxa"/>
            <w:vMerge/>
            <w:tcBorders>
              <w:top w:val="single" w:sz="12" w:space="0" w:color="auto"/>
              <w:left w:val="single" w:sz="12" w:space="0" w:color="auto"/>
              <w:bottom w:val="single" w:sz="12" w:space="0" w:color="auto"/>
              <w:right w:val="single" w:sz="4" w:space="0" w:color="auto"/>
            </w:tcBorders>
            <w:vAlign w:val="center"/>
            <w:hideMark/>
          </w:tcPr>
          <w:p w:rsidR="00277423" w:rsidRDefault="00277423">
            <w:pPr>
              <w:spacing w:after="0"/>
              <w:rPr>
                <w:rFonts w:ascii="Arial" w:eastAsia="Times New Roman" w:hAnsi="Arial" w:cs="Arial"/>
                <w:b/>
                <w:bCs/>
                <w:sz w:val="20"/>
                <w:szCs w:val="20"/>
              </w:rPr>
            </w:pPr>
          </w:p>
        </w:tc>
        <w:tc>
          <w:tcPr>
            <w:tcW w:w="753" w:type="dxa"/>
            <w:tcBorders>
              <w:top w:val="single" w:sz="4" w:space="0" w:color="auto"/>
              <w:left w:val="single" w:sz="4" w:space="0" w:color="auto"/>
              <w:bottom w:val="single" w:sz="12"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w:t>
            </w:r>
          </w:p>
        </w:tc>
        <w:tc>
          <w:tcPr>
            <w:tcW w:w="850" w:type="dxa"/>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VI.</w:t>
            </w:r>
          </w:p>
        </w:tc>
        <w:tc>
          <w:tcPr>
            <w:tcW w:w="851"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VII.</w:t>
            </w:r>
          </w:p>
        </w:tc>
        <w:tc>
          <w:tcPr>
            <w:tcW w:w="850" w:type="dxa"/>
            <w:tcBorders>
              <w:top w:val="nil"/>
              <w:left w:val="single" w:sz="4" w:space="0" w:color="auto"/>
              <w:bottom w:val="single" w:sz="12" w:space="0" w:color="auto"/>
              <w:right w:val="single" w:sz="4" w:space="0" w:color="auto"/>
            </w:tcBorders>
            <w:shd w:val="clear" w:color="auto" w:fill="FFFFFF" w:themeFill="background1"/>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VIII.</w:t>
            </w:r>
          </w:p>
        </w:tc>
        <w:tc>
          <w:tcPr>
            <w:tcW w:w="709" w:type="dxa"/>
            <w:tcBorders>
              <w:top w:val="nil"/>
              <w:left w:val="single" w:sz="4" w:space="0" w:color="auto"/>
              <w:bottom w:val="single" w:sz="12" w:space="0" w:color="auto"/>
              <w:right w:val="single" w:sz="12" w:space="0" w:color="auto"/>
            </w:tcBorders>
            <w:vAlign w:val="center"/>
          </w:tcPr>
          <w:p w:rsidR="00277423" w:rsidRDefault="00277423">
            <w:pPr>
              <w:spacing w:after="0" w:line="240" w:lineRule="auto"/>
              <w:rPr>
                <w:rFonts w:ascii="Arial" w:eastAsia="Times New Roman" w:hAnsi="Arial" w:cs="Arial"/>
                <w:b/>
                <w:bCs/>
                <w:sz w:val="20"/>
                <w:szCs w:val="20"/>
              </w:rPr>
            </w:pPr>
          </w:p>
        </w:tc>
        <w:tc>
          <w:tcPr>
            <w:tcW w:w="2003" w:type="dxa"/>
            <w:vMerge/>
            <w:tcBorders>
              <w:top w:val="single" w:sz="12" w:space="0" w:color="auto"/>
              <w:left w:val="single" w:sz="12" w:space="0" w:color="auto"/>
              <w:bottom w:val="single" w:sz="12" w:space="0" w:color="auto"/>
              <w:right w:val="single" w:sz="12" w:space="0" w:color="auto"/>
            </w:tcBorders>
            <w:vAlign w:val="center"/>
            <w:hideMark/>
          </w:tcPr>
          <w:p w:rsidR="00277423" w:rsidRDefault="00277423">
            <w:pPr>
              <w:spacing w:after="0"/>
              <w:rPr>
                <w:rFonts w:ascii="Arial" w:eastAsia="Times New Roman" w:hAnsi="Arial" w:cs="Arial"/>
                <w:b/>
                <w:bCs/>
                <w:sz w:val="20"/>
                <w:szCs w:val="20"/>
              </w:rPr>
            </w:pPr>
          </w:p>
        </w:tc>
      </w:tr>
      <w:tr w:rsidR="00277423" w:rsidTr="00277423">
        <w:trPr>
          <w:trHeight w:hRule="exact" w:val="446"/>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75"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Hrvatski jezik </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4"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709" w:type="dxa"/>
            <w:tcBorders>
              <w:top w:val="single" w:sz="12" w:space="0" w:color="auto"/>
              <w:left w:val="single" w:sz="4"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18</w:t>
            </w:r>
          </w:p>
        </w:tc>
        <w:tc>
          <w:tcPr>
            <w:tcW w:w="2003"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Hunjak Suzana</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775"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Matematika</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753"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4"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709" w:type="dxa"/>
            <w:tcBorders>
              <w:top w:val="single" w:sz="12" w:space="0" w:color="auto"/>
              <w:left w:val="single" w:sz="4"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70</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Dino </w:t>
            </w:r>
            <w:proofErr w:type="spellStart"/>
            <w:r>
              <w:rPr>
                <w:rFonts w:ascii="Arial" w:eastAsia="Times New Roman" w:hAnsi="Arial" w:cs="Arial"/>
                <w:sz w:val="20"/>
                <w:szCs w:val="20"/>
              </w:rPr>
              <w:t>Dumančič</w:t>
            </w:r>
            <w:proofErr w:type="spellEnd"/>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7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Njemački jezik</w:t>
            </w: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850"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Slavica Šimić</w:t>
            </w: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77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Engleski jezik</w:t>
            </w: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850"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Maja Kovačević</w:t>
            </w: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77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Povijest</w:t>
            </w: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Danijela Štefan</w:t>
            </w: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6</w:t>
            </w:r>
          </w:p>
        </w:tc>
        <w:tc>
          <w:tcPr>
            <w:tcW w:w="1775"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Informatika</w:t>
            </w: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53"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Ivica Jozić</w:t>
            </w: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775"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Kemija</w:t>
            </w:r>
          </w:p>
          <w:p w:rsidR="00277423" w:rsidRDefault="00277423">
            <w:pPr>
              <w:spacing w:after="0" w:line="240" w:lineRule="auto"/>
              <w:rPr>
                <w:rFonts w:ascii="Arial" w:eastAsia="Times New Roman" w:hAnsi="Arial" w:cs="Arial"/>
                <w:sz w:val="20"/>
                <w:szCs w:val="20"/>
              </w:rPr>
            </w:pP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Jasna </w:t>
            </w:r>
            <w:proofErr w:type="spellStart"/>
            <w:r>
              <w:rPr>
                <w:rFonts w:ascii="Arial" w:eastAsia="Times New Roman" w:hAnsi="Arial" w:cs="Arial"/>
                <w:sz w:val="20"/>
                <w:szCs w:val="20"/>
              </w:rPr>
              <w:t>Ćapo</w:t>
            </w:r>
            <w:proofErr w:type="spellEnd"/>
          </w:p>
          <w:p w:rsidR="00277423" w:rsidRDefault="00277423">
            <w:pPr>
              <w:spacing w:after="0" w:line="240" w:lineRule="auto"/>
              <w:rPr>
                <w:rFonts w:ascii="Arial" w:eastAsia="Times New Roman" w:hAnsi="Arial" w:cs="Arial"/>
                <w:sz w:val="20"/>
                <w:szCs w:val="20"/>
              </w:rPr>
            </w:pP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775"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Geografija</w:t>
            </w:r>
          </w:p>
          <w:p w:rsidR="00277423" w:rsidRDefault="00277423">
            <w:pPr>
              <w:spacing w:after="0" w:line="240" w:lineRule="auto"/>
              <w:rPr>
                <w:rFonts w:ascii="Arial" w:eastAsia="Times New Roman" w:hAnsi="Arial" w:cs="Arial"/>
                <w:sz w:val="20"/>
                <w:szCs w:val="20"/>
              </w:rPr>
            </w:pP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753"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17</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V. </w:t>
            </w:r>
            <w:proofErr w:type="spellStart"/>
            <w:r>
              <w:rPr>
                <w:rFonts w:ascii="Arial" w:eastAsia="Times New Roman" w:hAnsi="Arial" w:cs="Arial"/>
                <w:sz w:val="20"/>
                <w:szCs w:val="20"/>
              </w:rPr>
              <w:t>Čuklej</w:t>
            </w:r>
            <w:proofErr w:type="spellEnd"/>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775" w:type="dxa"/>
            <w:tcBorders>
              <w:top w:val="single" w:sz="12" w:space="0" w:color="auto"/>
              <w:left w:val="single" w:sz="12" w:space="0" w:color="auto"/>
              <w:bottom w:val="single" w:sz="6" w:space="0" w:color="auto"/>
              <w:right w:val="single" w:sz="12" w:space="0" w:color="auto"/>
            </w:tcBorders>
            <w:noWrap/>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Biologija</w:t>
            </w:r>
          </w:p>
          <w:p w:rsidR="00277423" w:rsidRDefault="00277423">
            <w:pPr>
              <w:spacing w:after="0" w:line="240" w:lineRule="auto"/>
              <w:rPr>
                <w:rFonts w:ascii="Arial" w:eastAsia="Times New Roman" w:hAnsi="Arial" w:cs="Arial"/>
                <w:sz w:val="20"/>
                <w:szCs w:val="20"/>
              </w:rPr>
            </w:pPr>
          </w:p>
        </w:tc>
        <w:tc>
          <w:tcPr>
            <w:tcW w:w="665" w:type="dxa"/>
            <w:tcBorders>
              <w:top w:val="single" w:sz="12" w:space="0" w:color="auto"/>
              <w:left w:val="single" w:sz="12" w:space="0" w:color="auto"/>
              <w:bottom w:val="single" w:sz="6" w:space="0" w:color="auto"/>
              <w:right w:val="single" w:sz="4" w:space="0" w:color="auto"/>
            </w:tcBorders>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53" w:type="dxa"/>
            <w:tcBorders>
              <w:top w:val="single" w:sz="12" w:space="0" w:color="auto"/>
              <w:left w:val="single" w:sz="4" w:space="0" w:color="auto"/>
              <w:bottom w:val="single" w:sz="6" w:space="0" w:color="auto"/>
              <w:right w:val="single" w:sz="12" w:space="0" w:color="auto"/>
            </w:tcBorders>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12" w:space="0" w:color="auto"/>
              <w:bottom w:val="single" w:sz="6" w:space="0" w:color="auto"/>
              <w:right w:val="single" w:sz="12" w:space="0" w:color="auto"/>
            </w:tcBorders>
            <w:shd w:val="clear" w:color="auto" w:fill="FFFFFF" w:themeFill="background1"/>
            <w:noWrap/>
            <w:vAlign w:val="center"/>
          </w:tcPr>
          <w:p w:rsidR="00277423" w:rsidRDefault="00277423">
            <w:pPr>
              <w:spacing w:after="0" w:line="240" w:lineRule="auto"/>
              <w:jc w:val="center"/>
              <w:rPr>
                <w:rFonts w:ascii="Arial" w:eastAsia="Times New Roman" w:hAnsi="Arial" w:cs="Arial"/>
                <w:b/>
                <w:bCs/>
                <w:sz w:val="20"/>
                <w:szCs w:val="20"/>
              </w:rPr>
            </w:pPr>
          </w:p>
        </w:tc>
        <w:tc>
          <w:tcPr>
            <w:tcW w:w="851" w:type="dxa"/>
            <w:tcBorders>
              <w:top w:val="single" w:sz="12" w:space="0" w:color="auto"/>
              <w:left w:val="single" w:sz="12" w:space="0" w:color="auto"/>
              <w:bottom w:val="single" w:sz="6" w:space="0" w:color="auto"/>
              <w:right w:val="single" w:sz="4" w:space="0" w:color="auto"/>
            </w:tcBorders>
            <w:noWrap/>
            <w:vAlign w:val="center"/>
          </w:tcPr>
          <w:p w:rsidR="00277423" w:rsidRDefault="00277423">
            <w:pPr>
              <w:spacing w:after="0" w:line="240" w:lineRule="auto"/>
              <w:jc w:val="center"/>
              <w:rPr>
                <w:rFonts w:ascii="Arial" w:eastAsia="Times New Roman" w:hAnsi="Arial" w:cs="Arial"/>
                <w:b/>
                <w:bCs/>
                <w:sz w:val="20"/>
                <w:szCs w:val="20"/>
              </w:rPr>
            </w:pPr>
          </w:p>
        </w:tc>
        <w:tc>
          <w:tcPr>
            <w:tcW w:w="850" w:type="dxa"/>
            <w:tcBorders>
              <w:top w:val="single" w:sz="12" w:space="0" w:color="auto"/>
              <w:left w:val="single" w:sz="4" w:space="0" w:color="auto"/>
              <w:bottom w:val="single" w:sz="6" w:space="0" w:color="auto"/>
              <w:right w:val="single" w:sz="12" w:space="0" w:color="auto"/>
            </w:tcBorders>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709" w:type="dxa"/>
            <w:tcBorders>
              <w:top w:val="single" w:sz="12" w:space="0" w:color="auto"/>
              <w:left w:val="single" w:sz="12" w:space="0" w:color="auto"/>
              <w:bottom w:val="single" w:sz="6" w:space="0" w:color="auto"/>
              <w:right w:val="single" w:sz="12" w:space="0" w:color="auto"/>
            </w:tcBorders>
            <w:shd w:val="clear" w:color="auto" w:fill="DBE5F1"/>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35</w:t>
            </w:r>
          </w:p>
        </w:tc>
        <w:tc>
          <w:tcPr>
            <w:tcW w:w="2003" w:type="dxa"/>
            <w:tcBorders>
              <w:top w:val="single" w:sz="12" w:space="0" w:color="auto"/>
              <w:left w:val="single" w:sz="12" w:space="0" w:color="auto"/>
              <w:bottom w:val="single" w:sz="6" w:space="0" w:color="auto"/>
              <w:right w:val="single" w:sz="12" w:space="0" w:color="auto"/>
            </w:tcBorders>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Silvija Petrnel</w:t>
            </w:r>
          </w:p>
        </w:tc>
      </w:tr>
      <w:tr w:rsidR="00277423" w:rsidTr="00277423">
        <w:trPr>
          <w:trHeight w:hRule="exact" w:val="340"/>
        </w:trPr>
        <w:tc>
          <w:tcPr>
            <w:tcW w:w="650" w:type="dxa"/>
            <w:tcBorders>
              <w:top w:val="single" w:sz="12" w:space="0" w:color="auto"/>
              <w:left w:val="single" w:sz="12" w:space="0" w:color="auto"/>
              <w:bottom w:val="single" w:sz="6" w:space="0" w:color="auto"/>
              <w:right w:val="single" w:sz="12" w:space="0" w:color="auto"/>
            </w:tcBorders>
            <w:shd w:val="clear" w:color="auto" w:fill="DBDBDB" w:themeFill="accent3" w:themeFillTint="66"/>
            <w:vAlign w:val="center"/>
          </w:tcPr>
          <w:p w:rsidR="00277423" w:rsidRDefault="00277423">
            <w:pPr>
              <w:spacing w:after="0" w:line="240" w:lineRule="auto"/>
              <w:jc w:val="center"/>
              <w:rPr>
                <w:rFonts w:ascii="Arial" w:eastAsia="Times New Roman" w:hAnsi="Arial" w:cs="Arial"/>
                <w:sz w:val="20"/>
                <w:szCs w:val="20"/>
              </w:rPr>
            </w:pPr>
          </w:p>
        </w:tc>
        <w:tc>
          <w:tcPr>
            <w:tcW w:w="1775" w:type="dxa"/>
            <w:tcBorders>
              <w:top w:val="single" w:sz="12" w:space="0" w:color="auto"/>
              <w:left w:val="single" w:sz="12" w:space="0" w:color="auto"/>
              <w:bottom w:val="single" w:sz="6" w:space="0" w:color="auto"/>
              <w:right w:val="single" w:sz="12" w:space="0" w:color="auto"/>
            </w:tcBorders>
            <w:shd w:val="clear" w:color="auto" w:fill="DBDBDB" w:themeFill="accent3" w:themeFillTint="66"/>
            <w:noWrap/>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UKUPNO V-VIII.</w:t>
            </w:r>
          </w:p>
        </w:tc>
        <w:tc>
          <w:tcPr>
            <w:tcW w:w="665" w:type="dxa"/>
            <w:tcBorders>
              <w:top w:val="single" w:sz="12" w:space="0" w:color="auto"/>
              <w:left w:val="single" w:sz="12" w:space="0" w:color="auto"/>
              <w:bottom w:val="single" w:sz="6" w:space="0" w:color="auto"/>
              <w:right w:val="single" w:sz="4"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30</w:t>
            </w:r>
          </w:p>
        </w:tc>
        <w:tc>
          <w:tcPr>
            <w:tcW w:w="753" w:type="dxa"/>
            <w:tcBorders>
              <w:top w:val="single" w:sz="12" w:space="0" w:color="auto"/>
              <w:left w:val="single" w:sz="4" w:space="0" w:color="auto"/>
              <w:bottom w:val="single" w:sz="6" w:space="0" w:color="auto"/>
              <w:right w:val="single" w:sz="12" w:space="0" w:color="auto"/>
            </w:tcBorders>
            <w:shd w:val="clear" w:color="auto" w:fill="DBDBDB" w:themeFill="accent3" w:themeFillTint="66"/>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850" w:type="dxa"/>
            <w:tcBorders>
              <w:top w:val="single" w:sz="12" w:space="0" w:color="auto"/>
              <w:left w:val="single" w:sz="12" w:space="0" w:color="auto"/>
              <w:bottom w:val="single" w:sz="6" w:space="0" w:color="auto"/>
              <w:right w:val="single" w:sz="12"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851" w:type="dxa"/>
            <w:tcBorders>
              <w:top w:val="single" w:sz="12" w:space="0" w:color="auto"/>
              <w:left w:val="single" w:sz="12" w:space="0" w:color="auto"/>
              <w:bottom w:val="single" w:sz="6" w:space="0" w:color="auto"/>
              <w:right w:val="single" w:sz="4" w:space="0" w:color="auto"/>
            </w:tcBorders>
            <w:shd w:val="clear" w:color="auto" w:fill="DBDBDB" w:themeFill="accent3" w:themeFillTint="66"/>
            <w:noWrap/>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850" w:type="dxa"/>
            <w:tcBorders>
              <w:top w:val="single" w:sz="12" w:space="0" w:color="auto"/>
              <w:left w:val="single" w:sz="4" w:space="0" w:color="auto"/>
              <w:bottom w:val="single" w:sz="6" w:space="0" w:color="auto"/>
              <w:right w:val="single" w:sz="12" w:space="0" w:color="auto"/>
            </w:tcBorders>
            <w:shd w:val="clear" w:color="auto" w:fill="DBDBDB" w:themeFill="accent3" w:themeFillTint="66"/>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c>
          <w:tcPr>
            <w:tcW w:w="709" w:type="dxa"/>
            <w:tcBorders>
              <w:top w:val="single" w:sz="12" w:space="0" w:color="auto"/>
              <w:left w:val="single" w:sz="12" w:space="0" w:color="auto"/>
              <w:bottom w:val="single" w:sz="6" w:space="0" w:color="auto"/>
              <w:right w:val="single" w:sz="12" w:space="0" w:color="auto"/>
            </w:tcBorders>
            <w:shd w:val="clear" w:color="auto" w:fill="DBDBDB" w:themeFill="accent3" w:themeFillTint="66"/>
            <w:vAlign w:val="center"/>
            <w:hideMark/>
          </w:tcPr>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333</w:t>
            </w:r>
          </w:p>
        </w:tc>
        <w:tc>
          <w:tcPr>
            <w:tcW w:w="2003" w:type="dxa"/>
            <w:tcBorders>
              <w:top w:val="single" w:sz="12" w:space="0" w:color="auto"/>
              <w:left w:val="single" w:sz="12" w:space="0" w:color="auto"/>
              <w:bottom w:val="single" w:sz="6" w:space="0" w:color="auto"/>
              <w:right w:val="single" w:sz="12" w:space="0" w:color="auto"/>
            </w:tcBorders>
            <w:shd w:val="clear" w:color="auto" w:fill="DBDBDB" w:themeFill="accent3" w:themeFillTint="66"/>
            <w:noWrap/>
            <w:vAlign w:val="center"/>
          </w:tcPr>
          <w:p w:rsidR="00277423" w:rsidRDefault="00277423">
            <w:pPr>
              <w:spacing w:after="0" w:line="240" w:lineRule="auto"/>
              <w:rPr>
                <w:rFonts w:ascii="Arial" w:eastAsia="Times New Roman" w:hAnsi="Arial" w:cs="Arial"/>
                <w:sz w:val="20"/>
                <w:szCs w:val="20"/>
              </w:rPr>
            </w:pPr>
          </w:p>
        </w:tc>
      </w:tr>
    </w:tbl>
    <w:p w:rsidR="00277423" w:rsidRDefault="00277423" w:rsidP="00277423">
      <w:pPr>
        <w:spacing w:after="0"/>
        <w:rPr>
          <w:rFonts w:ascii="Arial" w:eastAsia="Times New Roman" w:hAnsi="Arial" w:cs="Arial"/>
          <w:b/>
          <w:sz w:val="20"/>
          <w:szCs w:val="20"/>
        </w:rPr>
      </w:pPr>
      <w:r>
        <w:rPr>
          <w:rFonts w:ascii="Arial" w:eastAsia="Times New Roman" w:hAnsi="Arial" w:cs="Arial"/>
          <w:b/>
          <w:sz w:val="20"/>
          <w:szCs w:val="20"/>
        </w:rPr>
        <w:t>4.2.4. Plan izvannastavnih aktivnosti, učeničkih družina i sekcija</w:t>
      </w:r>
    </w:p>
    <w:p w:rsidR="00277423" w:rsidRDefault="00277423" w:rsidP="00277423">
      <w:pPr>
        <w:spacing w:after="0"/>
        <w:jc w:val="both"/>
        <w:rPr>
          <w:rFonts w:ascii="Arial" w:eastAsia="Times New Roman" w:hAnsi="Arial" w:cs="Arial"/>
          <w:b/>
          <w:sz w:val="20"/>
          <w:szCs w:val="20"/>
          <w:u w:val="single"/>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76"/>
        <w:gridCol w:w="992"/>
        <w:gridCol w:w="851"/>
        <w:gridCol w:w="992"/>
        <w:gridCol w:w="1134"/>
        <w:gridCol w:w="1842"/>
      </w:tblGrid>
      <w:tr w:rsidR="00277423" w:rsidTr="00277423">
        <w:trPr>
          <w:cantSplit/>
          <w:trHeight w:val="675"/>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textDirection w:val="btLr"/>
            <w:hideMark/>
          </w:tcPr>
          <w:p w:rsidR="00277423" w:rsidRDefault="00277423">
            <w:pPr>
              <w:ind w:left="113" w:right="113"/>
              <w:rPr>
                <w:rFonts w:ascii="Arial" w:eastAsia="Times New Roman" w:hAnsi="Arial" w:cs="Arial"/>
                <w:b/>
                <w:sz w:val="20"/>
                <w:szCs w:val="20"/>
              </w:rPr>
            </w:pPr>
            <w:r>
              <w:rPr>
                <w:rFonts w:ascii="Arial" w:eastAsia="Times New Roman" w:hAnsi="Arial" w:cs="Arial"/>
                <w:b/>
                <w:sz w:val="20"/>
                <w:szCs w:val="20"/>
              </w:rPr>
              <w:t xml:space="preserve"> Broj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EAF1DD"/>
          </w:tcPr>
          <w:p w:rsidR="00277423" w:rsidRDefault="00277423">
            <w:pPr>
              <w:rPr>
                <w:rFonts w:ascii="Arial" w:eastAsia="Times New Roman" w:hAnsi="Arial" w:cs="Arial"/>
                <w:b/>
                <w:sz w:val="20"/>
                <w:szCs w:val="20"/>
              </w:rPr>
            </w:pPr>
          </w:p>
          <w:p w:rsidR="00277423" w:rsidRDefault="00277423">
            <w:pPr>
              <w:rPr>
                <w:rFonts w:ascii="Arial" w:eastAsia="Times New Roman" w:hAnsi="Arial" w:cs="Arial"/>
                <w:b/>
                <w:sz w:val="20"/>
                <w:szCs w:val="20"/>
              </w:rPr>
            </w:pPr>
            <w:r>
              <w:rPr>
                <w:rFonts w:ascii="Arial" w:eastAsia="Times New Roman" w:hAnsi="Arial" w:cs="Arial"/>
                <w:b/>
                <w:sz w:val="20"/>
                <w:szCs w:val="20"/>
              </w:rPr>
              <w:t>Naziv aktivnosti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extDirection w:val="btLr"/>
            <w:hideMark/>
          </w:tcPr>
          <w:p w:rsidR="00277423" w:rsidRDefault="00277423">
            <w:pPr>
              <w:ind w:left="113" w:right="113"/>
              <w:rPr>
                <w:rFonts w:ascii="Arial" w:eastAsia="Times New Roman" w:hAnsi="Arial" w:cs="Arial"/>
                <w:b/>
                <w:sz w:val="20"/>
                <w:szCs w:val="20"/>
              </w:rPr>
            </w:pPr>
            <w:r>
              <w:rPr>
                <w:rFonts w:ascii="Arial" w:eastAsia="Times New Roman" w:hAnsi="Arial" w:cs="Arial"/>
                <w:b/>
                <w:sz w:val="20"/>
                <w:szCs w:val="20"/>
              </w:rPr>
              <w:t xml:space="preserve">     Broj  učenika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AF1DD"/>
            <w:textDirection w:val="btLr"/>
            <w:hideMark/>
          </w:tcPr>
          <w:p w:rsidR="00277423" w:rsidRDefault="00277423">
            <w:pPr>
              <w:ind w:left="113" w:right="113"/>
              <w:rPr>
                <w:rFonts w:ascii="Arial" w:eastAsia="Times New Roman" w:hAnsi="Arial" w:cs="Arial"/>
                <w:b/>
                <w:sz w:val="20"/>
                <w:szCs w:val="20"/>
              </w:rPr>
            </w:pPr>
            <w:r>
              <w:rPr>
                <w:rFonts w:ascii="Arial" w:eastAsia="Times New Roman" w:hAnsi="Arial" w:cs="Arial"/>
                <w:b/>
                <w:sz w:val="20"/>
                <w:szCs w:val="20"/>
              </w:rPr>
              <w:t xml:space="preserve">     Broj  skupina</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rPr>
                <w:rFonts w:ascii="Arial" w:eastAsia="Times New Roman" w:hAnsi="Arial" w:cs="Arial"/>
                <w:b/>
                <w:sz w:val="20"/>
                <w:szCs w:val="20"/>
              </w:rPr>
            </w:pPr>
          </w:p>
          <w:p w:rsidR="00277423" w:rsidRDefault="00277423">
            <w:pPr>
              <w:rPr>
                <w:rFonts w:ascii="Arial" w:eastAsia="Times New Roman" w:hAnsi="Arial" w:cs="Arial"/>
                <w:b/>
                <w:sz w:val="20"/>
                <w:szCs w:val="20"/>
              </w:rPr>
            </w:pPr>
            <w:r>
              <w:rPr>
                <w:rFonts w:ascii="Arial" w:eastAsia="Times New Roman" w:hAnsi="Arial" w:cs="Arial"/>
                <w:b/>
                <w:sz w:val="20"/>
                <w:szCs w:val="20"/>
              </w:rPr>
              <w:t>Sati tjedno</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rPr>
                <w:rFonts w:ascii="Arial" w:eastAsia="Times New Roman" w:hAnsi="Arial" w:cs="Arial"/>
                <w:b/>
                <w:sz w:val="20"/>
                <w:szCs w:val="20"/>
              </w:rPr>
            </w:pPr>
          </w:p>
          <w:p w:rsidR="00277423" w:rsidRDefault="00277423">
            <w:pPr>
              <w:rPr>
                <w:rFonts w:ascii="Arial" w:eastAsia="Times New Roman" w:hAnsi="Arial" w:cs="Arial"/>
                <w:b/>
                <w:sz w:val="20"/>
                <w:szCs w:val="20"/>
              </w:rPr>
            </w:pPr>
            <w:r>
              <w:rPr>
                <w:rFonts w:ascii="Arial" w:eastAsia="Times New Roman" w:hAnsi="Arial" w:cs="Arial"/>
                <w:b/>
                <w:sz w:val="20"/>
                <w:szCs w:val="20"/>
              </w:rPr>
              <w:t xml:space="preserve">Sati godišnje </w:t>
            </w:r>
          </w:p>
        </w:tc>
        <w:tc>
          <w:tcPr>
            <w:tcW w:w="1843"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rPr>
                <w:rFonts w:ascii="Arial" w:eastAsia="Times New Roman" w:hAnsi="Arial" w:cs="Arial"/>
                <w:b/>
                <w:sz w:val="20"/>
                <w:szCs w:val="20"/>
              </w:rPr>
            </w:pPr>
          </w:p>
          <w:p w:rsidR="00277423" w:rsidRDefault="00277423">
            <w:pPr>
              <w:rPr>
                <w:rFonts w:ascii="Arial" w:eastAsia="Times New Roman" w:hAnsi="Arial" w:cs="Arial"/>
                <w:b/>
                <w:sz w:val="20"/>
                <w:szCs w:val="20"/>
              </w:rPr>
            </w:pPr>
          </w:p>
          <w:p w:rsidR="00277423" w:rsidRDefault="00277423">
            <w:pPr>
              <w:rPr>
                <w:rFonts w:ascii="Arial" w:eastAsia="Times New Roman" w:hAnsi="Arial" w:cs="Arial"/>
                <w:b/>
                <w:sz w:val="20"/>
                <w:szCs w:val="20"/>
              </w:rPr>
            </w:pPr>
            <w:r>
              <w:rPr>
                <w:rFonts w:ascii="Arial" w:eastAsia="Times New Roman" w:hAnsi="Arial" w:cs="Arial"/>
                <w:b/>
                <w:sz w:val="20"/>
                <w:szCs w:val="20"/>
              </w:rPr>
              <w:t xml:space="preserve">Realizacija sati </w:t>
            </w:r>
          </w:p>
        </w:tc>
      </w:tr>
      <w:tr w:rsidR="00277423" w:rsidTr="00277423">
        <w:trPr>
          <w:trHeight w:val="4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rPr>
                <w:rFonts w:ascii="Arial" w:eastAsia="Times New Roman" w:hAnsi="Arial" w:cs="Arial"/>
                <w:b/>
                <w:sz w:val="20"/>
                <w:szCs w:val="20"/>
              </w:rPr>
            </w:pPr>
            <w:r>
              <w:rPr>
                <w:rFonts w:ascii="Arial" w:eastAsia="Times New Roman" w:hAnsi="Arial" w:cs="Arial"/>
                <w:b/>
                <w:sz w:val="20"/>
                <w:szCs w:val="20"/>
              </w:rPr>
              <w:t>plan</w:t>
            </w:r>
          </w:p>
        </w:tc>
        <w:tc>
          <w:tcPr>
            <w:tcW w:w="1134"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rPr>
                <w:rFonts w:ascii="Arial" w:eastAsia="Times New Roman" w:hAnsi="Arial" w:cs="Arial"/>
                <w:b/>
                <w:sz w:val="20"/>
                <w:szCs w:val="20"/>
              </w:rPr>
            </w:pPr>
            <w:r>
              <w:rPr>
                <w:rFonts w:ascii="Arial" w:eastAsia="Times New Roman" w:hAnsi="Arial" w:cs="Arial"/>
                <w:b/>
                <w:sz w:val="20"/>
                <w:szCs w:val="20"/>
              </w:rPr>
              <w:t>plan</w:t>
            </w:r>
          </w:p>
        </w:tc>
        <w:tc>
          <w:tcPr>
            <w:tcW w:w="1843"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I.</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II.</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III.</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IV.</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5.</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PŠ KIP</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6.</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proofErr w:type="spellStart"/>
            <w:r>
              <w:rPr>
                <w:rFonts w:ascii="Arial" w:eastAsia="Times New Roman" w:hAnsi="Arial" w:cs="Arial"/>
                <w:sz w:val="20"/>
                <w:szCs w:val="20"/>
              </w:rPr>
              <w:t>Svaštaonica</w:t>
            </w:r>
            <w:proofErr w:type="spellEnd"/>
            <w:r>
              <w:rPr>
                <w:rFonts w:ascii="Arial" w:eastAsia="Times New Roman" w:hAnsi="Arial" w:cs="Arial"/>
                <w:sz w:val="20"/>
                <w:szCs w:val="20"/>
              </w:rPr>
              <w:t xml:space="preserve">   PŠ ŠIBOVAC</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7.</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Pjevački Zbor – RN- 4. r.</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8.</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Pjevački Zbor – PN- 6. r</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9.</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Novinarska Sekcija</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color w:val="FF0000"/>
                <w:sz w:val="20"/>
                <w:szCs w:val="20"/>
              </w:rPr>
            </w:pPr>
            <w:r>
              <w:rPr>
                <w:rFonts w:ascii="Arial" w:eastAsia="Times New Roman"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color w:val="FF0000"/>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color w:val="FF0000"/>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color w:val="FF0000"/>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10.</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Vjeronaučna olimpijada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70</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Nogomet</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70</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12.</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Mladi Englezi  - 3.r.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13.</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Eko  grupa</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14.</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Robotika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 xml:space="preserve">15. </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Likovna Grupa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17</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 xml:space="preserve">16. </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Češka grupa – PŠ </w:t>
            </w:r>
            <w:proofErr w:type="spellStart"/>
            <w:r>
              <w:rPr>
                <w:rFonts w:ascii="Arial" w:eastAsia="Times New Roman" w:hAnsi="Arial" w:cs="Arial"/>
                <w:sz w:val="20"/>
                <w:szCs w:val="20"/>
              </w:rPr>
              <w:t>Šibovac</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b/>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17</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Sigurno u prometu – 5.r.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sz w:val="20"/>
                <w:szCs w:val="20"/>
              </w:rPr>
            </w:pPr>
          </w:p>
        </w:tc>
      </w:tr>
      <w:tr w:rsidR="00277423" w:rsidTr="00277423">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18.</w:t>
            </w:r>
          </w:p>
        </w:tc>
        <w:tc>
          <w:tcPr>
            <w:tcW w:w="2977"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eastAsia="Times New Roman" w:hAnsi="Arial" w:cs="Arial"/>
                <w:sz w:val="20"/>
                <w:szCs w:val="20"/>
              </w:rPr>
            </w:pPr>
            <w:r>
              <w:rPr>
                <w:rFonts w:ascii="Arial" w:eastAsia="Times New Roman" w:hAnsi="Arial" w:cs="Arial"/>
                <w:sz w:val="20"/>
                <w:szCs w:val="20"/>
              </w:rPr>
              <w:t xml:space="preserve">Volonteri </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jc w:val="center"/>
              <w:rPr>
                <w:rFonts w:ascii="Arial" w:eastAsia="Times New Roman" w:hAnsi="Arial" w:cs="Arial"/>
                <w:sz w:val="20"/>
                <w:szCs w:val="20"/>
              </w:rPr>
            </w:pPr>
          </w:p>
        </w:tc>
      </w:tr>
      <w:tr w:rsidR="00277423" w:rsidTr="00277423">
        <w:tc>
          <w:tcPr>
            <w:tcW w:w="3686"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jc w:val="center"/>
              <w:rPr>
                <w:rFonts w:ascii="Arial" w:eastAsia="Times New Roman" w:hAnsi="Arial" w:cs="Arial"/>
                <w:sz w:val="20"/>
                <w:szCs w:val="20"/>
              </w:rPr>
            </w:pPr>
            <w:r>
              <w:rPr>
                <w:rFonts w:ascii="Arial" w:eastAsia="Times New Roman" w:hAnsi="Arial" w:cs="Arial"/>
                <w:sz w:val="20"/>
                <w:szCs w:val="20"/>
              </w:rPr>
              <w:t>Ukupno</w:t>
            </w:r>
          </w:p>
        </w:tc>
        <w:tc>
          <w:tcPr>
            <w:tcW w:w="992"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162</w:t>
            </w:r>
          </w:p>
        </w:tc>
        <w:tc>
          <w:tcPr>
            <w:tcW w:w="851"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jc w:val="center"/>
              <w:rPr>
                <w:rFonts w:ascii="Arial" w:eastAsia="Times New Roman" w:hAnsi="Arial" w:cs="Arial"/>
                <w:b/>
                <w:sz w:val="20"/>
                <w:szCs w:val="20"/>
              </w:rPr>
            </w:pPr>
            <w:r>
              <w:rPr>
                <w:rFonts w:ascii="Arial" w:eastAsia="Times New Roman" w:hAnsi="Arial" w:cs="Arial"/>
                <w:b/>
                <w:sz w:val="20"/>
                <w:szCs w:val="20"/>
              </w:rPr>
              <w:t>630</w:t>
            </w:r>
          </w:p>
        </w:tc>
        <w:tc>
          <w:tcPr>
            <w:tcW w:w="1843"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jc w:val="center"/>
              <w:rPr>
                <w:rFonts w:ascii="Arial" w:eastAsia="Times New Roman" w:hAnsi="Arial" w:cs="Arial"/>
                <w:b/>
                <w:sz w:val="20"/>
                <w:szCs w:val="20"/>
              </w:rPr>
            </w:pPr>
          </w:p>
        </w:tc>
      </w:tr>
    </w:tbl>
    <w:p w:rsidR="00277423" w:rsidRDefault="00277423" w:rsidP="00277423">
      <w:pPr>
        <w:spacing w:after="0" w:line="240" w:lineRule="auto"/>
        <w:jc w:val="both"/>
        <w:rPr>
          <w:rFonts w:ascii="Arial" w:eastAsia="Times New Roman" w:hAnsi="Arial" w:cs="Arial"/>
          <w:sz w:val="20"/>
          <w:szCs w:val="20"/>
        </w:rPr>
      </w:pPr>
    </w:p>
    <w:p w:rsidR="00277423" w:rsidRDefault="00277423" w:rsidP="00277423">
      <w:pPr>
        <w:spacing w:after="0" w:line="240" w:lineRule="auto"/>
        <w:jc w:val="both"/>
        <w:rPr>
          <w:rFonts w:ascii="Arial" w:eastAsia="Times New Roman" w:hAnsi="Arial" w:cs="Arial"/>
          <w:b/>
          <w:color w:val="FF0000"/>
        </w:rPr>
      </w:pPr>
    </w:p>
    <w:p w:rsidR="00277423" w:rsidRDefault="00277423" w:rsidP="00277423">
      <w:pPr>
        <w:spacing w:after="0" w:line="240" w:lineRule="auto"/>
        <w:jc w:val="both"/>
        <w:rPr>
          <w:rFonts w:ascii="Arial" w:eastAsia="Times New Roman" w:hAnsi="Arial" w:cs="Arial"/>
          <w:b/>
          <w:color w:val="FF0000"/>
        </w:rPr>
      </w:pPr>
    </w:p>
    <w:p w:rsidR="00277423" w:rsidRDefault="00277423" w:rsidP="00277423">
      <w:pPr>
        <w:spacing w:after="0" w:line="240" w:lineRule="auto"/>
        <w:jc w:val="both"/>
        <w:rPr>
          <w:rFonts w:ascii="Arial" w:eastAsia="Times New Roman" w:hAnsi="Arial" w:cs="Arial"/>
          <w:b/>
          <w:color w:val="FF0000"/>
        </w:rPr>
      </w:pPr>
    </w:p>
    <w:p w:rsidR="00277423" w:rsidRDefault="00277423" w:rsidP="00277423">
      <w:pPr>
        <w:spacing w:after="0" w:line="240" w:lineRule="auto"/>
        <w:jc w:val="both"/>
        <w:rPr>
          <w:rFonts w:ascii="Arial" w:eastAsia="Times New Roman" w:hAnsi="Arial" w:cs="Arial"/>
          <w:b/>
          <w:color w:val="FF000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5.PLANOVI RADA RAVNATELJA, ODGOJNO-OBRAZOVNIH I OSTALIH RADNIKA</w:t>
      </w:r>
    </w:p>
    <w:p w:rsidR="00277423" w:rsidRDefault="00277423" w:rsidP="00277423">
      <w:pPr>
        <w:spacing w:after="0" w:line="240" w:lineRule="auto"/>
        <w:ind w:left="720"/>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 5.1. Plan rada ravnatelja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1418"/>
        <w:gridCol w:w="1419"/>
      </w:tblGrid>
      <w:tr w:rsidR="00277423" w:rsidTr="00277423">
        <w:tc>
          <w:tcPr>
            <w:tcW w:w="65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SADRŽAJ RADA</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Predvi</w:t>
            </w:r>
            <w:r>
              <w:rPr>
                <w:rFonts w:ascii="Arial" w:eastAsia="TimesNewRoman,Bold" w:hAnsi="Arial" w:cs="Arial"/>
                <w:b/>
                <w:bCs/>
                <w:sz w:val="20"/>
                <w:szCs w:val="20"/>
              </w:rPr>
              <w:t>đ</w:t>
            </w:r>
            <w:r>
              <w:rPr>
                <w:rFonts w:ascii="Arial" w:eastAsia="Calibri" w:hAnsi="Arial" w:cs="Arial"/>
                <w:b/>
                <w:bCs/>
                <w:sz w:val="20"/>
                <w:szCs w:val="20"/>
              </w:rPr>
              <w:t>eno</w:t>
            </w: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vrijeme</w:t>
            </w: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ostvarivanja</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Predvi</w:t>
            </w:r>
            <w:r>
              <w:rPr>
                <w:rFonts w:ascii="Arial" w:eastAsia="TimesNewRoman,Bold" w:hAnsi="Arial" w:cs="Arial"/>
                <w:b/>
                <w:bCs/>
                <w:sz w:val="20"/>
                <w:szCs w:val="20"/>
              </w:rPr>
              <w:t>đ</w:t>
            </w:r>
            <w:r>
              <w:rPr>
                <w:rFonts w:ascii="Arial" w:eastAsia="Calibri" w:hAnsi="Arial" w:cs="Arial"/>
                <w:b/>
                <w:bCs/>
                <w:sz w:val="20"/>
                <w:szCs w:val="20"/>
              </w:rPr>
              <w:t>eno</w:t>
            </w: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vrijeme u</w:t>
            </w: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satima</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 POSLOVI PLANIRANJA I PROGRAMIRANJA</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1.1. Izrada Godišnjeg plana i programa rada škole</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1.2. Izrada plana i programa rada ravnatelja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1.3. Koordinacija u izradi predmetnih kurikuluma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1.4. Izrada školskog kurikuluma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1.5. Izrada Razvojnog plana i programa škole</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1.6. Planiranje i programiranje rada U</w:t>
            </w:r>
            <w:r>
              <w:rPr>
                <w:rFonts w:ascii="Arial" w:eastAsia="TimesNewRoman" w:hAnsi="Arial" w:cs="Arial"/>
                <w:sz w:val="20"/>
                <w:szCs w:val="20"/>
              </w:rPr>
              <w:t>č</w:t>
            </w:r>
            <w:r>
              <w:rPr>
                <w:rFonts w:ascii="Arial" w:eastAsia="Calibri" w:hAnsi="Arial" w:cs="Arial"/>
                <w:sz w:val="20"/>
                <w:szCs w:val="20"/>
              </w:rPr>
              <w:t>iteljskog i Razrednih vije</w:t>
            </w:r>
            <w:r>
              <w:rPr>
                <w:rFonts w:ascii="Arial" w:eastAsia="TimesNewRoman" w:hAnsi="Arial" w:cs="Arial"/>
                <w:sz w:val="20"/>
                <w:szCs w:val="20"/>
              </w:rPr>
              <w:t>ć</w:t>
            </w:r>
            <w:r>
              <w:rPr>
                <w:rFonts w:ascii="Arial" w:eastAsia="Calibri"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1.7. Izrada zaduženja u</w:t>
            </w:r>
            <w:r>
              <w:rPr>
                <w:rFonts w:ascii="Arial" w:eastAsia="TimesNewRoman" w:hAnsi="Arial" w:cs="Arial"/>
                <w:sz w:val="20"/>
                <w:szCs w:val="20"/>
              </w:rPr>
              <w:t>č</w:t>
            </w:r>
            <w:r>
              <w:rPr>
                <w:rFonts w:ascii="Arial" w:eastAsia="Calibri" w:hAnsi="Arial" w:cs="Arial"/>
                <w:sz w:val="20"/>
                <w:szCs w:val="20"/>
              </w:rPr>
              <w:t>itelja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1.8. Izrada smjernica i pomo</w:t>
            </w:r>
            <w:r>
              <w:rPr>
                <w:rFonts w:ascii="Arial" w:eastAsia="TimesNewRoman" w:hAnsi="Arial" w:cs="Arial"/>
                <w:sz w:val="20"/>
                <w:szCs w:val="20"/>
              </w:rPr>
              <w:t xml:space="preserve">ć </w:t>
            </w:r>
            <w:r>
              <w:rPr>
                <w:rFonts w:ascii="Arial" w:eastAsia="Calibri" w:hAnsi="Arial" w:cs="Arial"/>
                <w:sz w:val="20"/>
                <w:szCs w:val="20"/>
              </w:rPr>
              <w:t>u</w:t>
            </w:r>
            <w:r>
              <w:rPr>
                <w:rFonts w:ascii="Arial" w:eastAsia="TimesNewRoman" w:hAnsi="Arial" w:cs="Arial"/>
                <w:sz w:val="20"/>
                <w:szCs w:val="20"/>
              </w:rPr>
              <w:t>č</w:t>
            </w:r>
            <w:r>
              <w:rPr>
                <w:rFonts w:ascii="Arial" w:eastAsia="Calibri" w:hAnsi="Arial" w:cs="Arial"/>
                <w:sz w:val="20"/>
                <w:szCs w:val="20"/>
              </w:rPr>
              <w:t>iteljima pri tematskim planiranjima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1.9. Planiranje i organizacija školskih projekata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1.10.Planiranje i organizacija stru</w:t>
            </w:r>
            <w:r>
              <w:rPr>
                <w:rFonts w:ascii="Arial" w:eastAsia="TimesNewRoman" w:hAnsi="Arial" w:cs="Arial"/>
                <w:sz w:val="20"/>
                <w:szCs w:val="20"/>
              </w:rPr>
              <w:t>č</w:t>
            </w:r>
            <w:r>
              <w:rPr>
                <w:rFonts w:ascii="Arial" w:eastAsia="Calibri" w:hAnsi="Arial" w:cs="Arial"/>
                <w:sz w:val="20"/>
                <w:szCs w:val="20"/>
              </w:rPr>
              <w:t>nog usavršavanja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1.11.Planiranje nabave opreme i namještaja</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1.12.Planiranje i organizacija ure</w:t>
            </w:r>
            <w:r>
              <w:rPr>
                <w:rFonts w:ascii="Arial" w:eastAsia="TimesNewRoman" w:hAnsi="Arial" w:cs="Arial"/>
                <w:sz w:val="20"/>
                <w:szCs w:val="20"/>
              </w:rPr>
              <w:t>đ</w:t>
            </w:r>
            <w:r>
              <w:rPr>
                <w:rFonts w:ascii="Arial" w:eastAsia="Calibri" w:hAnsi="Arial" w:cs="Arial"/>
                <w:sz w:val="20"/>
                <w:szCs w:val="20"/>
              </w:rPr>
              <w:t>enja okoliša škole</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1.13.Ostali poslovi</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5</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hd w:val="clear" w:color="auto" w:fill="FBD4B4"/>
              <w:autoSpaceDE w:val="0"/>
              <w:autoSpaceDN w:val="0"/>
              <w:adjustRightInd w:val="0"/>
              <w:spacing w:after="0" w:line="240" w:lineRule="auto"/>
              <w:jc w:val="center"/>
              <w:rPr>
                <w:rFonts w:ascii="Arial" w:eastAsia="Calibri" w:hAnsi="Arial" w:cs="Arial"/>
                <w:b/>
                <w:bCs/>
                <w:sz w:val="20"/>
                <w:szCs w:val="20"/>
              </w:rPr>
            </w:pPr>
          </w:p>
          <w:p w:rsidR="00277423" w:rsidRDefault="00277423">
            <w:pPr>
              <w:shd w:val="clear" w:color="auto" w:fill="FBD4B4"/>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 POSLOVI ORGANIZACIJE I KOORDINACIJE RADA</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392</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2.1. Izrada prijedloga organizacije rada Škole (broj razrednih odjela,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broj smjena, radno vrijeme smjena, organizacija rada izborne</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nastave, INA, izrada kompletne organizacije rada Škole).</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80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2.2. Izrada Godišnjeg kalendara rada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VIII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2.3. Izrada strukture radnog vremena i zaduženja u</w:t>
            </w:r>
            <w:r>
              <w:rPr>
                <w:rFonts w:ascii="Arial" w:eastAsia="TimesNewRoman" w:hAnsi="Arial" w:cs="Arial"/>
                <w:sz w:val="20"/>
                <w:szCs w:val="20"/>
              </w:rPr>
              <w:t>č</w:t>
            </w:r>
            <w:r>
              <w:rPr>
                <w:rFonts w:ascii="Arial" w:eastAsia="Calibri" w:hAnsi="Arial" w:cs="Arial"/>
                <w:sz w:val="20"/>
                <w:szCs w:val="20"/>
              </w:rPr>
              <w:t>itelja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2.4. Organizacija i koordinacija vanjskog vrednovanja prema planu</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NCVVO-a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2.5. Organizacija i koordinacija </w:t>
            </w:r>
            <w:proofErr w:type="spellStart"/>
            <w:r>
              <w:rPr>
                <w:rFonts w:ascii="Arial" w:eastAsia="Calibri" w:hAnsi="Arial" w:cs="Arial"/>
                <w:sz w:val="20"/>
                <w:szCs w:val="20"/>
              </w:rPr>
              <w:t>samovrjednovanja</w:t>
            </w:r>
            <w:proofErr w:type="spellEnd"/>
            <w:r>
              <w:rPr>
                <w:rFonts w:ascii="Arial" w:eastAsia="Calibri" w:hAnsi="Arial" w:cs="Arial"/>
                <w:sz w:val="20"/>
                <w:szCs w:val="20"/>
              </w:rPr>
              <w:t xml:space="preserve">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21</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2.6. Organizacija prijevoza i prehrane u</w:t>
            </w:r>
            <w:r>
              <w:rPr>
                <w:rFonts w:ascii="Arial" w:eastAsia="TimesNewRoman" w:hAnsi="Arial" w:cs="Arial"/>
                <w:sz w:val="20"/>
                <w:szCs w:val="20"/>
              </w:rPr>
              <w:t>č</w:t>
            </w:r>
            <w:r>
              <w:rPr>
                <w:rFonts w:ascii="Arial" w:eastAsia="Calibri" w:hAnsi="Arial" w:cs="Arial"/>
                <w:sz w:val="20"/>
                <w:szCs w:val="20"/>
              </w:rPr>
              <w:t>enika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2.7. Organizacija i koordinacija zdravstvene i socijalne zaštite u</w:t>
            </w:r>
            <w:r>
              <w:rPr>
                <w:rFonts w:ascii="Arial" w:eastAsia="TimesNewRoman" w:hAnsi="Arial" w:cs="Arial"/>
                <w:sz w:val="20"/>
                <w:szCs w:val="20"/>
              </w:rPr>
              <w:t>č</w:t>
            </w:r>
            <w:r>
              <w:rPr>
                <w:rFonts w:ascii="Arial" w:eastAsia="Calibri" w:hAnsi="Arial" w:cs="Arial"/>
                <w:sz w:val="20"/>
                <w:szCs w:val="20"/>
              </w:rPr>
              <w:t>enika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2.8. Organizacija i priprema </w:t>
            </w:r>
            <w:proofErr w:type="spellStart"/>
            <w:r>
              <w:rPr>
                <w:rFonts w:ascii="Arial" w:eastAsia="Calibri" w:hAnsi="Arial" w:cs="Arial"/>
                <w:sz w:val="20"/>
                <w:szCs w:val="20"/>
              </w:rPr>
              <w:t>izvanu</w:t>
            </w:r>
            <w:r>
              <w:rPr>
                <w:rFonts w:ascii="Arial" w:eastAsia="TimesNewRoman" w:hAnsi="Arial" w:cs="Arial"/>
                <w:sz w:val="20"/>
                <w:szCs w:val="20"/>
              </w:rPr>
              <w:t>č</w:t>
            </w:r>
            <w:r>
              <w:rPr>
                <w:rFonts w:ascii="Arial" w:eastAsia="Calibri" w:hAnsi="Arial" w:cs="Arial"/>
                <w:sz w:val="20"/>
                <w:szCs w:val="20"/>
              </w:rPr>
              <w:t>ioni</w:t>
            </w:r>
            <w:r>
              <w:rPr>
                <w:rFonts w:ascii="Arial" w:eastAsia="TimesNewRoman" w:hAnsi="Arial" w:cs="Arial"/>
                <w:sz w:val="20"/>
                <w:szCs w:val="20"/>
              </w:rPr>
              <w:t>č</w:t>
            </w:r>
            <w:r>
              <w:rPr>
                <w:rFonts w:ascii="Arial" w:eastAsia="Calibri" w:hAnsi="Arial" w:cs="Arial"/>
                <w:sz w:val="20"/>
                <w:szCs w:val="20"/>
              </w:rPr>
              <w:t>ne</w:t>
            </w:r>
            <w:proofErr w:type="spellEnd"/>
            <w:r>
              <w:rPr>
                <w:rFonts w:ascii="Arial" w:eastAsia="Calibri" w:hAnsi="Arial" w:cs="Arial"/>
                <w:sz w:val="20"/>
                <w:szCs w:val="20"/>
              </w:rPr>
              <w:t xml:space="preserve"> nastave, izleta i ekskurzija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2.9. Organizacija i koordinacija rada kolegijalnih tijela škole</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2.10.Organizacija i koordinacija upisa u</w:t>
            </w:r>
            <w:r>
              <w:rPr>
                <w:rFonts w:ascii="Arial" w:eastAsia="TimesNewRoman" w:hAnsi="Arial" w:cs="Arial"/>
                <w:sz w:val="20"/>
                <w:szCs w:val="20"/>
              </w:rPr>
              <w:t>č</w:t>
            </w:r>
            <w:r>
              <w:rPr>
                <w:rFonts w:ascii="Arial" w:eastAsia="Calibri" w:hAnsi="Arial" w:cs="Arial"/>
                <w:sz w:val="20"/>
                <w:szCs w:val="20"/>
              </w:rPr>
              <w:t>enika u 1. razred</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IV – VII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12</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2.11.Organizacija i koordinacija obilježavanja državnih blagdana i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praznika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2.12.Organizacija zamjena nenazo</w:t>
            </w:r>
            <w:r>
              <w:rPr>
                <w:rFonts w:ascii="Arial" w:eastAsia="TimesNewRoman" w:hAnsi="Arial" w:cs="Arial"/>
                <w:sz w:val="20"/>
                <w:szCs w:val="20"/>
              </w:rPr>
              <w:t>č</w:t>
            </w:r>
            <w:r>
              <w:rPr>
                <w:rFonts w:ascii="Arial" w:eastAsia="Calibri" w:hAnsi="Arial" w:cs="Arial"/>
                <w:sz w:val="20"/>
                <w:szCs w:val="20"/>
              </w:rPr>
              <w:t>nih u</w:t>
            </w:r>
            <w:r>
              <w:rPr>
                <w:rFonts w:ascii="Arial" w:eastAsia="TimesNewRoman" w:hAnsi="Arial" w:cs="Arial"/>
                <w:sz w:val="20"/>
                <w:szCs w:val="20"/>
              </w:rPr>
              <w:t>č</w:t>
            </w:r>
            <w:r>
              <w:rPr>
                <w:rFonts w:ascii="Arial" w:eastAsia="Calibri" w:hAnsi="Arial" w:cs="Arial"/>
                <w:sz w:val="20"/>
                <w:szCs w:val="20"/>
              </w:rPr>
              <w:t>itelja</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2.13.Organizacija popravnih, predmetnih i razrednih ispita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 i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2.14.Organizacija poslova vezana uz odabir udžbenika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2.15. Poslovi vezani uz natjecanja u</w:t>
            </w:r>
            <w:r>
              <w:rPr>
                <w:rFonts w:ascii="Arial" w:eastAsia="TimesNewRoman" w:hAnsi="Arial" w:cs="Arial"/>
                <w:sz w:val="20"/>
                <w:szCs w:val="20"/>
              </w:rPr>
              <w:t>č</w:t>
            </w:r>
            <w:r>
              <w:rPr>
                <w:rFonts w:ascii="Arial" w:eastAsia="Calibri" w:hAnsi="Arial" w:cs="Arial"/>
                <w:sz w:val="20"/>
                <w:szCs w:val="20"/>
              </w:rPr>
              <w:t>enika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I-VI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2.16. Organizacija popravaka, ure</w:t>
            </w:r>
            <w:r>
              <w:rPr>
                <w:rFonts w:ascii="Arial" w:eastAsia="TimesNewRoman" w:hAnsi="Arial" w:cs="Arial"/>
                <w:sz w:val="20"/>
                <w:szCs w:val="20"/>
              </w:rPr>
              <w:t>đ</w:t>
            </w:r>
            <w:r>
              <w:rPr>
                <w:rFonts w:ascii="Arial" w:eastAsia="Calibri" w:hAnsi="Arial" w:cs="Arial"/>
                <w:sz w:val="20"/>
                <w:szCs w:val="20"/>
              </w:rPr>
              <w:t>enja, adaptacija prostora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 xml:space="preserve">I </w:t>
            </w:r>
            <w:proofErr w:type="spellStart"/>
            <w:r>
              <w:rPr>
                <w:rFonts w:ascii="Arial" w:eastAsia="Calibri" w:hAnsi="Arial" w:cs="Arial"/>
                <w:sz w:val="20"/>
                <w:szCs w:val="20"/>
              </w:rPr>
              <w:t>i</w:t>
            </w:r>
            <w:proofErr w:type="spellEnd"/>
            <w:r>
              <w:rPr>
                <w:rFonts w:ascii="Arial" w:eastAsia="Calibri" w:hAnsi="Arial" w:cs="Arial"/>
                <w:sz w:val="20"/>
                <w:szCs w:val="20"/>
              </w:rPr>
              <w:t xml:space="preserve">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2.17.Ostali </w:t>
            </w:r>
            <w:proofErr w:type="spellStart"/>
            <w:r>
              <w:rPr>
                <w:rFonts w:ascii="Arial" w:eastAsia="Calibri" w:hAnsi="Arial" w:cs="Arial"/>
                <w:sz w:val="20"/>
                <w:szCs w:val="20"/>
              </w:rPr>
              <w:t>poslov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tijekom godine</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sz w:val="20"/>
                <w:szCs w:val="20"/>
              </w:rPr>
              <w:t>3.</w:t>
            </w:r>
            <w:r>
              <w:rPr>
                <w:rFonts w:ascii="Arial" w:eastAsia="Calibri" w:hAnsi="Arial" w:cs="Arial"/>
                <w:b/>
                <w:bCs/>
                <w:sz w:val="20"/>
                <w:szCs w:val="20"/>
              </w:rPr>
              <w:t>PRA</w:t>
            </w:r>
            <w:r>
              <w:rPr>
                <w:rFonts w:ascii="Arial" w:eastAsia="TimesNewRoman,Bold" w:hAnsi="Arial" w:cs="Arial"/>
                <w:b/>
                <w:bCs/>
                <w:sz w:val="20"/>
                <w:szCs w:val="20"/>
              </w:rPr>
              <w:t>Ć</w:t>
            </w:r>
            <w:r>
              <w:rPr>
                <w:rFonts w:ascii="Arial" w:eastAsia="Calibri" w:hAnsi="Arial" w:cs="Arial"/>
                <w:b/>
                <w:bCs/>
                <w:sz w:val="20"/>
                <w:szCs w:val="20"/>
              </w:rPr>
              <w:t>ENJE REALIZACIJE PLANIRANOG RADA ŠKOLE</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194</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3.1. Pra</w:t>
            </w:r>
            <w:r>
              <w:rPr>
                <w:rFonts w:ascii="Arial" w:eastAsia="TimesNewRoman" w:hAnsi="Arial" w:cs="Arial"/>
                <w:sz w:val="20"/>
                <w:szCs w:val="20"/>
              </w:rPr>
              <w:t>ć</w:t>
            </w:r>
            <w:r>
              <w:rPr>
                <w:rFonts w:ascii="Arial" w:eastAsia="Calibri" w:hAnsi="Arial" w:cs="Arial"/>
                <w:sz w:val="20"/>
                <w:szCs w:val="20"/>
              </w:rPr>
              <w:t>enje i uvid u ostvarenje Plana i programa rada škole, e-dnevnika</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Posjećivanje nastave i drugih oblika rada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55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3.2. Vrednovanje i analiza uspjeha na kraju odgojno obrazovnih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razdoblja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XII i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3.3. Administrativno pedagoško instruktivni rad s u</w:t>
            </w:r>
            <w:r>
              <w:rPr>
                <w:rFonts w:ascii="Arial" w:eastAsia="TimesNewRoman" w:hAnsi="Arial" w:cs="Arial"/>
                <w:sz w:val="20"/>
                <w:szCs w:val="20"/>
              </w:rPr>
              <w:t>č</w:t>
            </w:r>
            <w:r>
              <w:rPr>
                <w:rFonts w:ascii="Arial" w:eastAsia="Calibri" w:hAnsi="Arial" w:cs="Arial"/>
                <w:sz w:val="20"/>
                <w:szCs w:val="20"/>
              </w:rPr>
              <w:t>iteljima, stru</w:t>
            </w:r>
            <w:r>
              <w:rPr>
                <w:rFonts w:ascii="Arial" w:eastAsia="TimesNewRoman" w:hAnsi="Arial" w:cs="Arial"/>
                <w:sz w:val="20"/>
                <w:szCs w:val="20"/>
              </w:rPr>
              <w:t>č</w:t>
            </w:r>
            <w:r>
              <w:rPr>
                <w:rFonts w:ascii="Arial" w:eastAsia="Calibri" w:hAnsi="Arial" w:cs="Arial"/>
                <w:sz w:val="20"/>
                <w:szCs w:val="20"/>
              </w:rPr>
              <w:t>nim</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suradnicima i pripravnicima</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Nadzor pravodobnog i točnog  unosa podataka u e-Maticu</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3.4. Pra</w:t>
            </w:r>
            <w:r>
              <w:rPr>
                <w:rFonts w:ascii="Arial" w:eastAsia="TimesNewRoman" w:hAnsi="Arial" w:cs="Arial"/>
                <w:sz w:val="20"/>
                <w:szCs w:val="20"/>
              </w:rPr>
              <w:t>ć</w:t>
            </w:r>
            <w:r>
              <w:rPr>
                <w:rFonts w:ascii="Arial" w:eastAsia="Calibri" w:hAnsi="Arial" w:cs="Arial"/>
                <w:sz w:val="20"/>
                <w:szCs w:val="20"/>
              </w:rPr>
              <w:t>enje rada školskih povjerenstava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3.5. Pra</w:t>
            </w:r>
            <w:r>
              <w:rPr>
                <w:rFonts w:ascii="Arial" w:eastAsia="TimesNewRoman" w:hAnsi="Arial" w:cs="Arial"/>
                <w:sz w:val="20"/>
                <w:szCs w:val="20"/>
              </w:rPr>
              <w:t>ć</w:t>
            </w:r>
            <w:r>
              <w:rPr>
                <w:rFonts w:ascii="Arial" w:eastAsia="Calibri" w:hAnsi="Arial" w:cs="Arial"/>
                <w:sz w:val="20"/>
                <w:szCs w:val="20"/>
              </w:rPr>
              <w:t>enje i koordinacija rada administrativne službe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14</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3.6. Pra</w:t>
            </w:r>
            <w:r>
              <w:rPr>
                <w:rFonts w:ascii="Arial" w:eastAsia="TimesNewRoman" w:hAnsi="Arial" w:cs="Arial"/>
                <w:sz w:val="20"/>
                <w:szCs w:val="20"/>
              </w:rPr>
              <w:t>ć</w:t>
            </w:r>
            <w:r>
              <w:rPr>
                <w:rFonts w:ascii="Arial" w:eastAsia="Calibri" w:hAnsi="Arial" w:cs="Arial"/>
                <w:sz w:val="20"/>
                <w:szCs w:val="20"/>
              </w:rPr>
              <w:t>enje i koordinacija rada tehni</w:t>
            </w:r>
            <w:r>
              <w:rPr>
                <w:rFonts w:ascii="Arial" w:eastAsia="TimesNewRoman" w:hAnsi="Arial" w:cs="Arial"/>
                <w:sz w:val="20"/>
                <w:szCs w:val="20"/>
              </w:rPr>
              <w:t>č</w:t>
            </w:r>
            <w:r>
              <w:rPr>
                <w:rFonts w:ascii="Arial" w:eastAsia="Calibri" w:hAnsi="Arial" w:cs="Arial"/>
                <w:sz w:val="20"/>
                <w:szCs w:val="20"/>
              </w:rPr>
              <w:t>ke službe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3.7. Pra</w:t>
            </w:r>
            <w:r>
              <w:rPr>
                <w:rFonts w:ascii="Arial" w:eastAsia="TimesNewRoman" w:hAnsi="Arial" w:cs="Arial"/>
                <w:sz w:val="20"/>
                <w:szCs w:val="20"/>
              </w:rPr>
              <w:t>ć</w:t>
            </w:r>
            <w:r>
              <w:rPr>
                <w:rFonts w:ascii="Arial" w:eastAsia="Calibri" w:hAnsi="Arial" w:cs="Arial"/>
                <w:sz w:val="20"/>
                <w:szCs w:val="20"/>
              </w:rPr>
              <w:t>enje i analiza suradnje s institucijama izvan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3.8. Kontrola pedagoške </w:t>
            </w:r>
            <w:proofErr w:type="spellStart"/>
            <w:r>
              <w:rPr>
                <w:rFonts w:ascii="Arial" w:eastAsia="Calibri" w:hAnsi="Arial" w:cs="Arial"/>
                <w:sz w:val="20"/>
                <w:szCs w:val="20"/>
              </w:rPr>
              <w:t>dokumentacije,Uvid</w:t>
            </w:r>
            <w:proofErr w:type="spellEnd"/>
            <w:r>
              <w:rPr>
                <w:rFonts w:ascii="Arial" w:eastAsia="Calibri" w:hAnsi="Arial" w:cs="Arial"/>
                <w:sz w:val="20"/>
                <w:szCs w:val="20"/>
              </w:rPr>
              <w:t xml:space="preserve"> u e-dnevnik</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Nadzor nad provođenjem Pravilnika o </w:t>
            </w:r>
            <w:proofErr w:type="spellStart"/>
            <w:r>
              <w:rPr>
                <w:rFonts w:ascii="Arial" w:eastAsia="Calibri" w:hAnsi="Arial" w:cs="Arial"/>
                <w:sz w:val="20"/>
                <w:szCs w:val="20"/>
              </w:rPr>
              <w:t>načinima,postupcima</w:t>
            </w:r>
            <w:proofErr w:type="spellEnd"/>
            <w:r>
              <w:rPr>
                <w:rFonts w:ascii="Arial" w:eastAsia="Calibri" w:hAnsi="Arial" w:cs="Arial"/>
                <w:sz w:val="20"/>
                <w:szCs w:val="20"/>
              </w:rPr>
              <w:t xml:space="preserve"> i        elementima vrednovanja učenika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3.9. Ostali poslovi</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Vođenje ljetopisa škole</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 RAD U STRU</w:t>
            </w:r>
            <w:r>
              <w:rPr>
                <w:rFonts w:ascii="Arial" w:eastAsia="TimesNewRoman,Bold" w:hAnsi="Arial" w:cs="Arial"/>
                <w:b/>
                <w:bCs/>
                <w:sz w:val="20"/>
                <w:szCs w:val="20"/>
              </w:rPr>
              <w:t>Č</w:t>
            </w:r>
            <w:r>
              <w:rPr>
                <w:rFonts w:ascii="Arial" w:eastAsia="Calibri" w:hAnsi="Arial" w:cs="Arial"/>
                <w:b/>
                <w:bCs/>
                <w:sz w:val="20"/>
                <w:szCs w:val="20"/>
              </w:rPr>
              <w:t>NIM I KOLEGIJALNIM TIJELIMA ŠKOLE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70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4.1. Planiranje, pripremanje i vo</w:t>
            </w:r>
            <w:r>
              <w:rPr>
                <w:rFonts w:ascii="Arial" w:eastAsia="TimesNewRoman" w:hAnsi="Arial" w:cs="Arial"/>
                <w:sz w:val="20"/>
                <w:szCs w:val="20"/>
              </w:rPr>
              <w:t>đ</w:t>
            </w:r>
            <w:r>
              <w:rPr>
                <w:rFonts w:ascii="Arial" w:eastAsia="Calibri" w:hAnsi="Arial" w:cs="Arial"/>
                <w:sz w:val="20"/>
                <w:szCs w:val="20"/>
              </w:rPr>
              <w:t>enje sjednica kolegijalnih i stru</w:t>
            </w:r>
            <w:r>
              <w:rPr>
                <w:rFonts w:ascii="Arial" w:eastAsia="TimesNewRoman" w:hAnsi="Arial" w:cs="Arial"/>
                <w:sz w:val="20"/>
                <w:szCs w:val="20"/>
              </w:rPr>
              <w:t>č</w:t>
            </w:r>
            <w:r>
              <w:rPr>
                <w:rFonts w:ascii="Arial" w:eastAsia="Calibri" w:hAnsi="Arial" w:cs="Arial"/>
                <w:sz w:val="20"/>
                <w:szCs w:val="20"/>
              </w:rPr>
              <w:t xml:space="preserve">nih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tijela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4.2. Suradnja sa Sindikalnom podružnicom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tijekom godine</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4.3. Ostali poslovi</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Rad u Vijeću roditelja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tijekom godine</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5. RAD S U</w:t>
            </w:r>
            <w:r>
              <w:rPr>
                <w:rFonts w:ascii="Arial" w:eastAsia="TimesNewRoman,Bold" w:hAnsi="Arial" w:cs="Arial"/>
                <w:b/>
                <w:bCs/>
                <w:sz w:val="20"/>
                <w:szCs w:val="20"/>
              </w:rPr>
              <w:t>Č</w:t>
            </w:r>
            <w:r>
              <w:rPr>
                <w:rFonts w:ascii="Arial" w:eastAsia="Calibri" w:hAnsi="Arial" w:cs="Arial"/>
                <w:b/>
                <w:bCs/>
                <w:sz w:val="20"/>
                <w:szCs w:val="20"/>
              </w:rPr>
              <w:t>ENICIMA, U</w:t>
            </w:r>
            <w:r>
              <w:rPr>
                <w:rFonts w:ascii="Arial" w:eastAsia="TimesNewRoman,Bold" w:hAnsi="Arial" w:cs="Arial"/>
                <w:b/>
                <w:bCs/>
                <w:sz w:val="20"/>
                <w:szCs w:val="20"/>
              </w:rPr>
              <w:t>Č</w:t>
            </w:r>
            <w:r>
              <w:rPr>
                <w:rFonts w:ascii="Arial" w:eastAsia="Calibri" w:hAnsi="Arial" w:cs="Arial"/>
                <w:b/>
                <w:bCs/>
                <w:sz w:val="20"/>
                <w:szCs w:val="20"/>
              </w:rPr>
              <w:t>ITELJIMA, STRU</w:t>
            </w:r>
            <w:r>
              <w:rPr>
                <w:rFonts w:ascii="Arial" w:eastAsia="TimesNewRoman,Bold" w:hAnsi="Arial" w:cs="Arial"/>
                <w:b/>
                <w:bCs/>
                <w:sz w:val="20"/>
                <w:szCs w:val="20"/>
              </w:rPr>
              <w:t>Č</w:t>
            </w:r>
            <w:r>
              <w:rPr>
                <w:rFonts w:ascii="Arial" w:eastAsia="Calibri" w:hAnsi="Arial" w:cs="Arial"/>
                <w:b/>
                <w:bCs/>
                <w:sz w:val="20"/>
                <w:szCs w:val="20"/>
              </w:rPr>
              <w:t>NIM SURADNICIMA I  RODITELJIMA</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244</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5.1. Dnevna, tjedna i mjese</w:t>
            </w:r>
            <w:r>
              <w:rPr>
                <w:rFonts w:ascii="Arial" w:eastAsia="TimesNewRoman" w:hAnsi="Arial" w:cs="Arial"/>
                <w:sz w:val="20"/>
                <w:szCs w:val="20"/>
              </w:rPr>
              <w:t>č</w:t>
            </w:r>
            <w:r>
              <w:rPr>
                <w:rFonts w:ascii="Arial" w:eastAsia="Calibri" w:hAnsi="Arial" w:cs="Arial"/>
                <w:sz w:val="20"/>
                <w:szCs w:val="20"/>
              </w:rPr>
              <w:t>na planiranja s u</w:t>
            </w:r>
            <w:r>
              <w:rPr>
                <w:rFonts w:ascii="Arial" w:eastAsia="TimesNewRoman" w:hAnsi="Arial" w:cs="Arial"/>
                <w:sz w:val="20"/>
                <w:szCs w:val="20"/>
              </w:rPr>
              <w:t>č</w:t>
            </w:r>
            <w:r>
              <w:rPr>
                <w:rFonts w:ascii="Arial" w:eastAsia="Calibri" w:hAnsi="Arial" w:cs="Arial"/>
                <w:sz w:val="20"/>
                <w:szCs w:val="20"/>
              </w:rPr>
              <w:t>iteljima i suradnicima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22</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5.2. Pra</w:t>
            </w:r>
            <w:r>
              <w:rPr>
                <w:rFonts w:ascii="Arial" w:eastAsia="TimesNewRoman" w:hAnsi="Arial" w:cs="Arial"/>
                <w:sz w:val="20"/>
                <w:szCs w:val="20"/>
              </w:rPr>
              <w:t>ć</w:t>
            </w:r>
            <w:r>
              <w:rPr>
                <w:rFonts w:ascii="Arial" w:eastAsia="Calibri" w:hAnsi="Arial" w:cs="Arial"/>
                <w:sz w:val="20"/>
                <w:szCs w:val="20"/>
              </w:rPr>
              <w:t>enje rada u</w:t>
            </w:r>
            <w:r>
              <w:rPr>
                <w:rFonts w:ascii="Arial" w:eastAsia="TimesNewRoman" w:hAnsi="Arial" w:cs="Arial"/>
                <w:sz w:val="20"/>
                <w:szCs w:val="20"/>
              </w:rPr>
              <w:t>č</w:t>
            </w:r>
            <w:r>
              <w:rPr>
                <w:rFonts w:ascii="Arial" w:eastAsia="Calibri" w:hAnsi="Arial" w:cs="Arial"/>
                <w:sz w:val="20"/>
                <w:szCs w:val="20"/>
              </w:rPr>
              <w:t>eni</w:t>
            </w:r>
            <w:r>
              <w:rPr>
                <w:rFonts w:ascii="Arial" w:eastAsia="TimesNewRoman" w:hAnsi="Arial" w:cs="Arial"/>
                <w:sz w:val="20"/>
                <w:szCs w:val="20"/>
              </w:rPr>
              <w:t>č</w:t>
            </w:r>
            <w:r>
              <w:rPr>
                <w:rFonts w:ascii="Arial" w:eastAsia="Calibri" w:hAnsi="Arial" w:cs="Arial"/>
                <w:sz w:val="20"/>
                <w:szCs w:val="20"/>
              </w:rPr>
              <w:t>kih društava, grupa i pomo</w:t>
            </w:r>
            <w:r>
              <w:rPr>
                <w:rFonts w:ascii="Arial" w:eastAsia="TimesNewRoman" w:hAnsi="Arial" w:cs="Arial"/>
                <w:sz w:val="20"/>
                <w:szCs w:val="20"/>
              </w:rPr>
              <w:t xml:space="preserve">ć </w:t>
            </w:r>
            <w:r>
              <w:rPr>
                <w:rFonts w:ascii="Arial" w:eastAsia="Calibri" w:hAnsi="Arial" w:cs="Arial"/>
                <w:sz w:val="20"/>
                <w:szCs w:val="20"/>
              </w:rPr>
              <w:t>pri radu</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5.3. Briga o sigurnosti, pravima i obvezama u</w:t>
            </w:r>
            <w:r>
              <w:rPr>
                <w:rFonts w:ascii="Arial" w:eastAsia="TimesNewRoman" w:hAnsi="Arial" w:cs="Arial"/>
                <w:sz w:val="20"/>
                <w:szCs w:val="20"/>
              </w:rPr>
              <w:t>č</w:t>
            </w:r>
            <w:r>
              <w:rPr>
                <w:rFonts w:ascii="Arial" w:eastAsia="Calibri" w:hAnsi="Arial" w:cs="Arial"/>
                <w:sz w:val="20"/>
                <w:szCs w:val="20"/>
              </w:rPr>
              <w:t>enika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5.4. Suradnja i pomo</w:t>
            </w:r>
            <w:r>
              <w:rPr>
                <w:rFonts w:ascii="Arial" w:eastAsia="TimesNewRoman" w:hAnsi="Arial" w:cs="Arial"/>
                <w:sz w:val="20"/>
                <w:szCs w:val="20"/>
              </w:rPr>
              <w:t xml:space="preserve">ć </w:t>
            </w:r>
            <w:r>
              <w:rPr>
                <w:rFonts w:ascii="Arial" w:eastAsia="Calibri" w:hAnsi="Arial" w:cs="Arial"/>
                <w:sz w:val="20"/>
                <w:szCs w:val="20"/>
              </w:rPr>
              <w:t>pri realizaciji poslova svih djelatnika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5.5. Briga o sigurnosti, pravima i obvezama svih zaposlenika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5.6. Savjetodavni rad s roditeljima /individualno i skupno</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105</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5.7. Uvo</w:t>
            </w:r>
            <w:r>
              <w:rPr>
                <w:rFonts w:ascii="Arial" w:eastAsia="TimesNewRoman" w:hAnsi="Arial" w:cs="Arial"/>
                <w:sz w:val="20"/>
                <w:szCs w:val="20"/>
              </w:rPr>
              <w:t>đ</w:t>
            </w:r>
            <w:r>
              <w:rPr>
                <w:rFonts w:ascii="Arial" w:eastAsia="Calibri" w:hAnsi="Arial" w:cs="Arial"/>
                <w:sz w:val="20"/>
                <w:szCs w:val="20"/>
              </w:rPr>
              <w:t>enje pripravnika u odgojno-obrazovni rad</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12</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5.8. Poslovi oko napredovanja u</w:t>
            </w:r>
            <w:r>
              <w:rPr>
                <w:rFonts w:ascii="Arial" w:eastAsia="TimesNewRoman" w:hAnsi="Arial" w:cs="Arial"/>
                <w:sz w:val="20"/>
                <w:szCs w:val="20"/>
              </w:rPr>
              <w:t>č</w:t>
            </w:r>
            <w:r>
              <w:rPr>
                <w:rFonts w:ascii="Arial" w:eastAsia="Calibri" w:hAnsi="Arial" w:cs="Arial"/>
                <w:sz w:val="20"/>
                <w:szCs w:val="20"/>
              </w:rPr>
              <w:t>itelja i stru</w:t>
            </w:r>
            <w:r>
              <w:rPr>
                <w:rFonts w:ascii="Arial" w:eastAsia="TimesNewRoman" w:hAnsi="Arial" w:cs="Arial"/>
                <w:sz w:val="20"/>
                <w:szCs w:val="20"/>
              </w:rPr>
              <w:t>č</w:t>
            </w:r>
            <w:r>
              <w:rPr>
                <w:rFonts w:ascii="Arial" w:eastAsia="Calibri" w:hAnsi="Arial" w:cs="Arial"/>
                <w:sz w:val="20"/>
                <w:szCs w:val="20"/>
              </w:rPr>
              <w:t>nih suradnika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lastRenderedPageBreak/>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5.9. Ostali poslovi</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tijekom godine</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6. ADMINISTRATIVNO – UPRAVNI I RA</w:t>
            </w:r>
            <w:r>
              <w:rPr>
                <w:rFonts w:ascii="Arial" w:eastAsia="TimesNewRoman,Bold" w:hAnsi="Arial" w:cs="Arial"/>
                <w:b/>
                <w:bCs/>
                <w:sz w:val="20"/>
                <w:szCs w:val="20"/>
              </w:rPr>
              <w:t>Č</w:t>
            </w:r>
            <w:r>
              <w:rPr>
                <w:rFonts w:ascii="Arial" w:eastAsia="Calibri" w:hAnsi="Arial" w:cs="Arial"/>
                <w:b/>
                <w:bCs/>
                <w:sz w:val="20"/>
                <w:szCs w:val="20"/>
              </w:rPr>
              <w:t>UNOVODSTVENI POSLOVI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6.1. Rad i suradnja s tajnikom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60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6.2. Provedba zakonskih i </w:t>
            </w:r>
            <w:proofErr w:type="spellStart"/>
            <w:r>
              <w:rPr>
                <w:rFonts w:ascii="Arial" w:eastAsia="Calibri" w:hAnsi="Arial" w:cs="Arial"/>
                <w:sz w:val="20"/>
                <w:szCs w:val="20"/>
              </w:rPr>
              <w:t>podzakonskih</w:t>
            </w:r>
            <w:proofErr w:type="spellEnd"/>
            <w:r>
              <w:rPr>
                <w:rFonts w:ascii="Arial" w:eastAsia="Calibri" w:hAnsi="Arial" w:cs="Arial"/>
                <w:sz w:val="20"/>
                <w:szCs w:val="20"/>
              </w:rPr>
              <w:t xml:space="preserve"> akata te naputaka MZO-a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6.3. Uskla</w:t>
            </w:r>
            <w:r>
              <w:rPr>
                <w:rFonts w:ascii="Arial" w:eastAsia="TimesNewRoman" w:hAnsi="Arial" w:cs="Arial"/>
                <w:sz w:val="20"/>
                <w:szCs w:val="20"/>
              </w:rPr>
              <w:t>đ</w:t>
            </w:r>
            <w:r>
              <w:rPr>
                <w:rFonts w:ascii="Arial" w:eastAsia="Calibri" w:hAnsi="Arial" w:cs="Arial"/>
                <w:sz w:val="20"/>
                <w:szCs w:val="20"/>
              </w:rPr>
              <w:t>ivanje i provedba op</w:t>
            </w:r>
            <w:r>
              <w:rPr>
                <w:rFonts w:ascii="Arial" w:eastAsia="TimesNewRoman" w:hAnsi="Arial" w:cs="Arial"/>
                <w:sz w:val="20"/>
                <w:szCs w:val="20"/>
              </w:rPr>
              <w:t>ć</w:t>
            </w:r>
            <w:r>
              <w:rPr>
                <w:rFonts w:ascii="Arial" w:eastAsia="Calibri" w:hAnsi="Arial" w:cs="Arial"/>
                <w:sz w:val="20"/>
                <w:szCs w:val="20"/>
              </w:rPr>
              <w:t>ih i pojedina</w:t>
            </w:r>
            <w:r>
              <w:rPr>
                <w:rFonts w:ascii="Arial" w:eastAsia="TimesNewRoman" w:hAnsi="Arial" w:cs="Arial"/>
                <w:sz w:val="20"/>
                <w:szCs w:val="20"/>
              </w:rPr>
              <w:t>č</w:t>
            </w:r>
            <w:r>
              <w:rPr>
                <w:rFonts w:ascii="Arial" w:eastAsia="Calibri" w:hAnsi="Arial" w:cs="Arial"/>
                <w:sz w:val="20"/>
                <w:szCs w:val="20"/>
              </w:rPr>
              <w:t>nih akata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6.4. Provo</w:t>
            </w:r>
            <w:r>
              <w:rPr>
                <w:rFonts w:ascii="Arial" w:eastAsia="TimesNewRoman" w:hAnsi="Arial" w:cs="Arial"/>
                <w:sz w:val="20"/>
                <w:szCs w:val="20"/>
              </w:rPr>
              <w:t>đ</w:t>
            </w:r>
            <w:r>
              <w:rPr>
                <w:rFonts w:ascii="Arial" w:eastAsia="Calibri" w:hAnsi="Arial" w:cs="Arial"/>
                <w:sz w:val="20"/>
                <w:szCs w:val="20"/>
              </w:rPr>
              <w:t>enje raznih natje</w:t>
            </w:r>
            <w:r>
              <w:rPr>
                <w:rFonts w:ascii="Arial" w:eastAsia="TimesNewRoman" w:hAnsi="Arial" w:cs="Arial"/>
                <w:sz w:val="20"/>
                <w:szCs w:val="20"/>
              </w:rPr>
              <w:t>č</w:t>
            </w:r>
            <w:r>
              <w:rPr>
                <w:rFonts w:ascii="Arial" w:eastAsia="Calibri" w:hAnsi="Arial" w:cs="Arial"/>
                <w:sz w:val="20"/>
                <w:szCs w:val="20"/>
              </w:rPr>
              <w:t>aja za potrebe škole, apliciranje na natječaje EU</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6.5. Prijem u radni odnos /uz suglasnost Školskog odbora/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6.6. Poslovi zastupanja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40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6.7. Rad i suradnja s ra</w:t>
            </w:r>
            <w:r>
              <w:rPr>
                <w:rFonts w:ascii="Arial" w:eastAsia="TimesNewRoman" w:hAnsi="Arial" w:cs="Arial"/>
                <w:sz w:val="20"/>
                <w:szCs w:val="20"/>
              </w:rPr>
              <w:t>č</w:t>
            </w:r>
            <w:r>
              <w:rPr>
                <w:rFonts w:ascii="Arial" w:eastAsia="Calibri" w:hAnsi="Arial" w:cs="Arial"/>
                <w:sz w:val="20"/>
                <w:szCs w:val="20"/>
              </w:rPr>
              <w:t>unovo</w:t>
            </w:r>
            <w:r>
              <w:rPr>
                <w:rFonts w:ascii="Arial" w:eastAsia="TimesNewRoman" w:hAnsi="Arial" w:cs="Arial"/>
                <w:sz w:val="20"/>
                <w:szCs w:val="20"/>
              </w:rPr>
              <w:t>đ</w:t>
            </w:r>
            <w:r>
              <w:rPr>
                <w:rFonts w:ascii="Arial" w:eastAsia="Calibri" w:hAnsi="Arial" w:cs="Arial"/>
                <w:sz w:val="20"/>
                <w:szCs w:val="20"/>
              </w:rPr>
              <w:t>om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50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6.8. Izrada financijskog plana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VIII – IX</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6.9. Kontrola i nadzor ra</w:t>
            </w:r>
            <w:r>
              <w:rPr>
                <w:rFonts w:ascii="Arial" w:eastAsia="TimesNewRoman" w:hAnsi="Arial" w:cs="Arial"/>
                <w:sz w:val="20"/>
                <w:szCs w:val="20"/>
              </w:rPr>
              <w:t>č</w:t>
            </w:r>
            <w:r>
              <w:rPr>
                <w:rFonts w:ascii="Arial" w:eastAsia="Calibri" w:hAnsi="Arial" w:cs="Arial"/>
                <w:sz w:val="20"/>
                <w:szCs w:val="20"/>
              </w:rPr>
              <w:t>unovodstvenog poslovanja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6.10. Organizacija i provedba inventure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XII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6.11. Poslovi vezani uz e-matice, e-dnevnik</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60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6.12. Potpisivanje i provjera svjedodžbi </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VI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6.13. Organizacija nabave i podjele potrošnog materijala</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 xml:space="preserve">VIII i </w:t>
            </w:r>
            <w:proofErr w:type="spellStart"/>
            <w:r>
              <w:rPr>
                <w:rFonts w:ascii="Arial" w:eastAsia="Calibri" w:hAnsi="Arial" w:cs="Arial"/>
                <w:sz w:val="20"/>
                <w:szCs w:val="20"/>
              </w:rPr>
              <w:t>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6.14. Ostali poslovi</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30</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7. SURADNJA S UDRUGAMA, USTANOVAMA I INSTITUCIJAMA</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90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 Predstavljanje škole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Prema potrebama</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7.2. Suradnja s Ministarstvom znanosti i obrazovanja </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p w:rsidR="00277423" w:rsidRDefault="00277423">
            <w:pPr>
              <w:autoSpaceDE w:val="0"/>
              <w:autoSpaceDN w:val="0"/>
              <w:adjustRightInd w:val="0"/>
              <w:spacing w:after="0" w:line="240" w:lineRule="auto"/>
              <w:jc w:val="center"/>
              <w:rPr>
                <w:rFonts w:ascii="Arial" w:eastAsia="Calibri" w:hAnsi="Arial" w:cs="Arial"/>
                <w:bCs/>
                <w:sz w:val="20"/>
                <w:szCs w:val="20"/>
              </w:rPr>
            </w:pP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numPr>
                <w:ilvl w:val="1"/>
                <w:numId w:val="8"/>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Suradnja s Agencijom za odgoj i obrazovanje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7.4. Suradnja s Nacionalnim centrom za vanjsko vrednovanje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obrazovanja</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7.5. Suradnja s Agencijom za mobilnost i programe EU</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7.6. Suradnja s ostalim Agencijama za obrazovanje na državnoj razini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7.7. Suradnja s Uredom državne uprave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7.8. Suradnja s osniva</w:t>
            </w:r>
            <w:r>
              <w:rPr>
                <w:rFonts w:ascii="Arial" w:eastAsia="TimesNewRoman" w:hAnsi="Arial" w:cs="Arial"/>
                <w:sz w:val="20"/>
                <w:szCs w:val="20"/>
              </w:rPr>
              <w:t>č</w:t>
            </w:r>
            <w:r>
              <w:rPr>
                <w:rFonts w:ascii="Arial" w:eastAsia="Calibri" w:hAnsi="Arial" w:cs="Arial"/>
                <w:sz w:val="20"/>
                <w:szCs w:val="20"/>
              </w:rPr>
              <w:t>em</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7.9. Suradnja s Zavodom za zapošljavanje</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7.10.Suradnja s Zavodom za javno zdravstvo</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7.11.Suradnja s Centrom za socijalnu skrb</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12.Suradnja s Obiteljskim centrom</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lastRenderedPageBreak/>
              <w:t>IX – 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7.13.Suradnja s Policijskom upravom</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 xml:space="preserve">IX.-VI. </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rPr>
          <w:trHeight w:val="300"/>
        </w:trPr>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7.14.Suradnja s Župnim uredom</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rPr>
          <w:trHeight w:val="150"/>
        </w:trPr>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7.15.Suradnja s epidemiološkom službom Bjelovar</w:t>
            </w:r>
          </w:p>
          <w:p w:rsidR="00277423" w:rsidRDefault="00277423">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sz w:val="20"/>
                <w:szCs w:val="20"/>
              </w:rPr>
            </w:pPr>
            <w:proofErr w:type="spellStart"/>
            <w:r>
              <w:rPr>
                <w:rFonts w:ascii="Arial" w:eastAsia="Calibri" w:hAnsi="Arial" w:cs="Arial"/>
                <w:sz w:val="20"/>
                <w:szCs w:val="20"/>
              </w:rPr>
              <w:t>Tjekom</w:t>
            </w:r>
            <w:proofErr w:type="spellEnd"/>
            <w:r>
              <w:rPr>
                <w:rFonts w:ascii="Arial" w:eastAsia="Calibri" w:hAnsi="Arial" w:cs="Arial"/>
                <w:sz w:val="20"/>
                <w:szCs w:val="20"/>
              </w:rPr>
              <w:t xml:space="preserve"> godine </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7.16.Suradnja s ostalim osnovnim i srednjim školama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–VIII</w:t>
            </w:r>
          </w:p>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7.17.Suradnja s turisti</w:t>
            </w:r>
            <w:r>
              <w:rPr>
                <w:rFonts w:ascii="Arial" w:eastAsia="TimesNewRoman" w:hAnsi="Arial" w:cs="Arial"/>
                <w:sz w:val="20"/>
                <w:szCs w:val="20"/>
              </w:rPr>
              <w:t>č</w:t>
            </w:r>
            <w:r>
              <w:rPr>
                <w:rFonts w:ascii="Arial" w:eastAsia="Calibri" w:hAnsi="Arial" w:cs="Arial"/>
                <w:sz w:val="20"/>
                <w:szCs w:val="20"/>
              </w:rPr>
              <w:t>kim agencijama</w:t>
            </w:r>
          </w:p>
          <w:p w:rsidR="00277423" w:rsidRDefault="00277423">
            <w:pPr>
              <w:autoSpaceDE w:val="0"/>
              <w:autoSpaceDN w:val="0"/>
              <w:adjustRightInd w:val="0"/>
              <w:spacing w:after="0" w:line="240" w:lineRule="auto"/>
              <w:rPr>
                <w:rFonts w:ascii="Arial" w:eastAsia="Calibri"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7.18.Suradnja s kulturnim i športskim ustanovama i institucijama 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X – VIII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7.19.Suradnja sa svim udrugama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7.20.Ostali poslovi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VIII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8. STRU</w:t>
            </w:r>
            <w:r>
              <w:rPr>
                <w:rFonts w:ascii="Arial" w:eastAsia="TimesNewRoman,Bold" w:hAnsi="Arial" w:cs="Arial"/>
                <w:b/>
                <w:bCs/>
                <w:sz w:val="20"/>
                <w:szCs w:val="20"/>
              </w:rPr>
              <w:t>Č</w:t>
            </w:r>
            <w:r>
              <w:rPr>
                <w:rFonts w:ascii="Arial" w:eastAsia="Calibri" w:hAnsi="Arial" w:cs="Arial"/>
                <w:b/>
                <w:bCs/>
                <w:sz w:val="20"/>
                <w:szCs w:val="20"/>
              </w:rPr>
              <w:t>NO USAVRŠAVANJE</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70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8.1. Stru</w:t>
            </w:r>
            <w:r>
              <w:rPr>
                <w:rFonts w:ascii="Arial" w:eastAsia="TimesNewRoman" w:hAnsi="Arial" w:cs="Arial"/>
                <w:sz w:val="20"/>
                <w:szCs w:val="20"/>
              </w:rPr>
              <w:t>č</w:t>
            </w:r>
            <w:r>
              <w:rPr>
                <w:rFonts w:ascii="Arial" w:eastAsia="Calibri" w:hAnsi="Arial" w:cs="Arial"/>
                <w:sz w:val="20"/>
                <w:szCs w:val="20"/>
              </w:rPr>
              <w:t>no usavršavanje u mati</w:t>
            </w:r>
            <w:r>
              <w:rPr>
                <w:rFonts w:ascii="Arial" w:eastAsia="TimesNewRoman" w:hAnsi="Arial" w:cs="Arial"/>
                <w:sz w:val="20"/>
                <w:szCs w:val="20"/>
              </w:rPr>
              <w:t>č</w:t>
            </w:r>
            <w:r>
              <w:rPr>
                <w:rFonts w:ascii="Arial" w:eastAsia="Calibri" w:hAnsi="Arial" w:cs="Arial"/>
                <w:sz w:val="20"/>
                <w:szCs w:val="20"/>
              </w:rPr>
              <w:t>noj ustanovi</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8.2. Stru</w:t>
            </w:r>
            <w:r>
              <w:rPr>
                <w:rFonts w:ascii="Arial" w:eastAsia="TimesNewRoman" w:hAnsi="Arial" w:cs="Arial"/>
                <w:sz w:val="20"/>
                <w:szCs w:val="20"/>
              </w:rPr>
              <w:t>č</w:t>
            </w:r>
            <w:r>
              <w:rPr>
                <w:rFonts w:ascii="Arial" w:eastAsia="Calibri" w:hAnsi="Arial" w:cs="Arial"/>
                <w:sz w:val="20"/>
                <w:szCs w:val="20"/>
              </w:rPr>
              <w:t>no usavršavanje u organizaciji ŽSV-a, MZO-a, AZZO-a,</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HUROŠ-</w:t>
            </w:r>
            <w:proofErr w:type="spellStart"/>
            <w:r>
              <w:rPr>
                <w:rFonts w:ascii="Arial" w:eastAsia="Calibri" w:hAnsi="Arial" w:cs="Arial"/>
                <w:sz w:val="20"/>
                <w:szCs w:val="20"/>
              </w:rPr>
              <w:t>a,Carneta</w:t>
            </w:r>
            <w:proofErr w:type="spellEnd"/>
          </w:p>
          <w:p w:rsidR="00277423" w:rsidRDefault="00277423">
            <w:pPr>
              <w:autoSpaceDE w:val="0"/>
              <w:autoSpaceDN w:val="0"/>
              <w:adjustRightInd w:val="0"/>
              <w:spacing w:after="0" w:line="240" w:lineRule="auto"/>
              <w:rPr>
                <w:rFonts w:ascii="Arial" w:eastAsia="Calibri"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8.3. Stru</w:t>
            </w:r>
            <w:r>
              <w:rPr>
                <w:rFonts w:ascii="Arial" w:eastAsia="TimesNewRoman" w:hAnsi="Arial" w:cs="Arial"/>
                <w:sz w:val="20"/>
                <w:szCs w:val="20"/>
              </w:rPr>
              <w:t>č</w:t>
            </w:r>
            <w:r>
              <w:rPr>
                <w:rFonts w:ascii="Arial" w:eastAsia="Calibri" w:hAnsi="Arial" w:cs="Arial"/>
                <w:sz w:val="20"/>
                <w:szCs w:val="20"/>
              </w:rPr>
              <w:t>no usavršavanje u organizaciji ostalih ustanova</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10</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8.4. Pra</w:t>
            </w:r>
            <w:r>
              <w:rPr>
                <w:rFonts w:ascii="Arial" w:eastAsia="TimesNewRoman" w:hAnsi="Arial" w:cs="Arial"/>
                <w:sz w:val="20"/>
                <w:szCs w:val="20"/>
              </w:rPr>
              <w:t>ć</w:t>
            </w:r>
            <w:r>
              <w:rPr>
                <w:rFonts w:ascii="Arial" w:eastAsia="Calibri" w:hAnsi="Arial" w:cs="Arial"/>
                <w:sz w:val="20"/>
                <w:szCs w:val="20"/>
              </w:rPr>
              <w:t>enje suvremene odgojno obrazovne literature</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IX5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15</w:t>
            </w: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8.5. Ostala stru</w:t>
            </w:r>
            <w:r>
              <w:rPr>
                <w:rFonts w:ascii="Arial" w:eastAsia="TimesNewRoman" w:hAnsi="Arial" w:cs="Arial"/>
                <w:sz w:val="20"/>
                <w:szCs w:val="20"/>
              </w:rPr>
              <w:t>č</w:t>
            </w:r>
            <w:r>
              <w:rPr>
                <w:rFonts w:ascii="Arial" w:eastAsia="Calibri" w:hAnsi="Arial" w:cs="Arial"/>
                <w:sz w:val="20"/>
                <w:szCs w:val="20"/>
              </w:rPr>
              <w:t>na usavršavanja/</w:t>
            </w:r>
            <w:proofErr w:type="spellStart"/>
            <w:r>
              <w:rPr>
                <w:rFonts w:ascii="Arial" w:eastAsia="Calibri" w:hAnsi="Arial" w:cs="Arial"/>
                <w:sz w:val="20"/>
                <w:szCs w:val="20"/>
              </w:rPr>
              <w:t>Webinari,Loomen</w:t>
            </w:r>
            <w:proofErr w:type="spellEnd"/>
            <w:r>
              <w:rPr>
                <w:rFonts w:ascii="Arial" w:eastAsia="Calibri"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50</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9. OSTALI POSLOVI RAVNATELJA</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110</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9.1 Vo</w:t>
            </w:r>
            <w:r>
              <w:rPr>
                <w:rFonts w:ascii="Arial" w:eastAsia="TimesNewRoman" w:hAnsi="Arial" w:cs="Arial"/>
                <w:sz w:val="20"/>
                <w:szCs w:val="20"/>
              </w:rPr>
              <w:t>đ</w:t>
            </w:r>
            <w:r>
              <w:rPr>
                <w:rFonts w:ascii="Arial" w:eastAsia="Calibri" w:hAnsi="Arial" w:cs="Arial"/>
                <w:sz w:val="20"/>
                <w:szCs w:val="20"/>
              </w:rPr>
              <w:t>enje evidencija i dokumentacije</w:t>
            </w:r>
          </w:p>
          <w:p w:rsidR="00277423" w:rsidRDefault="00277423">
            <w:pPr>
              <w:autoSpaceDE w:val="0"/>
              <w:autoSpaceDN w:val="0"/>
              <w:adjustRightInd w:val="0"/>
              <w:spacing w:after="0" w:line="240" w:lineRule="auto"/>
              <w:ind w:left="420"/>
              <w:rPr>
                <w:rFonts w:ascii="Arial" w:eastAsia="Calibri"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IX – VI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Cs/>
                <w:sz w:val="20"/>
                <w:szCs w:val="20"/>
              </w:rPr>
              <w:t>kontinuirano</w:t>
            </w:r>
          </w:p>
        </w:tc>
      </w:tr>
      <w:tr w:rsidR="00277423" w:rsidTr="00277423">
        <w:tc>
          <w:tcPr>
            <w:tcW w:w="6521"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9.2. Ostali nepredvidivi poslovi</w:t>
            </w:r>
          </w:p>
          <w:p w:rsidR="00277423" w:rsidRDefault="00277423">
            <w:pPr>
              <w:autoSpaceDE w:val="0"/>
              <w:autoSpaceDN w:val="0"/>
              <w:adjustRightInd w:val="0"/>
              <w:spacing w:after="0" w:line="240" w:lineRule="auto"/>
              <w:rPr>
                <w:rFonts w:ascii="Arial" w:eastAsia="Calibri"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IX – VI</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72</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r>
      <w:tr w:rsidR="00277423" w:rsidTr="00277423">
        <w:tc>
          <w:tcPr>
            <w:tcW w:w="6521"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Državni blagdani                </w:t>
            </w:r>
          </w:p>
          <w:p w:rsidR="00277423" w:rsidRDefault="00277423">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Godišnji odmor</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autoSpaceDE w:val="0"/>
              <w:autoSpaceDN w:val="0"/>
              <w:adjustRightInd w:val="0"/>
              <w:spacing w:after="0" w:line="240" w:lineRule="auto"/>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72</w:t>
            </w: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240</w:t>
            </w:r>
          </w:p>
        </w:tc>
      </w:tr>
      <w:tr w:rsidR="00277423" w:rsidTr="00277423">
        <w:tc>
          <w:tcPr>
            <w:tcW w:w="793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autoSpaceDE w:val="0"/>
              <w:autoSpaceDN w:val="0"/>
              <w:adjustRightInd w:val="0"/>
              <w:spacing w:after="0" w:line="240" w:lineRule="auto"/>
              <w:jc w:val="center"/>
              <w:rPr>
                <w:rFonts w:ascii="Arial" w:eastAsia="Calibri" w:hAnsi="Arial" w:cs="Arial"/>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UKUPAN BROJ PLANIRANIH SATI RADA GODIŠNJE:</w:t>
            </w:r>
          </w:p>
          <w:p w:rsidR="00277423" w:rsidRDefault="00277423">
            <w:pPr>
              <w:autoSpaceDE w:val="0"/>
              <w:autoSpaceDN w:val="0"/>
              <w:adjustRightInd w:val="0"/>
              <w:spacing w:after="0" w:line="240" w:lineRule="auto"/>
              <w:jc w:val="center"/>
              <w:rPr>
                <w:rFonts w:ascii="Arial" w:eastAsia="Calibri"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autoSpaceDE w:val="0"/>
              <w:autoSpaceDN w:val="0"/>
              <w:adjustRightInd w:val="0"/>
              <w:spacing w:after="0" w:line="240" w:lineRule="auto"/>
              <w:jc w:val="center"/>
              <w:rPr>
                <w:rFonts w:ascii="Arial" w:eastAsia="Calibri" w:hAnsi="Arial" w:cs="Arial"/>
                <w:b/>
                <w:bCs/>
                <w:sz w:val="20"/>
                <w:szCs w:val="20"/>
              </w:rPr>
            </w:pPr>
          </w:p>
          <w:p w:rsidR="00277423" w:rsidRDefault="00277423">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2088</w:t>
            </w:r>
          </w:p>
        </w:tc>
      </w:tr>
    </w:tbl>
    <w:p w:rsidR="00277423" w:rsidRDefault="00277423" w:rsidP="00277423">
      <w:pPr>
        <w:spacing w:after="0" w:line="240" w:lineRule="auto"/>
        <w:rPr>
          <w:rFonts w:ascii="Times New Roman" w:eastAsia="Times New Roman" w:hAnsi="Times New Roman" w:cs="Times New Roman"/>
          <w:color w:val="FF0000"/>
          <w:sz w:val="24"/>
          <w:szCs w:val="24"/>
        </w:rPr>
        <w:sectPr w:rsidR="00277423">
          <w:pgSz w:w="11906" w:h="16838"/>
          <w:pgMar w:top="1134" w:right="1417" w:bottom="1417" w:left="1417" w:header="708" w:footer="708" w:gutter="0"/>
          <w:cols w:space="720"/>
        </w:sectPr>
      </w:pPr>
      <w:r>
        <w:rPr>
          <w:rFonts w:ascii="Times New Roman" w:eastAsia="Times New Roman" w:hAnsi="Times New Roman" w:cs="Times New Roman"/>
          <w:color w:val="FF0000"/>
          <w:sz w:val="24"/>
          <w:szCs w:val="24"/>
        </w:rPr>
        <w:br w:type="page"/>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lastRenderedPageBreak/>
        <w:t>5.2. Godišnji plan rada stručnog suradnika pedagoga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pacing w:after="0" w:line="240" w:lineRule="auto"/>
        <w:jc w:val="both"/>
        <w:rPr>
          <w:rFonts w:ascii="Arial" w:eastAsia="Times New Roman" w:hAnsi="Arial" w:cs="Arial"/>
          <w:b/>
          <w:sz w:val="20"/>
          <w:szCs w:val="20"/>
        </w:rPr>
      </w:pPr>
    </w:p>
    <w:tbl>
      <w:tblPr>
        <w:tblW w:w="151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4288"/>
        <w:gridCol w:w="1808"/>
        <w:gridCol w:w="2411"/>
        <w:gridCol w:w="1662"/>
        <w:gridCol w:w="2024"/>
        <w:gridCol w:w="1276"/>
        <w:gridCol w:w="567"/>
      </w:tblGrid>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7423" w:rsidRDefault="00277423">
            <w:pPr>
              <w:spacing w:after="0" w:line="240" w:lineRule="auto"/>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7423" w:rsidRDefault="00277423">
            <w:pPr>
              <w:spacing w:after="0" w:line="240" w:lineRule="auto"/>
              <w:rPr>
                <w:rFonts w:ascii="Arial" w:eastAsia="Times New Roman" w:hAnsi="Arial" w:cs="Arial"/>
                <w:b/>
                <w:sz w:val="20"/>
                <w:szCs w:val="20"/>
              </w:rPr>
            </w:pP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POSLOVI I ZADACI/PODRUČJE RADA</w:t>
            </w:r>
          </w:p>
        </w:tc>
        <w:tc>
          <w:tcPr>
            <w:tcW w:w="180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CILJ</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OČEKIVANI ISHODI</w:t>
            </w:r>
          </w:p>
        </w:tc>
        <w:tc>
          <w:tcPr>
            <w:tcW w:w="16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SUBJEKTI </w:t>
            </w:r>
          </w:p>
        </w:tc>
        <w:tc>
          <w:tcPr>
            <w:tcW w:w="20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OBLICI I METODE RADA/SURADNICI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VRIJEME REALIZACIJE</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SATI</w:t>
            </w: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b/>
                <w:sz w:val="20"/>
                <w:szCs w:val="20"/>
              </w:rPr>
            </w:pP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POSLOVI PRIPREME ZA OSTVARENJE </w:t>
            </w: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ŠKOLSKOG PROGRAMA</w:t>
            </w:r>
          </w:p>
          <w:p w:rsidR="00277423" w:rsidRDefault="00277423">
            <w:pPr>
              <w:spacing w:after="0" w:line="240" w:lineRule="auto"/>
              <w:rPr>
                <w:rFonts w:ascii="Arial" w:eastAsia="Times New Roman" w:hAnsi="Arial" w:cs="Arial"/>
                <w:b/>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175 </w:t>
            </w: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1.1</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Utvrđivanje obrazovnih potreba učenika, škole i okruženja-analiza odgojno-obrazovnih postignuća učenika, KREDA I SWOT analiza rada škole, kratkoročni i dugoročni razvojni plan rada škole i stručnog suradnika pedagoga</w:t>
            </w: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Izvršiti </w:t>
            </w:r>
            <w:proofErr w:type="spellStart"/>
            <w:r>
              <w:rPr>
                <w:rFonts w:ascii="Arial" w:eastAsia="Times New Roman" w:hAnsi="Arial" w:cs="Arial"/>
                <w:sz w:val="20"/>
                <w:szCs w:val="20"/>
              </w:rPr>
              <w:t>priremu</w:t>
            </w:r>
            <w:proofErr w:type="spellEnd"/>
            <w:r>
              <w:rPr>
                <w:rFonts w:ascii="Arial" w:eastAsia="Times New Roman" w:hAnsi="Arial" w:cs="Arial"/>
                <w:sz w:val="20"/>
                <w:szCs w:val="20"/>
              </w:rPr>
              <w:t xml:space="preserve"> za bolje i kvalitetnije planiranje odgojno-obrazovnog rada.</w:t>
            </w:r>
          </w:p>
        </w:tc>
        <w:tc>
          <w:tcPr>
            <w:tcW w:w="241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Prikupiti godišnje planove i programe rada </w:t>
            </w:r>
            <w:proofErr w:type="spellStart"/>
            <w:r>
              <w:rPr>
                <w:rFonts w:ascii="Arial" w:eastAsia="Times New Roman" w:hAnsi="Arial" w:cs="Arial"/>
                <w:sz w:val="20"/>
                <w:szCs w:val="20"/>
              </w:rPr>
              <w:t>učitellja</w:t>
            </w:r>
            <w:proofErr w:type="spellEnd"/>
            <w:r>
              <w:rPr>
                <w:rFonts w:ascii="Arial" w:eastAsia="Times New Roman" w:hAnsi="Arial" w:cs="Arial"/>
                <w:sz w:val="20"/>
                <w:szCs w:val="20"/>
              </w:rPr>
              <w:t>. Analizirati realizaciju prijašnjih planova i programa rada škole,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Utvrditi odgojno-obrazovne potrebe okruženja u kojem škola djeluje.</w:t>
            </w:r>
          </w:p>
        </w:tc>
        <w:tc>
          <w:tcPr>
            <w:tcW w:w="166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stručni suradnici, prosvjetni savjetnici, ravnatelj, učitelji-tim za </w:t>
            </w:r>
            <w:proofErr w:type="spellStart"/>
            <w:r>
              <w:rPr>
                <w:rFonts w:ascii="Arial" w:eastAsia="Times New Roman" w:hAnsi="Arial" w:cs="Arial"/>
                <w:sz w:val="20"/>
                <w:szCs w:val="20"/>
              </w:rPr>
              <w:t>kvalitetu.učitelji</w:t>
            </w:r>
            <w:proofErr w:type="spellEnd"/>
            <w:r>
              <w:rPr>
                <w:rFonts w:ascii="Arial" w:eastAsia="Times New Roman" w:hAnsi="Arial" w:cs="Arial"/>
                <w:sz w:val="20"/>
                <w:szCs w:val="20"/>
              </w:rPr>
              <w:t>, učenici, roditelji</w:t>
            </w:r>
          </w:p>
        </w:tc>
        <w:tc>
          <w:tcPr>
            <w:tcW w:w="202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rasprava, rad na tekstu, pisanje, proučavanje pedagoške dokumentacije, analitičko promatranje, savjetovanje</w:t>
            </w:r>
          </w:p>
        </w:tc>
        <w:tc>
          <w:tcPr>
            <w:tcW w:w="127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Rujan 2021  listopad, lipanj, 2022</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kolovoz</w:t>
            </w: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bottom"/>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Organizacijski poslovi – planiranje</w:t>
            </w:r>
          </w:p>
          <w:p w:rsidR="00277423" w:rsidRDefault="00277423">
            <w:pPr>
              <w:spacing w:after="0" w:line="240" w:lineRule="auto"/>
              <w:rPr>
                <w:rFonts w:ascii="Arial" w:eastAsia="Times New Roman" w:hAnsi="Arial" w:cs="Arial"/>
                <w:b/>
                <w:bCs/>
                <w:sz w:val="20"/>
                <w:szCs w:val="20"/>
              </w:rPr>
            </w:pP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1.2.1</w:t>
            </w: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Sudjelovanje u izradi Godišnjeg plana i programa rada Škole, statistički podaci Sudjelovanje u izradi školskog Kurikuluma,  Sudjelovanje u izradi školskog razvojnog plana,  Izrada ŠPP</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Osmisliti i kreirati kratkoročni i dugoročni razvoj škole.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Planirati i programirati godišnji plan rada škole, plan rada pedagoga.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učitelji,vanjski</w:t>
            </w:r>
            <w:proofErr w:type="spellEnd"/>
            <w:r>
              <w:rPr>
                <w:rFonts w:ascii="Arial" w:eastAsia="Times New Roman" w:hAnsi="Arial" w:cs="Arial"/>
                <w:sz w:val="20"/>
                <w:szCs w:val="20"/>
              </w:rPr>
              <w:t xml:space="preserve"> suradnici, i školski tim za izradu kurikuluma škole-tim za kvalitetu.</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 na tekstu, pisanje, proučavanje pedagoške dokumentacije, analitičko promatranje,</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rujan,  listopad, lipanj,  kolovoz</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1.2.2</w:t>
            </w: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Izrada godišnjeg i mjesečnog plana i programa rada pedagoga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1.2.3</w:t>
            </w: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Planiranje satova razrednika – </w:t>
            </w:r>
            <w:proofErr w:type="spellStart"/>
            <w:r>
              <w:rPr>
                <w:rFonts w:ascii="Arial" w:eastAsia="Times New Roman" w:hAnsi="Arial" w:cs="Arial"/>
                <w:sz w:val="20"/>
                <w:szCs w:val="20"/>
              </w:rPr>
              <w:t>međupredmetne</w:t>
            </w:r>
            <w:proofErr w:type="spellEnd"/>
            <w:r>
              <w:rPr>
                <w:rFonts w:ascii="Arial" w:eastAsia="Times New Roman" w:hAnsi="Arial" w:cs="Arial"/>
                <w:sz w:val="20"/>
                <w:szCs w:val="20"/>
              </w:rPr>
              <w:t xml:space="preserve"> teme i pripremanje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1.2.4.</w:t>
            </w: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Planiranje satova  razrednika prema tekućoj problematici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1.2.5.</w:t>
            </w: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Pomoć u planiranju učitelja – osobito </w:t>
            </w:r>
            <w:proofErr w:type="spellStart"/>
            <w:r>
              <w:rPr>
                <w:rFonts w:ascii="Arial" w:eastAsia="Times New Roman" w:hAnsi="Arial" w:cs="Arial"/>
                <w:sz w:val="20"/>
                <w:szCs w:val="20"/>
              </w:rPr>
              <w:t>međupredmetne</w:t>
            </w:r>
            <w:proofErr w:type="spellEnd"/>
            <w:r>
              <w:rPr>
                <w:rFonts w:ascii="Arial" w:eastAsia="Times New Roman" w:hAnsi="Arial" w:cs="Arial"/>
                <w:sz w:val="20"/>
                <w:szCs w:val="20"/>
              </w:rPr>
              <w:t xml:space="preserve"> teme </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Izvedbeno planiranje i programiranje</w:t>
            </w: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Sudjelovanje u planiranju i programiranju rada s učenicima s posebnim potrebama (učenici s teškoćama u razvoju i učenju, daroviti učenici)</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Pratiti  razvoj i odgojno-obrazovna postignuća učenika. Povezati školu s lokalnom i širom zajednicom.</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Identifficirati</w:t>
            </w:r>
            <w:proofErr w:type="spellEnd"/>
            <w:r>
              <w:rPr>
                <w:rFonts w:ascii="Arial" w:eastAsia="Times New Roman" w:hAnsi="Arial" w:cs="Arial"/>
                <w:sz w:val="20"/>
                <w:szCs w:val="20"/>
              </w:rPr>
              <w:t xml:space="preserve"> učenike s posebnim </w:t>
            </w:r>
            <w:proofErr w:type="spellStart"/>
            <w:r>
              <w:rPr>
                <w:rFonts w:ascii="Arial" w:eastAsia="Times New Roman" w:hAnsi="Arial" w:cs="Arial"/>
                <w:sz w:val="20"/>
                <w:szCs w:val="20"/>
              </w:rPr>
              <w:t>potrebama.Analizirati</w:t>
            </w:r>
            <w:proofErr w:type="spellEnd"/>
            <w:r>
              <w:rPr>
                <w:rFonts w:ascii="Arial" w:eastAsia="Times New Roman" w:hAnsi="Arial" w:cs="Arial"/>
                <w:sz w:val="20"/>
                <w:szCs w:val="20"/>
              </w:rPr>
              <w:t xml:space="preserve"> uključenost učenika na dopunskoj, dodatnoj, izbornoj i izvannastavnim aktivnostima, kao i školskim projektima.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Primijeniti plan dugoročnog razvoja </w:t>
            </w:r>
            <w:proofErr w:type="spellStart"/>
            <w:r>
              <w:rPr>
                <w:rFonts w:ascii="Arial" w:eastAsia="Times New Roman" w:hAnsi="Arial" w:cs="Arial"/>
                <w:sz w:val="20"/>
                <w:szCs w:val="20"/>
              </w:rPr>
              <w:t>škole.Integriratimeđupredmetne</w:t>
            </w:r>
            <w:proofErr w:type="spellEnd"/>
            <w:r>
              <w:rPr>
                <w:rFonts w:ascii="Arial" w:eastAsia="Times New Roman" w:hAnsi="Arial" w:cs="Arial"/>
                <w:sz w:val="20"/>
                <w:szCs w:val="20"/>
              </w:rPr>
              <w:t xml:space="preserve"> teme na satu razrednika.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učitelji, </w:t>
            </w:r>
            <w:proofErr w:type="spellStart"/>
            <w:r>
              <w:rPr>
                <w:rFonts w:ascii="Arial" w:eastAsia="Times New Roman" w:hAnsi="Arial" w:cs="Arial"/>
                <w:sz w:val="20"/>
                <w:szCs w:val="20"/>
              </w:rPr>
              <w:t>učenici,roditelji</w:t>
            </w:r>
            <w:proofErr w:type="spellEnd"/>
            <w:r>
              <w:rPr>
                <w:rFonts w:ascii="Arial" w:eastAsia="Times New Roman" w:hAnsi="Arial" w:cs="Arial"/>
                <w:sz w:val="20"/>
                <w:szCs w:val="20"/>
              </w:rPr>
              <w:t xml:space="preserve">, stručni suradnik </w:t>
            </w:r>
            <w:proofErr w:type="spellStart"/>
            <w:r>
              <w:rPr>
                <w:rFonts w:ascii="Arial" w:eastAsia="Times New Roman" w:hAnsi="Arial" w:cs="Arial"/>
                <w:sz w:val="20"/>
                <w:szCs w:val="20"/>
              </w:rPr>
              <w:t>defektolog,mentori</w:t>
            </w:r>
            <w:proofErr w:type="spellEnd"/>
            <w:r>
              <w:rPr>
                <w:rFonts w:ascii="Arial" w:eastAsia="Times New Roman" w:hAnsi="Arial" w:cs="Arial"/>
                <w:sz w:val="20"/>
                <w:szCs w:val="20"/>
              </w:rPr>
              <w:t xml:space="preserve"> i članovi komisije za uvođenje učitelja pripravnika, savjetnici iz Agencija za odgoj i obrazovanje-tim za kvalitetu.</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rujan,  listopad,</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lipanj,  kolovoz i 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Planiranje praćenja napredovanja učenika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val="restart"/>
            <w:tcBorders>
              <w:top w:val="nil"/>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Planiranje i programiranje suradnje s roditeljima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Planiranje i programiranje profesionalne orijentacije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Planiranje radionica za, ŠPP </w:t>
            </w: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1.3.6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Planiranje i  programiranje praćenja i unaprjeđivanja nastave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1.4</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bottom"/>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Ostvarivanje uvjeta za realizaciju programa</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Pratiti  i uvoditi inovacije u svim sastavnicama odgojno-obrazovnog procesa i  spoznaje iz područja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Ustanoviti odgojno-obrazovne potrebe okruženja. Osmisliti i napisati školski kurikulum te plan rada pedagoga.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Agencija za odgoj i obrazovanje,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MZOS</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1.4.1</w:t>
            </w:r>
          </w:p>
        </w:tc>
        <w:tc>
          <w:tcPr>
            <w:tcW w:w="4287" w:type="dxa"/>
            <w:tcBorders>
              <w:top w:val="single" w:sz="4" w:space="0" w:color="auto"/>
              <w:left w:val="single" w:sz="4" w:space="0" w:color="auto"/>
              <w:bottom w:val="single" w:sz="4" w:space="0" w:color="auto"/>
              <w:right w:val="single" w:sz="4" w:space="0" w:color="auto"/>
            </w:tcBorders>
            <w:vAlign w:val="bottom"/>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i informiranje o inovacijama 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nastavnoj opremi, sredstvima i pomagalima</w:t>
            </w:r>
          </w:p>
          <w:p w:rsidR="00277423" w:rsidRDefault="00277423">
            <w:pPr>
              <w:spacing w:after="0" w:line="240" w:lineRule="auto"/>
              <w:rPr>
                <w:rFonts w:ascii="Arial" w:eastAsia="Times New Roman" w:hAnsi="Arial" w:cs="Arial"/>
                <w:b/>
                <w:bCs/>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POSLOVI NEPOSREDNOG SUDJELOVANJA U ODGOJNO OBRAZOVNOM PROCESU</w:t>
            </w:r>
          </w:p>
          <w:p w:rsidR="00277423" w:rsidRDefault="00277423">
            <w:pPr>
              <w:spacing w:after="0" w:line="240" w:lineRule="auto"/>
              <w:rPr>
                <w:rFonts w:ascii="Arial" w:eastAsia="Times New Roman" w:hAnsi="Arial" w:cs="Arial"/>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Unaprijediti učinkovitost procesa i rezultata odgojno-obrazovnog  rada</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Osmisliti suvremene didaktičko-metodičke odgojno-obrazovne procese.</w:t>
            </w: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učenici,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 roditelji, ravnatelj</w:t>
            </w: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individualni,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grupni, timski</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420</w:t>
            </w: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2.1</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Upis učenika i formiranje razrednih odjela</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Unaprijediti kvalitetu procesa upisa djece u školu.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Utvrditi pripremljenost i zrelost djece za školu.</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Pripremiti materijale za upis,</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Organizirati upisnu komisiju.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Izmjeriti psihofizičku zrelost djece za polazak u školu,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Upisati učenike u školu.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Rasporediti učenike po odjelima prema ujednačenim kriterijima.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stručni suradnici, školski liječnik, učitelji, ravnatelj, socijalni </w:t>
            </w:r>
            <w:proofErr w:type="spellStart"/>
            <w:r>
              <w:rPr>
                <w:rFonts w:ascii="Arial" w:eastAsia="Times New Roman" w:hAnsi="Arial" w:cs="Arial"/>
                <w:sz w:val="20"/>
                <w:szCs w:val="20"/>
              </w:rPr>
              <w:t>radnik,ured</w:t>
            </w:r>
            <w:proofErr w:type="spellEnd"/>
            <w:r>
              <w:rPr>
                <w:rFonts w:ascii="Arial" w:eastAsia="Times New Roman" w:hAnsi="Arial" w:cs="Arial"/>
                <w:sz w:val="20"/>
                <w:szCs w:val="20"/>
              </w:rPr>
              <w:t xml:space="preserve"> državne uprave Daruvar,  </w:t>
            </w:r>
            <w:r>
              <w:rPr>
                <w:rFonts w:ascii="Arial" w:eastAsia="Times New Roman" w:hAnsi="Arial" w:cs="Arial"/>
                <w:sz w:val="20"/>
                <w:szCs w:val="20"/>
              </w:rPr>
              <w:lastRenderedPageBreak/>
              <w:t>odgojitelji iz dječjeg vrtića</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 obrada podataka i rada na tekstu, analiza dječjeg crteža, savjetovanje                                           djeca, roditelji, učitelji</w:t>
            </w:r>
          </w:p>
        </w:tc>
        <w:tc>
          <w:tcPr>
            <w:tcW w:w="127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travanj,</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svibanj, lipanj, srpanj, kolovoz, rujan</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2.1.1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Suradnja s djelatnicima </w:t>
            </w:r>
            <w:proofErr w:type="spellStart"/>
            <w:r>
              <w:rPr>
                <w:rFonts w:ascii="Arial" w:eastAsia="Times New Roman" w:hAnsi="Arial" w:cs="Arial"/>
                <w:sz w:val="20"/>
                <w:szCs w:val="20"/>
              </w:rPr>
              <w:t>predškole</w:t>
            </w:r>
            <w:proofErr w:type="spellEnd"/>
            <w:r>
              <w:rPr>
                <w:rFonts w:ascii="Arial" w:eastAsia="Times New Roman" w:hAnsi="Arial" w:cs="Arial"/>
                <w:sz w:val="20"/>
                <w:szCs w:val="20"/>
              </w:rPr>
              <w:t xml:space="preserve"> i vrtića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2.1.2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Organizacija posjeta budućih učenika,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prisustvovanje aktivnostima u školi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2.1.3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Radni dogovor povjerenstva za upis</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2.1.4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Priprema materijala za upis (upitnici za</w:t>
            </w:r>
          </w:p>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roditelje,učenike,pozivi</w:t>
            </w:r>
            <w:proofErr w:type="spellEnd"/>
            <w:r>
              <w:rPr>
                <w:rFonts w:ascii="Arial" w:eastAsia="Times New Roman" w:hAnsi="Arial" w:cs="Arial"/>
                <w:sz w:val="20"/>
                <w:szCs w:val="20"/>
              </w:rPr>
              <w:t>)</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2.1.5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Utvrđivanje zrelosti djece pri upisu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30 minuta po djetetu</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2.1.6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Sudjelovanje u Radu školskog povjerenstva za primjereni oblik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2.1.7. </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Sudjelovanje u radu Županijskog </w:t>
            </w:r>
            <w:proofErr w:type="spellStart"/>
            <w:r>
              <w:rPr>
                <w:rFonts w:ascii="Arial" w:eastAsia="Times New Roman" w:hAnsi="Arial" w:cs="Arial"/>
                <w:sz w:val="20"/>
                <w:szCs w:val="20"/>
              </w:rPr>
              <w:t>Povjerentva</w:t>
            </w:r>
            <w:proofErr w:type="spellEnd"/>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Određivanje primjerenog oblika školovanja </w:t>
            </w:r>
          </w:p>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Po pozivu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2.2</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Uvođenje novih programa i inovacija</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Pratiti nastavni </w:t>
            </w:r>
            <w:proofErr w:type="spellStart"/>
            <w:r>
              <w:rPr>
                <w:rFonts w:ascii="Arial" w:eastAsia="Times New Roman" w:hAnsi="Arial" w:cs="Arial"/>
                <w:sz w:val="20"/>
                <w:szCs w:val="20"/>
              </w:rPr>
              <w:t>proces.Poticati</w:t>
            </w:r>
            <w:proofErr w:type="spellEnd"/>
            <w:r>
              <w:rPr>
                <w:rFonts w:ascii="Arial" w:eastAsia="Times New Roman" w:hAnsi="Arial" w:cs="Arial"/>
                <w:sz w:val="20"/>
                <w:szCs w:val="20"/>
              </w:rPr>
              <w:t xml:space="preserve"> osuvremenjivanje nastavnog procesa.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Prezentirati nove spoznaje u radu svim subjektima odgojno-obrazovnog procesa.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ravnatelj, učitelji, vanjski suradnici</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timski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2.2.1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Upoznavanje s novim udžbenicima i priručnicima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rPr>
          <w:trHeight w:val="802"/>
        </w:trPr>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iCs/>
                <w:sz w:val="20"/>
                <w:szCs w:val="20"/>
              </w:rPr>
            </w:pPr>
          </w:p>
          <w:p w:rsidR="00277423" w:rsidRDefault="00277423">
            <w:pPr>
              <w:spacing w:after="0" w:line="240" w:lineRule="auto"/>
              <w:rPr>
                <w:rFonts w:ascii="Arial" w:eastAsia="Times New Roman" w:hAnsi="Arial" w:cs="Arial"/>
                <w:b/>
                <w:bCs/>
                <w:iCs/>
                <w:sz w:val="20"/>
                <w:szCs w:val="20"/>
              </w:rPr>
            </w:pPr>
            <w:r>
              <w:rPr>
                <w:rFonts w:ascii="Arial" w:eastAsia="Times New Roman" w:hAnsi="Arial" w:cs="Arial"/>
                <w:b/>
                <w:bCs/>
                <w:iCs/>
                <w:sz w:val="20"/>
                <w:szCs w:val="20"/>
              </w:rPr>
              <w:t xml:space="preserve">Praćenje  izvođenja  odgojno-obrazovnog  rada </w:t>
            </w:r>
          </w:p>
          <w:p w:rsidR="00277423" w:rsidRDefault="00277423">
            <w:pPr>
              <w:spacing w:after="0" w:line="240" w:lineRule="auto"/>
              <w:rPr>
                <w:rFonts w:ascii="Arial" w:eastAsia="Times New Roman" w:hAnsi="Arial" w:cs="Arial"/>
                <w:b/>
                <w:bCs/>
                <w:i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Unaprijediti nastavni proces   Unaprijediti i inovirati izvođenje odgojno-obrazovnog rada       </w:t>
            </w:r>
          </w:p>
        </w:tc>
        <w:tc>
          <w:tcPr>
            <w:tcW w:w="2410"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Organizirati uvjete za ostvarivanje odgojno-obrazovnog rada. Izraditi plan posjete  nastavi. Provesti posjet nastavi. Analizirati etape nastavnog sata i pripremanje za nastavu s unaprijed zadanim ciljem.</w:t>
            </w:r>
          </w:p>
          <w:p w:rsidR="00277423" w:rsidRDefault="00277423">
            <w:pPr>
              <w:spacing w:after="0" w:line="240" w:lineRule="auto"/>
              <w:rPr>
                <w:rFonts w:ascii="Arial" w:eastAsia="Times New Roman" w:hAnsi="Arial" w:cs="Arial"/>
                <w:sz w:val="20"/>
                <w:szCs w:val="20"/>
              </w:rPr>
            </w:pP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roditelji, ravnatelj</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                      rasprava, rad na tekstu, pisanje, proučavanje pedagoške dokumentacije, analitičko promatranje, savjetovanje</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kvalitete izvođenja nastavnog</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procesa -hospitacija: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2.3.1.1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Početnici, novi učitelji, volonteri, </w:t>
            </w:r>
            <w:r>
              <w:rPr>
                <w:rFonts w:ascii="Arial" w:eastAsia="Times New Roman" w:hAnsi="Arial" w:cs="Arial"/>
                <w:b/>
                <w:sz w:val="20"/>
                <w:szCs w:val="20"/>
              </w:rPr>
              <w:t>pomagači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2.3.2.2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ocjenjivanja učenika, ponašanje učenika, rješavanje problema u razrednom odjelu</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Neposredno izvođenje odgojno obrazovnog rada</w:t>
            </w: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4072" w:type="dxa"/>
            <w:gridSpan w:val="2"/>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Istražiti inicijalno stanje .Identificirati specifične potrebe.</w:t>
            </w: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rPr>
          <w:trHeight w:val="1035"/>
        </w:trPr>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2.3.3.1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Pedagoške radionice (priprema i realizacija) – realizacija školskog preventivnog programa i osposobljavanje učenika za </w:t>
            </w:r>
            <w:proofErr w:type="spellStart"/>
            <w:r>
              <w:rPr>
                <w:rFonts w:ascii="Arial" w:eastAsia="Times New Roman" w:hAnsi="Arial" w:cs="Arial"/>
                <w:sz w:val="20"/>
                <w:szCs w:val="20"/>
              </w:rPr>
              <w:t>cijeloživotno</w:t>
            </w:r>
            <w:proofErr w:type="spellEnd"/>
            <w:r>
              <w:rPr>
                <w:rFonts w:ascii="Arial" w:eastAsia="Times New Roman" w:hAnsi="Arial" w:cs="Arial"/>
                <w:sz w:val="20"/>
                <w:szCs w:val="20"/>
              </w:rPr>
              <w:t xml:space="preserve"> učenje, </w:t>
            </w:r>
            <w:proofErr w:type="spellStart"/>
            <w:r>
              <w:rPr>
                <w:rFonts w:ascii="Arial" w:eastAsia="Times New Roman" w:hAnsi="Arial" w:cs="Arial"/>
                <w:sz w:val="20"/>
                <w:szCs w:val="20"/>
              </w:rPr>
              <w:t>Međupredmetne</w:t>
            </w:r>
            <w:proofErr w:type="spellEnd"/>
            <w:r>
              <w:rPr>
                <w:rFonts w:ascii="Arial" w:eastAsia="Times New Roman" w:hAnsi="Arial" w:cs="Arial"/>
                <w:sz w:val="20"/>
                <w:szCs w:val="20"/>
              </w:rPr>
              <w:t xml:space="preserve"> teme,  kreativne </w:t>
            </w:r>
            <w:proofErr w:type="spellStart"/>
            <w:r>
              <w:rPr>
                <w:rFonts w:ascii="Arial" w:eastAsia="Times New Roman" w:hAnsi="Arial" w:cs="Arial"/>
                <w:sz w:val="20"/>
                <w:szCs w:val="20"/>
              </w:rPr>
              <w:t>radionice,učimo</w:t>
            </w:r>
            <w:proofErr w:type="spellEnd"/>
            <w:r>
              <w:rPr>
                <w:rFonts w:ascii="Arial" w:eastAsia="Times New Roman" w:hAnsi="Arial" w:cs="Arial"/>
                <w:sz w:val="20"/>
                <w:szCs w:val="20"/>
              </w:rPr>
              <w:t xml:space="preserve"> učiti –suradničko učenje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Prema epidemiološkoj situaciji</w:t>
            </w:r>
          </w:p>
        </w:tc>
        <w:tc>
          <w:tcPr>
            <w:tcW w:w="180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Osposobiti učenike za nenasilno rješavanje sukoba,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za samostalno učenje, te aktivno građanstvo  </w:t>
            </w:r>
          </w:p>
        </w:tc>
        <w:tc>
          <w:tcPr>
            <w:tcW w:w="241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Kreirati kratke  programe zdravog stila života i navike učenja učenika. Objasniti učenicima  osnovne pojmove i zakonitosti učenja, pamćenja i zaboravljanja.</w:t>
            </w:r>
          </w:p>
        </w:tc>
        <w:tc>
          <w:tcPr>
            <w:tcW w:w="1662"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roditelji,</w:t>
            </w:r>
          </w:p>
        </w:tc>
        <w:tc>
          <w:tcPr>
            <w:tcW w:w="202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individualni, grupni, timski, frontalni                                                                                        razgovori, rasprava, igra uloga, predavanje,                                                                                                      diskusija, </w:t>
            </w:r>
            <w:proofErr w:type="spellStart"/>
            <w:r>
              <w:rPr>
                <w:rFonts w:ascii="Arial" w:eastAsia="Times New Roman" w:hAnsi="Arial" w:cs="Arial"/>
                <w:sz w:val="20"/>
                <w:szCs w:val="20"/>
              </w:rPr>
              <w:t>parlaonica</w:t>
            </w:r>
            <w:proofErr w:type="spellEnd"/>
            <w:r>
              <w:rPr>
                <w:rFonts w:ascii="Arial" w:eastAsia="Times New Roman" w:hAnsi="Arial" w:cs="Arial"/>
                <w:sz w:val="20"/>
                <w:szCs w:val="20"/>
              </w:rPr>
              <w:t>, savjetodavni rad</w:t>
            </w:r>
          </w:p>
        </w:tc>
        <w:tc>
          <w:tcPr>
            <w:tcW w:w="127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b/>
                <w:sz w:val="20"/>
                <w:szCs w:val="20"/>
              </w:rPr>
            </w:pP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Sudjelovanje u radu stručnih tijela</w:t>
            </w:r>
          </w:p>
          <w:p w:rsidR="00277423" w:rsidRDefault="00277423">
            <w:pPr>
              <w:spacing w:after="0" w:line="240" w:lineRule="auto"/>
              <w:rPr>
                <w:rFonts w:ascii="Arial" w:eastAsia="Times New Roman" w:hAnsi="Arial" w:cs="Arial"/>
                <w:b/>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Doprinos radu stručnih tijela Škole.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Ocjeniti</w:t>
            </w:r>
            <w:proofErr w:type="spellEnd"/>
            <w:r>
              <w:rPr>
                <w:rFonts w:ascii="Arial" w:eastAsia="Times New Roman" w:hAnsi="Arial" w:cs="Arial"/>
                <w:sz w:val="20"/>
                <w:szCs w:val="20"/>
              </w:rPr>
              <w:t xml:space="preserve"> ili potvrditi učinkovitost procesa i rezultata odgojno-obrazovnog  rada.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timski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prema Godišnjem planu i programu rada škole</w:t>
            </w: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2.3.4.1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 u RV – 4 x god.</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2.3.4.2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Rad u UV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2.3.5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Rad u stručnim timovima-projekti: tim za </w:t>
            </w:r>
            <w:proofErr w:type="spellStart"/>
            <w:r>
              <w:rPr>
                <w:rFonts w:ascii="Arial" w:eastAsia="Times New Roman" w:hAnsi="Arial" w:cs="Arial"/>
                <w:sz w:val="20"/>
                <w:szCs w:val="20"/>
              </w:rPr>
              <w:t>samovrijednovanje</w:t>
            </w:r>
            <w:proofErr w:type="spellEnd"/>
            <w:r>
              <w:rPr>
                <w:rFonts w:ascii="Arial" w:eastAsia="Times New Roman" w:hAnsi="Arial" w:cs="Arial"/>
                <w:sz w:val="20"/>
                <w:szCs w:val="20"/>
              </w:rPr>
              <w:t xml:space="preserve">, tim za izradu školskog kurikuluma </w:t>
            </w:r>
          </w:p>
        </w:tc>
        <w:tc>
          <w:tcPr>
            <w:tcW w:w="180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Razvoj stručnih kompetencija.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Diskutirati o razini kvalitete.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Podržati razvoj i napredovanje učenika. Razviti  zdrave stilove života. Prepoznati važne činjenice o fizičkom i psihičkom zdravlju.</w:t>
            </w:r>
          </w:p>
        </w:tc>
        <w:tc>
          <w:tcPr>
            <w:tcW w:w="1662"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         učitelji</w:t>
            </w: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i analiza izostanaka učenika</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Preventivno djelovanje.</w:t>
            </w: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roditelji,</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rPr>
          <w:trHeight w:val="295"/>
        </w:trPr>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2.3.7</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uspjeha i napredovanja učenika, suradnja u realizaciji programa rada razrednika i razrednog odijela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Rad s učenicima s posebnim potrebama, uočavanje, poticanje, praćenje darovitih učenika </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Osigurati primjeren odgojno-obrazovni tretman. Podrška u prevladavanju odgojno-obrazovnih</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teškoća.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Organizirati pomoć učenicima. Razviti pozitivne socijalne odnose u školi i razredu. Kreirati mjere za povećanje  sigurnosti učenika. Voditi sustavno savjetovanje učenika. </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roditelji,</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individualno, razgovori, savjetodavni </w:t>
            </w:r>
            <w:proofErr w:type="spellStart"/>
            <w:r>
              <w:rPr>
                <w:rFonts w:ascii="Arial" w:eastAsia="Times New Roman" w:hAnsi="Arial" w:cs="Arial"/>
                <w:sz w:val="20"/>
                <w:szCs w:val="20"/>
              </w:rPr>
              <w:t>rad,pedagoško</w:t>
            </w:r>
            <w:proofErr w:type="spellEnd"/>
            <w:r>
              <w:rPr>
                <w:rFonts w:ascii="Arial" w:eastAsia="Times New Roman" w:hAnsi="Arial" w:cs="Arial"/>
                <w:sz w:val="20"/>
                <w:szCs w:val="20"/>
              </w:rPr>
              <w:t xml:space="preserve"> praćenje učenika</w:t>
            </w:r>
          </w:p>
        </w:tc>
        <w:tc>
          <w:tcPr>
            <w:tcW w:w="127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2021.-2021</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Identifikacija učenika s posebnim potrebama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Upis i rad s novim  učenicima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2.4.3</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 s učenicima koji doživljavaju neuspjeh</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2.4.4</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Izrada prijedloga za </w:t>
            </w:r>
            <w:proofErr w:type="spellStart"/>
            <w:r>
              <w:rPr>
                <w:rFonts w:ascii="Arial" w:eastAsia="Times New Roman" w:hAnsi="Arial" w:cs="Arial"/>
                <w:sz w:val="20"/>
                <w:szCs w:val="20"/>
              </w:rPr>
              <w:t>retest</w:t>
            </w:r>
            <w:proofErr w:type="spellEnd"/>
            <w:r>
              <w:rPr>
                <w:rFonts w:ascii="Arial" w:eastAsia="Times New Roman" w:hAnsi="Arial" w:cs="Arial"/>
                <w:sz w:val="20"/>
                <w:szCs w:val="20"/>
              </w:rPr>
              <w:t>, izvješće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2.4.5.</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Rad u Povjerenstvu za određivanje primjerenog oblika školovanja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2.4.5.1.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donošenje odluka, priprema dokumentacije, kontakt s Uredom državne uprave, školskom </w:t>
            </w:r>
            <w:proofErr w:type="spellStart"/>
            <w:r>
              <w:rPr>
                <w:rFonts w:ascii="Arial" w:eastAsia="Times New Roman" w:hAnsi="Arial" w:cs="Arial"/>
                <w:sz w:val="20"/>
                <w:szCs w:val="20"/>
              </w:rPr>
              <w:t>lječnicom</w:t>
            </w:r>
            <w:proofErr w:type="spellEnd"/>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Savjetodavni rad i suradnja</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Podizati kvalitetu nastavnog procesa. Koordinirati rad stručnih vijeća. Savjetovanje, pružanje pomoći 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podrške.</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Stvarati ozračje za zdrav rast, razvoj i napredak djeteta. Demokratizirati školski ugođaj,</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rješavati otvorena pitanja,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poboljšati komunikaciju</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Procijeniti razvoj i napredovanje učenika.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Preporučiti mjere za suzbijanje pojave ovisnosti.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Identificirati važne činjenice o fizičkom i psihičkom zdravlju.</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Objasniti estetske vrednote. Razvijati ekološku svijest.</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 Primijeniti zakonska prava djeteta. Osmisliti i organizirati adekvatni oblik odgojno-obrazovnog rada.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Razvijati samopouzdanje učenika.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Izraditi plan savjetodavnog razgovora s roditeljima savjetodavni rad s roditeljima.</w:t>
            </w:r>
          </w:p>
        </w:tc>
        <w:tc>
          <w:tcPr>
            <w:tcW w:w="1662"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metoda razgovora, obrada podataka i rada na </w:t>
            </w:r>
            <w:proofErr w:type="spellStart"/>
            <w:r>
              <w:rPr>
                <w:rFonts w:ascii="Arial" w:eastAsia="Times New Roman" w:hAnsi="Arial" w:cs="Arial"/>
                <w:sz w:val="20"/>
                <w:szCs w:val="20"/>
              </w:rPr>
              <w:t>tekstu,obrada</w:t>
            </w:r>
            <w:proofErr w:type="spellEnd"/>
            <w:r>
              <w:rPr>
                <w:rFonts w:ascii="Arial" w:eastAsia="Times New Roman" w:hAnsi="Arial" w:cs="Arial"/>
                <w:sz w:val="20"/>
                <w:szCs w:val="20"/>
              </w:rPr>
              <w:t xml:space="preserve">  anketa, savjetovanje,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individualni, grupni, </w:t>
            </w:r>
            <w:proofErr w:type="spellStart"/>
            <w:r>
              <w:rPr>
                <w:rFonts w:ascii="Arial" w:eastAsia="Times New Roman" w:hAnsi="Arial" w:cs="Arial"/>
                <w:sz w:val="20"/>
                <w:szCs w:val="20"/>
              </w:rPr>
              <w:t>timski,pedagoško</w:t>
            </w:r>
            <w:proofErr w:type="spellEnd"/>
            <w:r>
              <w:rPr>
                <w:rFonts w:ascii="Arial" w:eastAsia="Times New Roman" w:hAnsi="Arial" w:cs="Arial"/>
                <w:sz w:val="20"/>
                <w:szCs w:val="20"/>
              </w:rPr>
              <w:t xml:space="preserve"> praćenje učenika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Savjetodavni rad s učenicima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2.5.1.1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Grupni i individualni savjetodavni rad s učenicima, pomoć učenicima u svladavanju i primjeni tehnika učenja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2.5.1.2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Vijeće učenika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Savjetodavni rad s učiteljima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s ravnateljicom</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Savjetovanje sa </w:t>
            </w:r>
            <w:proofErr w:type="spellStart"/>
            <w:r>
              <w:rPr>
                <w:rFonts w:ascii="Arial" w:eastAsia="Times New Roman" w:hAnsi="Arial" w:cs="Arial"/>
                <w:bCs/>
                <w:sz w:val="20"/>
                <w:szCs w:val="20"/>
              </w:rPr>
              <w:t>sustručnjacima</w:t>
            </w:r>
            <w:proofErr w:type="spellEnd"/>
            <w:r>
              <w:rPr>
                <w:rFonts w:ascii="Arial" w:eastAsia="Times New Roman" w:hAnsi="Arial" w:cs="Arial"/>
                <w:bCs/>
                <w:sz w:val="20"/>
                <w:szCs w:val="20"/>
              </w:rPr>
              <w:t>:</w:t>
            </w:r>
          </w:p>
          <w:p w:rsidR="00277423" w:rsidRDefault="00277423">
            <w:pPr>
              <w:spacing w:after="0" w:line="240" w:lineRule="auto"/>
              <w:rPr>
                <w:rFonts w:ascii="Arial" w:eastAsia="Times New Roman" w:hAnsi="Arial" w:cs="Arial"/>
                <w:bCs/>
                <w:sz w:val="20"/>
                <w:szCs w:val="20"/>
              </w:rPr>
            </w:pPr>
            <w:r>
              <w:rPr>
                <w:rFonts w:ascii="Arial" w:eastAsia="Times New Roman" w:hAnsi="Arial" w:cs="Arial"/>
                <w:sz w:val="20"/>
                <w:szCs w:val="20"/>
              </w:rPr>
              <w:t xml:space="preserve">Psiholozi, Socijalni </w:t>
            </w:r>
            <w:proofErr w:type="spellStart"/>
            <w:r>
              <w:rPr>
                <w:rFonts w:ascii="Arial" w:eastAsia="Times New Roman" w:hAnsi="Arial" w:cs="Arial"/>
                <w:sz w:val="20"/>
                <w:szCs w:val="20"/>
              </w:rPr>
              <w:t>pedagozi,liječnici</w:t>
            </w:r>
            <w:proofErr w:type="spellEnd"/>
            <w:r>
              <w:rPr>
                <w:rFonts w:ascii="Arial" w:eastAsia="Times New Roman" w:hAnsi="Arial" w:cs="Arial"/>
                <w:sz w:val="20"/>
                <w:szCs w:val="20"/>
              </w:rPr>
              <w:t>, socijalni radnici…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Savjetodavni rad s roditeljima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val="restart"/>
            <w:tcBorders>
              <w:top w:val="nil"/>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2.5.5.1</w:t>
            </w:r>
          </w:p>
        </w:tc>
        <w:tc>
          <w:tcPr>
            <w:tcW w:w="4287" w:type="dxa"/>
            <w:tcBorders>
              <w:top w:val="single" w:sz="4" w:space="0" w:color="auto"/>
              <w:left w:val="single" w:sz="4" w:space="0" w:color="auto"/>
              <w:bottom w:val="single" w:sz="4" w:space="0" w:color="auto"/>
              <w:right w:val="single" w:sz="4" w:space="0" w:color="auto"/>
            </w:tcBorders>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Predavanja/pedagoške radionice:</w:t>
            </w: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2.5.5.1.1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Početak školovanja    I. r</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2.5.5.1.2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Prijelaz s razredne na predmetnu nastavu</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2.5.5.1.3</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Roditelj i profesionalno usmjeravanje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2.5.5.1.4</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Otvoreni sat s  roditeljima - individualni rad</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2.5.6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s okruženjem</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hd w:val="clear" w:color="auto" w:fill="FDE9D9"/>
              <w:spacing w:after="0" w:line="240" w:lineRule="auto"/>
              <w:rPr>
                <w:rFonts w:ascii="Arial" w:eastAsia="Times New Roman" w:hAnsi="Arial" w:cs="Arial"/>
                <w:b/>
                <w:bCs/>
                <w:sz w:val="20"/>
                <w:szCs w:val="20"/>
                <w:shd w:val="clear" w:color="auto" w:fill="E5DFEC"/>
              </w:rPr>
            </w:pPr>
          </w:p>
          <w:p w:rsidR="00277423" w:rsidRDefault="00277423">
            <w:pPr>
              <w:shd w:val="clear" w:color="auto" w:fill="FDE9D9"/>
              <w:spacing w:after="0" w:line="240" w:lineRule="auto"/>
              <w:rPr>
                <w:rFonts w:ascii="Arial" w:eastAsia="Times New Roman" w:hAnsi="Arial" w:cs="Arial"/>
                <w:b/>
                <w:bCs/>
                <w:sz w:val="20"/>
                <w:szCs w:val="20"/>
              </w:rPr>
            </w:pPr>
            <w:r>
              <w:rPr>
                <w:rFonts w:ascii="Arial" w:eastAsia="Times New Roman" w:hAnsi="Arial" w:cs="Arial"/>
                <w:b/>
                <w:bCs/>
                <w:sz w:val="20"/>
                <w:szCs w:val="20"/>
                <w:shd w:val="clear" w:color="auto" w:fill="FFFFFF"/>
              </w:rPr>
              <w:t xml:space="preserve">Profesionalno usmjeravanje i </w:t>
            </w:r>
            <w:r>
              <w:rPr>
                <w:rFonts w:ascii="Arial" w:eastAsia="Times New Roman" w:hAnsi="Arial" w:cs="Arial"/>
                <w:b/>
                <w:bCs/>
                <w:sz w:val="20"/>
                <w:szCs w:val="20"/>
              </w:rPr>
              <w:t>informiranje  učenika</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Koordinirati aktivnosti upisa učenika  i informirati učenike.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Izvjestiti</w:t>
            </w:r>
            <w:proofErr w:type="spellEnd"/>
            <w:r>
              <w:rPr>
                <w:rFonts w:ascii="Arial" w:eastAsia="Times New Roman" w:hAnsi="Arial" w:cs="Arial"/>
                <w:sz w:val="20"/>
                <w:szCs w:val="20"/>
              </w:rPr>
              <w:t xml:space="preserve"> učenike o različitim zanimanjima.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Razvijati pozitivan odnos prema radu. Identificirati vlastite sposobnosti, interese, karakteristike ličnosti, želje, zdravstveno stanje i materijalne uvjeta života,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učitelji, roditelji, šk. liječnik, stručni suradnik </w:t>
            </w:r>
            <w:proofErr w:type="spellStart"/>
            <w:r>
              <w:rPr>
                <w:rFonts w:ascii="Arial" w:eastAsia="Times New Roman" w:hAnsi="Arial" w:cs="Arial"/>
                <w:sz w:val="20"/>
                <w:szCs w:val="20"/>
              </w:rPr>
              <w:t>defektolog,socijalni</w:t>
            </w:r>
            <w:proofErr w:type="spellEnd"/>
            <w:r>
              <w:rPr>
                <w:rFonts w:ascii="Arial" w:eastAsia="Times New Roman" w:hAnsi="Arial" w:cs="Arial"/>
                <w:sz w:val="20"/>
                <w:szCs w:val="20"/>
              </w:rPr>
              <w:t xml:space="preserve"> radnik, djelatnici iz službe PO</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frontalni</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predavanje, razgovor, radionice, anketiranje, pismeni i likovni radovi, informativni materijal, posjete srednjim školama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s učiteljima na poslovima PO</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Predavanja za učenike: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2.6.2.1</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Činioci koji utječu na izbor zanimanja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2.6.2.2</w:t>
            </w:r>
          </w:p>
        </w:tc>
        <w:tc>
          <w:tcPr>
            <w:tcW w:w="4287" w:type="dxa"/>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Sustav srednjoškolskog obrazovanja u RH ,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nil"/>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2.6.2.3</w:t>
            </w:r>
          </w:p>
        </w:tc>
        <w:tc>
          <w:tcPr>
            <w:tcW w:w="4287" w:type="dxa"/>
            <w:tcBorders>
              <w:top w:val="nil"/>
              <w:left w:val="single" w:sz="4" w:space="0" w:color="auto"/>
              <w:bottom w:val="single" w:sz="4" w:space="0" w:color="auto"/>
              <w:right w:val="single" w:sz="4" w:space="0" w:color="auto"/>
            </w:tcBorders>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Elementi i kriteriji za upis</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2.6.3</w:t>
            </w:r>
          </w:p>
        </w:tc>
        <w:tc>
          <w:tcPr>
            <w:tcW w:w="4287" w:type="dxa"/>
            <w:tcBorders>
              <w:top w:val="nil"/>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Predstavljanje ustanova za nastavak</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obrazovanja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Utvrđivanje profesionalnih interesa,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obrada podataka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sa Stručnom službom</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Zavoda za zapošljavanje</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Pružiti pomoć u donošenju odluke o profesionalnoj budućnosti.</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Samoprocijeniti</w:t>
            </w:r>
            <w:proofErr w:type="spellEnd"/>
            <w:r>
              <w:rPr>
                <w:rFonts w:ascii="Arial" w:eastAsia="Times New Roman" w:hAnsi="Arial" w:cs="Arial"/>
                <w:sz w:val="20"/>
                <w:szCs w:val="20"/>
              </w:rPr>
              <w:t xml:space="preserve"> vlastite sposobnosti u svrhu izbora zanimanja.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 roditelji, šk. liječnik, stručni suradnik ,socijalni radnik, djelatnici iz službe PO</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frontalni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tijekom školske </w:t>
            </w:r>
            <w:proofErr w:type="spellStart"/>
            <w:r>
              <w:rPr>
                <w:rFonts w:ascii="Arial" w:eastAsia="Times New Roman" w:hAnsi="Arial" w:cs="Arial"/>
                <w:sz w:val="20"/>
                <w:szCs w:val="20"/>
              </w:rPr>
              <w:t>godine,listopda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svibanj,lipanj</w:t>
            </w:r>
            <w:proofErr w:type="spellEnd"/>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Individualna savjetodavna pomoć</w:t>
            </w: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2.6.7</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Vođenje dokumentacije o PO,  informativni kutak </w:t>
            </w: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2.7</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Zdravstvena i socijalna zaštita učenika</w:t>
            </w:r>
          </w:p>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Koordinirati aktivnosti.</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Podupirati i vrednovati provođenje socijalne i zdravstvene skrbi.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Kreirati kratke programe zdravih stilova života,</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roditelji, šk. liječnik , socijalni radnik</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frontalni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prema Godišnjem planu i programu rada škole</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rPr>
          <w:trHeight w:val="15"/>
        </w:trPr>
        <w:tc>
          <w:tcPr>
            <w:tcW w:w="111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2.7.1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na realizaciji PP zdravstvene zaštite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rPr>
          <w:trHeight w:val="70"/>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2.7.2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u organizaciji izleta, Škole u prirodi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2.7.3.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Suradnja sa Školskim dispanzerom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Suradnja s Medicinom rada – upisi u srednju školu</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2.8</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Sudjelovanje u realizaciji Programa</w:t>
            </w: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kulturne i javne djelatnosti</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Koordinirati aktivnosti.</w:t>
            </w:r>
          </w:p>
        </w:tc>
        <w:tc>
          <w:tcPr>
            <w:tcW w:w="2410"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 voditelji stručnih vijeća, voditelj KUD-a, učenici, roditelji</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radionice i izložbe,     </w:t>
            </w:r>
            <w:proofErr w:type="spellStart"/>
            <w:r>
              <w:rPr>
                <w:rFonts w:ascii="Arial" w:eastAsia="Times New Roman" w:hAnsi="Arial" w:cs="Arial"/>
                <w:sz w:val="20"/>
                <w:szCs w:val="20"/>
              </w:rPr>
              <w:t>intersektorska</w:t>
            </w:r>
            <w:proofErr w:type="spellEnd"/>
            <w:r>
              <w:rPr>
                <w:rFonts w:ascii="Arial" w:eastAsia="Times New Roman" w:hAnsi="Arial" w:cs="Arial"/>
                <w:sz w:val="20"/>
                <w:szCs w:val="20"/>
              </w:rPr>
              <w:t xml:space="preserve"> suradnja, koordinacija, </w:t>
            </w:r>
            <w:proofErr w:type="spellStart"/>
            <w:r>
              <w:rPr>
                <w:rFonts w:ascii="Arial" w:eastAsia="Times New Roman" w:hAnsi="Arial" w:cs="Arial"/>
                <w:sz w:val="20"/>
                <w:szCs w:val="20"/>
              </w:rPr>
              <w:t>parlaonice</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prema Godišnjem planu i programu rada škole</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2.8.1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Sudje</w:t>
            </w:r>
            <w:r>
              <w:rPr>
                <w:rFonts w:ascii="Arial" w:eastAsia="Times New Roman" w:hAnsi="Arial" w:cs="Arial"/>
                <w:bCs/>
                <w:sz w:val="20"/>
                <w:szCs w:val="20"/>
                <w:shd w:val="clear" w:color="auto" w:fill="DBE5F1"/>
              </w:rPr>
              <w:t>lovanje u realizaciji programa kulturne i javne djelatnosti</w:t>
            </w:r>
            <w:r>
              <w:rPr>
                <w:rFonts w:ascii="Arial" w:eastAsia="Times New Roman" w:hAnsi="Arial" w:cs="Arial"/>
                <w:bCs/>
                <w:sz w:val="20"/>
                <w:szCs w:val="20"/>
              </w:rPr>
              <w:t xml:space="preserve"> u školi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77423" w:rsidRDefault="00277423">
            <w:pPr>
              <w:spacing w:after="0" w:line="240" w:lineRule="auto"/>
              <w:jc w:val="center"/>
              <w:rPr>
                <w:rFonts w:ascii="Arial" w:eastAsia="Times New Roman" w:hAnsi="Arial" w:cs="Arial"/>
                <w:b/>
                <w:bCs/>
                <w:sz w:val="20"/>
                <w:szCs w:val="20"/>
              </w:rPr>
            </w:pP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VREDNOVANJE OSTVARENIH </w:t>
            </w:r>
          </w:p>
          <w:p w:rsidR="00277423" w:rsidRDefault="002774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REZULTATA, STUDIJSKE ANALIZE</w:t>
            </w:r>
          </w:p>
          <w:p w:rsidR="00277423" w:rsidRDefault="00277423">
            <w:pPr>
              <w:spacing w:after="0" w:line="240" w:lineRule="auto"/>
              <w:jc w:val="center"/>
              <w:rPr>
                <w:rFonts w:ascii="Arial" w:eastAsia="Times New Roman" w:hAnsi="Arial" w:cs="Arial"/>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97</w:t>
            </w: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3.1.</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Vrednovanje u odnosu na ciljeve</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Utvrdititi</w:t>
            </w:r>
            <w:proofErr w:type="spellEnd"/>
            <w:r>
              <w:rPr>
                <w:rFonts w:ascii="Arial" w:eastAsia="Times New Roman" w:hAnsi="Arial" w:cs="Arial"/>
                <w:sz w:val="20"/>
                <w:szCs w:val="20"/>
              </w:rPr>
              <w:t xml:space="preserve"> trenutno stanje kvalitete odgojno-obrazovnog rada u školi i predložiti smjernice daljnjeg unapređenja odgojno-obrazovnog rada.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Analizirati odgojno-obrazovne </w:t>
            </w:r>
            <w:proofErr w:type="spellStart"/>
            <w:r>
              <w:rPr>
                <w:rFonts w:ascii="Arial" w:eastAsia="Times New Roman" w:hAnsi="Arial" w:cs="Arial"/>
                <w:sz w:val="20"/>
                <w:szCs w:val="20"/>
              </w:rPr>
              <w:t>rezultate.Procijeniti</w:t>
            </w:r>
            <w:proofErr w:type="spellEnd"/>
            <w:r>
              <w:rPr>
                <w:rFonts w:ascii="Arial" w:eastAsia="Times New Roman" w:hAnsi="Arial" w:cs="Arial"/>
                <w:sz w:val="20"/>
                <w:szCs w:val="20"/>
              </w:rPr>
              <w:t xml:space="preserve"> odgojno-obrazovni rad u skladu s planovima i programima za tekuću školsku godinu. </w:t>
            </w:r>
          </w:p>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Valoizirati</w:t>
            </w:r>
            <w:proofErr w:type="spellEnd"/>
            <w:r>
              <w:rPr>
                <w:rFonts w:ascii="Arial" w:eastAsia="Times New Roman" w:hAnsi="Arial" w:cs="Arial"/>
                <w:sz w:val="20"/>
                <w:szCs w:val="20"/>
              </w:rPr>
              <w:t xml:space="preserve"> ostvarivanje rezultata u odnosu na utvrđeni cilj  rada.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Utvrditi mjere za unapređivanje odgojno-obrazovnog rada prema: pojedincu, razrednom odjelu i školi u cjelini.                                                    </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učenici, učitelji, voditelji projekta</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individualno, grupno, timski</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rasprava, analiza, rad na pedagoškoj dokumentaciji, proučavanje relevantne literature, metode istraživačkog rada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3.1.1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Periodične analize ostvarenih rezultata</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I. Razred, V. razred, VIII. Razred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3.1.2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Analiza odgojno – obrazovnih rezultata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na kraju 1. polugodišta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3.1.3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Analiza odgojno – obrazovnih rezultata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na kraju nastavne godine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3.1.4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Sudjelovanje u godišnjem izvješćivanju Školski Kurikulum, Godišnji plan škole, Razvojni plan , Školski preventivni program, statistički podaci,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3.2</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Istraživanja u funkciji osuvremenjivanja</w:t>
            </w:r>
          </w:p>
          <w:p w:rsidR="00277423" w:rsidRDefault="00277423">
            <w:pPr>
              <w:spacing w:after="0" w:line="240" w:lineRule="auto"/>
              <w:rPr>
                <w:rFonts w:ascii="Arial" w:eastAsia="Times New Roman" w:hAnsi="Arial" w:cs="Arial"/>
                <w:b/>
                <w:bCs/>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3.2.2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Samovrednovanje</w:t>
            </w:r>
            <w:proofErr w:type="spellEnd"/>
            <w:r>
              <w:rPr>
                <w:rFonts w:ascii="Arial" w:eastAsia="Times New Roman" w:hAnsi="Arial" w:cs="Arial"/>
                <w:sz w:val="20"/>
                <w:szCs w:val="20"/>
              </w:rPr>
              <w:t xml:space="preserve"> rada stručnog suradnika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3.2.3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tcPr>
          <w:p w:rsidR="00277423" w:rsidRDefault="0027742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Samovrednovanje</w:t>
            </w:r>
            <w:proofErr w:type="spellEnd"/>
            <w:r>
              <w:rPr>
                <w:rFonts w:ascii="Arial" w:eastAsia="Times New Roman" w:hAnsi="Arial" w:cs="Arial"/>
                <w:sz w:val="20"/>
                <w:szCs w:val="20"/>
              </w:rPr>
              <w:t xml:space="preserve"> rada Škole, vanjsko </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vrednovanje  - NCVVO</w:t>
            </w:r>
          </w:p>
          <w:p w:rsidR="00277423" w:rsidRDefault="00277423">
            <w:pPr>
              <w:spacing w:after="0" w:line="240" w:lineRule="auto"/>
              <w:rPr>
                <w:rFonts w:ascii="Arial" w:eastAsia="Times New Roman" w:hAnsi="Arial" w:cs="Arial"/>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STRUČNO USAVRŠAVANJE</w:t>
            </w: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ODGOJNO OBOBRAZOVNIH DJELATNIKA</w:t>
            </w:r>
          </w:p>
          <w:p w:rsidR="00277423" w:rsidRDefault="00277423">
            <w:pPr>
              <w:spacing w:after="0" w:line="240" w:lineRule="auto"/>
              <w:rPr>
                <w:rFonts w:ascii="Arial" w:eastAsia="Times New Roman" w:hAnsi="Arial" w:cs="Arial"/>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Promicati stručno usavršavanje učitelja</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Organizirati  stručno usavršavanje u školi.</w:t>
            </w: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MZOŠ, AZOO </w:t>
            </w: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grupni, timski rad,, frontalni</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6E3BC"/>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90</w:t>
            </w: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Stručno usavršavanje pedagoga  </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Promicati stručno usavršavanje učitelja Kontinuirano stručno </w:t>
            </w:r>
            <w:r>
              <w:rPr>
                <w:rFonts w:ascii="Arial" w:eastAsia="Times New Roman" w:hAnsi="Arial" w:cs="Arial"/>
                <w:sz w:val="20"/>
                <w:szCs w:val="20"/>
              </w:rPr>
              <w:lastRenderedPageBreak/>
              <w:t>usavršavanje, cjeloživotno učenje.</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Obogaćivanje i prenošenje znanja.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Planirati godišnji plan i program stručnog </w:t>
            </w:r>
            <w:proofErr w:type="spellStart"/>
            <w:r>
              <w:rPr>
                <w:rFonts w:ascii="Arial" w:eastAsia="Times New Roman" w:hAnsi="Arial" w:cs="Arial"/>
                <w:sz w:val="20"/>
                <w:szCs w:val="20"/>
              </w:rPr>
              <w:t>usavršavanja.Koristiti</w:t>
            </w:r>
            <w:proofErr w:type="spellEnd"/>
            <w:r>
              <w:rPr>
                <w:rFonts w:ascii="Arial" w:eastAsia="Times New Roman" w:hAnsi="Arial" w:cs="Arial"/>
                <w:sz w:val="20"/>
                <w:szCs w:val="20"/>
              </w:rPr>
              <w:t xml:space="preserve"> nove spoznaje  iz pedagogije, psihologije i </w:t>
            </w:r>
            <w:r>
              <w:rPr>
                <w:rFonts w:ascii="Arial" w:eastAsia="Times New Roman" w:hAnsi="Arial" w:cs="Arial"/>
                <w:sz w:val="20"/>
                <w:szCs w:val="20"/>
              </w:rPr>
              <w:lastRenderedPageBreak/>
              <w:t xml:space="preserve">ostalih srodnih područja.           Primijeniti  spoznaje u radu sa svim subjektima odgojno-obrazovnog procesa.      </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Ministarstvo znanosti,  obrazovanja i  športa, Agencija za odgoj i </w:t>
            </w:r>
            <w:r>
              <w:rPr>
                <w:rFonts w:ascii="Arial" w:eastAsia="Times New Roman" w:hAnsi="Arial" w:cs="Arial"/>
                <w:sz w:val="20"/>
                <w:szCs w:val="20"/>
              </w:rPr>
              <w:lastRenderedPageBreak/>
              <w:t>obrazovanje, Zdravstvene ustanove</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individualni, grupni, timski rad,, frontalni</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predavanja, radionice, rad na tekstu, razgovor,</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Izrada godišnjeg plana i programa stručnog usavršavanja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4.1.2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Praćenje i prorada stručne literature i periodike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4.1.3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Stručno usavršavanje  u školi - UV, Aktivi -  nazočnost</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Županijsko stručno vijeće stručnih suradnika – sudjelovanje, predavanja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Županijsko stručno vijeće ŠPP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lang w:val="de-DE"/>
              </w:rPr>
            </w:pPr>
            <w:proofErr w:type="spellStart"/>
            <w:r>
              <w:rPr>
                <w:rFonts w:ascii="Arial" w:eastAsia="Times New Roman" w:hAnsi="Arial" w:cs="Arial"/>
                <w:sz w:val="20"/>
                <w:szCs w:val="20"/>
                <w:lang w:val="de-DE"/>
              </w:rPr>
              <w:t>Stručno</w:t>
            </w:r>
            <w:proofErr w:type="spellEnd"/>
            <w:r>
              <w:rPr>
                <w:rFonts w:ascii="Arial" w:eastAsia="Times New Roman" w:hAnsi="Arial" w:cs="Arial"/>
                <w:sz w:val="20"/>
                <w:szCs w:val="20"/>
                <w:lang w:val="de-DE"/>
              </w:rPr>
              <w:t xml:space="preserve"> – </w:t>
            </w:r>
            <w:proofErr w:type="spellStart"/>
            <w:r>
              <w:rPr>
                <w:rFonts w:ascii="Arial" w:eastAsia="Times New Roman" w:hAnsi="Arial" w:cs="Arial"/>
                <w:sz w:val="20"/>
                <w:szCs w:val="20"/>
                <w:lang w:val="de-DE"/>
              </w:rPr>
              <w:t>konzultativniradsasustručnjacima</w:t>
            </w:r>
            <w:proofErr w:type="spellEnd"/>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4.1.6</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Usavršavanje u organizaciji MZO, AZOO i ostalih institucija -  sudjelovanje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4.1.7</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Usavršavanje u organizaciji drugih institucija – sudjelovanje</w:t>
            </w:r>
          </w:p>
        </w:tc>
        <w:tc>
          <w:tcPr>
            <w:tcW w:w="180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Podizati stručne kompetencije.</w:t>
            </w:r>
          </w:p>
        </w:tc>
        <w:tc>
          <w:tcPr>
            <w:tcW w:w="2410"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Primijeniti nove spoznaje u radu sa svim subjektima odgojno-obrazovnog procesa.   </w:t>
            </w:r>
          </w:p>
        </w:tc>
        <w:tc>
          <w:tcPr>
            <w:tcW w:w="1662"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Ministarstvo znanosti,  obrazovanja i  športa, Agencija za odgoj i obrazovanje, Zdravstvene ustanove</w:t>
            </w:r>
          </w:p>
        </w:tc>
        <w:tc>
          <w:tcPr>
            <w:tcW w:w="202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individualni i grupni rad, frontalni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razgovor, rješavanje problema, metoda otvorenog iskustvenog učenja, predavanje,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rasprava</w:t>
            </w:r>
          </w:p>
        </w:tc>
        <w:tc>
          <w:tcPr>
            <w:tcW w:w="1276"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Stručno usavršavanje učitelja</w:t>
            </w: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Individualna pomoć učiteljima u ostvarivanju planova usavršavanja</w:t>
            </w: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Kontinuirano stručno usavršavanje, cjeloživotno učenje.                                  Obogaćivanje i prenošenje znanja.                             Podizanje stručne kompetencije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Primijeniti nove spoznaje u radu sa svim subjektima odgojno-obrazovnog procesa .      Preporučiti učiteljima primjere dobre prakse i mogućnosti primjene suvremenih pristupa u odgojno-obrazovnom </w:t>
            </w:r>
            <w:proofErr w:type="spellStart"/>
            <w:r>
              <w:rPr>
                <w:rFonts w:ascii="Arial" w:eastAsia="Times New Roman" w:hAnsi="Arial" w:cs="Arial"/>
                <w:sz w:val="20"/>
                <w:szCs w:val="20"/>
              </w:rPr>
              <w:t>procesu.Voditi</w:t>
            </w:r>
            <w:proofErr w:type="spellEnd"/>
            <w:r>
              <w:rPr>
                <w:rFonts w:ascii="Arial" w:eastAsia="Times New Roman" w:hAnsi="Arial" w:cs="Arial"/>
                <w:sz w:val="20"/>
                <w:szCs w:val="20"/>
              </w:rPr>
              <w:t xml:space="preserve">  pripravnike i učitelje početnike.</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učitelji, učitelji pripravnici, voditelji stručnih vijeća u školi, savjetnici</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radionice, razgovor, demonstracije, panel diskusije, anketa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Koordinacija skupnog usavršavanja u školi i izvan nje (školski stručni aktivi)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Održavanje predavanja/ pedagoških  radionica za učitelje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 s učiteljima pripravnicima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4.2.5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Rad s učiteljima i  pripravnicima- sudjelovanje u radu povjerenstva za stažiranje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BIBLIOTEČNO-INFORMACIJSKA I</w:t>
            </w: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DOKUMENTACIJSKA DJELATNOST</w:t>
            </w: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68</w:t>
            </w: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5.1</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Bibliotečno-informacijska djelatnost</w:t>
            </w:r>
          </w:p>
          <w:p w:rsidR="00277423" w:rsidRDefault="00277423">
            <w:pPr>
              <w:spacing w:after="0" w:line="240" w:lineRule="auto"/>
              <w:rPr>
                <w:rFonts w:ascii="Arial" w:eastAsia="Times New Roman" w:hAnsi="Arial" w:cs="Arial"/>
                <w:b/>
                <w:bCs/>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Sudjelovanje u ostvarivanju optimalnih uvjeta za individualno stručno </w:t>
            </w:r>
            <w:r>
              <w:rPr>
                <w:rFonts w:ascii="Arial" w:eastAsia="Times New Roman" w:hAnsi="Arial" w:cs="Arial"/>
                <w:sz w:val="20"/>
                <w:szCs w:val="20"/>
              </w:rPr>
              <w:lastRenderedPageBreak/>
              <w:t>usavršavanje, inoviranje novih izvora znanja.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Organizirati individualno i timsko proučavanje nove literature sa svrhom postizanja visokih rezultata u </w:t>
            </w:r>
            <w:r>
              <w:rPr>
                <w:rFonts w:ascii="Arial" w:eastAsia="Times New Roman" w:hAnsi="Arial" w:cs="Arial"/>
                <w:sz w:val="20"/>
                <w:szCs w:val="20"/>
              </w:rPr>
              <w:lastRenderedPageBreak/>
              <w:t>usvajanju znanja i vještina.</w:t>
            </w:r>
          </w:p>
        </w:tc>
        <w:tc>
          <w:tcPr>
            <w:tcW w:w="1662"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Učiteljsko vijeće, učitelji, </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ravnatelj,</w:t>
            </w:r>
          </w:p>
        </w:tc>
        <w:tc>
          <w:tcPr>
            <w:tcW w:w="202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razgovor, rad na tekstu, </w:t>
            </w:r>
            <w:proofErr w:type="spellStart"/>
            <w:r>
              <w:rPr>
                <w:rFonts w:ascii="Arial" w:eastAsia="Times New Roman" w:hAnsi="Arial" w:cs="Arial"/>
                <w:sz w:val="20"/>
                <w:szCs w:val="20"/>
              </w:rPr>
              <w:t>pisanje,analiza</w:t>
            </w:r>
            <w:proofErr w:type="spellEnd"/>
            <w:r>
              <w:rPr>
                <w:rFonts w:ascii="Arial" w:eastAsia="Times New Roman" w:hAnsi="Arial" w:cs="Arial"/>
                <w:sz w:val="20"/>
                <w:szCs w:val="20"/>
              </w:rPr>
              <w:t>, proučavanje, savjetovanje</w:t>
            </w:r>
          </w:p>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informativni materijal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DBE5F1"/>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5.1.1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Sudjelovanje u izradi prijedloga nabave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stručne i druge literature</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w:t>
            </w:r>
          </w:p>
        </w:tc>
        <w:tc>
          <w:tcPr>
            <w:tcW w:w="4287" w:type="dxa"/>
            <w:tcBorders>
              <w:top w:val="single" w:sz="4" w:space="0" w:color="auto"/>
              <w:left w:val="single" w:sz="4" w:space="0" w:color="auto"/>
              <w:bottom w:val="single" w:sz="4" w:space="0" w:color="auto"/>
              <w:right w:val="single" w:sz="4" w:space="0" w:color="auto"/>
            </w:tcBorders>
            <w:shd w:val="clear" w:color="auto" w:fill="FDE9D9"/>
            <w:vAlign w:val="center"/>
          </w:tcPr>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Dokumentacijska  djelatnost</w:t>
            </w:r>
          </w:p>
          <w:p w:rsidR="00277423" w:rsidRDefault="00277423">
            <w:pPr>
              <w:spacing w:after="0" w:line="240" w:lineRule="auto"/>
              <w:rPr>
                <w:rFonts w:ascii="Arial" w:eastAsia="Times New Roman" w:hAnsi="Arial" w:cs="Arial"/>
                <w:sz w:val="20"/>
                <w:szCs w:val="20"/>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Unaprijediti učinkovitost procesa i rezultata odgojno-obrazovnog  rada.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Prezentirati rezultate odgojno-obrazovnog </w:t>
            </w:r>
            <w:proofErr w:type="spellStart"/>
            <w:r>
              <w:rPr>
                <w:rFonts w:ascii="Arial" w:eastAsia="Times New Roman" w:hAnsi="Arial" w:cs="Arial"/>
                <w:sz w:val="20"/>
                <w:szCs w:val="20"/>
              </w:rPr>
              <w:t>rada.Pratiti</w:t>
            </w:r>
            <w:proofErr w:type="spellEnd"/>
            <w:r>
              <w:rPr>
                <w:rFonts w:ascii="Arial" w:eastAsia="Times New Roman" w:hAnsi="Arial" w:cs="Arial"/>
                <w:sz w:val="20"/>
                <w:szCs w:val="20"/>
              </w:rPr>
              <w:t xml:space="preserve"> i usmjeravati vođenje pedagoške dokumentacije.</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ravnatelj, </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pedagoško praćenje učenika,   pisanje, rad na tekstu</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2021.-2022</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5.2.1</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Briga o školskoj dokumentaciji</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5.2.2.</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Dokumentacija nastave na </w:t>
            </w:r>
            <w:proofErr w:type="spellStart"/>
            <w:r>
              <w:rPr>
                <w:rFonts w:ascii="Arial" w:eastAsia="Times New Roman" w:hAnsi="Arial" w:cs="Arial"/>
                <w:sz w:val="20"/>
                <w:szCs w:val="20"/>
              </w:rPr>
              <w:t>dalinu</w:t>
            </w:r>
            <w:proofErr w:type="spellEnd"/>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5.2.4</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E- dnevnik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5.2.3</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Vođenje dokumentacije o učenicima i roditeljima</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5.2.5</w:t>
            </w:r>
          </w:p>
        </w:tc>
        <w:tc>
          <w:tcPr>
            <w:tcW w:w="42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Vođenje dokumentacije o radu</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4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
                <w:bCs/>
                <w:sz w:val="20"/>
                <w:szCs w:val="20"/>
              </w:rPr>
            </w:pPr>
            <w:r>
              <w:rPr>
                <w:rFonts w:ascii="Arial" w:eastAsia="Times New Roman" w:hAnsi="Arial" w:cs="Arial"/>
                <w:b/>
                <w:bCs/>
                <w:sz w:val="20"/>
                <w:szCs w:val="20"/>
              </w:rPr>
              <w:t>OSTALI POSLOVI</w:t>
            </w: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30</w:t>
            </w:r>
          </w:p>
        </w:tc>
      </w:tr>
      <w:tr w:rsidR="00277423" w:rsidTr="00277423">
        <w:tc>
          <w:tcPr>
            <w:tcW w:w="1113"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6.1.</w:t>
            </w:r>
          </w:p>
        </w:tc>
        <w:tc>
          <w:tcPr>
            <w:tcW w:w="428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277423" w:rsidRDefault="00277423">
            <w:pPr>
              <w:spacing w:after="0" w:line="240" w:lineRule="auto"/>
              <w:rPr>
                <w:rFonts w:ascii="Arial" w:eastAsia="Times New Roman" w:hAnsi="Arial" w:cs="Arial"/>
                <w:b/>
                <w:bCs/>
                <w:sz w:val="20"/>
                <w:szCs w:val="20"/>
              </w:rPr>
            </w:pPr>
          </w:p>
          <w:p w:rsidR="00277423" w:rsidRDefault="00277423">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Nepredviđeni poslovi  </w:t>
            </w:r>
          </w:p>
          <w:p w:rsidR="00277423" w:rsidRDefault="00277423">
            <w:pPr>
              <w:spacing w:after="0" w:line="240" w:lineRule="auto"/>
              <w:rPr>
                <w:rFonts w:ascii="Arial" w:eastAsia="Times New Roman" w:hAnsi="Arial" w:cs="Arial"/>
                <w:b/>
                <w:bCs/>
                <w:sz w:val="20"/>
                <w:szCs w:val="20"/>
              </w:rPr>
            </w:pPr>
          </w:p>
        </w:tc>
        <w:tc>
          <w:tcPr>
            <w:tcW w:w="1808"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Osigurati nesmetano provođenje odgojno-obrazovnog rada</w:t>
            </w:r>
          </w:p>
          <w:p w:rsidR="00277423" w:rsidRDefault="00277423">
            <w:pPr>
              <w:spacing w:after="0" w:line="240" w:lineRule="auto"/>
              <w:rPr>
                <w:rFonts w:ascii="Arial" w:eastAsia="Times New Roman" w:hAnsi="Arial" w:cs="Arial"/>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Rješavati nepredviđene situacije u školi.</w:t>
            </w:r>
          </w:p>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Organizirati rad u školi.</w:t>
            </w:r>
          </w:p>
        </w:tc>
        <w:tc>
          <w:tcPr>
            <w:tcW w:w="1662"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ravnatelj, </w:t>
            </w:r>
            <w:proofErr w:type="spellStart"/>
            <w:r>
              <w:rPr>
                <w:rFonts w:ascii="Arial" w:eastAsia="Times New Roman" w:hAnsi="Arial" w:cs="Arial"/>
                <w:sz w:val="20"/>
                <w:szCs w:val="20"/>
              </w:rPr>
              <w:t>intersektorska</w:t>
            </w:r>
            <w:proofErr w:type="spellEnd"/>
            <w:r>
              <w:rPr>
                <w:rFonts w:ascii="Arial" w:eastAsia="Times New Roman" w:hAnsi="Arial" w:cs="Arial"/>
                <w:sz w:val="20"/>
                <w:szCs w:val="20"/>
              </w:rPr>
              <w:t xml:space="preserve"> suradnja,</w:t>
            </w:r>
          </w:p>
        </w:tc>
        <w:tc>
          <w:tcPr>
            <w:tcW w:w="2023"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 xml:space="preserve">pisanje, rad na </w:t>
            </w:r>
            <w:proofErr w:type="spellStart"/>
            <w:r>
              <w:rPr>
                <w:rFonts w:ascii="Arial" w:eastAsia="Times New Roman" w:hAnsi="Arial" w:cs="Arial"/>
                <w:sz w:val="20"/>
                <w:szCs w:val="20"/>
              </w:rPr>
              <w:t>tekstu,rad</w:t>
            </w:r>
            <w:proofErr w:type="spellEnd"/>
            <w:r>
              <w:rPr>
                <w:rFonts w:ascii="Arial" w:eastAsia="Times New Roman" w:hAnsi="Arial" w:cs="Arial"/>
                <w:sz w:val="20"/>
                <w:szCs w:val="20"/>
              </w:rPr>
              <w:t xml:space="preserve"> na računalu (baza podataka)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školske godine</w:t>
            </w:r>
          </w:p>
        </w:tc>
        <w:tc>
          <w:tcPr>
            <w:tcW w:w="56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r>
      <w:tr w:rsidR="00277423" w:rsidTr="00277423">
        <w:tc>
          <w:tcPr>
            <w:tcW w:w="1113"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UKUPNO SATI  GODIŠNJE</w:t>
            </w: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252 RADNA DANA   </w:t>
            </w:r>
          </w:p>
          <w:p w:rsidR="00277423" w:rsidRDefault="00277423">
            <w:pPr>
              <w:spacing w:after="0" w:line="240" w:lineRule="auto"/>
              <w:rPr>
                <w:rFonts w:ascii="Arial" w:eastAsia="Times New Roman" w:hAnsi="Arial" w:cs="Arial"/>
                <w:b/>
                <w:sz w:val="20"/>
                <w:szCs w:val="20"/>
              </w:rPr>
            </w:pP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365 dana -104 (subote i nedjelje) = 261</w:t>
            </w: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9 (državni praznici) =113 </w:t>
            </w:r>
          </w:p>
          <w:p w:rsidR="00277423" w:rsidRDefault="00277423">
            <w:pPr>
              <w:spacing w:after="0" w:line="240" w:lineRule="auto"/>
              <w:rPr>
                <w:rFonts w:ascii="Arial" w:eastAsia="Times New Roman" w:hAnsi="Arial" w:cs="Arial"/>
                <w:b/>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spacing w:after="0" w:line="240" w:lineRule="auto"/>
              <w:jc w:val="center"/>
              <w:rPr>
                <w:rFonts w:ascii="Arial" w:eastAsia="Times New Roman" w:hAnsi="Arial" w:cs="Arial"/>
                <w:b/>
                <w:sz w:val="24"/>
                <w:szCs w:val="24"/>
              </w:rPr>
            </w:pPr>
            <w:r>
              <w:rPr>
                <w:rFonts w:ascii="Arial" w:eastAsia="Times New Roman" w:hAnsi="Arial" w:cs="Arial"/>
                <w:b/>
                <w:sz w:val="24"/>
                <w:szCs w:val="24"/>
              </w:rPr>
              <w:t>1044</w:t>
            </w:r>
          </w:p>
          <w:p w:rsidR="00277423" w:rsidRDefault="00277423">
            <w:pPr>
              <w:spacing w:after="0" w:line="240" w:lineRule="auto"/>
              <w:jc w:val="center"/>
              <w:rPr>
                <w:rFonts w:ascii="Arial" w:eastAsia="Times New Roman" w:hAnsi="Arial" w:cs="Arial"/>
                <w:b/>
                <w:sz w:val="24"/>
                <w:szCs w:val="24"/>
              </w:rPr>
            </w:pPr>
          </w:p>
          <w:p w:rsidR="00277423" w:rsidRDefault="00277423">
            <w:pPr>
              <w:spacing w:after="0" w:line="240" w:lineRule="auto"/>
              <w:jc w:val="center"/>
              <w:rPr>
                <w:rFonts w:ascii="Arial" w:eastAsia="Times New Roman" w:hAnsi="Arial" w:cs="Arial"/>
                <w:b/>
                <w:sz w:val="24"/>
                <w:szCs w:val="24"/>
              </w:rPr>
            </w:pPr>
          </w:p>
          <w:p w:rsidR="00277423" w:rsidRDefault="00277423">
            <w:pPr>
              <w:spacing w:after="0" w:line="240" w:lineRule="auto"/>
              <w:jc w:val="center"/>
              <w:rPr>
                <w:rFonts w:ascii="Arial" w:eastAsia="Times New Roman" w:hAnsi="Arial" w:cs="Arial"/>
                <w:b/>
                <w:sz w:val="24"/>
                <w:szCs w:val="24"/>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GODIŠNJI ODMOR + državni praznici </w:t>
            </w:r>
          </w:p>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30+9=39</w:t>
            </w:r>
          </w:p>
        </w:tc>
        <w:tc>
          <w:tcPr>
            <w:tcW w:w="18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center"/>
              <w:rPr>
                <w:rFonts w:ascii="Arial" w:eastAsia="Times New Roman" w:hAnsi="Arial" w:cs="Arial"/>
                <w:b/>
                <w:sz w:val="24"/>
                <w:szCs w:val="24"/>
              </w:rPr>
            </w:pPr>
            <w:r>
              <w:rPr>
                <w:rFonts w:ascii="Arial" w:eastAsia="Times New Roman" w:hAnsi="Arial" w:cs="Arial"/>
                <w:b/>
                <w:sz w:val="24"/>
                <w:szCs w:val="24"/>
              </w:rPr>
              <w:t>156</w:t>
            </w: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111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42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77423" w:rsidRDefault="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UKUPNO SATI RADA </w:t>
            </w:r>
          </w:p>
          <w:p w:rsidR="00277423" w:rsidRDefault="00277423">
            <w:pPr>
              <w:spacing w:after="0" w:line="240" w:lineRule="auto"/>
              <w:rPr>
                <w:rFonts w:ascii="Arial" w:eastAsia="Times New Roman" w:hAnsi="Arial" w:cs="Arial"/>
                <w:b/>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center"/>
              <w:rPr>
                <w:rFonts w:ascii="Arial" w:eastAsia="Times New Roman" w:hAnsi="Arial" w:cs="Arial"/>
                <w:b/>
                <w:sz w:val="24"/>
                <w:szCs w:val="24"/>
              </w:rPr>
            </w:pPr>
            <w:r>
              <w:rPr>
                <w:rFonts w:ascii="Arial" w:eastAsia="Times New Roman" w:hAnsi="Arial" w:cs="Arial"/>
                <w:b/>
                <w:sz w:val="24"/>
                <w:szCs w:val="24"/>
              </w:rPr>
              <w:t>888</w:t>
            </w: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bl>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b/>
          <w:color w:val="FF0000"/>
          <w:sz w:val="20"/>
          <w:szCs w:val="20"/>
        </w:rPr>
      </w:pPr>
    </w:p>
    <w:p w:rsidR="00277423" w:rsidRDefault="00277423" w:rsidP="00277423">
      <w:pPr>
        <w:spacing w:after="0" w:line="240" w:lineRule="auto"/>
        <w:rPr>
          <w:rFonts w:ascii="Arial" w:eastAsia="Times New Roman" w:hAnsi="Arial" w:cs="Arial"/>
          <w:b/>
          <w:color w:val="FF0000"/>
          <w:sz w:val="20"/>
          <w:szCs w:val="20"/>
        </w:rPr>
      </w:pPr>
    </w:p>
    <w:p w:rsidR="00277423" w:rsidRDefault="00277423" w:rsidP="002774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5.2.1  Školski Preventivni program  -  specifični ciljevi </w:t>
      </w:r>
    </w:p>
    <w:p w:rsidR="00277423" w:rsidRDefault="00277423" w:rsidP="00277423">
      <w:pPr>
        <w:spacing w:after="0" w:line="240" w:lineRule="auto"/>
        <w:rPr>
          <w:rFonts w:ascii="Arial" w:eastAsia="Times New Roman" w:hAnsi="Arial" w:cs="Arial"/>
          <w:b/>
          <w:sz w:val="20"/>
          <w:szCs w:val="20"/>
        </w:rPr>
      </w:pPr>
    </w:p>
    <w:p w:rsidR="00277423" w:rsidRDefault="00277423" w:rsidP="00277423">
      <w:pPr>
        <w:spacing w:after="0" w:line="240" w:lineRule="auto"/>
        <w:rPr>
          <w:rFonts w:ascii="Arial" w:eastAsia="Times New Roman" w:hAnsi="Arial" w:cs="Arial"/>
          <w:sz w:val="20"/>
          <w:szCs w:val="20"/>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550"/>
        <w:gridCol w:w="3826"/>
        <w:gridCol w:w="1843"/>
        <w:gridCol w:w="1417"/>
        <w:gridCol w:w="1559"/>
        <w:gridCol w:w="1843"/>
      </w:tblGrid>
      <w:tr w:rsidR="00277423" w:rsidTr="00277423">
        <w:trPr>
          <w:trHeight w:val="1142"/>
        </w:trPr>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Prioritetno područje</w:t>
            </w:r>
          </w:p>
        </w:tc>
        <w:tc>
          <w:tcPr>
            <w:tcW w:w="25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Ciljevi</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Metode i aktivnosti za ostvarivanje cilja</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Nužni resursi (organizacijski, ljudski)</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Datum do kojeg će se cilj ostvariti</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Nadležnost, odgovornost, delegiranje</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rPr>
                <w:rFonts w:ascii="Arial" w:eastAsia="Calibri" w:hAnsi="Arial" w:cs="Arial"/>
                <w:b/>
                <w:sz w:val="20"/>
                <w:szCs w:val="20"/>
              </w:rPr>
            </w:pPr>
            <w:r>
              <w:rPr>
                <w:rFonts w:ascii="Arial" w:eastAsia="Calibri" w:hAnsi="Arial" w:cs="Arial"/>
                <w:b/>
                <w:sz w:val="20"/>
                <w:szCs w:val="20"/>
              </w:rPr>
              <w:t>Mjerljivi pokazatelji ostvarivanja cilja</w:t>
            </w:r>
          </w:p>
        </w:tc>
      </w:tr>
      <w:tr w:rsidR="00277423" w:rsidTr="00277423">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autoSpaceDE w:val="0"/>
              <w:autoSpaceDN w:val="0"/>
              <w:adjustRightInd w:val="0"/>
              <w:spacing w:after="0"/>
              <w:rPr>
                <w:rFonts w:ascii="Arial" w:eastAsia="Calibri" w:hAnsi="Arial" w:cs="Arial"/>
                <w:b/>
                <w:sz w:val="20"/>
                <w:szCs w:val="20"/>
              </w:rPr>
            </w:pP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rPr>
            </w:pPr>
            <w:r>
              <w:rPr>
                <w:rFonts w:ascii="Arial" w:eastAsia="Calibri" w:hAnsi="Arial" w:cs="Arial"/>
                <w:b/>
                <w:sz w:val="20"/>
                <w:szCs w:val="20"/>
              </w:rPr>
              <w:t xml:space="preserve">Prevencija neprihvatljivog i asocijalnog ponašanja mladih, vršnjačkog nasilja i drugih oblika rizičnog ponašanja –konzumiranja sredstava ovisnosti </w:t>
            </w: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rPr>
            </w:pP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lang w:eastAsia="en-US"/>
              </w:rPr>
            </w:pPr>
            <w:r>
              <w:rPr>
                <w:rFonts w:ascii="Arial" w:eastAsia="Calibri" w:hAnsi="Arial" w:cs="Arial"/>
                <w:b/>
                <w:sz w:val="20"/>
                <w:szCs w:val="20"/>
                <w:lang w:eastAsia="en-US"/>
              </w:rPr>
              <w:t>Sigurno i poticajno okruženje u školi</w:t>
            </w: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rPr>
            </w:pP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rPr>
            </w:pPr>
          </w:p>
          <w:p w:rsidR="00277423" w:rsidRDefault="00277423">
            <w:pPr>
              <w:shd w:val="clear" w:color="auto" w:fill="E2EFD9" w:themeFill="accent6" w:themeFillTint="33"/>
              <w:autoSpaceDE w:val="0"/>
              <w:autoSpaceDN w:val="0"/>
              <w:adjustRightInd w:val="0"/>
              <w:spacing w:after="0"/>
              <w:rPr>
                <w:rFonts w:ascii="Arial" w:eastAsia="Calibri" w:hAnsi="Arial" w:cs="Arial"/>
                <w:b/>
                <w:sz w:val="20"/>
                <w:szCs w:val="20"/>
              </w:rPr>
            </w:pPr>
            <w:r>
              <w:rPr>
                <w:rFonts w:ascii="Arial" w:eastAsia="Calibri" w:hAnsi="Arial" w:cs="Arial"/>
                <w:b/>
                <w:sz w:val="20"/>
                <w:szCs w:val="20"/>
              </w:rPr>
              <w:t xml:space="preserve">Odgoj za mir i nenasilno rješavanje sukoba, odgoj za sprječavanje </w:t>
            </w:r>
            <w:r>
              <w:rPr>
                <w:rFonts w:ascii="Arial" w:eastAsia="Calibri" w:hAnsi="Arial" w:cs="Arial"/>
                <w:b/>
                <w:sz w:val="20"/>
                <w:szCs w:val="20"/>
              </w:rPr>
              <w:lastRenderedPageBreak/>
              <w:t xml:space="preserve">predrasuda i diskriminacije </w:t>
            </w:r>
          </w:p>
          <w:p w:rsidR="00277423" w:rsidRDefault="00277423">
            <w:pPr>
              <w:shd w:val="clear" w:color="auto" w:fill="E2EFD9" w:themeFill="accent6" w:themeFillTint="33"/>
              <w:autoSpaceDE w:val="0"/>
              <w:autoSpaceDN w:val="0"/>
              <w:adjustRightInd w:val="0"/>
              <w:spacing w:after="0"/>
              <w:rPr>
                <w:rFonts w:ascii="Arial" w:eastAsia="Times New Roman" w:hAnsi="Arial" w:cs="Arial"/>
                <w:sz w:val="20"/>
                <w:szCs w:val="20"/>
              </w:rPr>
            </w:pPr>
          </w:p>
          <w:p w:rsidR="00277423" w:rsidRDefault="00277423">
            <w:pPr>
              <w:shd w:val="clear" w:color="auto" w:fill="E2EFD9" w:themeFill="accent6" w:themeFillTint="33"/>
              <w:spacing w:after="0"/>
              <w:rPr>
                <w:rFonts w:ascii="Arial" w:eastAsia="Calibri" w:hAnsi="Arial" w:cs="Arial"/>
                <w:b/>
                <w:sz w:val="20"/>
                <w:szCs w:val="20"/>
              </w:rPr>
            </w:pPr>
          </w:p>
          <w:p w:rsidR="00277423" w:rsidRDefault="00277423">
            <w:pPr>
              <w:shd w:val="clear" w:color="auto" w:fill="E2EFD9" w:themeFill="accent6" w:themeFillTint="33"/>
              <w:spacing w:after="0"/>
              <w:rPr>
                <w:rFonts w:ascii="Arial" w:eastAsia="Calibri" w:hAnsi="Arial" w:cs="Arial"/>
                <w:b/>
                <w:sz w:val="20"/>
                <w:szCs w:val="20"/>
              </w:rPr>
            </w:pPr>
          </w:p>
          <w:p w:rsidR="00277423" w:rsidRDefault="00277423">
            <w:pPr>
              <w:shd w:val="clear" w:color="auto" w:fill="E2EFD9" w:themeFill="accent6" w:themeFillTint="33"/>
              <w:spacing w:after="0"/>
              <w:rPr>
                <w:rFonts w:ascii="Arial" w:eastAsia="Calibri" w:hAnsi="Arial" w:cs="Arial"/>
                <w:b/>
                <w:sz w:val="20"/>
                <w:szCs w:val="20"/>
              </w:rPr>
            </w:pPr>
            <w:r>
              <w:rPr>
                <w:rFonts w:ascii="Arial" w:eastAsia="Calibri" w:hAnsi="Arial" w:cs="Arial"/>
                <w:b/>
                <w:sz w:val="20"/>
                <w:szCs w:val="20"/>
              </w:rPr>
              <w:t>Zdravi stilovi života</w:t>
            </w:r>
          </w:p>
          <w:p w:rsidR="00277423" w:rsidRDefault="00277423">
            <w:pPr>
              <w:shd w:val="clear" w:color="auto" w:fill="E2EFD9" w:themeFill="accent6" w:themeFillTint="33"/>
              <w:spacing w:after="0"/>
              <w:rPr>
                <w:rFonts w:ascii="Arial" w:eastAsia="Calibri" w:hAnsi="Arial" w:cs="Arial"/>
                <w:sz w:val="20"/>
                <w:szCs w:val="20"/>
              </w:rPr>
            </w:pPr>
          </w:p>
          <w:p w:rsidR="00277423" w:rsidRDefault="00277423">
            <w:pPr>
              <w:shd w:val="clear" w:color="auto" w:fill="E2EFD9" w:themeFill="accent6" w:themeFillTint="33"/>
              <w:jc w:val="both"/>
              <w:rPr>
                <w:rFonts w:ascii="Arial" w:eastAsia="Calibri" w:hAnsi="Arial" w:cs="Arial"/>
                <w:sz w:val="20"/>
                <w:szCs w:val="20"/>
              </w:rPr>
            </w:pPr>
          </w:p>
          <w:p w:rsidR="00277423" w:rsidRDefault="00277423">
            <w:pPr>
              <w:shd w:val="clear" w:color="auto" w:fill="E2EFD9" w:themeFill="accent6" w:themeFillTint="33"/>
              <w:rPr>
                <w:rFonts w:ascii="Arial" w:eastAsia="Calibri" w:hAnsi="Arial" w:cs="Arial"/>
                <w:sz w:val="20"/>
                <w:szCs w:val="20"/>
              </w:rPr>
            </w:pPr>
          </w:p>
          <w:p w:rsidR="00277423" w:rsidRDefault="00277423">
            <w:pPr>
              <w:shd w:val="clear" w:color="auto" w:fill="E2EFD9" w:themeFill="accent6" w:themeFillTint="33"/>
              <w:rPr>
                <w:rFonts w:ascii="Arial" w:eastAsia="Calibri" w:hAnsi="Arial" w:cs="Arial"/>
                <w:sz w:val="20"/>
                <w:szCs w:val="20"/>
              </w:rPr>
            </w:pPr>
          </w:p>
          <w:p w:rsidR="00277423" w:rsidRDefault="00277423">
            <w:pPr>
              <w:shd w:val="clear" w:color="auto" w:fill="E2EFD9" w:themeFill="accent6" w:themeFillTint="33"/>
              <w:spacing w:after="0"/>
              <w:rPr>
                <w:rFonts w:ascii="Arial" w:eastAsia="Calibri" w:hAnsi="Arial" w:cs="Arial"/>
                <w:b/>
                <w:sz w:val="20"/>
                <w:szCs w:val="20"/>
              </w:rPr>
            </w:pPr>
          </w:p>
          <w:p w:rsidR="00277423" w:rsidRDefault="00277423">
            <w:pPr>
              <w:shd w:val="clear" w:color="auto" w:fill="E2EFD9" w:themeFill="accent6" w:themeFillTint="33"/>
              <w:spacing w:after="0"/>
              <w:rPr>
                <w:rFonts w:ascii="Arial" w:eastAsia="Calibri" w:hAnsi="Arial" w:cs="Arial"/>
                <w:b/>
                <w:sz w:val="20"/>
                <w:szCs w:val="20"/>
              </w:rPr>
            </w:pPr>
          </w:p>
          <w:p w:rsidR="00277423" w:rsidRDefault="00277423">
            <w:pPr>
              <w:shd w:val="clear" w:color="auto" w:fill="E2EFD9" w:themeFill="accent6" w:themeFillTint="33"/>
              <w:spacing w:after="0"/>
              <w:rPr>
                <w:rFonts w:ascii="Arial" w:eastAsia="Calibri" w:hAnsi="Arial" w:cs="Arial"/>
                <w:b/>
                <w:sz w:val="20"/>
                <w:szCs w:val="20"/>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p>
          <w:p w:rsidR="00277423" w:rsidRDefault="00277423">
            <w:pPr>
              <w:shd w:val="clear" w:color="auto" w:fill="E2EFD9" w:themeFill="accent6" w:themeFillTint="33"/>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Program suradnje s </w:t>
            </w:r>
            <w:r>
              <w:rPr>
                <w:rFonts w:ascii="Arial" w:eastAsiaTheme="minorHAnsi" w:hAnsi="Arial" w:cs="Arial"/>
                <w:b/>
                <w:bCs/>
                <w:sz w:val="20"/>
                <w:szCs w:val="20"/>
                <w:lang w:eastAsia="en-US"/>
              </w:rPr>
              <w:lastRenderedPageBreak/>
              <w:t xml:space="preserve">policijskom postajom </w:t>
            </w:r>
          </w:p>
          <w:p w:rsidR="00277423" w:rsidRDefault="00277423">
            <w:pPr>
              <w:rPr>
                <w:rFonts w:ascii="Arial" w:eastAsia="Calibri"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Osigurati učenicima uvijete da usvajaju životne vještine i pozitivne stavove kroz:</w:t>
            </w:r>
          </w:p>
          <w:p w:rsidR="00277423" w:rsidRDefault="00277423">
            <w:pPr>
              <w:spacing w:after="0"/>
              <w:rPr>
                <w:rFonts w:ascii="Arial" w:eastAsia="Calibri" w:hAnsi="Arial" w:cs="Arial"/>
                <w:sz w:val="20"/>
                <w:szCs w:val="20"/>
              </w:rPr>
            </w:pPr>
            <w:r>
              <w:rPr>
                <w:rFonts w:ascii="Arial" w:eastAsia="Calibri" w:hAnsi="Arial" w:cs="Arial"/>
                <w:sz w:val="20"/>
                <w:szCs w:val="20"/>
              </w:rPr>
              <w:t>razvijanje samopoštovanja</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njegovanje pozitivne slike o sebi i povjerenja u vlastite sposobnosti </w:t>
            </w:r>
          </w:p>
          <w:p w:rsidR="00277423" w:rsidRDefault="00277423">
            <w:pPr>
              <w:spacing w:after="0"/>
              <w:rPr>
                <w:rFonts w:ascii="Arial" w:eastAsia="Calibri" w:hAnsi="Arial" w:cs="Arial"/>
                <w:sz w:val="20"/>
                <w:szCs w:val="20"/>
              </w:rPr>
            </w:pPr>
            <w:r>
              <w:rPr>
                <w:rFonts w:ascii="Arial" w:eastAsia="Calibri" w:hAnsi="Arial" w:cs="Arial"/>
                <w:sz w:val="20"/>
                <w:szCs w:val="20"/>
              </w:rPr>
              <w:t>prihvaćanje različitosti među ljudima</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Kvalitetna edukacija i senzibilizacija svih sudionika ŠPP-a</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Smanjivanje nasilja</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 xml:space="preserve">Poboljšanje kvalitete života i odabir zdravih stilova života </w:t>
            </w:r>
          </w:p>
          <w:p w:rsidR="00277423" w:rsidRDefault="00277423">
            <w:pPr>
              <w:spacing w:after="0"/>
              <w:ind w:right="-1080"/>
              <w:rPr>
                <w:rFonts w:ascii="Arial" w:eastAsia="Calibri" w:hAnsi="Arial" w:cs="Arial"/>
                <w:sz w:val="20"/>
                <w:szCs w:val="20"/>
              </w:rPr>
            </w:pP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Osvijestiti štetnost ovisnosti za </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Zdravlje</w:t>
            </w:r>
          </w:p>
          <w:p w:rsidR="00277423" w:rsidRDefault="00277423">
            <w:pPr>
              <w:spacing w:after="0"/>
              <w:ind w:right="-1080"/>
              <w:rPr>
                <w:rFonts w:ascii="Arial" w:eastAsia="Calibri" w:hAnsi="Arial" w:cs="Arial"/>
                <w:sz w:val="20"/>
                <w:szCs w:val="20"/>
              </w:rPr>
            </w:pPr>
          </w:p>
          <w:p w:rsidR="00277423" w:rsidRDefault="00277423">
            <w:pPr>
              <w:spacing w:after="0"/>
              <w:ind w:right="-1080"/>
              <w:rPr>
                <w:rFonts w:ascii="Arial" w:eastAsia="Calibri" w:hAnsi="Arial" w:cs="Arial"/>
                <w:sz w:val="20"/>
                <w:szCs w:val="20"/>
              </w:rPr>
            </w:pPr>
          </w:p>
          <w:p w:rsidR="00277423" w:rsidRDefault="00277423">
            <w:pPr>
              <w:spacing w:after="0"/>
              <w:ind w:right="-108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Poticati  i razvijati odgovarajuće komunikacijske vještine i poticati nenasilno rješavanje sukoba</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b/>
                <w:sz w:val="20"/>
                <w:szCs w:val="20"/>
              </w:rPr>
            </w:pPr>
            <w:r>
              <w:rPr>
                <w:rFonts w:ascii="Arial" w:eastAsia="Calibri" w:hAnsi="Arial" w:cs="Arial"/>
                <w:b/>
                <w:sz w:val="20"/>
                <w:szCs w:val="20"/>
              </w:rPr>
              <w:t>Tražiti od onih koji krše pravila, zlostavljaju ili vrijeđaju osobnost, da promjene svoje ponašanje na način koji ih  ne obilježava kao zlostavljače, nasilnike, bezobraznike i one koji nisu dobri jer ih time ponižavamo i  teško možemo izbjeći da i naša intervencija ne poprimi razmjere nasilja</w:t>
            </w:r>
            <w:r>
              <w:rPr>
                <w:rFonts w:ascii="Arial" w:eastAsia="Calibri" w:hAnsi="Arial" w:cs="Arial"/>
                <w:sz w:val="20"/>
                <w:szCs w:val="20"/>
              </w:rPr>
              <w:t>.</w:t>
            </w: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b/>
                <w:sz w:val="20"/>
                <w:szCs w:val="20"/>
              </w:rPr>
            </w:pPr>
          </w:p>
          <w:p w:rsidR="00277423" w:rsidRDefault="00277423">
            <w:pPr>
              <w:jc w:val="both"/>
              <w:rPr>
                <w:rFonts w:ascii="Arial" w:eastAsiaTheme="minorHAnsi" w:hAnsi="Arial" w:cs="Arial"/>
                <w:sz w:val="20"/>
                <w:szCs w:val="20"/>
                <w:lang w:eastAsia="en-US"/>
              </w:rPr>
            </w:pPr>
            <w:r>
              <w:rPr>
                <w:rFonts w:ascii="Arial" w:eastAsiaTheme="minorHAnsi" w:hAnsi="Arial" w:cs="Arial"/>
                <w:sz w:val="20"/>
                <w:szCs w:val="20"/>
                <w:lang w:eastAsia="en-US"/>
              </w:rPr>
              <w:t>upoznati učenike  s pravilima ponašanja u prometu</w:t>
            </w:r>
          </w:p>
          <w:p w:rsidR="00277423" w:rsidRDefault="00277423">
            <w:pPr>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pripremiti učenike za sigurno sudjelovanje u prometu</w:t>
            </w:r>
          </w:p>
        </w:tc>
        <w:tc>
          <w:tcPr>
            <w:tcW w:w="382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Calibri" w:hAnsi="Arial" w:cs="Arial"/>
                <w:sz w:val="20"/>
                <w:szCs w:val="20"/>
              </w:rPr>
            </w:pPr>
            <w:r>
              <w:rPr>
                <w:rFonts w:ascii="Arial" w:eastAsia="Calibri" w:hAnsi="Arial" w:cs="Arial"/>
                <w:sz w:val="20"/>
                <w:szCs w:val="20"/>
              </w:rPr>
              <w:lastRenderedPageBreak/>
              <w:t>Koncipiranje  ishoda preventivnog djelovanja  - *</w:t>
            </w:r>
            <w:r>
              <w:rPr>
                <w:rFonts w:ascii="Arial" w:eastAsia="Calibri" w:hAnsi="Arial" w:cs="Arial"/>
                <w:b/>
                <w:sz w:val="20"/>
                <w:szCs w:val="20"/>
              </w:rPr>
              <w:t xml:space="preserve">Možeš ako misliš da možeš - </w:t>
            </w:r>
            <w:r>
              <w:rPr>
                <w:rFonts w:ascii="Arial" w:eastAsia="Calibri" w:hAnsi="Arial" w:cs="Arial"/>
                <w:sz w:val="20"/>
                <w:szCs w:val="20"/>
              </w:rPr>
              <w:t>Davanje prilika i poticanje  učenika da koriste različite izvore informacija radi osvještavanja neprihvatljivog ponašanja i ovisnosti  (časopisi, enciklopedije, multimedija, knjižnica, čitaonica)</w:t>
            </w:r>
          </w:p>
          <w:p w:rsidR="00277423" w:rsidRDefault="00277423">
            <w:pPr>
              <w:spacing w:after="0"/>
              <w:rPr>
                <w:rFonts w:ascii="Arial" w:eastAsia="Calibri" w:hAnsi="Arial" w:cs="Arial"/>
                <w:sz w:val="20"/>
                <w:szCs w:val="20"/>
              </w:rPr>
            </w:pPr>
            <w:r>
              <w:rPr>
                <w:rFonts w:ascii="Arial" w:eastAsia="Calibri" w:hAnsi="Arial" w:cs="Arial"/>
                <w:b/>
                <w:sz w:val="20"/>
                <w:szCs w:val="20"/>
              </w:rPr>
              <w:t>*</w:t>
            </w:r>
            <w:proofErr w:type="spellStart"/>
            <w:r>
              <w:rPr>
                <w:rFonts w:ascii="Arial" w:eastAsia="Calibri" w:hAnsi="Arial" w:cs="Arial"/>
                <w:b/>
                <w:sz w:val="20"/>
                <w:szCs w:val="20"/>
              </w:rPr>
              <w:t>Cool</w:t>
            </w:r>
            <w:proofErr w:type="spellEnd"/>
            <w:r>
              <w:rPr>
                <w:rFonts w:ascii="Arial" w:eastAsia="Calibri" w:hAnsi="Arial" w:cs="Arial"/>
                <w:b/>
                <w:sz w:val="20"/>
                <w:szCs w:val="20"/>
              </w:rPr>
              <w:t xml:space="preserve">  je biti i vodu piti,  </w:t>
            </w:r>
            <w:r>
              <w:rPr>
                <w:rFonts w:ascii="Arial" w:eastAsia="Calibri" w:hAnsi="Arial" w:cs="Arial"/>
                <w:sz w:val="20"/>
                <w:szCs w:val="20"/>
              </w:rPr>
              <w:t>Predavanja:</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-Štetne </w:t>
            </w:r>
            <w:proofErr w:type="spellStart"/>
            <w:r>
              <w:rPr>
                <w:rFonts w:ascii="Arial" w:eastAsia="Calibri" w:hAnsi="Arial" w:cs="Arial"/>
                <w:sz w:val="20"/>
                <w:szCs w:val="20"/>
              </w:rPr>
              <w:t>poslijedice</w:t>
            </w:r>
            <w:proofErr w:type="spellEnd"/>
            <w:r>
              <w:rPr>
                <w:rFonts w:ascii="Arial" w:eastAsia="Calibri" w:hAnsi="Arial" w:cs="Arial"/>
                <w:sz w:val="20"/>
                <w:szCs w:val="20"/>
              </w:rPr>
              <w:t xml:space="preserve"> i kazneno - pravni aspekti zlouporabe alkohola</w:t>
            </w:r>
          </w:p>
          <w:p w:rsidR="00277423" w:rsidRDefault="00277423">
            <w:pPr>
              <w:spacing w:after="0"/>
              <w:rPr>
                <w:rFonts w:ascii="Arial" w:eastAsia="Calibri" w:hAnsi="Arial" w:cs="Arial"/>
                <w:sz w:val="20"/>
                <w:szCs w:val="20"/>
              </w:rPr>
            </w:pPr>
            <w:r>
              <w:rPr>
                <w:rFonts w:ascii="Arial" w:eastAsia="Calibri" w:hAnsi="Arial" w:cs="Arial"/>
                <w:sz w:val="20"/>
                <w:szCs w:val="20"/>
              </w:rPr>
              <w:t>-Bolest ovisnosti, rizici i zdravstveni aspekti  zlouporabe alkohola</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Sudjelovanje u različitim interesnim grupama, vannastavnim i  vanškolskim  aktivnostima – kvalitetno provođenje vremena preduvjet preventivnom djelovanju </w:t>
            </w:r>
          </w:p>
          <w:p w:rsidR="00277423" w:rsidRDefault="00277423">
            <w:pPr>
              <w:spacing w:after="0"/>
              <w:rPr>
                <w:rFonts w:ascii="Arial" w:eastAsia="Calibri" w:hAnsi="Arial" w:cs="Arial"/>
                <w:sz w:val="20"/>
                <w:szCs w:val="20"/>
              </w:rPr>
            </w:pPr>
            <w:r>
              <w:rPr>
                <w:rFonts w:ascii="Arial" w:eastAsia="Calibri" w:hAnsi="Arial" w:cs="Arial"/>
                <w:b/>
                <w:sz w:val="20"/>
                <w:szCs w:val="20"/>
              </w:rPr>
              <w:t xml:space="preserve">*Radionice s učenicima </w:t>
            </w:r>
            <w:r>
              <w:rPr>
                <w:rFonts w:ascii="Arial" w:eastAsia="Calibri" w:hAnsi="Arial" w:cs="Arial"/>
                <w:sz w:val="20"/>
                <w:szCs w:val="20"/>
              </w:rPr>
              <w:t xml:space="preserve">-angažiranje učenika, posebno onih koji su u većem  riziku i kojima su potrebni dodatni programi u realizaciji alternativnih aktivnosti: kreativna radionica izrade korisnih predmeta od otpadnog i pedagoški neoblikovanog materijala, </w:t>
            </w:r>
            <w:r>
              <w:rPr>
                <w:rFonts w:ascii="Arial" w:eastAsia="Calibri" w:hAnsi="Arial" w:cs="Arial"/>
                <w:sz w:val="20"/>
                <w:szCs w:val="20"/>
              </w:rPr>
              <w:lastRenderedPageBreak/>
              <w:t xml:space="preserve">ručni rad, praktične aktivnosti  (izrada skulptura, reljefa, posuda, nakita, privjesaka, čestitaka…) igranje šaha </w:t>
            </w:r>
          </w:p>
          <w:p w:rsidR="00277423" w:rsidRDefault="00277423">
            <w:pPr>
              <w:spacing w:after="0"/>
              <w:rPr>
                <w:rFonts w:ascii="Arial" w:eastAsia="Calibri" w:hAnsi="Arial" w:cs="Arial"/>
                <w:b/>
                <w:sz w:val="20"/>
                <w:szCs w:val="20"/>
              </w:rPr>
            </w:pPr>
            <w:r>
              <w:rPr>
                <w:rFonts w:ascii="Arial" w:eastAsia="Calibri" w:hAnsi="Arial" w:cs="Arial"/>
                <w:b/>
                <w:sz w:val="20"/>
                <w:szCs w:val="20"/>
              </w:rPr>
              <w:t xml:space="preserve">*Rad s učenicima rizičnog ponašanja vezanog uz spolno sazrijevanje </w:t>
            </w:r>
          </w:p>
          <w:p w:rsidR="00277423" w:rsidRDefault="00277423">
            <w:pPr>
              <w:spacing w:after="0"/>
              <w:rPr>
                <w:rFonts w:ascii="Arial" w:eastAsia="Calibri" w:hAnsi="Arial" w:cs="Arial"/>
                <w:b/>
                <w:sz w:val="20"/>
                <w:szCs w:val="20"/>
              </w:rPr>
            </w:pPr>
            <w:r>
              <w:rPr>
                <w:rFonts w:ascii="Arial" w:eastAsia="Calibri" w:hAnsi="Arial" w:cs="Arial"/>
                <w:sz w:val="20"/>
                <w:szCs w:val="20"/>
              </w:rPr>
              <w:t>Provesti ispitivanje očekivanja (učenici, roditelji, učitelji)</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Obavještavanje telefonom ili pismeno o napretku učenika  </w:t>
            </w:r>
          </w:p>
          <w:p w:rsidR="00277423" w:rsidRDefault="00277423">
            <w:pPr>
              <w:spacing w:after="0"/>
              <w:ind w:right="-56"/>
              <w:rPr>
                <w:rFonts w:ascii="Arial" w:eastAsia="Calibri" w:hAnsi="Arial" w:cs="Arial"/>
                <w:sz w:val="20"/>
                <w:szCs w:val="20"/>
              </w:rPr>
            </w:pPr>
            <w:r>
              <w:rPr>
                <w:rFonts w:ascii="Arial" w:eastAsia="Calibri" w:hAnsi="Arial" w:cs="Arial"/>
                <w:sz w:val="20"/>
                <w:szCs w:val="20"/>
              </w:rPr>
              <w:t>Uključiti roditelje kao pomagače za rad s učenicima s PP (ADHD-om, problemima u ponašanju)</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Sudjelovanje roditelja u kreativnim radionicama, (prema </w:t>
            </w:r>
            <w:proofErr w:type="spellStart"/>
            <w:r>
              <w:rPr>
                <w:rFonts w:ascii="Arial" w:eastAsia="Calibri" w:hAnsi="Arial" w:cs="Arial"/>
                <w:sz w:val="20"/>
                <w:szCs w:val="20"/>
              </w:rPr>
              <w:t>epid</w:t>
            </w:r>
            <w:proofErr w:type="spellEnd"/>
            <w:r>
              <w:rPr>
                <w:rFonts w:ascii="Arial" w:eastAsia="Calibri" w:hAnsi="Arial" w:cs="Arial"/>
                <w:sz w:val="20"/>
                <w:szCs w:val="20"/>
              </w:rPr>
              <w:t>. mjerama)</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 Zajedničke radne akcije na uređenju okoliša škole, kamenjara,</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volonterske akcije učenika i roditelja </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Ankete,  izjave, razgovori, rasprave </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Uključivanje Vijeća učenika u proces promjena </w:t>
            </w:r>
          </w:p>
          <w:p w:rsidR="00277423" w:rsidRDefault="00277423">
            <w:pPr>
              <w:spacing w:after="0"/>
              <w:rPr>
                <w:rFonts w:ascii="Arial" w:eastAsia="Calibri" w:hAnsi="Arial" w:cs="Arial"/>
                <w:b/>
                <w:sz w:val="20"/>
                <w:szCs w:val="20"/>
              </w:rPr>
            </w:pPr>
            <w:r>
              <w:rPr>
                <w:rFonts w:ascii="Arial" w:eastAsia="Calibri" w:hAnsi="Arial" w:cs="Arial"/>
                <w:b/>
                <w:sz w:val="20"/>
                <w:szCs w:val="20"/>
              </w:rPr>
              <w:t>*Korištenje životnih situacija u radu s učenicima</w:t>
            </w:r>
            <w:r>
              <w:rPr>
                <w:rFonts w:ascii="Arial" w:eastAsia="Calibri" w:hAnsi="Arial" w:cs="Arial"/>
                <w:sz w:val="20"/>
                <w:szCs w:val="20"/>
              </w:rPr>
              <w:t xml:space="preserve">: učenje boljoj komunikaciji </w:t>
            </w:r>
          </w:p>
          <w:p w:rsidR="00277423" w:rsidRDefault="00277423">
            <w:pPr>
              <w:spacing w:after="0"/>
              <w:rPr>
                <w:rFonts w:ascii="Arial" w:eastAsia="Calibri" w:hAnsi="Arial" w:cs="Arial"/>
                <w:b/>
                <w:sz w:val="20"/>
                <w:szCs w:val="20"/>
              </w:rPr>
            </w:pPr>
            <w:r>
              <w:rPr>
                <w:rFonts w:ascii="Arial" w:eastAsia="Calibri" w:hAnsi="Arial" w:cs="Arial"/>
                <w:sz w:val="20"/>
                <w:szCs w:val="20"/>
              </w:rPr>
              <w:t>Diskretni zaštitni postupak</w:t>
            </w:r>
          </w:p>
          <w:p w:rsidR="00277423" w:rsidRDefault="00277423">
            <w:pPr>
              <w:spacing w:after="0"/>
              <w:rPr>
                <w:rFonts w:ascii="Arial" w:eastAsia="Calibri" w:hAnsi="Arial" w:cs="Arial"/>
                <w:sz w:val="20"/>
                <w:szCs w:val="20"/>
              </w:rPr>
            </w:pPr>
            <w:proofErr w:type="spellStart"/>
            <w:r>
              <w:rPr>
                <w:rFonts w:ascii="Arial" w:eastAsia="Calibri" w:hAnsi="Arial" w:cs="Arial"/>
                <w:sz w:val="20"/>
                <w:szCs w:val="20"/>
              </w:rPr>
              <w:t>Međupredmetne</w:t>
            </w:r>
            <w:proofErr w:type="spellEnd"/>
            <w:r>
              <w:rPr>
                <w:rFonts w:ascii="Arial" w:eastAsia="Calibri" w:hAnsi="Arial" w:cs="Arial"/>
                <w:sz w:val="20"/>
                <w:szCs w:val="20"/>
              </w:rPr>
              <w:t xml:space="preserve"> teme </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Realizacija će se odvijati prema epidemiološkim mjerama i situaciji. </w:t>
            </w:r>
          </w:p>
          <w:p w:rsidR="00277423" w:rsidRDefault="00277423">
            <w:pPr>
              <w:autoSpaceDE w:val="0"/>
              <w:autoSpaceDN w:val="0"/>
              <w:adjustRightInd w:val="0"/>
              <w:spacing w:after="0"/>
              <w:rPr>
                <w:rFonts w:ascii="Arial" w:eastAsiaTheme="minorHAnsi" w:hAnsi="Arial" w:cs="Arial"/>
                <w:bCs/>
                <w:sz w:val="20"/>
                <w:szCs w:val="20"/>
                <w:lang w:eastAsia="en-US"/>
              </w:rPr>
            </w:pPr>
            <w:r>
              <w:rPr>
                <w:rFonts w:ascii="Arial" w:eastAsiaTheme="minorHAnsi" w:hAnsi="Arial" w:cs="Arial"/>
                <w:sz w:val="20"/>
                <w:szCs w:val="20"/>
                <w:lang w:eastAsia="en-US"/>
              </w:rPr>
              <w:t xml:space="preserve">Na početku školske godine u mjesecu rujnu posjećuju u školi učenike prvih razreda te kroz predavanja i razgovor pomažu pri formiranju učenika kao svjesnog i pažljivog sudionika u prometu. </w:t>
            </w:r>
            <w:r>
              <w:rPr>
                <w:rFonts w:ascii="Arial" w:eastAsiaTheme="minorHAnsi" w:hAnsi="Arial" w:cs="Arial"/>
                <w:bCs/>
                <w:sz w:val="20"/>
                <w:szCs w:val="20"/>
                <w:lang w:eastAsia="en-US"/>
              </w:rPr>
              <w:t>Educirati učenike o pravilnom ponašanju u prometu.</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spacing w:after="0"/>
              <w:ind w:right="-1080"/>
              <w:rPr>
                <w:rFonts w:ascii="Arial" w:eastAsia="Calibri" w:hAnsi="Arial" w:cs="Arial"/>
                <w:sz w:val="20"/>
                <w:szCs w:val="20"/>
              </w:rPr>
            </w:pPr>
          </w:p>
          <w:p w:rsidR="00277423" w:rsidRDefault="00277423">
            <w:pPr>
              <w:spacing w:after="0"/>
              <w:ind w:right="-1080"/>
              <w:rPr>
                <w:rFonts w:ascii="Arial" w:eastAsia="Calibri" w:hAnsi="Arial" w:cs="Arial"/>
                <w:sz w:val="20"/>
                <w:szCs w:val="20"/>
              </w:rPr>
            </w:pPr>
            <w:r>
              <w:rPr>
                <w:rFonts w:ascii="Arial" w:eastAsia="Calibri" w:hAnsi="Arial" w:cs="Arial"/>
                <w:sz w:val="20"/>
                <w:szCs w:val="20"/>
              </w:rPr>
              <w:t>Stručni suradnik,</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učiteljica </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biologije, </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prirode i kemije;</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svi razrednici </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od 1. do  8. razreda</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 i drugi nastavnici </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po potrebi,</w:t>
            </w:r>
          </w:p>
          <w:p w:rsidR="00277423" w:rsidRDefault="00277423">
            <w:pPr>
              <w:spacing w:after="0"/>
              <w:ind w:right="-56"/>
              <w:rPr>
                <w:rFonts w:ascii="Arial" w:eastAsia="Calibri" w:hAnsi="Arial" w:cs="Arial"/>
                <w:sz w:val="20"/>
                <w:szCs w:val="20"/>
              </w:rPr>
            </w:pPr>
            <w:r>
              <w:rPr>
                <w:rFonts w:ascii="Arial" w:eastAsia="Calibri" w:hAnsi="Arial" w:cs="Arial"/>
                <w:sz w:val="20"/>
                <w:szCs w:val="20"/>
              </w:rPr>
              <w:t>pomoćno- tehničko osoblje,</w:t>
            </w: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roditelji, </w:t>
            </w:r>
          </w:p>
          <w:p w:rsidR="00277423" w:rsidRDefault="00277423">
            <w:pPr>
              <w:spacing w:after="0"/>
              <w:ind w:right="-56"/>
              <w:rPr>
                <w:rFonts w:ascii="Arial" w:eastAsia="Calibri" w:hAnsi="Arial" w:cs="Arial"/>
                <w:sz w:val="20"/>
                <w:szCs w:val="20"/>
              </w:rPr>
            </w:pPr>
            <w:r>
              <w:rPr>
                <w:rFonts w:ascii="Arial" w:eastAsia="Calibri" w:hAnsi="Arial" w:cs="Arial"/>
                <w:sz w:val="20"/>
                <w:szCs w:val="20"/>
              </w:rPr>
              <w:t>vijeće roditelja,</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učenici </w:t>
            </w:r>
          </w:p>
          <w:p w:rsidR="00277423" w:rsidRDefault="00277423">
            <w:pPr>
              <w:spacing w:after="0"/>
              <w:rPr>
                <w:rFonts w:ascii="Arial" w:eastAsia="Calibri" w:hAnsi="Arial" w:cs="Arial"/>
                <w:sz w:val="20"/>
                <w:szCs w:val="20"/>
              </w:rPr>
            </w:pPr>
            <w:r>
              <w:rPr>
                <w:rFonts w:ascii="Arial" w:eastAsia="Calibri" w:hAnsi="Arial" w:cs="Arial"/>
                <w:sz w:val="20"/>
                <w:szCs w:val="20"/>
              </w:rPr>
              <w:t>učenici pomagači</w:t>
            </w:r>
          </w:p>
          <w:p w:rsidR="00277423" w:rsidRDefault="00277423">
            <w:pPr>
              <w:spacing w:after="0"/>
              <w:ind w:right="-56"/>
              <w:rPr>
                <w:rFonts w:ascii="Arial" w:eastAsia="Calibri" w:hAnsi="Arial" w:cs="Arial"/>
                <w:sz w:val="20"/>
                <w:szCs w:val="20"/>
              </w:rPr>
            </w:pPr>
            <w:r>
              <w:rPr>
                <w:rFonts w:ascii="Arial" w:eastAsia="Calibri" w:hAnsi="Arial" w:cs="Arial"/>
                <w:sz w:val="20"/>
                <w:szCs w:val="20"/>
              </w:rPr>
              <w:t>vijeće učenika</w:t>
            </w:r>
          </w:p>
          <w:p w:rsidR="00277423" w:rsidRDefault="00277423">
            <w:pPr>
              <w:spacing w:after="0"/>
              <w:ind w:right="-56"/>
              <w:rPr>
                <w:rFonts w:ascii="Arial" w:eastAsia="Calibri" w:hAnsi="Arial" w:cs="Arial"/>
                <w:sz w:val="20"/>
                <w:szCs w:val="20"/>
              </w:rPr>
            </w:pPr>
            <w:r>
              <w:rPr>
                <w:rFonts w:ascii="Arial" w:eastAsia="Calibri" w:hAnsi="Arial" w:cs="Arial"/>
                <w:sz w:val="20"/>
                <w:szCs w:val="20"/>
              </w:rPr>
              <w:t>Internet,</w:t>
            </w:r>
          </w:p>
          <w:p w:rsidR="00277423" w:rsidRDefault="00277423">
            <w:pPr>
              <w:spacing w:after="0"/>
              <w:ind w:right="-56"/>
              <w:rPr>
                <w:rFonts w:ascii="Arial" w:eastAsia="Calibri" w:hAnsi="Arial" w:cs="Arial"/>
                <w:sz w:val="20"/>
                <w:szCs w:val="20"/>
              </w:rPr>
            </w:pPr>
            <w:r>
              <w:rPr>
                <w:rFonts w:ascii="Arial" w:eastAsia="Calibri" w:hAnsi="Arial" w:cs="Arial"/>
                <w:sz w:val="20"/>
                <w:szCs w:val="20"/>
              </w:rPr>
              <w:t>literatura, odgovarajući prostor,</w:t>
            </w:r>
          </w:p>
          <w:p w:rsidR="00277423" w:rsidRDefault="00277423">
            <w:pPr>
              <w:spacing w:after="0"/>
              <w:ind w:right="-56"/>
              <w:rPr>
                <w:rFonts w:ascii="Arial" w:eastAsia="Calibri" w:hAnsi="Arial" w:cs="Arial"/>
                <w:sz w:val="20"/>
                <w:szCs w:val="20"/>
              </w:rPr>
            </w:pPr>
            <w:r>
              <w:rPr>
                <w:rFonts w:ascii="Arial" w:eastAsia="Calibri" w:hAnsi="Arial" w:cs="Arial"/>
                <w:sz w:val="20"/>
                <w:szCs w:val="20"/>
              </w:rPr>
              <w:t>knjižnica,</w:t>
            </w:r>
          </w:p>
          <w:p w:rsidR="00277423" w:rsidRDefault="00277423">
            <w:pPr>
              <w:spacing w:after="0"/>
              <w:rPr>
                <w:rFonts w:ascii="Arial" w:eastAsia="Calibri" w:hAnsi="Arial" w:cs="Arial"/>
                <w:b/>
                <w:sz w:val="20"/>
                <w:szCs w:val="20"/>
              </w:rPr>
            </w:pPr>
            <w:r>
              <w:rPr>
                <w:rFonts w:ascii="Arial" w:eastAsia="Calibri" w:hAnsi="Arial" w:cs="Arial"/>
                <w:b/>
                <w:sz w:val="20"/>
                <w:szCs w:val="20"/>
              </w:rPr>
              <w:t>vanjski suradnici:</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policija, </w:t>
            </w:r>
          </w:p>
          <w:p w:rsidR="00277423" w:rsidRDefault="00277423">
            <w:pPr>
              <w:spacing w:after="0"/>
              <w:rPr>
                <w:rFonts w:ascii="Arial" w:eastAsia="Calibri" w:hAnsi="Arial" w:cs="Arial"/>
                <w:sz w:val="20"/>
                <w:szCs w:val="20"/>
              </w:rPr>
            </w:pPr>
            <w:r>
              <w:rPr>
                <w:rFonts w:ascii="Arial" w:eastAsia="Calibri" w:hAnsi="Arial" w:cs="Arial"/>
                <w:sz w:val="20"/>
                <w:szCs w:val="20"/>
              </w:rPr>
              <w:lastRenderedPageBreak/>
              <w:t>Centar za socijalnu skrb, Obiteljski centar, Zavod za javno zdravstvo</w:t>
            </w:r>
          </w:p>
          <w:p w:rsidR="00277423" w:rsidRDefault="00277423">
            <w:pPr>
              <w:spacing w:after="0"/>
              <w:ind w:right="-56"/>
              <w:rPr>
                <w:rFonts w:ascii="Arial" w:eastAsia="Calibri" w:hAnsi="Arial" w:cs="Arial"/>
                <w:sz w:val="20"/>
                <w:szCs w:val="20"/>
              </w:rPr>
            </w:pPr>
          </w:p>
          <w:p w:rsidR="00277423" w:rsidRDefault="00277423">
            <w:pPr>
              <w:spacing w:after="0"/>
              <w:ind w:right="-56"/>
              <w:rPr>
                <w:rFonts w:ascii="Arial" w:eastAsia="Calibri" w:hAnsi="Arial" w:cs="Arial"/>
                <w:sz w:val="20"/>
                <w:szCs w:val="20"/>
              </w:rPr>
            </w:pPr>
            <w:r>
              <w:rPr>
                <w:rFonts w:ascii="Arial" w:eastAsia="Calibri" w:hAnsi="Arial" w:cs="Arial"/>
                <w:sz w:val="20"/>
                <w:szCs w:val="20"/>
              </w:rPr>
              <w:t xml:space="preserve"> financijska sredstva nisu neophodna, </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autoSpaceDE w:val="0"/>
              <w:autoSpaceDN w:val="0"/>
              <w:adjustRightInd w:val="0"/>
              <w:rPr>
                <w:rFonts w:ascii="Arial" w:eastAsiaTheme="minorHAnsi" w:hAnsi="Arial" w:cs="Arial"/>
                <w:sz w:val="20"/>
                <w:szCs w:val="20"/>
                <w:lang w:val="pl-PL" w:eastAsia="en-US"/>
              </w:rPr>
            </w:pPr>
            <w:r>
              <w:rPr>
                <w:rFonts w:ascii="Arial" w:eastAsiaTheme="minorHAnsi" w:hAnsi="Arial" w:cs="Arial"/>
                <w:sz w:val="20"/>
                <w:szCs w:val="20"/>
                <w:lang w:eastAsia="en-US"/>
              </w:rPr>
              <w:t xml:space="preserve">ravnateljica, stručni suradnici, učitelji i učenici, djelatnici Policijske postaje </w:t>
            </w:r>
            <w:r>
              <w:rPr>
                <w:rFonts w:ascii="Arial" w:eastAsiaTheme="minorHAnsi" w:hAnsi="Arial" w:cs="Arial"/>
                <w:sz w:val="20"/>
                <w:szCs w:val="20"/>
                <w:lang w:val="pl-PL" w:eastAsia="en-US"/>
              </w:rPr>
              <w:t>HAK</w:t>
            </w:r>
          </w:p>
          <w:p w:rsidR="00277423" w:rsidRDefault="00277423">
            <w:pPr>
              <w:autoSpaceDE w:val="0"/>
              <w:autoSpaceDN w:val="0"/>
              <w:adjustRightInd w:val="0"/>
              <w:rPr>
                <w:rFonts w:ascii="Arial" w:eastAsiaTheme="minorHAnsi" w:hAnsi="Arial" w:cs="Arial"/>
                <w:sz w:val="20"/>
                <w:szCs w:val="20"/>
                <w:lang w:val="pl-PL" w:eastAsia="en-US"/>
              </w:rPr>
            </w:pPr>
            <w:r>
              <w:rPr>
                <w:rFonts w:ascii="Arial" w:eastAsiaTheme="minorHAnsi" w:hAnsi="Arial" w:cs="Arial"/>
                <w:sz w:val="20"/>
                <w:szCs w:val="20"/>
                <w:lang w:val="pl-PL" w:eastAsia="en-US"/>
              </w:rPr>
              <w:lastRenderedPageBreak/>
              <w:t>Prometna policija</w:t>
            </w:r>
            <w:r>
              <w:rPr>
                <w:rFonts w:ascii="Arial" w:eastAsiaTheme="minorHAnsi" w:hAnsi="Arial" w:cs="Arial"/>
                <w:sz w:val="20"/>
                <w:szCs w:val="20"/>
                <w:lang w:eastAsia="en-US"/>
              </w:rPr>
              <w:t xml:space="preserve"> Daruvar</w:t>
            </w:r>
          </w:p>
        </w:tc>
        <w:tc>
          <w:tcPr>
            <w:tcW w:w="1417"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 xml:space="preserve">tijekom školske </w:t>
            </w:r>
          </w:p>
          <w:p w:rsidR="00277423" w:rsidRDefault="00277423">
            <w:pPr>
              <w:spacing w:after="0"/>
              <w:rPr>
                <w:rFonts w:ascii="Arial" w:eastAsia="Calibri" w:hAnsi="Arial" w:cs="Arial"/>
                <w:sz w:val="20"/>
                <w:szCs w:val="20"/>
              </w:rPr>
            </w:pPr>
            <w:r>
              <w:rPr>
                <w:rFonts w:ascii="Arial" w:eastAsia="Calibri" w:hAnsi="Arial" w:cs="Arial"/>
                <w:sz w:val="20"/>
                <w:szCs w:val="20"/>
              </w:rPr>
              <w:t>godine 2021./2022.</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 xml:space="preserve">kontinuirano tijekom cijele godine </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 xml:space="preserve">tijekom školske </w:t>
            </w:r>
          </w:p>
          <w:p w:rsidR="00277423" w:rsidRDefault="00277423">
            <w:pPr>
              <w:spacing w:after="0"/>
              <w:rPr>
                <w:rFonts w:ascii="Arial" w:eastAsia="Calibri" w:hAnsi="Arial" w:cs="Arial"/>
                <w:sz w:val="20"/>
                <w:szCs w:val="20"/>
              </w:rPr>
            </w:pPr>
            <w:r>
              <w:rPr>
                <w:rFonts w:ascii="Arial" w:eastAsia="Calibri" w:hAnsi="Arial" w:cs="Arial"/>
                <w:sz w:val="20"/>
                <w:szCs w:val="20"/>
              </w:rPr>
              <w:t>godine 2021./2022.</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 xml:space="preserve">kontinuirano tijekom cijele godine </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rPr>
                <w:rFonts w:ascii="Arial" w:eastAsia="Calibri" w:hAnsi="Arial" w:cs="Arial"/>
                <w:sz w:val="20"/>
                <w:szCs w:val="20"/>
              </w:rPr>
            </w:pPr>
          </w:p>
          <w:p w:rsidR="00277423" w:rsidRDefault="0027742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Tijekom školske godine</w:t>
            </w:r>
          </w:p>
          <w:p w:rsidR="00277423" w:rsidRDefault="00277423">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Školsko povjerenstvo,</w:t>
            </w:r>
          </w:p>
          <w:p w:rsidR="00277423" w:rsidRDefault="00277423">
            <w:pPr>
              <w:spacing w:after="0"/>
              <w:rPr>
                <w:rFonts w:ascii="Arial" w:eastAsia="Calibri" w:hAnsi="Arial" w:cs="Arial"/>
                <w:sz w:val="20"/>
                <w:szCs w:val="20"/>
              </w:rPr>
            </w:pPr>
            <w:r>
              <w:rPr>
                <w:rFonts w:ascii="Arial" w:eastAsia="Calibri" w:hAnsi="Arial" w:cs="Arial"/>
                <w:sz w:val="20"/>
                <w:szCs w:val="20"/>
              </w:rPr>
              <w:t>ravnateljica,</w:t>
            </w:r>
          </w:p>
          <w:p w:rsidR="00277423" w:rsidRDefault="00277423">
            <w:pPr>
              <w:spacing w:after="0"/>
              <w:rPr>
                <w:rFonts w:ascii="Arial" w:eastAsia="Calibri" w:hAnsi="Arial" w:cs="Arial"/>
                <w:sz w:val="20"/>
                <w:szCs w:val="20"/>
              </w:rPr>
            </w:pPr>
            <w:r>
              <w:rPr>
                <w:rFonts w:ascii="Arial" w:eastAsia="Calibri" w:hAnsi="Arial" w:cs="Arial"/>
                <w:sz w:val="20"/>
                <w:szCs w:val="20"/>
              </w:rPr>
              <w:t>voditelji ,</w:t>
            </w:r>
          </w:p>
          <w:p w:rsidR="00277423" w:rsidRDefault="00277423">
            <w:pPr>
              <w:spacing w:after="0"/>
              <w:rPr>
                <w:rFonts w:ascii="Arial" w:eastAsia="Calibri" w:hAnsi="Arial" w:cs="Arial"/>
                <w:sz w:val="20"/>
                <w:szCs w:val="20"/>
              </w:rPr>
            </w:pPr>
            <w:r>
              <w:rPr>
                <w:rFonts w:ascii="Arial" w:eastAsia="Calibri" w:hAnsi="Arial" w:cs="Arial"/>
                <w:sz w:val="20"/>
                <w:szCs w:val="20"/>
              </w:rPr>
              <w:t>članovi školskog povjerenstva,</w:t>
            </w:r>
          </w:p>
          <w:p w:rsidR="00277423" w:rsidRDefault="00277423">
            <w:pPr>
              <w:spacing w:after="0"/>
              <w:rPr>
                <w:rFonts w:ascii="Arial" w:eastAsia="Calibri" w:hAnsi="Arial" w:cs="Arial"/>
                <w:sz w:val="20"/>
                <w:szCs w:val="20"/>
              </w:rPr>
            </w:pPr>
          </w:p>
          <w:p w:rsidR="00277423" w:rsidRDefault="00277423">
            <w:pPr>
              <w:spacing w:after="0"/>
              <w:rPr>
                <w:rFonts w:ascii="Arial" w:eastAsia="Calibri" w:hAnsi="Arial" w:cs="Arial"/>
                <w:sz w:val="20"/>
                <w:szCs w:val="20"/>
              </w:rPr>
            </w:pPr>
            <w:r>
              <w:rPr>
                <w:rFonts w:ascii="Arial" w:eastAsia="Calibri" w:hAnsi="Arial" w:cs="Arial"/>
                <w:sz w:val="20"/>
                <w:szCs w:val="20"/>
              </w:rPr>
              <w:t>sudionici – učenici, učitelji, roditelji</w:t>
            </w: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r>
              <w:rPr>
                <w:rFonts w:ascii="Arial" w:eastAsia="Calibri" w:hAnsi="Arial" w:cs="Arial"/>
                <w:sz w:val="20"/>
                <w:szCs w:val="20"/>
              </w:rPr>
              <w:t>lokalna zajednica</w:t>
            </w: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p>
          <w:p w:rsidR="00277423" w:rsidRDefault="00277423">
            <w:pPr>
              <w:ind w:right="-56"/>
              <w:rPr>
                <w:rFonts w:ascii="Arial" w:eastAsia="Calibri" w:hAnsi="Arial" w:cs="Arial"/>
                <w:sz w:val="20"/>
                <w:szCs w:val="20"/>
              </w:rPr>
            </w:pPr>
            <w:r>
              <w:rPr>
                <w:rFonts w:ascii="Arial" w:hAnsi="Arial" w:cs="Arial"/>
                <w:sz w:val="20"/>
                <w:szCs w:val="20"/>
              </w:rPr>
              <w:t xml:space="preserve">Suradnja s djelatnicima   Policijske postaje Daruvar  u sklopu kroz satove razrednika, radionice i predavanja prometne policije </w:t>
            </w:r>
            <w:r>
              <w:rPr>
                <w:rFonts w:ascii="Arial" w:hAnsi="Arial" w:cs="Arial"/>
                <w:sz w:val="20"/>
                <w:szCs w:val="20"/>
              </w:rPr>
              <w:lastRenderedPageBreak/>
              <w:t>planiranih akcija</w:t>
            </w:r>
          </w:p>
        </w:tc>
        <w:tc>
          <w:tcPr>
            <w:tcW w:w="1843" w:type="dxa"/>
            <w:tcBorders>
              <w:top w:val="single" w:sz="4" w:space="0" w:color="auto"/>
              <w:left w:val="single" w:sz="4" w:space="0" w:color="auto"/>
              <w:bottom w:val="single" w:sz="4" w:space="0" w:color="auto"/>
              <w:right w:val="single" w:sz="4" w:space="0" w:color="auto"/>
            </w:tcBorders>
          </w:tcPr>
          <w:p w:rsidR="00277423" w:rsidRDefault="00277423">
            <w:pPr>
              <w:spacing w:after="0"/>
              <w:ind w:right="-1080"/>
              <w:rPr>
                <w:rFonts w:ascii="Arial" w:eastAsia="Calibri" w:hAnsi="Arial" w:cs="Arial"/>
                <w:sz w:val="20"/>
                <w:szCs w:val="20"/>
              </w:rPr>
            </w:pPr>
            <w:r>
              <w:rPr>
                <w:rFonts w:ascii="Arial" w:eastAsia="Calibri" w:hAnsi="Arial" w:cs="Arial"/>
                <w:sz w:val="20"/>
                <w:szCs w:val="20"/>
              </w:rPr>
              <w:lastRenderedPageBreak/>
              <w:t>identificirani  učenici</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 s rizičnim</w:t>
            </w:r>
          </w:p>
          <w:p w:rsidR="00277423" w:rsidRDefault="00277423">
            <w:pPr>
              <w:spacing w:after="0"/>
              <w:ind w:right="-1080"/>
              <w:rPr>
                <w:rFonts w:ascii="Arial" w:eastAsia="Calibri" w:hAnsi="Arial" w:cs="Arial"/>
                <w:sz w:val="20"/>
                <w:szCs w:val="20"/>
              </w:rPr>
            </w:pPr>
            <w:r>
              <w:rPr>
                <w:rFonts w:ascii="Arial" w:eastAsia="Calibri" w:hAnsi="Arial" w:cs="Arial"/>
                <w:sz w:val="20"/>
                <w:szCs w:val="20"/>
              </w:rPr>
              <w:t xml:space="preserve"> ponašanjem,</w:t>
            </w:r>
          </w:p>
          <w:p w:rsidR="00277423" w:rsidRDefault="00277423">
            <w:pPr>
              <w:spacing w:after="0"/>
              <w:ind w:right="-56"/>
              <w:rPr>
                <w:rFonts w:ascii="Arial" w:eastAsia="Calibri" w:hAnsi="Arial" w:cs="Arial"/>
                <w:sz w:val="20"/>
                <w:szCs w:val="20"/>
              </w:rPr>
            </w:pPr>
            <w:r>
              <w:rPr>
                <w:rFonts w:ascii="Arial" w:eastAsia="Calibri" w:hAnsi="Arial" w:cs="Arial"/>
                <w:sz w:val="20"/>
                <w:szCs w:val="20"/>
              </w:rPr>
              <w:t>dokumentacija  o dojavama  policiji i hitnoj medicinskoj pomoći o ugroženosti učenika ili zaposlenika</w:t>
            </w:r>
          </w:p>
          <w:p w:rsidR="00277423" w:rsidRDefault="00277423">
            <w:pPr>
              <w:spacing w:after="0"/>
              <w:ind w:right="-56"/>
              <w:rPr>
                <w:rFonts w:ascii="Arial" w:eastAsia="Calibri" w:hAnsi="Arial" w:cs="Arial"/>
                <w:sz w:val="20"/>
                <w:szCs w:val="20"/>
              </w:rPr>
            </w:pPr>
            <w:r>
              <w:rPr>
                <w:rFonts w:ascii="Arial" w:eastAsia="Calibri" w:hAnsi="Arial" w:cs="Arial"/>
                <w:sz w:val="20"/>
                <w:szCs w:val="20"/>
              </w:rPr>
              <w:t>individualizirani planovi</w:t>
            </w:r>
          </w:p>
          <w:p w:rsidR="00277423" w:rsidRDefault="00277423">
            <w:pPr>
              <w:spacing w:after="0"/>
              <w:ind w:right="-56"/>
              <w:rPr>
                <w:rFonts w:ascii="Arial" w:eastAsia="Calibri" w:hAnsi="Arial" w:cs="Arial"/>
                <w:sz w:val="20"/>
                <w:szCs w:val="20"/>
              </w:rPr>
            </w:pPr>
          </w:p>
          <w:p w:rsidR="00277423" w:rsidRDefault="00277423">
            <w:pPr>
              <w:spacing w:after="0"/>
              <w:ind w:right="-56"/>
              <w:rPr>
                <w:rFonts w:ascii="Arial" w:eastAsia="Calibri" w:hAnsi="Arial" w:cs="Arial"/>
                <w:sz w:val="20"/>
                <w:szCs w:val="20"/>
              </w:rPr>
            </w:pPr>
            <w:r>
              <w:rPr>
                <w:rFonts w:ascii="Arial" w:eastAsia="Calibri" w:hAnsi="Arial" w:cs="Arial"/>
                <w:sz w:val="20"/>
                <w:szCs w:val="20"/>
              </w:rPr>
              <w:t>plakati, prilozi, analize (polugodišnje i godišnje)</w:t>
            </w:r>
          </w:p>
          <w:p w:rsidR="00277423" w:rsidRDefault="00277423">
            <w:pPr>
              <w:spacing w:after="0"/>
              <w:ind w:right="-56"/>
              <w:rPr>
                <w:rFonts w:ascii="Arial" w:eastAsia="Calibri" w:hAnsi="Arial" w:cs="Arial"/>
                <w:sz w:val="20"/>
                <w:szCs w:val="20"/>
              </w:rPr>
            </w:pPr>
            <w:r>
              <w:rPr>
                <w:rFonts w:ascii="Arial" w:eastAsia="Calibri" w:hAnsi="Arial" w:cs="Arial"/>
                <w:sz w:val="20"/>
                <w:szCs w:val="20"/>
              </w:rPr>
              <w:t>procjene,</w:t>
            </w:r>
          </w:p>
          <w:p w:rsidR="00277423" w:rsidRDefault="00277423">
            <w:pPr>
              <w:spacing w:after="0"/>
              <w:rPr>
                <w:rFonts w:ascii="Arial" w:eastAsia="Calibri" w:hAnsi="Arial" w:cs="Arial"/>
                <w:sz w:val="20"/>
                <w:szCs w:val="20"/>
              </w:rPr>
            </w:pPr>
            <w:r>
              <w:rPr>
                <w:rFonts w:ascii="Arial" w:eastAsia="Calibri" w:hAnsi="Arial" w:cs="Arial"/>
                <w:sz w:val="20"/>
                <w:szCs w:val="20"/>
              </w:rPr>
              <w:t>smanjenje neželjenih događaja i situacija;</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anketni upitnici, </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sociometrijski testovi, </w:t>
            </w:r>
          </w:p>
          <w:p w:rsidR="00277423" w:rsidRDefault="00277423">
            <w:pPr>
              <w:spacing w:after="0"/>
              <w:rPr>
                <w:rFonts w:ascii="Arial" w:eastAsia="Calibri" w:hAnsi="Arial" w:cs="Arial"/>
                <w:sz w:val="20"/>
                <w:szCs w:val="20"/>
              </w:rPr>
            </w:pPr>
            <w:r>
              <w:rPr>
                <w:rFonts w:ascii="Arial" w:eastAsia="Calibri" w:hAnsi="Arial" w:cs="Arial"/>
                <w:sz w:val="20"/>
                <w:szCs w:val="20"/>
              </w:rPr>
              <w:lastRenderedPageBreak/>
              <w:t>brojčani pokazatelji,</w:t>
            </w:r>
          </w:p>
          <w:p w:rsidR="00277423" w:rsidRDefault="00277423">
            <w:pPr>
              <w:autoSpaceDE w:val="0"/>
              <w:autoSpaceDN w:val="0"/>
              <w:adjustRightInd w:val="0"/>
              <w:spacing w:after="0"/>
              <w:rPr>
                <w:rFonts w:ascii="Arial" w:eastAsia="Calibri" w:hAnsi="Arial" w:cs="Arial"/>
                <w:sz w:val="20"/>
                <w:szCs w:val="20"/>
              </w:rPr>
            </w:pPr>
          </w:p>
          <w:p w:rsidR="00277423" w:rsidRDefault="00277423">
            <w:pPr>
              <w:autoSpaceDE w:val="0"/>
              <w:autoSpaceDN w:val="0"/>
              <w:adjustRightInd w:val="0"/>
              <w:spacing w:after="0"/>
              <w:rPr>
                <w:rFonts w:ascii="Arial" w:eastAsia="Calibri" w:hAnsi="Arial" w:cs="Arial"/>
                <w:sz w:val="20"/>
                <w:szCs w:val="20"/>
              </w:rPr>
            </w:pPr>
            <w:r>
              <w:rPr>
                <w:rFonts w:ascii="Arial" w:eastAsia="Calibri" w:hAnsi="Arial" w:cs="Arial"/>
                <w:sz w:val="20"/>
                <w:szCs w:val="20"/>
              </w:rPr>
              <w:t>Evaluacijske liste,</w:t>
            </w:r>
          </w:p>
          <w:p w:rsidR="00277423" w:rsidRDefault="00277423">
            <w:pPr>
              <w:autoSpaceDE w:val="0"/>
              <w:autoSpaceDN w:val="0"/>
              <w:adjustRightInd w:val="0"/>
              <w:spacing w:after="0"/>
              <w:rPr>
                <w:rFonts w:ascii="Arial" w:eastAsia="Calibri" w:hAnsi="Arial" w:cs="Arial"/>
                <w:sz w:val="20"/>
                <w:szCs w:val="20"/>
              </w:rPr>
            </w:pPr>
          </w:p>
          <w:p w:rsidR="00277423" w:rsidRDefault="00277423">
            <w:pPr>
              <w:autoSpaceDE w:val="0"/>
              <w:autoSpaceDN w:val="0"/>
              <w:adjustRightInd w:val="0"/>
              <w:spacing w:after="0"/>
              <w:rPr>
                <w:rFonts w:ascii="Arial" w:eastAsia="Calibri" w:hAnsi="Arial" w:cs="Arial"/>
                <w:sz w:val="20"/>
                <w:szCs w:val="20"/>
              </w:rPr>
            </w:pPr>
            <w:r>
              <w:rPr>
                <w:rFonts w:ascii="Arial" w:eastAsia="Calibri" w:hAnsi="Arial" w:cs="Arial"/>
                <w:sz w:val="20"/>
                <w:szCs w:val="20"/>
              </w:rPr>
              <w:t>Izvješće voditelja, učitelja,</w:t>
            </w:r>
          </w:p>
          <w:p w:rsidR="00277423" w:rsidRDefault="00277423">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Foto dokumentacija, </w:t>
            </w:r>
          </w:p>
          <w:p w:rsidR="00277423" w:rsidRDefault="00277423">
            <w:pPr>
              <w:spacing w:after="0"/>
              <w:rPr>
                <w:rFonts w:ascii="Arial" w:eastAsia="Calibri" w:hAnsi="Arial" w:cs="Arial"/>
                <w:b/>
                <w:sz w:val="20"/>
                <w:szCs w:val="20"/>
              </w:rPr>
            </w:pPr>
            <w:r>
              <w:rPr>
                <w:rFonts w:ascii="Arial" w:eastAsia="Calibri" w:hAnsi="Arial" w:cs="Arial"/>
                <w:b/>
                <w:sz w:val="20"/>
                <w:szCs w:val="20"/>
              </w:rPr>
              <w:t>Provođenje  definiranog cilja:</w:t>
            </w:r>
          </w:p>
          <w:p w:rsidR="00277423" w:rsidRDefault="00277423">
            <w:pPr>
              <w:spacing w:after="0"/>
              <w:rPr>
                <w:rFonts w:ascii="Arial" w:eastAsia="Calibri" w:hAnsi="Arial" w:cs="Arial"/>
                <w:b/>
                <w:sz w:val="20"/>
                <w:szCs w:val="20"/>
              </w:rPr>
            </w:pPr>
            <w:r>
              <w:rPr>
                <w:rFonts w:ascii="Arial" w:eastAsia="Calibri" w:hAnsi="Arial" w:cs="Arial"/>
                <w:b/>
                <w:sz w:val="20"/>
                <w:szCs w:val="20"/>
              </w:rPr>
              <w:t>Reagiramo  na ponašanje kao na kršenje vrijednosti kojima težimo, a  da pri tome ne napadamo osobu koja to čini.</w:t>
            </w: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spacing w:after="0"/>
              <w:rPr>
                <w:rFonts w:ascii="Arial" w:eastAsia="Calibri" w:hAnsi="Arial" w:cs="Arial"/>
                <w:b/>
                <w:sz w:val="20"/>
                <w:szCs w:val="20"/>
              </w:rPr>
            </w:pPr>
          </w:p>
          <w:p w:rsidR="00277423" w:rsidRDefault="0027742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Ostvarene aktivnosti, </w:t>
            </w:r>
          </w:p>
          <w:p w:rsidR="00277423" w:rsidRDefault="00277423">
            <w:pPr>
              <w:spacing w:after="0"/>
              <w:rPr>
                <w:rFonts w:ascii="Arial" w:eastAsia="Calibri" w:hAnsi="Arial" w:cs="Arial"/>
                <w:b/>
                <w:sz w:val="20"/>
                <w:szCs w:val="20"/>
              </w:rPr>
            </w:pPr>
            <w:r>
              <w:rPr>
                <w:rFonts w:ascii="Arial" w:eastAsiaTheme="minorHAnsi" w:hAnsi="Arial" w:cs="Arial"/>
                <w:sz w:val="20"/>
                <w:szCs w:val="20"/>
                <w:lang w:eastAsia="en-US"/>
              </w:rPr>
              <w:t>Provedeni susret s policajcima</w:t>
            </w:r>
          </w:p>
        </w:tc>
      </w:tr>
    </w:tbl>
    <w:p w:rsidR="00277423" w:rsidRDefault="00277423" w:rsidP="00277423">
      <w:pPr>
        <w:spacing w:after="0" w:line="240" w:lineRule="auto"/>
        <w:rPr>
          <w:rFonts w:ascii="Times New Roman" w:eastAsia="Times New Roman" w:hAnsi="Times New Roman" w:cs="Times New Roman"/>
          <w:color w:val="FF0000"/>
          <w:sz w:val="24"/>
          <w:szCs w:val="24"/>
        </w:rPr>
        <w:sectPr w:rsidR="00277423">
          <w:pgSz w:w="16838" w:h="11906" w:orient="landscape"/>
          <w:pgMar w:top="1417" w:right="1417" w:bottom="1417" w:left="1134" w:header="708" w:footer="708" w:gutter="0"/>
          <w:cols w:space="720"/>
        </w:sectPr>
      </w:pPr>
    </w:p>
    <w:p w:rsidR="00277423" w:rsidRDefault="00277423" w:rsidP="00277423">
      <w:pPr>
        <w:spacing w:line="360" w:lineRule="auto"/>
        <w:rPr>
          <w:rFonts w:ascii="Arial" w:hAnsi="Arial" w:cs="Arial"/>
          <w:b/>
          <w:bCs/>
          <w:color w:val="000000" w:themeColor="text1"/>
        </w:rPr>
      </w:pPr>
      <w:r>
        <w:rPr>
          <w:rFonts w:ascii="Arial" w:hAnsi="Arial" w:cs="Arial"/>
          <w:b/>
          <w:bCs/>
          <w:color w:val="000000" w:themeColor="text1"/>
        </w:rPr>
        <w:lastRenderedPageBreak/>
        <w:t>GODIŠNJI PLAN I PROGRAM STRUČNOG SURADNIKA  KNJIŽNIČARA U ŠKOLSKOJ GODINI 2021./2022.</w:t>
      </w:r>
    </w:p>
    <w:p w:rsidR="00277423" w:rsidRDefault="00277423" w:rsidP="00277423">
      <w:pPr>
        <w:spacing w:line="360" w:lineRule="auto"/>
        <w:jc w:val="both"/>
        <w:rPr>
          <w:rFonts w:ascii="Arial" w:hAnsi="Arial" w:cs="Arial"/>
          <w:bCs/>
          <w:color w:val="000000" w:themeColor="text1"/>
          <w:sz w:val="20"/>
          <w:szCs w:val="20"/>
        </w:rPr>
      </w:pPr>
      <w:r>
        <w:rPr>
          <w:rFonts w:ascii="Arial" w:hAnsi="Arial" w:cs="Arial"/>
          <w:bCs/>
          <w:color w:val="000000" w:themeColor="text1"/>
          <w:sz w:val="20"/>
          <w:szCs w:val="20"/>
        </w:rPr>
        <w:t>Djelatnost školske knjižnice sastavni je dio odgojno-obrazovnog rada u školi, a obuhvaća:</w:t>
      </w:r>
    </w:p>
    <w:p w:rsidR="00277423" w:rsidRDefault="00277423" w:rsidP="00277423">
      <w:pPr>
        <w:numPr>
          <w:ilvl w:val="0"/>
          <w:numId w:val="9"/>
        </w:numPr>
        <w:tabs>
          <w:tab w:val="left" w:pos="1080"/>
        </w:tabs>
        <w:spacing w:after="0" w:line="360" w:lineRule="auto"/>
        <w:jc w:val="both"/>
        <w:rPr>
          <w:rFonts w:ascii="Arial" w:hAnsi="Arial" w:cs="Arial"/>
          <w:bCs/>
          <w:color w:val="000000" w:themeColor="text1"/>
          <w:sz w:val="20"/>
          <w:szCs w:val="20"/>
        </w:rPr>
      </w:pPr>
      <w:r>
        <w:rPr>
          <w:rFonts w:ascii="Arial" w:hAnsi="Arial" w:cs="Arial"/>
          <w:bCs/>
          <w:color w:val="000000" w:themeColor="text1"/>
          <w:sz w:val="20"/>
          <w:szCs w:val="20"/>
        </w:rPr>
        <w:t>odgojno-obrazovnu djelatnost,</w:t>
      </w:r>
    </w:p>
    <w:p w:rsidR="00277423" w:rsidRDefault="00277423" w:rsidP="00277423">
      <w:pPr>
        <w:numPr>
          <w:ilvl w:val="0"/>
          <w:numId w:val="9"/>
        </w:numPr>
        <w:tabs>
          <w:tab w:val="left" w:pos="1080"/>
        </w:tabs>
        <w:spacing w:after="0" w:line="360" w:lineRule="auto"/>
        <w:jc w:val="both"/>
        <w:rPr>
          <w:rFonts w:ascii="Arial" w:hAnsi="Arial" w:cs="Arial"/>
          <w:bCs/>
          <w:color w:val="000000" w:themeColor="text1"/>
          <w:sz w:val="20"/>
          <w:szCs w:val="20"/>
        </w:rPr>
      </w:pPr>
      <w:r>
        <w:rPr>
          <w:rFonts w:ascii="Arial" w:hAnsi="Arial" w:cs="Arial"/>
          <w:bCs/>
          <w:color w:val="000000" w:themeColor="text1"/>
          <w:sz w:val="20"/>
          <w:szCs w:val="20"/>
        </w:rPr>
        <w:t>stručno-knjižničnu djelatnost,</w:t>
      </w:r>
    </w:p>
    <w:p w:rsidR="00277423" w:rsidRDefault="00277423" w:rsidP="00277423">
      <w:pPr>
        <w:numPr>
          <w:ilvl w:val="0"/>
          <w:numId w:val="9"/>
        </w:numPr>
        <w:tabs>
          <w:tab w:val="left" w:pos="1080"/>
        </w:tabs>
        <w:spacing w:after="0" w:line="360" w:lineRule="auto"/>
        <w:jc w:val="both"/>
        <w:rPr>
          <w:rFonts w:ascii="Arial" w:hAnsi="Arial" w:cs="Arial"/>
          <w:bCs/>
          <w:color w:val="000000" w:themeColor="text1"/>
          <w:sz w:val="20"/>
          <w:szCs w:val="20"/>
        </w:rPr>
      </w:pPr>
      <w:r>
        <w:rPr>
          <w:rFonts w:ascii="Arial" w:hAnsi="Arial" w:cs="Arial"/>
          <w:bCs/>
          <w:color w:val="000000" w:themeColor="text1"/>
          <w:sz w:val="20"/>
          <w:szCs w:val="20"/>
        </w:rPr>
        <w:t>informacijsko-referalnu djelatnost,</w:t>
      </w:r>
    </w:p>
    <w:p w:rsidR="00277423" w:rsidRDefault="00277423" w:rsidP="00277423">
      <w:pPr>
        <w:numPr>
          <w:ilvl w:val="0"/>
          <w:numId w:val="9"/>
        </w:numPr>
        <w:tabs>
          <w:tab w:val="left" w:pos="1080"/>
        </w:tabs>
        <w:spacing w:after="0" w:line="360" w:lineRule="auto"/>
        <w:rPr>
          <w:rFonts w:ascii="Arial" w:hAnsi="Arial" w:cs="Arial"/>
          <w:bCs/>
          <w:color w:val="000000" w:themeColor="text1"/>
          <w:sz w:val="20"/>
          <w:szCs w:val="20"/>
        </w:rPr>
      </w:pPr>
      <w:r>
        <w:rPr>
          <w:rFonts w:ascii="Arial" w:hAnsi="Arial" w:cs="Arial"/>
          <w:bCs/>
          <w:color w:val="000000" w:themeColor="text1"/>
          <w:sz w:val="20"/>
          <w:szCs w:val="20"/>
        </w:rPr>
        <w:t>kulturnu i javnu djelatnost.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1736"/>
      </w:tblGrid>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pStyle w:val="Odlomakpopisa"/>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ODGOJNO-OBRAZOVNA DJELATNOST</w:t>
            </w:r>
          </w:p>
        </w:tc>
        <w:tc>
          <w:tcPr>
            <w:tcW w:w="17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pStyle w:val="Odlomakpopisa"/>
              <w:numPr>
                <w:ilvl w:val="0"/>
                <w:numId w:val="11"/>
              </w:numPr>
              <w:jc w:val="both"/>
              <w:rPr>
                <w:rFonts w:ascii="Arial" w:hAnsi="Arial" w:cs="Arial"/>
                <w:b/>
                <w:color w:val="000000" w:themeColor="text1"/>
                <w:sz w:val="20"/>
                <w:szCs w:val="20"/>
              </w:rPr>
            </w:pPr>
            <w:r>
              <w:rPr>
                <w:rFonts w:ascii="Arial" w:hAnsi="Arial" w:cs="Arial"/>
                <w:b/>
                <w:color w:val="000000" w:themeColor="text1"/>
                <w:sz w:val="20"/>
                <w:szCs w:val="20"/>
              </w:rPr>
              <w:t>Nepos</w:t>
            </w:r>
            <w:r w:rsidR="003F258A">
              <w:rPr>
                <w:rFonts w:ascii="Arial" w:hAnsi="Arial" w:cs="Arial"/>
                <w:b/>
                <w:color w:val="000000" w:themeColor="text1"/>
                <w:sz w:val="20"/>
                <w:szCs w:val="20"/>
              </w:rPr>
              <w:t>r</w:t>
            </w:r>
            <w:r>
              <w:rPr>
                <w:rFonts w:ascii="Arial" w:hAnsi="Arial" w:cs="Arial"/>
                <w:b/>
                <w:color w:val="000000" w:themeColor="text1"/>
                <w:sz w:val="20"/>
                <w:szCs w:val="20"/>
              </w:rPr>
              <w:t>edni rad s učenicima</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jc w:val="both"/>
              <w:rPr>
                <w:rFonts w:ascii="Arial" w:hAnsi="Arial" w:cs="Arial"/>
                <w:color w:val="000000" w:themeColor="text1"/>
                <w:sz w:val="20"/>
                <w:szCs w:val="20"/>
              </w:rPr>
            </w:pPr>
            <w:r>
              <w:rPr>
                <w:rFonts w:ascii="Arial" w:hAnsi="Arial" w:cs="Arial"/>
                <w:color w:val="000000" w:themeColor="text1"/>
                <w:sz w:val="20"/>
                <w:szCs w:val="20"/>
              </w:rPr>
              <w:t>-pripremanje, planiranje i programiranje odgojno – obrazovnog rada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proofErr w:type="spellStart"/>
            <w:r>
              <w:rPr>
                <w:rFonts w:ascii="Arial" w:hAnsi="Arial" w:cs="Arial"/>
                <w:color w:val="000000" w:themeColor="text1"/>
                <w:sz w:val="20"/>
                <w:szCs w:val="20"/>
              </w:rPr>
              <w:t>kolovoz,rujan</w:t>
            </w:r>
            <w:proofErr w:type="spellEnd"/>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organizirano i sistematsko upoznavanje učenika s knjigom i knjižnicom</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Rad s učenicima prema planu knjižnično-informacijskog  obrazovanja:</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1.raz.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 xml:space="preserve">1.Knjižnica- školska knjižnica, mjesna knjižnica, knjižničar;  </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2.raz.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Dječji časopisi- dijelovi knjige, strip</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2.Jednostavni književni oblici - kratka priča, bajka; naučiti kako je knjiga opremljena (hrbat, korice, knjižni blok)</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 xml:space="preserve">3.raz. </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Knjižnica-korištenje enciklopedije- dječja enciklopedija, sadržaj, kazalo</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4.raz.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Knjižnica-služenje rječnikom i školskim pravopisom- rječnik, pravopis</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5.raz.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Organizacija i poslovanje školske knjižnice</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učenik zna pronaći knjigu na polici uz pomoć signature</w:t>
            </w:r>
          </w:p>
          <w:p w:rsidR="00277423" w:rsidRDefault="00277423">
            <w:pPr>
              <w:pStyle w:val="Odlomakpopisa"/>
              <w:shd w:val="clear" w:color="auto" w:fill="FFFFFF"/>
              <w:spacing w:before="96" w:after="0" w:line="175" w:lineRule="atLeast"/>
              <w:rPr>
                <w:rFonts w:ascii="Arial" w:hAnsi="Arial" w:cs="Arial"/>
                <w:color w:val="000000" w:themeColor="text1"/>
                <w:sz w:val="20"/>
                <w:szCs w:val="20"/>
              </w:rPr>
            </w:pPr>
            <w:r>
              <w:rPr>
                <w:rFonts w:ascii="Arial" w:hAnsi="Arial" w:cs="Arial"/>
                <w:color w:val="000000" w:themeColor="text1"/>
                <w:sz w:val="20"/>
                <w:szCs w:val="20"/>
              </w:rPr>
              <w:t>6.raz.</w:t>
            </w:r>
          </w:p>
          <w:p w:rsidR="00277423" w:rsidRDefault="00277423">
            <w:pPr>
              <w:pStyle w:val="Odlomakpopisa"/>
              <w:shd w:val="clear" w:color="auto" w:fill="FFFFFF"/>
              <w:spacing w:before="96" w:after="0" w:line="175" w:lineRule="atLeast"/>
              <w:rPr>
                <w:rFonts w:ascii="Arial" w:hAnsi="Arial" w:cs="Arial"/>
                <w:color w:val="000000" w:themeColor="text1"/>
                <w:sz w:val="20"/>
                <w:szCs w:val="20"/>
              </w:rPr>
            </w:pPr>
            <w:r>
              <w:rPr>
                <w:rFonts w:ascii="Arial" w:hAnsi="Arial" w:cs="Arial"/>
                <w:color w:val="000000" w:themeColor="text1"/>
                <w:sz w:val="20"/>
                <w:szCs w:val="20"/>
              </w:rPr>
              <w:t>Samostalno pronalaženje informacija</w:t>
            </w:r>
          </w:p>
          <w:p w:rsidR="00277423" w:rsidRDefault="00277423">
            <w:pPr>
              <w:pStyle w:val="Odlomakpopisa"/>
              <w:shd w:val="clear" w:color="auto" w:fill="FFFFFF"/>
              <w:spacing w:before="96" w:after="0" w:line="175" w:lineRule="atLeast"/>
              <w:rPr>
                <w:rFonts w:ascii="Arial" w:hAnsi="Arial" w:cs="Arial"/>
                <w:color w:val="000000" w:themeColor="text1"/>
                <w:sz w:val="20"/>
                <w:szCs w:val="20"/>
              </w:rPr>
            </w:pPr>
            <w:r>
              <w:rPr>
                <w:rFonts w:ascii="Arial" w:hAnsi="Arial" w:cs="Arial"/>
                <w:color w:val="000000" w:themeColor="text1"/>
                <w:sz w:val="20"/>
                <w:szCs w:val="20"/>
              </w:rPr>
              <w:t>upoznavanje s UDK; korištenje enciklopedije, leksikona, pravopisa, rječnika;</w:t>
            </w:r>
            <w:r w:rsidR="0065719D">
              <w:rPr>
                <w:rFonts w:ascii="Arial" w:hAnsi="Arial" w:cs="Arial"/>
                <w:color w:val="000000" w:themeColor="text1"/>
                <w:sz w:val="20"/>
                <w:szCs w:val="20"/>
              </w:rPr>
              <w:t xml:space="preserve"> </w:t>
            </w:r>
            <w:r>
              <w:rPr>
                <w:rFonts w:ascii="Arial" w:hAnsi="Arial" w:cs="Arial"/>
                <w:color w:val="000000" w:themeColor="text1"/>
                <w:sz w:val="20"/>
                <w:szCs w:val="20"/>
              </w:rPr>
              <w:t>samostalno pronalaženje informacija za potrebe problemsko-istraživačke i projektne nastave</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7.raz.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 xml:space="preserve">1.On-line katalozi; e-katalog ili on-line katalog; pretraživati fondove knjižnica putem e-kataloga;  pretraživati pomoću UDK oznake i pomoću </w:t>
            </w:r>
            <w:proofErr w:type="spellStart"/>
            <w:r>
              <w:rPr>
                <w:rFonts w:ascii="Arial" w:hAnsi="Arial" w:cs="Arial"/>
                <w:color w:val="000000" w:themeColor="text1"/>
                <w:sz w:val="20"/>
                <w:szCs w:val="20"/>
              </w:rPr>
              <w:t>predmetnice</w:t>
            </w:r>
            <w:proofErr w:type="spellEnd"/>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2.Časopisi na različitim medijima - tiskani i elektronički časopis, autorstvo, citat</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8.raz.</w:t>
            </w:r>
          </w:p>
          <w:p w:rsidR="00277423" w:rsidRDefault="00277423">
            <w:pPr>
              <w:pStyle w:val="Odlomakpopisa"/>
              <w:numPr>
                <w:ilvl w:val="0"/>
                <w:numId w:val="12"/>
              </w:numPr>
              <w:spacing w:after="0"/>
              <w:rPr>
                <w:rFonts w:ascii="Arial" w:hAnsi="Arial" w:cs="Arial"/>
                <w:color w:val="000000" w:themeColor="text1"/>
                <w:sz w:val="20"/>
                <w:szCs w:val="20"/>
              </w:rPr>
            </w:pPr>
            <w:r>
              <w:rPr>
                <w:rFonts w:ascii="Arial" w:hAnsi="Arial" w:cs="Arial"/>
                <w:color w:val="000000" w:themeColor="text1"/>
                <w:sz w:val="20"/>
                <w:szCs w:val="20"/>
              </w:rPr>
              <w:t>U potrazi za knjigom – Tipovi knjižnica-potraga za knjigom: pretraživanje kataloga; sustav knjižnica u RH</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 xml:space="preserve">Razvijanje čitalačkih i drugih sposobnosti i vještina učenika: </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osigurati pristup izvorima znanja</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razvijanje samostalnosti u pronalaženju informacija</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upućivanje na knjige kao stalan izvor raznovrsnih znanja</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postavljanje panoa s preporukama, prikazima knjiga  i novitetima</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Sudjelovanje u aktivnostima za promicanje čitanja:</w:t>
            </w:r>
          </w:p>
          <w:p w:rsidR="00277423" w:rsidRDefault="00277423">
            <w:pPr>
              <w:pStyle w:val="Odlomakpopisa"/>
              <w:spacing w:after="0"/>
              <w:rPr>
                <w:rFonts w:ascii="Arial" w:hAnsi="Arial" w:cs="Arial"/>
                <w:color w:val="000000" w:themeColor="text1"/>
                <w:sz w:val="20"/>
                <w:szCs w:val="20"/>
              </w:rPr>
            </w:pPr>
            <w:r>
              <w:rPr>
                <w:rFonts w:ascii="Arial" w:hAnsi="Arial" w:cs="Arial"/>
                <w:color w:val="000000" w:themeColor="text1"/>
                <w:sz w:val="20"/>
                <w:szCs w:val="20"/>
              </w:rPr>
              <w:t>-sudjelovanje u književnim susretima i radionicama Pučke knjižnice i čitaonice Daruvar</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posjet Pučkoj knjižnici i čitaonici Daruvar</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lastRenderedPageBreak/>
              <w:t>organizacija književnih susreta u školi</w:t>
            </w:r>
          </w:p>
          <w:p w:rsidR="00277423" w:rsidRDefault="00277423">
            <w:pPr>
              <w:pStyle w:val="Odlomakpopisa"/>
              <w:numPr>
                <w:ilvl w:val="0"/>
                <w:numId w:val="13"/>
              </w:numPr>
              <w:spacing w:after="0"/>
              <w:rPr>
                <w:rFonts w:ascii="Arial" w:hAnsi="Arial" w:cs="Arial"/>
                <w:color w:val="000000" w:themeColor="text1"/>
                <w:sz w:val="20"/>
                <w:szCs w:val="20"/>
              </w:rPr>
            </w:pPr>
            <w:r>
              <w:rPr>
                <w:rFonts w:ascii="Arial" w:hAnsi="Arial" w:cs="Arial"/>
                <w:color w:val="000000" w:themeColor="text1"/>
                <w:sz w:val="20"/>
                <w:szCs w:val="20"/>
              </w:rPr>
              <w:t>čitanje i pričanje priča učenicima nižih  razreda</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4"/>
              </w:numPr>
              <w:spacing w:after="0"/>
              <w:rPr>
                <w:rFonts w:ascii="Arial" w:hAnsi="Arial" w:cs="Arial"/>
                <w:color w:val="000000" w:themeColor="text1"/>
                <w:sz w:val="20"/>
                <w:szCs w:val="20"/>
              </w:rPr>
            </w:pPr>
            <w:r>
              <w:rPr>
                <w:rFonts w:ascii="Arial" w:hAnsi="Arial" w:cs="Arial"/>
                <w:color w:val="000000" w:themeColor="text1"/>
                <w:sz w:val="20"/>
                <w:szCs w:val="20"/>
              </w:rPr>
              <w:lastRenderedPageBreak/>
              <w:t>pedagoška pomoć učenicima pri izboru knjiga i usmjeravanje u čitanju</w:t>
            </w:r>
          </w:p>
          <w:p w:rsidR="00277423" w:rsidRDefault="00277423">
            <w:pPr>
              <w:pStyle w:val="Odlomakpopisa"/>
              <w:numPr>
                <w:ilvl w:val="0"/>
                <w:numId w:val="14"/>
              </w:numPr>
              <w:spacing w:after="0"/>
              <w:rPr>
                <w:rFonts w:ascii="Arial" w:hAnsi="Arial" w:cs="Arial"/>
                <w:color w:val="000000" w:themeColor="text1"/>
                <w:sz w:val="20"/>
                <w:szCs w:val="20"/>
              </w:rPr>
            </w:pPr>
            <w:r>
              <w:rPr>
                <w:rFonts w:ascii="Arial" w:hAnsi="Arial" w:cs="Arial"/>
                <w:color w:val="000000" w:themeColor="text1"/>
                <w:sz w:val="20"/>
                <w:szCs w:val="20"/>
              </w:rPr>
              <w:t>pomoć učenicima u pripremi i obradi teme, referata ili plakata iz pojedinih područja</w:t>
            </w:r>
          </w:p>
          <w:p w:rsidR="00277423" w:rsidRDefault="00277423">
            <w:pPr>
              <w:pStyle w:val="Odlomakpopisa"/>
              <w:numPr>
                <w:ilvl w:val="0"/>
                <w:numId w:val="14"/>
              </w:numPr>
              <w:spacing w:after="0"/>
              <w:rPr>
                <w:rFonts w:ascii="Arial" w:hAnsi="Arial" w:cs="Arial"/>
                <w:color w:val="000000" w:themeColor="text1"/>
                <w:sz w:val="20"/>
                <w:szCs w:val="20"/>
              </w:rPr>
            </w:pPr>
            <w:r>
              <w:rPr>
                <w:rFonts w:ascii="Arial" w:hAnsi="Arial" w:cs="Arial"/>
                <w:color w:val="000000" w:themeColor="text1"/>
                <w:sz w:val="20"/>
                <w:szCs w:val="20"/>
              </w:rPr>
              <w:t>upućivanje učenika na pravilnu uporabu leksikona, enciklopedija te navikavanje učenika na samostalan rad (učenje za samoučenje)</w:t>
            </w:r>
          </w:p>
          <w:p w:rsidR="00277423" w:rsidRDefault="00277423">
            <w:pPr>
              <w:pStyle w:val="Odlomakpopisa"/>
              <w:numPr>
                <w:ilvl w:val="0"/>
                <w:numId w:val="14"/>
              </w:numPr>
              <w:spacing w:after="0"/>
              <w:rPr>
                <w:rFonts w:ascii="Arial" w:hAnsi="Arial" w:cs="Arial"/>
                <w:color w:val="000000" w:themeColor="text1"/>
                <w:sz w:val="20"/>
                <w:szCs w:val="20"/>
              </w:rPr>
            </w:pPr>
            <w:r>
              <w:rPr>
                <w:rFonts w:ascii="Arial" w:hAnsi="Arial" w:cs="Arial"/>
                <w:color w:val="000000" w:themeColor="text1"/>
                <w:sz w:val="20"/>
                <w:szCs w:val="20"/>
              </w:rPr>
              <w:t>upoznavanje različitih izvora informacija</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prema potrebi</w:t>
            </w: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p w:rsidR="00277423" w:rsidRDefault="00277423">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5"/>
              </w:numPr>
              <w:spacing w:after="0"/>
              <w:rPr>
                <w:rFonts w:ascii="Arial" w:hAnsi="Arial" w:cs="Arial"/>
                <w:color w:val="000000" w:themeColor="text1"/>
                <w:sz w:val="20"/>
                <w:szCs w:val="20"/>
              </w:rPr>
            </w:pPr>
            <w:r>
              <w:rPr>
                <w:rFonts w:ascii="Arial" w:hAnsi="Arial" w:cs="Arial"/>
                <w:color w:val="000000" w:themeColor="text1"/>
                <w:sz w:val="20"/>
                <w:szCs w:val="20"/>
              </w:rPr>
              <w:t>organiziranje nastavnih sati u knjižnici– timski rad; provođenje skupnih i individualnih projekata</w:t>
            </w:r>
          </w:p>
          <w:p w:rsidR="00277423" w:rsidRDefault="00277423">
            <w:pPr>
              <w:pStyle w:val="Odlomakpopisa"/>
              <w:numPr>
                <w:ilvl w:val="0"/>
                <w:numId w:val="15"/>
              </w:numPr>
              <w:spacing w:after="0"/>
              <w:rPr>
                <w:rFonts w:ascii="Arial" w:hAnsi="Arial" w:cs="Arial"/>
                <w:color w:val="000000" w:themeColor="text1"/>
                <w:sz w:val="20"/>
                <w:szCs w:val="20"/>
              </w:rPr>
            </w:pPr>
            <w:r>
              <w:rPr>
                <w:rFonts w:ascii="Arial" w:hAnsi="Arial" w:cs="Arial"/>
                <w:color w:val="000000" w:themeColor="text1"/>
                <w:sz w:val="20"/>
                <w:szCs w:val="20"/>
              </w:rPr>
              <w:t>motivacijski postupci u poticanju čitanja lektire</w:t>
            </w:r>
          </w:p>
          <w:p w:rsidR="00277423" w:rsidRDefault="00277423">
            <w:pPr>
              <w:pStyle w:val="Odlomakpopisa"/>
              <w:numPr>
                <w:ilvl w:val="0"/>
                <w:numId w:val="15"/>
              </w:numPr>
              <w:spacing w:after="0"/>
              <w:rPr>
                <w:rFonts w:ascii="Arial" w:hAnsi="Arial" w:cs="Arial"/>
                <w:color w:val="000000" w:themeColor="text1"/>
                <w:sz w:val="20"/>
                <w:szCs w:val="20"/>
              </w:rPr>
            </w:pPr>
            <w:r>
              <w:rPr>
                <w:rFonts w:ascii="Arial" w:hAnsi="Arial" w:cs="Arial"/>
                <w:color w:val="000000" w:themeColor="text1"/>
                <w:sz w:val="20"/>
                <w:szCs w:val="20"/>
              </w:rPr>
              <w:t>sat lektire u knjižnici (motivacija ili kvizovi)</w:t>
            </w:r>
          </w:p>
          <w:p w:rsidR="00277423" w:rsidRDefault="00277423">
            <w:pPr>
              <w:pStyle w:val="Odlomakpopisa"/>
              <w:numPr>
                <w:ilvl w:val="0"/>
                <w:numId w:val="15"/>
              </w:numPr>
              <w:spacing w:after="0"/>
              <w:rPr>
                <w:rFonts w:ascii="Arial" w:hAnsi="Arial" w:cs="Arial"/>
                <w:color w:val="000000" w:themeColor="text1"/>
                <w:sz w:val="20"/>
                <w:szCs w:val="20"/>
              </w:rPr>
            </w:pPr>
            <w:r>
              <w:rPr>
                <w:rFonts w:ascii="Arial" w:hAnsi="Arial" w:cs="Arial"/>
                <w:color w:val="000000" w:themeColor="text1"/>
                <w:sz w:val="20"/>
                <w:szCs w:val="20"/>
              </w:rPr>
              <w:t>organiziranje kvizova za učenike (prema interesu učenika i prema dogovoru s učiteljima)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prema dogovoru</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6"/>
              </w:numPr>
              <w:spacing w:after="0"/>
              <w:rPr>
                <w:rFonts w:ascii="Arial" w:hAnsi="Arial" w:cs="Arial"/>
                <w:color w:val="000000" w:themeColor="text1"/>
                <w:sz w:val="20"/>
                <w:szCs w:val="20"/>
              </w:rPr>
            </w:pPr>
            <w:r>
              <w:rPr>
                <w:rFonts w:ascii="Arial" w:hAnsi="Arial" w:cs="Arial"/>
                <w:color w:val="000000" w:themeColor="text1"/>
                <w:sz w:val="20"/>
                <w:szCs w:val="20"/>
              </w:rPr>
              <w:t>organizacija rada s učenicima putnicima i učenicima koji ne pohađaju izborne predmete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6"/>
              </w:numPr>
              <w:spacing w:after="0"/>
              <w:rPr>
                <w:rFonts w:ascii="Arial" w:hAnsi="Arial" w:cs="Arial"/>
                <w:color w:val="000000" w:themeColor="text1"/>
                <w:sz w:val="20"/>
                <w:szCs w:val="20"/>
              </w:rPr>
            </w:pPr>
            <w:r>
              <w:rPr>
                <w:rFonts w:ascii="Arial" w:hAnsi="Arial" w:cs="Arial"/>
                <w:color w:val="000000" w:themeColor="text1"/>
                <w:sz w:val="20"/>
                <w:szCs w:val="20"/>
              </w:rPr>
              <w:t xml:space="preserve">organiziranje stvaralačkih radionica za učenike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6"/>
              </w:numPr>
              <w:spacing w:after="0"/>
              <w:rPr>
                <w:rFonts w:ascii="Arial" w:hAnsi="Arial" w:cs="Arial"/>
                <w:color w:val="000000" w:themeColor="text1"/>
                <w:sz w:val="20"/>
                <w:szCs w:val="20"/>
              </w:rPr>
            </w:pPr>
            <w:r>
              <w:rPr>
                <w:rFonts w:ascii="Arial" w:hAnsi="Arial" w:cs="Arial"/>
                <w:color w:val="000000" w:themeColor="text1"/>
                <w:sz w:val="20"/>
                <w:szCs w:val="20"/>
              </w:rPr>
              <w:t>pretplata na dječji tisak i distribucija časopisa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rPr>
                <w:rFonts w:ascii="Arial" w:hAnsi="Arial" w:cs="Arial"/>
                <w:color w:val="000000" w:themeColor="text1"/>
                <w:sz w:val="20"/>
                <w:szCs w:val="20"/>
              </w:rPr>
            </w:pPr>
            <w:r>
              <w:rPr>
                <w:rFonts w:ascii="Arial" w:hAnsi="Arial" w:cs="Arial"/>
                <w:b/>
                <w:color w:val="000000" w:themeColor="text1"/>
                <w:sz w:val="20"/>
                <w:szCs w:val="20"/>
              </w:rPr>
              <w:t>b) Suradnja s učiteljima, pedagoginjom i ravnateljem</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suradnja s učiteljima razredne nastave i hrvatskog  jezika u izradi godišnjeg plana lektire i nabavi knjiga, časopisa i drugih medija te aktivnostima za poticanje čitanja</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rujan</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 xml:space="preserve">dogovor s učiteljima razredne nastave o organiziranom posjetu šk. knjižnici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suradnja s učiteljima predmetne i razredne nastave u nabavi literature i ostalih medija za učenike i učitelje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rujan,</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suradnja s učiteljima predmetne i razredne nastave pri izvođenju nastavnih sati</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po potrebi</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stalna suradnja s ravnateljem i pedagoginjom oko nabave stručne pedagoško-psihološke literature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7"/>
              </w:numPr>
              <w:spacing w:after="0"/>
              <w:rPr>
                <w:rFonts w:ascii="Arial" w:hAnsi="Arial" w:cs="Arial"/>
                <w:color w:val="000000" w:themeColor="text1"/>
                <w:sz w:val="20"/>
                <w:szCs w:val="20"/>
              </w:rPr>
            </w:pPr>
            <w:r>
              <w:rPr>
                <w:rFonts w:ascii="Arial" w:hAnsi="Arial" w:cs="Arial"/>
                <w:color w:val="000000" w:themeColor="text1"/>
                <w:sz w:val="20"/>
                <w:szCs w:val="20"/>
              </w:rPr>
              <w:t>pripremanje literature i ostale građe za nastavne sate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rPr>
                <w:rFonts w:ascii="Arial" w:hAnsi="Arial" w:cs="Arial"/>
                <w:color w:val="000000" w:themeColor="text1"/>
                <w:sz w:val="20"/>
                <w:szCs w:val="20"/>
              </w:rPr>
            </w:pPr>
            <w:r>
              <w:rPr>
                <w:rFonts w:ascii="Arial" w:hAnsi="Arial" w:cs="Arial"/>
                <w:b/>
                <w:color w:val="000000" w:themeColor="text1"/>
                <w:sz w:val="20"/>
                <w:szCs w:val="20"/>
              </w:rPr>
              <w:t>c) Pripremanje, planiranje i programiranje odgojno-obrazovnog rada</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8"/>
              </w:numPr>
              <w:spacing w:after="0"/>
              <w:rPr>
                <w:rFonts w:ascii="Arial" w:hAnsi="Arial" w:cs="Arial"/>
                <w:color w:val="000000" w:themeColor="text1"/>
                <w:sz w:val="20"/>
                <w:szCs w:val="20"/>
              </w:rPr>
            </w:pPr>
            <w:r>
              <w:rPr>
                <w:rFonts w:ascii="Arial" w:hAnsi="Arial" w:cs="Arial"/>
                <w:color w:val="000000" w:themeColor="text1"/>
                <w:sz w:val="20"/>
                <w:szCs w:val="20"/>
              </w:rPr>
              <w:t>izrada godišnjeg programa rada; izrada mjesečnih programa rada;</w:t>
            </w:r>
          </w:p>
          <w:p w:rsidR="00277423" w:rsidRDefault="00277423">
            <w:pPr>
              <w:pStyle w:val="Odlomakpopisa"/>
              <w:numPr>
                <w:ilvl w:val="0"/>
                <w:numId w:val="18"/>
              </w:numPr>
              <w:spacing w:after="0"/>
              <w:rPr>
                <w:rFonts w:ascii="Arial" w:hAnsi="Arial" w:cs="Arial"/>
                <w:color w:val="000000" w:themeColor="text1"/>
                <w:sz w:val="20"/>
                <w:szCs w:val="20"/>
              </w:rPr>
            </w:pPr>
            <w:r>
              <w:rPr>
                <w:rFonts w:ascii="Arial" w:hAnsi="Arial" w:cs="Arial"/>
                <w:color w:val="000000" w:themeColor="text1"/>
                <w:sz w:val="20"/>
                <w:szCs w:val="20"/>
              </w:rPr>
              <w:t>pisanje izvješća</w:t>
            </w:r>
          </w:p>
          <w:p w:rsidR="00277423" w:rsidRDefault="00277423">
            <w:pPr>
              <w:pStyle w:val="Odlomakpopisa"/>
              <w:numPr>
                <w:ilvl w:val="0"/>
                <w:numId w:val="18"/>
              </w:numPr>
              <w:spacing w:after="0"/>
              <w:rPr>
                <w:rFonts w:ascii="Arial" w:hAnsi="Arial" w:cs="Arial"/>
                <w:color w:val="000000" w:themeColor="text1"/>
                <w:sz w:val="20"/>
                <w:szCs w:val="20"/>
              </w:rPr>
            </w:pPr>
            <w:r>
              <w:rPr>
                <w:rFonts w:ascii="Arial" w:hAnsi="Arial" w:cs="Arial"/>
                <w:color w:val="000000" w:themeColor="text1"/>
                <w:sz w:val="20"/>
                <w:szCs w:val="20"/>
              </w:rPr>
              <w:t xml:space="preserve">pomoć u izradi Godišnjeg </w:t>
            </w:r>
            <w:r w:rsidR="0065719D">
              <w:rPr>
                <w:rFonts w:ascii="Arial" w:hAnsi="Arial" w:cs="Arial"/>
                <w:color w:val="000000" w:themeColor="text1"/>
                <w:sz w:val="20"/>
                <w:szCs w:val="20"/>
              </w:rPr>
              <w:t>plana i programa rada i kurikuluma</w:t>
            </w:r>
            <w:r>
              <w:rPr>
                <w:rFonts w:ascii="Arial" w:hAnsi="Arial" w:cs="Arial"/>
                <w:color w:val="000000" w:themeColor="text1"/>
                <w:sz w:val="20"/>
                <w:szCs w:val="20"/>
              </w:rPr>
              <w:t xml:space="preserve"> škole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kolovoz</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rujan</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 xml:space="preserve">pripremanje za odgojno - obrazovnu djelatnost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pripremanje za kreativne radionice i programe razvijanja čitalačkih vještina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539"/>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mjesečno, tjedno i dnevno programiranje odgojno-obrazovnog i drugog rada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65719D">
            <w:pPr>
              <w:spacing w:after="0"/>
              <w:rPr>
                <w:rFonts w:ascii="Arial" w:hAnsi="Arial" w:cs="Arial"/>
                <w:color w:val="000000" w:themeColor="text1"/>
                <w:sz w:val="20"/>
                <w:szCs w:val="20"/>
              </w:rPr>
            </w:pPr>
            <w:r>
              <w:rPr>
                <w:rFonts w:ascii="Arial" w:hAnsi="Arial" w:cs="Arial"/>
                <w:color w:val="000000" w:themeColor="text1"/>
                <w:sz w:val="20"/>
                <w:szCs w:val="20"/>
              </w:rPr>
              <w:t>t</w:t>
            </w:r>
            <w:r w:rsidR="00277423">
              <w:rPr>
                <w:rFonts w:ascii="Arial" w:hAnsi="Arial" w:cs="Arial"/>
                <w:color w:val="000000" w:themeColor="text1"/>
                <w:sz w:val="20"/>
                <w:szCs w:val="20"/>
              </w:rPr>
              <w: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0"/>
              </w:numPr>
              <w:spacing w:after="0"/>
              <w:rPr>
                <w:rFonts w:ascii="Arial" w:hAnsi="Arial" w:cs="Arial"/>
                <w:color w:val="000000" w:themeColor="text1"/>
                <w:sz w:val="20"/>
                <w:szCs w:val="20"/>
              </w:rPr>
            </w:pPr>
            <w:r>
              <w:rPr>
                <w:rFonts w:ascii="Arial" w:hAnsi="Arial" w:cs="Arial"/>
                <w:color w:val="000000" w:themeColor="text1"/>
                <w:sz w:val="20"/>
                <w:szCs w:val="20"/>
              </w:rPr>
              <w:t>Stručno-knjižnična i informacijsko- referalna djelatnost</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 xml:space="preserve">organizacija i vođenje rada u knjižnici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unošenje podataka o novim članovima (učenicima i zaposlenicima)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nabava knjiga i ostale informacijske građe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uređenje prostora knjižnice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lastRenderedPageBreak/>
              <w:t>posudba i vraćanje knjiga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praćenje i evidencija korištenja knjižnice; vođenje statistike u knjižnici</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izrada popisa lektire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rujan</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ispitivanje interesa za časopise i izvršavanje pretplate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rujan, listopad</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obrada  nove građe i zaštita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sudjelovanje u informatiza</w:t>
            </w:r>
            <w:r w:rsidR="0065719D">
              <w:rPr>
                <w:rFonts w:ascii="Arial" w:hAnsi="Arial" w:cs="Arial"/>
                <w:color w:val="000000" w:themeColor="text1"/>
                <w:sz w:val="20"/>
                <w:szCs w:val="20"/>
              </w:rPr>
              <w:t>ciji škole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rsidP="0065719D">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 xml:space="preserve">sustavno izvješćivanje učitelja i učenika o </w:t>
            </w:r>
            <w:r w:rsidR="0065719D">
              <w:rPr>
                <w:rFonts w:ascii="Arial" w:hAnsi="Arial" w:cs="Arial"/>
                <w:color w:val="000000" w:themeColor="text1"/>
                <w:sz w:val="20"/>
                <w:szCs w:val="20"/>
              </w:rPr>
              <w:t xml:space="preserve">novonabavljenim </w:t>
            </w:r>
            <w:r>
              <w:rPr>
                <w:rFonts w:ascii="Arial" w:hAnsi="Arial" w:cs="Arial"/>
                <w:color w:val="000000" w:themeColor="text1"/>
                <w:sz w:val="20"/>
                <w:szCs w:val="20"/>
              </w:rPr>
              <w:t xml:space="preserve"> knjigama i časopisima (pismeno i usmeno na sjednicama Učiteljskog vijeća)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 xml:space="preserve">kreiranje i izrada tiskanih materijala za učenike, učitelje te za cjelokupan rad škole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izrada popisa literature  i bibliografskih podataka za pojedine nastavne predmete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prema potrebi</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 xml:space="preserve">osiguravanje literature za stalno stručno usavršavanje učitelja i stručnih suradnika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suradnja s Matičnom službom, Središnjom knjižnicom za češku nacionalnu manjinu i drugim knjižnicama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3F258A"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tcPr>
          <w:p w:rsidR="003F258A" w:rsidRDefault="003F258A">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nabava udžbenika, popisa udžbenika po razredima (višegodi</w:t>
            </w:r>
            <w:r w:rsidR="008E2571">
              <w:rPr>
                <w:rFonts w:ascii="Arial" w:hAnsi="Arial" w:cs="Arial"/>
                <w:color w:val="000000" w:themeColor="text1"/>
                <w:sz w:val="20"/>
                <w:szCs w:val="20"/>
              </w:rPr>
              <w:t>šnji), otpis radnih udžbenika</w:t>
            </w:r>
          </w:p>
        </w:tc>
        <w:tc>
          <w:tcPr>
            <w:tcW w:w="1736" w:type="dxa"/>
            <w:tcBorders>
              <w:top w:val="single" w:sz="4" w:space="0" w:color="auto"/>
              <w:left w:val="single" w:sz="4" w:space="0" w:color="auto"/>
              <w:bottom w:val="single" w:sz="4" w:space="0" w:color="auto"/>
              <w:right w:val="single" w:sz="4" w:space="0" w:color="auto"/>
            </w:tcBorders>
          </w:tcPr>
          <w:p w:rsidR="003F258A" w:rsidRDefault="003F258A">
            <w:pPr>
              <w:spacing w:after="0"/>
              <w:rPr>
                <w:rFonts w:ascii="Arial" w:hAnsi="Arial" w:cs="Arial"/>
                <w:color w:val="000000" w:themeColor="text1"/>
                <w:sz w:val="20"/>
                <w:szCs w:val="20"/>
              </w:rPr>
            </w:pPr>
          </w:p>
        </w:tc>
      </w:tr>
      <w:tr w:rsidR="00277423" w:rsidTr="00277423">
        <w:trPr>
          <w:trHeight w:val="411"/>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 xml:space="preserve">otpis knjiga </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65719D">
            <w:pPr>
              <w:spacing w:after="0"/>
              <w:rPr>
                <w:rFonts w:ascii="Arial" w:hAnsi="Arial" w:cs="Arial"/>
                <w:color w:val="000000" w:themeColor="text1"/>
                <w:sz w:val="20"/>
                <w:szCs w:val="20"/>
              </w:rPr>
            </w:pPr>
            <w:r>
              <w:rPr>
                <w:rFonts w:ascii="Arial" w:hAnsi="Arial" w:cs="Arial"/>
                <w:color w:val="000000" w:themeColor="text1"/>
                <w:sz w:val="20"/>
                <w:szCs w:val="20"/>
              </w:rPr>
              <w:t>veljača 2022</w:t>
            </w:r>
            <w:r w:rsidR="00277423">
              <w:rPr>
                <w:rFonts w:ascii="Arial" w:hAnsi="Arial" w:cs="Arial"/>
                <w:color w:val="000000" w:themeColor="text1"/>
                <w:sz w:val="20"/>
                <w:szCs w:val="20"/>
              </w:rPr>
              <w:t>.</w:t>
            </w:r>
          </w:p>
        </w:tc>
      </w:tr>
      <w:tr w:rsidR="00277423" w:rsidTr="00277423">
        <w:trPr>
          <w:trHeight w:val="609"/>
          <w:jc w:val="center"/>
        </w:trPr>
        <w:tc>
          <w:tcPr>
            <w:tcW w:w="7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KULTURNA I JAVNA DJELATNOST</w:t>
            </w:r>
          </w:p>
        </w:tc>
        <w:tc>
          <w:tcPr>
            <w:tcW w:w="17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spacing w:after="0"/>
              <w:rPr>
                <w:rFonts w:ascii="Arial" w:hAnsi="Arial" w:cs="Arial"/>
                <w:color w:val="000000" w:themeColor="text1"/>
                <w:sz w:val="20"/>
                <w:szCs w:val="20"/>
              </w:rPr>
            </w:pPr>
          </w:p>
        </w:tc>
      </w:tr>
      <w:tr w:rsidR="00277423" w:rsidTr="00277423">
        <w:trPr>
          <w:trHeight w:val="824"/>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1"/>
              </w:numPr>
              <w:spacing w:after="0"/>
              <w:rPr>
                <w:rFonts w:ascii="Arial" w:hAnsi="Arial" w:cs="Arial"/>
                <w:color w:val="000000" w:themeColor="text1"/>
                <w:sz w:val="20"/>
                <w:szCs w:val="20"/>
              </w:rPr>
            </w:pPr>
            <w:r>
              <w:rPr>
                <w:rFonts w:ascii="Arial" w:hAnsi="Arial" w:cs="Arial"/>
                <w:color w:val="000000" w:themeColor="text1"/>
                <w:sz w:val="20"/>
                <w:szCs w:val="20"/>
              </w:rPr>
              <w:t>posjet književnim susretima i aktivnostima u organizaciji Pučke knjižnice i čitaonice u Daruvaru</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organizacija, priprema i provedba kulturnih sadržaja: književni susreti, promocije knjiga, predstava (prema mogućnostima škole)</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Čitajmo zajedno–književni susret u dogovoru s nakladnicima</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 xml:space="preserve">Pričaj mi priču – </w:t>
            </w:r>
            <w:proofErr w:type="spellStart"/>
            <w:r>
              <w:rPr>
                <w:rFonts w:ascii="Arial" w:hAnsi="Arial" w:cs="Arial"/>
                <w:color w:val="000000" w:themeColor="text1"/>
                <w:sz w:val="20"/>
                <w:szCs w:val="20"/>
              </w:rPr>
              <w:t>pričaonica</w:t>
            </w:r>
            <w:proofErr w:type="spellEnd"/>
            <w:r>
              <w:rPr>
                <w:rFonts w:ascii="Arial" w:hAnsi="Arial" w:cs="Arial"/>
                <w:color w:val="000000" w:themeColor="text1"/>
                <w:sz w:val="20"/>
                <w:szCs w:val="20"/>
              </w:rPr>
              <w:t xml:space="preserve"> za učenike </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izrada tematskih panoa za obilježavanje važnijih događaja:</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8.9.Međunarodni dan pismenosti</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6.10. Svjetski dan učitelja</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 xml:space="preserve">8.10. Dan neovisnosti </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Mjesec listopad- Dan zahvalnosti za plodove zemlje</w:t>
            </w: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27.10. Međunarodni dan školskih knjižnica</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eastAsia="Times New Roman" w:hAnsi="Arial" w:cs="Arial"/>
                <w:color w:val="000000" w:themeColor="text1"/>
                <w:sz w:val="20"/>
                <w:szCs w:val="20"/>
              </w:rPr>
              <w:t>Mjesec borbe protiv pušenja, alkoholizma i drugih ovisnosti</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 xml:space="preserve">18.11.Dan sjećanja na žrtvu Vukovara </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20.11.- Dan dječjih prava</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25.12. Božić</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15.1. Dan međunarodnog priznavanja Republike Hrvatske</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14.2.Valentinovo (sandučić za ljubavnu poštu“)</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6.3. Dan žena</w:t>
            </w:r>
          </w:p>
          <w:p w:rsidR="00277423" w:rsidRPr="0065719D" w:rsidRDefault="00277423" w:rsidP="0065719D">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22.3. Dan zaštite voda</w:t>
            </w:r>
            <w:r w:rsidRPr="0065719D">
              <w:rPr>
                <w:rFonts w:ascii="Arial" w:hAnsi="Arial" w:cs="Arial"/>
                <w:color w:val="000000" w:themeColor="text1"/>
                <w:sz w:val="20"/>
                <w:szCs w:val="20"/>
              </w:rPr>
              <w:t xml:space="preserve"> </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22.4. Međunarodni dana dječje knjige /Dan planeta Zemlje</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15. 05. Međunarodni dan obitelji (Majčin dan)</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 xml:space="preserve">Završni program </w:t>
            </w:r>
            <w:proofErr w:type="spellStart"/>
            <w:r>
              <w:rPr>
                <w:rFonts w:ascii="Arial" w:hAnsi="Arial" w:cs="Arial"/>
                <w:color w:val="000000" w:themeColor="text1"/>
                <w:sz w:val="20"/>
                <w:szCs w:val="20"/>
              </w:rPr>
              <w:t>vrtićevaca</w:t>
            </w:r>
            <w:proofErr w:type="spellEnd"/>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 xml:space="preserve">Pjesmice i igre </w:t>
            </w:r>
            <w:proofErr w:type="spellStart"/>
            <w:r>
              <w:rPr>
                <w:rFonts w:ascii="Arial" w:hAnsi="Arial" w:cs="Arial"/>
                <w:color w:val="000000" w:themeColor="text1"/>
                <w:sz w:val="20"/>
                <w:szCs w:val="20"/>
              </w:rPr>
              <w:t>Sirača</w:t>
            </w:r>
            <w:proofErr w:type="spellEnd"/>
            <w:r>
              <w:rPr>
                <w:rFonts w:ascii="Arial" w:hAnsi="Arial" w:cs="Arial"/>
                <w:color w:val="000000" w:themeColor="text1"/>
                <w:sz w:val="20"/>
                <w:szCs w:val="20"/>
              </w:rPr>
              <w:t xml:space="preserve"> – očuvanje od zaborava</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Čitajmo zaboravljene knjige</w:t>
            </w:r>
          </w:p>
          <w:p w:rsidR="00277423" w:rsidRDefault="00277423">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Projekt U godini čitanja i moja obitelj čita</w:t>
            </w:r>
          </w:p>
          <w:p w:rsidR="0065719D" w:rsidRDefault="0065719D">
            <w:pPr>
              <w:pStyle w:val="Odlomakpopisa"/>
              <w:numPr>
                <w:ilvl w:val="0"/>
                <w:numId w:val="22"/>
              </w:numPr>
              <w:spacing w:after="0"/>
              <w:rPr>
                <w:rFonts w:ascii="Arial" w:hAnsi="Arial" w:cs="Arial"/>
                <w:color w:val="000000" w:themeColor="text1"/>
                <w:sz w:val="20"/>
                <w:szCs w:val="20"/>
              </w:rPr>
            </w:pPr>
            <w:r>
              <w:rPr>
                <w:rFonts w:ascii="Arial" w:hAnsi="Arial" w:cs="Arial"/>
                <w:color w:val="000000" w:themeColor="text1"/>
                <w:sz w:val="20"/>
                <w:szCs w:val="20"/>
              </w:rPr>
              <w:t>Noć knjige</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studeni</w:t>
            </w: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p>
          <w:p w:rsidR="00277423" w:rsidRDefault="00277423">
            <w:pPr>
              <w:spacing w:after="0"/>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556"/>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3"/>
              </w:numPr>
              <w:rPr>
                <w:rFonts w:ascii="Arial" w:hAnsi="Arial" w:cs="Arial"/>
                <w:color w:val="000000" w:themeColor="text1"/>
                <w:sz w:val="20"/>
                <w:szCs w:val="20"/>
              </w:rPr>
            </w:pPr>
            <w:r>
              <w:rPr>
                <w:rFonts w:ascii="Arial" w:hAnsi="Arial" w:cs="Arial"/>
                <w:color w:val="000000" w:themeColor="text1"/>
                <w:sz w:val="20"/>
                <w:szCs w:val="20"/>
              </w:rPr>
              <w:lastRenderedPageBreak/>
              <w:t>uređenje i obogaćivanje prostora knjižnice i škole edukativnim plakatima, priznanjima, zahvalama za rad i postignute uspjehe naših učenika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524"/>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3"/>
              </w:numPr>
              <w:rPr>
                <w:rFonts w:ascii="Arial" w:hAnsi="Arial" w:cs="Arial"/>
                <w:color w:val="000000" w:themeColor="text1"/>
                <w:sz w:val="20"/>
                <w:szCs w:val="20"/>
              </w:rPr>
            </w:pPr>
            <w:r>
              <w:rPr>
                <w:rFonts w:ascii="Arial" w:hAnsi="Arial" w:cs="Arial"/>
                <w:color w:val="000000" w:themeColor="text1"/>
                <w:sz w:val="20"/>
                <w:szCs w:val="20"/>
              </w:rPr>
              <w:t>radionice ili prigodno obilježavanje blagdana ili važnijih datuma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552"/>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0"/>
              </w:numPr>
              <w:rPr>
                <w:rFonts w:ascii="Arial" w:hAnsi="Arial" w:cs="Arial"/>
                <w:color w:val="000000" w:themeColor="text1"/>
                <w:sz w:val="20"/>
                <w:szCs w:val="20"/>
              </w:rPr>
            </w:pPr>
            <w:r>
              <w:rPr>
                <w:rFonts w:ascii="Arial" w:hAnsi="Arial" w:cs="Arial"/>
                <w:color w:val="000000" w:themeColor="text1"/>
                <w:sz w:val="20"/>
                <w:szCs w:val="20"/>
              </w:rPr>
              <w:t>Stručno usavršavanje knjižničara</w:t>
            </w:r>
          </w:p>
        </w:tc>
        <w:tc>
          <w:tcPr>
            <w:tcW w:w="1736" w:type="dxa"/>
            <w:tcBorders>
              <w:top w:val="single" w:sz="4" w:space="0" w:color="auto"/>
              <w:left w:val="single" w:sz="4" w:space="0" w:color="auto"/>
              <w:bottom w:val="single" w:sz="4" w:space="0" w:color="auto"/>
              <w:right w:val="single" w:sz="4" w:space="0" w:color="auto"/>
            </w:tcBorders>
          </w:tcPr>
          <w:p w:rsidR="00277423" w:rsidRDefault="00277423">
            <w:pPr>
              <w:rPr>
                <w:rFonts w:ascii="Arial" w:hAnsi="Arial" w:cs="Arial"/>
                <w:color w:val="000000" w:themeColor="text1"/>
                <w:sz w:val="20"/>
                <w:szCs w:val="20"/>
              </w:rPr>
            </w:pPr>
          </w:p>
        </w:tc>
      </w:tr>
      <w:tr w:rsidR="00277423" w:rsidTr="00277423">
        <w:trPr>
          <w:trHeight w:val="577"/>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praćenje dječje i literature za mladež</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649"/>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praćenje stručne knjižnične i druge literature, stručnih recenzija i prikaza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sudjelovanje na sjednicama razrednog i učiteljskog vijeća u školi te na aktivima razredne nastave</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457"/>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Pr="0065719D" w:rsidRDefault="00277423" w:rsidP="0065719D">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sudjelovanje na županijskim aktivima školskih knjižničara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suradnja s matičnom službom NSK i županijskom matičnom službom</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suradnja s ostalim knjižnicama/knjižničarima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suradnja s nakladnicima i knjižarima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hideMark/>
          </w:tcPr>
          <w:p w:rsidR="00277423" w:rsidRDefault="00277423">
            <w:pPr>
              <w:pStyle w:val="Odlomakpopisa"/>
              <w:numPr>
                <w:ilvl w:val="0"/>
                <w:numId w:val="24"/>
              </w:numPr>
              <w:rPr>
                <w:rFonts w:ascii="Arial" w:hAnsi="Arial" w:cs="Arial"/>
                <w:color w:val="000000" w:themeColor="text1"/>
                <w:sz w:val="20"/>
                <w:szCs w:val="20"/>
              </w:rPr>
            </w:pPr>
            <w:r>
              <w:rPr>
                <w:rFonts w:ascii="Arial" w:hAnsi="Arial" w:cs="Arial"/>
                <w:color w:val="000000" w:themeColor="text1"/>
                <w:sz w:val="20"/>
                <w:szCs w:val="20"/>
              </w:rPr>
              <w:t>posjet kazalištu, izložbama, predavanjima, književnim susretima</w:t>
            </w:r>
          </w:p>
        </w:tc>
        <w:tc>
          <w:tcPr>
            <w:tcW w:w="1736" w:type="dxa"/>
            <w:tcBorders>
              <w:top w:val="single" w:sz="4" w:space="0" w:color="auto"/>
              <w:left w:val="single" w:sz="4" w:space="0" w:color="auto"/>
              <w:bottom w:val="single" w:sz="4" w:space="0" w:color="auto"/>
              <w:right w:val="single" w:sz="4" w:space="0" w:color="auto"/>
            </w:tcBorders>
            <w:hideMark/>
          </w:tcPr>
          <w:p w:rsidR="00277423" w:rsidRDefault="00277423">
            <w:pPr>
              <w:rPr>
                <w:rFonts w:ascii="Arial" w:hAnsi="Arial" w:cs="Arial"/>
                <w:color w:val="000000" w:themeColor="text1"/>
                <w:sz w:val="20"/>
                <w:szCs w:val="20"/>
              </w:rPr>
            </w:pPr>
            <w:r>
              <w:rPr>
                <w:rFonts w:ascii="Arial" w:hAnsi="Arial" w:cs="Arial"/>
                <w:color w:val="000000" w:themeColor="text1"/>
                <w:sz w:val="20"/>
                <w:szCs w:val="20"/>
              </w:rPr>
              <w:t>tijekom godine</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rPr>
                <w:rFonts w:ascii="Arial" w:hAnsi="Arial" w:cs="Arial"/>
                <w:color w:val="000000" w:themeColor="text1"/>
                <w:sz w:val="20"/>
                <w:szCs w:val="20"/>
              </w:rPr>
            </w:pPr>
            <w:r>
              <w:rPr>
                <w:rFonts w:ascii="Arial" w:eastAsia="Times New Roman" w:hAnsi="Arial" w:cs="Arial"/>
                <w:b/>
                <w:color w:val="000000" w:themeColor="text1"/>
                <w:sz w:val="20"/>
                <w:szCs w:val="20"/>
              </w:rPr>
              <w:t xml:space="preserve">UKUPNO SATI GODIŠNJE </w:t>
            </w:r>
            <w:r>
              <w:rPr>
                <w:rFonts w:ascii="Arial" w:eastAsia="Times New Roman" w:hAnsi="Arial" w:cs="Arial"/>
                <w:b/>
                <w:color w:val="000000" w:themeColor="text1"/>
                <w:sz w:val="20"/>
                <w:szCs w:val="20"/>
              </w:rPr>
              <w:tab/>
            </w:r>
          </w:p>
        </w:tc>
        <w:tc>
          <w:tcPr>
            <w:tcW w:w="173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jc w:val="right"/>
              <w:rPr>
                <w:rFonts w:ascii="Arial" w:hAnsi="Arial" w:cs="Arial"/>
                <w:color w:val="000000" w:themeColor="text1"/>
                <w:sz w:val="20"/>
                <w:szCs w:val="20"/>
              </w:rPr>
            </w:pPr>
            <w:r>
              <w:rPr>
                <w:rFonts w:ascii="Arial" w:hAnsi="Arial" w:cs="Arial"/>
                <w:color w:val="000000" w:themeColor="text1"/>
                <w:sz w:val="20"/>
                <w:szCs w:val="20"/>
              </w:rPr>
              <w:t>1044</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rPr>
                <w:rFonts w:ascii="Arial" w:hAnsi="Arial" w:cs="Arial"/>
                <w:color w:val="000000" w:themeColor="text1"/>
                <w:sz w:val="20"/>
                <w:szCs w:val="20"/>
              </w:rPr>
            </w:pPr>
            <w:r>
              <w:rPr>
                <w:rFonts w:ascii="Arial" w:eastAsia="Times New Roman" w:hAnsi="Arial" w:cs="Arial"/>
                <w:b/>
                <w:color w:val="000000" w:themeColor="text1"/>
                <w:sz w:val="20"/>
                <w:szCs w:val="20"/>
              </w:rPr>
              <w:t>GODIŠNJI ODMOR I DRŽAVNI PRAZNICI</w:t>
            </w:r>
          </w:p>
        </w:tc>
        <w:tc>
          <w:tcPr>
            <w:tcW w:w="173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jc w:val="right"/>
              <w:rPr>
                <w:rFonts w:ascii="Arial" w:hAnsi="Arial" w:cs="Arial"/>
                <w:color w:val="000000" w:themeColor="text1"/>
                <w:sz w:val="20"/>
                <w:szCs w:val="20"/>
              </w:rPr>
            </w:pPr>
            <w:r>
              <w:rPr>
                <w:rFonts w:ascii="Arial" w:hAnsi="Arial" w:cs="Arial"/>
                <w:color w:val="000000" w:themeColor="text1"/>
                <w:sz w:val="20"/>
                <w:szCs w:val="20"/>
              </w:rPr>
              <w:t>156</w:t>
            </w:r>
          </w:p>
        </w:tc>
      </w:tr>
      <w:tr w:rsidR="00277423" w:rsidTr="00277423">
        <w:trPr>
          <w:trHeight w:val="70"/>
          <w:jc w:val="center"/>
        </w:trPr>
        <w:tc>
          <w:tcPr>
            <w:tcW w:w="75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rPr>
                <w:rFonts w:ascii="Arial" w:hAnsi="Arial" w:cs="Arial"/>
                <w:color w:val="000000" w:themeColor="text1"/>
                <w:sz w:val="20"/>
                <w:szCs w:val="20"/>
              </w:rPr>
            </w:pPr>
            <w:r>
              <w:rPr>
                <w:rFonts w:ascii="Arial" w:eastAsia="Times New Roman" w:hAnsi="Arial" w:cs="Arial"/>
                <w:b/>
                <w:color w:val="000000" w:themeColor="text1"/>
                <w:sz w:val="20"/>
                <w:szCs w:val="20"/>
              </w:rPr>
              <w:t>UKUPNO SATI RADA</w:t>
            </w:r>
          </w:p>
        </w:tc>
        <w:tc>
          <w:tcPr>
            <w:tcW w:w="173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277423" w:rsidRDefault="00277423">
            <w:pPr>
              <w:jc w:val="right"/>
              <w:rPr>
                <w:rFonts w:ascii="Arial" w:hAnsi="Arial" w:cs="Arial"/>
                <w:color w:val="000000" w:themeColor="text1"/>
                <w:sz w:val="20"/>
                <w:szCs w:val="20"/>
              </w:rPr>
            </w:pPr>
            <w:r>
              <w:rPr>
                <w:rFonts w:ascii="Arial" w:hAnsi="Arial" w:cs="Arial"/>
                <w:color w:val="000000" w:themeColor="text1"/>
                <w:sz w:val="20"/>
                <w:szCs w:val="20"/>
              </w:rPr>
              <w:t>888</w:t>
            </w:r>
          </w:p>
        </w:tc>
      </w:tr>
    </w:tbl>
    <w:p w:rsidR="00277423" w:rsidRDefault="00277423" w:rsidP="00277423">
      <w:pPr>
        <w:spacing w:after="0" w:line="240" w:lineRule="auto"/>
        <w:jc w:val="both"/>
        <w:rPr>
          <w:rFonts w:ascii="Arial" w:eastAsia="Times New Roman" w:hAnsi="Arial" w:cs="Arial"/>
          <w:b/>
          <w:color w:val="000000" w:themeColor="text1"/>
          <w:sz w:val="20"/>
          <w:szCs w:val="20"/>
        </w:rPr>
      </w:pPr>
    </w:p>
    <w:p w:rsidR="00277423" w:rsidRDefault="00277423" w:rsidP="00277423">
      <w:pPr>
        <w:spacing w:after="0" w:line="240" w:lineRule="auto"/>
        <w:jc w:val="both"/>
        <w:rPr>
          <w:rFonts w:ascii="Arial" w:eastAsia="Times New Roman" w:hAnsi="Arial" w:cs="Arial"/>
          <w:b/>
          <w:color w:val="000000" w:themeColor="text1"/>
          <w:sz w:val="20"/>
          <w:szCs w:val="20"/>
        </w:rPr>
      </w:pPr>
    </w:p>
    <w:p w:rsidR="00277423" w:rsidRDefault="00277423" w:rsidP="00277423">
      <w:pPr>
        <w:spacing w:after="0" w:line="240" w:lineRule="auto"/>
        <w:jc w:val="both"/>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5.4.  Godišnji plan rada tajništva </w:t>
      </w:r>
    </w:p>
    <w:p w:rsidR="00277423" w:rsidRDefault="00277423" w:rsidP="00277423">
      <w:pPr>
        <w:spacing w:after="0" w:line="240" w:lineRule="auto"/>
        <w:jc w:val="both"/>
        <w:rPr>
          <w:rFonts w:ascii="Arial" w:eastAsia="Times New Roman" w:hAnsi="Arial" w:cs="Arial"/>
          <w:b/>
          <w:color w:val="000000" w:themeColor="text1"/>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6037"/>
        <w:gridCol w:w="1110"/>
      </w:tblGrid>
      <w:tr w:rsidR="00277423" w:rsidTr="00277423">
        <w:tc>
          <w:tcPr>
            <w:tcW w:w="2209"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Mjesec</w:t>
            </w:r>
          </w:p>
        </w:tc>
        <w:tc>
          <w:tcPr>
            <w:tcW w:w="6037"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spacing w:after="0" w:line="240" w:lineRule="auto"/>
              <w:rPr>
                <w:rFonts w:ascii="Arial" w:eastAsia="Times New Roman" w:hAnsi="Arial" w:cs="Arial"/>
                <w:b/>
                <w:color w:val="000000" w:themeColor="text1"/>
                <w:sz w:val="20"/>
                <w:szCs w:val="20"/>
                <w:lang w:val="pl-PL"/>
              </w:rPr>
            </w:pPr>
            <w:r>
              <w:rPr>
                <w:rFonts w:ascii="Arial" w:eastAsia="Times New Roman" w:hAnsi="Arial" w:cs="Arial"/>
                <w:b/>
                <w:color w:val="000000" w:themeColor="text1"/>
                <w:sz w:val="20"/>
                <w:szCs w:val="20"/>
                <w:lang w:val="pl-PL"/>
              </w:rPr>
              <w:t>Poslovi i radni zadaci tijekom školske godine</w:t>
            </w:r>
          </w:p>
          <w:p w:rsidR="00277423" w:rsidRDefault="00277423">
            <w:pPr>
              <w:spacing w:after="0" w:line="240" w:lineRule="auto"/>
              <w:rPr>
                <w:rFonts w:ascii="Arial" w:eastAsia="Times New Roman" w:hAnsi="Arial" w:cs="Arial"/>
                <w:b/>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spacing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Sati</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Izrada normativnih akata</w:t>
            </w:r>
          </w:p>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Praćenje i provođenje pravnih propisa putem stručnih seminara i literature  </w:t>
            </w:r>
          </w:p>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Savjetodavni rad o primjeni zakonskih i drugih propisa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63</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rsidP="00B158F4">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Energetska obnova</w:t>
            </w:r>
            <w:r w:rsidR="00B158F4">
              <w:rPr>
                <w:rFonts w:ascii="Arial" w:eastAsia="Times New Roman" w:hAnsi="Arial" w:cs="Arial"/>
                <w:color w:val="000000" w:themeColor="text1"/>
                <w:sz w:val="20"/>
                <w:szCs w:val="20"/>
              </w:rPr>
              <w:t xml:space="preserve"> matične i područnih škola- izvješća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r w:rsidR="00277423">
              <w:rPr>
                <w:rFonts w:ascii="Arial" w:eastAsia="Times New Roman" w:hAnsi="Arial" w:cs="Arial"/>
                <w:color w:val="000000" w:themeColor="text1"/>
                <w:sz w:val="20"/>
                <w:szCs w:val="20"/>
              </w:rPr>
              <w:t>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Poslovi vezani za zasnivanje i prestanak radnog odnosa ( objava natječaja, prijava potrebe za radnikom, prikupljanje zamolbi, obavješćivanje kandidata po natječaju )</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w:t>
            </w:r>
            <w:r w:rsidR="00277423">
              <w:rPr>
                <w:rFonts w:ascii="Arial" w:eastAsia="Times New Roman" w:hAnsi="Arial" w:cs="Arial"/>
                <w:color w:val="000000" w:themeColor="text1"/>
                <w:sz w:val="20"/>
                <w:szCs w:val="20"/>
              </w:rPr>
              <w:t>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Izdavanje potvrda učenicima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Vođenje personalne dokumentacije,  prijava i odjava HZZO i HZMO, </w:t>
            </w:r>
            <w:proofErr w:type="spellStart"/>
            <w:r>
              <w:rPr>
                <w:rFonts w:ascii="Arial" w:eastAsia="Times New Roman" w:hAnsi="Arial" w:cs="Arial"/>
                <w:color w:val="000000" w:themeColor="text1"/>
                <w:sz w:val="20"/>
                <w:szCs w:val="20"/>
              </w:rPr>
              <w:t>MZO,e</w:t>
            </w:r>
            <w:proofErr w:type="spellEnd"/>
            <w:r>
              <w:rPr>
                <w:rFonts w:ascii="Arial" w:eastAsia="Times New Roman" w:hAnsi="Arial" w:cs="Arial"/>
                <w:color w:val="000000" w:themeColor="text1"/>
                <w:sz w:val="20"/>
                <w:szCs w:val="20"/>
              </w:rPr>
              <w:t>-matica, evidencije radnika i radnog vremena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r w:rsidR="00277423">
              <w:rPr>
                <w:rFonts w:ascii="Arial" w:eastAsia="Times New Roman" w:hAnsi="Arial" w:cs="Arial"/>
                <w:color w:val="000000" w:themeColor="text1"/>
                <w:sz w:val="20"/>
                <w:szCs w:val="20"/>
              </w:rPr>
              <w:t>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Pripremanje i sudjelovanje u radu sjednica Školskog odbora i Vijeća roditelja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rsidP="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Vođenje urudžbenog zapisnika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Pisanje odluka, rješenja, ugovora o radu, dugih ugovora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75</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Izrada statističkih izvještaja</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p>
          <w:p w:rsidR="00277423" w:rsidRDefault="00B158F4">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Školska shema, Školski obrok za sve </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r w:rsidR="00277423">
              <w:rPr>
                <w:rFonts w:ascii="Arial" w:eastAsia="Times New Roman" w:hAnsi="Arial" w:cs="Arial"/>
                <w:color w:val="000000" w:themeColor="text1"/>
                <w:sz w:val="20"/>
                <w:szCs w:val="20"/>
              </w:rPr>
              <w:t>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B158F4">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Jednostavna </w:t>
            </w:r>
            <w:r w:rsidR="00277423">
              <w:rPr>
                <w:rFonts w:ascii="Arial" w:eastAsia="Times New Roman" w:hAnsi="Arial" w:cs="Arial"/>
                <w:color w:val="000000" w:themeColor="text1"/>
                <w:sz w:val="20"/>
                <w:szCs w:val="20"/>
              </w:rPr>
              <w:t xml:space="preserve"> nabava i suradnja s dobavljačima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lipanj 2019.</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Kontrola svjedodžbi i matičnih knjiga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Izdavanje putnih naloga</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5</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Kontakti s MZO, Bjelovarsko-bilogorskom županijom, HZZO, HZMIO, Fin-om, REGOS-om, poreznom upravom</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w:t>
            </w:r>
            <w:r w:rsidR="00277423">
              <w:rPr>
                <w:rFonts w:ascii="Arial" w:eastAsia="Times New Roman" w:hAnsi="Arial" w:cs="Arial"/>
                <w:color w:val="000000" w:themeColor="text1"/>
                <w:sz w:val="20"/>
                <w:szCs w:val="20"/>
              </w:rPr>
              <w:t>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Stručno usavršavanje (praćenje stručne literature, savjetovanja, seminari,</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kolovoz 2019.</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Izrada izvješća o radu škole</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rujan 2018.</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Godišnji plan i program rada škole</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Rad na e- matici</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B158F4">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Rad u </w:t>
            </w:r>
            <w:r w:rsidR="00277423">
              <w:rPr>
                <w:rFonts w:ascii="Arial" w:eastAsia="Times New Roman" w:hAnsi="Arial" w:cs="Arial"/>
                <w:color w:val="000000" w:themeColor="text1"/>
                <w:sz w:val="20"/>
                <w:szCs w:val="20"/>
              </w:rPr>
              <w:t xml:space="preserve"> Registra zaposlenih u javnom i državnom sektoru </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80</w:t>
            </w:r>
          </w:p>
        </w:tc>
      </w:tr>
      <w:tr w:rsidR="00277423" w:rsidTr="00277423">
        <w:trPr>
          <w:trHeight w:val="198"/>
        </w:trPr>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Administrativni poslovi (primanje, razvođenje, razvrstavanje i otprema pošte, sastavljanje i pisanje raznih dopisa)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p>
        </w:tc>
      </w:tr>
      <w:tr w:rsidR="00277423" w:rsidTr="00277423">
        <w:trPr>
          <w:trHeight w:val="198"/>
        </w:trPr>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veljača, listopad</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Izrada upitnika o fiskalnoj odgovornosti</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w:t>
            </w:r>
            <w:r w:rsidR="00277423">
              <w:rPr>
                <w:rFonts w:ascii="Arial" w:eastAsia="Times New Roman" w:hAnsi="Arial" w:cs="Arial"/>
                <w:color w:val="000000" w:themeColor="text1"/>
                <w:sz w:val="20"/>
                <w:szCs w:val="20"/>
              </w:rPr>
              <w:t>0</w:t>
            </w:r>
          </w:p>
        </w:tc>
      </w:tr>
      <w:tr w:rsidR="00277423" w:rsidTr="00277423">
        <w:trPr>
          <w:trHeight w:val="198"/>
        </w:trPr>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Narudžbenice za nabavu robe</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B158F4">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70</w:t>
            </w:r>
          </w:p>
        </w:tc>
      </w:tr>
      <w:tr w:rsidR="00277423" w:rsidTr="00277423">
        <w:tc>
          <w:tcPr>
            <w:tcW w:w="220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Arhiviranje,  </w:t>
            </w:r>
            <w:proofErr w:type="spellStart"/>
            <w:r>
              <w:rPr>
                <w:rFonts w:ascii="Arial" w:eastAsia="Times New Roman" w:hAnsi="Arial" w:cs="Arial"/>
                <w:color w:val="000000" w:themeColor="text1"/>
                <w:sz w:val="20"/>
                <w:szCs w:val="20"/>
              </w:rPr>
              <w:t>Arhinet</w:t>
            </w:r>
            <w:proofErr w:type="spellEnd"/>
            <w:r>
              <w:rPr>
                <w:rFonts w:ascii="Arial" w:eastAsia="Times New Roman" w:hAnsi="Arial" w:cs="Arial"/>
                <w:color w:val="000000" w:themeColor="text1"/>
                <w:sz w:val="20"/>
                <w:szCs w:val="20"/>
              </w:rPr>
              <w:t xml:space="preserve"> aplikacija</w:t>
            </w:r>
          </w:p>
        </w:tc>
        <w:tc>
          <w:tcPr>
            <w:tcW w:w="1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25</w:t>
            </w:r>
          </w:p>
        </w:tc>
      </w:tr>
      <w:tr w:rsidR="00277423" w:rsidTr="00277423">
        <w:tc>
          <w:tcPr>
            <w:tcW w:w="22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6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Državni praznici i blagdani</w:t>
            </w:r>
          </w:p>
          <w:p w:rsidR="00277423" w:rsidRDefault="00277423">
            <w:pPr>
              <w:spacing w:after="0" w:line="240" w:lineRule="auto"/>
              <w:rPr>
                <w:rFonts w:ascii="Arial" w:eastAsia="Times New Roman" w:hAnsi="Arial" w:cs="Arial"/>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36</w:t>
            </w:r>
          </w:p>
        </w:tc>
      </w:tr>
      <w:tr w:rsidR="00277423" w:rsidTr="00277423">
        <w:tc>
          <w:tcPr>
            <w:tcW w:w="22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srpanj, kolovoz </w:t>
            </w:r>
            <w:r>
              <w:rPr>
                <w:rFonts w:ascii="Arial" w:eastAsia="Times New Roman" w:hAnsi="Arial" w:cs="Arial"/>
                <w:color w:val="000000" w:themeColor="text1"/>
                <w:sz w:val="18"/>
                <w:szCs w:val="18"/>
              </w:rPr>
              <w:t>2020.</w:t>
            </w:r>
          </w:p>
        </w:tc>
        <w:tc>
          <w:tcPr>
            <w:tcW w:w="6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Godišnji odmor</w:t>
            </w: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120</w:t>
            </w:r>
          </w:p>
        </w:tc>
      </w:tr>
      <w:tr w:rsidR="00277423" w:rsidTr="00277423">
        <w:tc>
          <w:tcPr>
            <w:tcW w:w="2209"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spacing w:after="0" w:line="240" w:lineRule="auto"/>
              <w:rPr>
                <w:rFonts w:ascii="Arial" w:eastAsia="Times New Roman" w:hAnsi="Arial" w:cs="Arial"/>
                <w:color w:val="000000" w:themeColor="text1"/>
                <w:sz w:val="20"/>
                <w:szCs w:val="20"/>
              </w:rPr>
            </w:pPr>
          </w:p>
        </w:tc>
        <w:tc>
          <w:tcPr>
            <w:tcW w:w="6037"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SVEUKUPNO GODIŠNJE</w:t>
            </w:r>
          </w:p>
          <w:p w:rsidR="00277423" w:rsidRDefault="00277423">
            <w:pPr>
              <w:spacing w:after="0" w:line="240" w:lineRule="auto"/>
              <w:rPr>
                <w:rFonts w:ascii="Arial" w:eastAsia="Times New Roman" w:hAnsi="Arial" w:cs="Arial"/>
                <w:b/>
                <w:color w:val="000000" w:themeColor="text1"/>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77423" w:rsidRDefault="00277423">
            <w:pPr>
              <w:spacing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1.044</w:t>
            </w:r>
          </w:p>
        </w:tc>
      </w:tr>
    </w:tbl>
    <w:p w:rsidR="00277423" w:rsidRDefault="00277423" w:rsidP="00277423">
      <w:pPr>
        <w:spacing w:after="0" w:line="240" w:lineRule="auto"/>
        <w:jc w:val="both"/>
        <w:rPr>
          <w:rFonts w:ascii="Arial" w:eastAsia="Times New Roman" w:hAnsi="Arial" w:cs="Arial"/>
          <w:b/>
          <w:color w:val="000000" w:themeColor="text1"/>
          <w:sz w:val="20"/>
          <w:szCs w:val="20"/>
        </w:rPr>
      </w:pPr>
    </w:p>
    <w:p w:rsidR="00277423" w:rsidRDefault="00277423" w:rsidP="00277423">
      <w:pPr>
        <w:spacing w:after="0" w:line="240" w:lineRule="auto"/>
        <w:jc w:val="both"/>
        <w:rPr>
          <w:rFonts w:ascii="Arial" w:eastAsia="Times New Roman" w:hAnsi="Arial" w:cs="Arial"/>
          <w:b/>
          <w:color w:val="000000" w:themeColor="text1"/>
          <w:sz w:val="20"/>
          <w:szCs w:val="20"/>
        </w:rPr>
      </w:pPr>
    </w:p>
    <w:p w:rsidR="00277423" w:rsidRDefault="00277423" w:rsidP="00277423">
      <w:pPr>
        <w:spacing w:after="0" w:line="240" w:lineRule="auto"/>
        <w:jc w:val="both"/>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5.5. Plan rada računovodstva</w:t>
      </w:r>
    </w:p>
    <w:p w:rsidR="00277423" w:rsidRDefault="00277423" w:rsidP="00277423">
      <w:pPr>
        <w:spacing w:after="0" w:line="240" w:lineRule="auto"/>
        <w:rPr>
          <w:rFonts w:ascii="Arial" w:eastAsia="Times New Roman" w:hAnsi="Arial" w:cs="Arial"/>
          <w:color w:val="000000" w:themeColor="text1"/>
          <w:sz w:val="20"/>
          <w:szCs w:val="20"/>
          <w:lang w:val="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744"/>
        <w:gridCol w:w="973"/>
      </w:tblGrid>
      <w:tr w:rsidR="00277423" w:rsidTr="00277423">
        <w:tc>
          <w:tcPr>
            <w:tcW w:w="2639"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spacing w:before="240" w:after="60" w:line="240" w:lineRule="auto"/>
              <w:outlineLvl w:val="4"/>
              <w:rPr>
                <w:rFonts w:ascii="Arial" w:eastAsia="Times New Roman" w:hAnsi="Arial" w:cs="Arial"/>
                <w:b/>
                <w:bCs/>
                <w:iCs/>
                <w:color w:val="000000" w:themeColor="text1"/>
                <w:sz w:val="20"/>
                <w:szCs w:val="20"/>
              </w:rPr>
            </w:pPr>
            <w:r>
              <w:rPr>
                <w:rFonts w:ascii="Arial" w:eastAsia="Times New Roman" w:hAnsi="Arial" w:cs="Arial"/>
                <w:b/>
                <w:bCs/>
                <w:iCs/>
                <w:color w:val="000000" w:themeColor="text1"/>
                <w:sz w:val="20"/>
                <w:szCs w:val="20"/>
              </w:rPr>
              <w:t>Mjesec</w:t>
            </w:r>
          </w:p>
        </w:tc>
        <w:tc>
          <w:tcPr>
            <w:tcW w:w="5744" w:type="dxa"/>
            <w:tcBorders>
              <w:top w:val="single" w:sz="4" w:space="0" w:color="auto"/>
              <w:left w:val="single" w:sz="4" w:space="0" w:color="auto"/>
              <w:bottom w:val="single" w:sz="4" w:space="0" w:color="auto"/>
              <w:right w:val="single" w:sz="4" w:space="0" w:color="auto"/>
            </w:tcBorders>
            <w:shd w:val="clear" w:color="auto" w:fill="E5DFEC"/>
          </w:tcPr>
          <w:p w:rsidR="00277423" w:rsidRDefault="00277423">
            <w:pPr>
              <w:spacing w:after="0" w:line="240" w:lineRule="auto"/>
              <w:rPr>
                <w:rFonts w:ascii="Arial" w:eastAsia="Times New Roman" w:hAnsi="Arial" w:cs="Arial"/>
                <w:b/>
                <w:color w:val="000000" w:themeColor="text1"/>
                <w:sz w:val="20"/>
                <w:szCs w:val="20"/>
                <w:lang w:val="pl-PL"/>
              </w:rPr>
            </w:pPr>
          </w:p>
          <w:p w:rsidR="00277423" w:rsidRDefault="00277423">
            <w:pPr>
              <w:spacing w:after="0" w:line="240" w:lineRule="auto"/>
              <w:rPr>
                <w:rFonts w:ascii="Arial" w:eastAsia="Times New Roman" w:hAnsi="Arial" w:cs="Arial"/>
                <w:b/>
                <w:color w:val="000000" w:themeColor="text1"/>
                <w:sz w:val="20"/>
                <w:szCs w:val="20"/>
                <w:lang w:val="pl-PL"/>
              </w:rPr>
            </w:pPr>
            <w:r>
              <w:rPr>
                <w:rFonts w:ascii="Arial" w:eastAsia="Times New Roman" w:hAnsi="Arial" w:cs="Arial"/>
                <w:b/>
                <w:color w:val="000000" w:themeColor="text1"/>
                <w:sz w:val="20"/>
                <w:szCs w:val="20"/>
                <w:lang w:val="pl-PL"/>
              </w:rPr>
              <w:t>Poslovi i radni zadaci tijekom školske godine</w:t>
            </w:r>
          </w:p>
        </w:tc>
        <w:tc>
          <w:tcPr>
            <w:tcW w:w="973" w:type="dxa"/>
            <w:tcBorders>
              <w:top w:val="single" w:sz="4" w:space="0" w:color="auto"/>
              <w:left w:val="single" w:sz="4" w:space="0" w:color="auto"/>
              <w:bottom w:val="single" w:sz="4" w:space="0" w:color="auto"/>
              <w:right w:val="single" w:sz="4" w:space="0" w:color="auto"/>
            </w:tcBorders>
            <w:shd w:val="clear" w:color="auto" w:fill="E5DFEC"/>
          </w:tcPr>
          <w:p w:rsidR="00277423" w:rsidRDefault="00277423">
            <w:pPr>
              <w:spacing w:after="0" w:line="240" w:lineRule="auto"/>
              <w:jc w:val="center"/>
              <w:rPr>
                <w:rFonts w:ascii="Arial" w:eastAsia="Times New Roman" w:hAnsi="Arial" w:cs="Arial"/>
                <w:b/>
                <w:color w:val="000000" w:themeColor="text1"/>
                <w:sz w:val="20"/>
                <w:szCs w:val="20"/>
                <w:lang w:val="pl-PL"/>
              </w:rPr>
            </w:pPr>
          </w:p>
          <w:p w:rsidR="00277423" w:rsidRDefault="00277423">
            <w:pPr>
              <w:spacing w:after="0" w:line="240" w:lineRule="auto"/>
              <w:jc w:val="center"/>
              <w:rPr>
                <w:rFonts w:ascii="Arial" w:eastAsia="Times New Roman" w:hAnsi="Arial" w:cs="Arial"/>
                <w:b/>
                <w:color w:val="000000" w:themeColor="text1"/>
                <w:sz w:val="20"/>
                <w:szCs w:val="20"/>
                <w:lang w:val="pl-PL"/>
              </w:rPr>
            </w:pPr>
            <w:r>
              <w:rPr>
                <w:rFonts w:ascii="Arial" w:eastAsia="Times New Roman" w:hAnsi="Arial" w:cs="Arial"/>
                <w:b/>
                <w:color w:val="000000" w:themeColor="text1"/>
                <w:sz w:val="20"/>
                <w:szCs w:val="20"/>
                <w:lang w:val="pl-PL"/>
              </w:rPr>
              <w:t>Sati</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Tijekom godine</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Pripremanje i sudjelovanje u radu sjednica Školskog odbora</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16</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veljača</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Izrada upitnika o fiskalnoj odgovornosti</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40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Poslovi po nalogu ravnatelja i ostali nepredviđeni psolovi</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16</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studeni, prosinac, lipanj</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Izrada financijskih planova i rebalansa financijkih planova</w:t>
            </w:r>
          </w:p>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godišnji, tromjesečni, mjesečni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110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xml:space="preserve">Kontiranje i knjiženje poslovnih promjena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346</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Vođenje pomoćnih knjiga i analitičkih evidencija</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80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listopad, veljača, travanj, srpanj</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Sastavljanje godišnjih i periodičnih financijskih izvještaja</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100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Izrada mjesečnih zahtjeva za dodjelu sredstava za rashode</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60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Izrada mjesečnih izvještaja i zahtjeva za županiju</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40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prosinac, siječanj, veljača</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 xml:space="preserve">Pripremanje popisa imovine i obveza , te evidentiranje promjena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60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ožujak</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xml:space="preserve">Zaključivanje i uvezivanje poslovnih knjiga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24</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xml:space="preserve">Obračun i isplata plaća i ostalih naknada po kolektivnim ugovorima , te drugog dohotka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236</w:t>
            </w:r>
          </w:p>
          <w:p w:rsidR="00277423" w:rsidRDefault="00277423">
            <w:pPr>
              <w:spacing w:after="0" w:line="240" w:lineRule="auto"/>
              <w:jc w:val="center"/>
              <w:rPr>
                <w:rFonts w:ascii="Arial" w:eastAsia="Times New Roman" w:hAnsi="Arial" w:cs="Arial"/>
                <w:color w:val="000000" w:themeColor="text1"/>
                <w:sz w:val="20"/>
                <w:szCs w:val="20"/>
                <w:lang w:val="pl-PL"/>
              </w:rPr>
            </w:pP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rujan, prosinac ožujak, lipanj,</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xml:space="preserve">Usklađivanje stanja s komitntima i praćenje naplate potraživanja od kupaca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20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 xml:space="preserve">Blagajničko poslovanje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color w:val="000000" w:themeColor="text1"/>
                <w:sz w:val="20"/>
                <w:szCs w:val="20"/>
                <w:lang w:val="pl-PL"/>
              </w:rPr>
            </w:pPr>
            <w:r>
              <w:rPr>
                <w:rFonts w:ascii="Arial" w:eastAsia="Times New Roman" w:hAnsi="Arial" w:cs="Arial"/>
                <w:color w:val="000000" w:themeColor="text1"/>
                <w:sz w:val="20"/>
                <w:szCs w:val="20"/>
                <w:lang w:val="pl-PL"/>
              </w:rPr>
              <w:t>5</w:t>
            </w:r>
            <w:r w:rsidR="00277423">
              <w:rPr>
                <w:rFonts w:ascii="Arial" w:eastAsia="Times New Roman" w:hAnsi="Arial" w:cs="Arial"/>
                <w:color w:val="000000" w:themeColor="text1"/>
                <w:sz w:val="20"/>
                <w:szCs w:val="20"/>
                <w:lang w:val="pl-PL"/>
              </w:rPr>
              <w:t>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 xml:space="preserve">Financijski i knjigovodstveni poslovi vezani uz rad školske kuhinje, izlete učenika, športski klub i program predškolskog odgoja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191</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 xml:space="preserve">Obračuna, isplata i evidentiranje putnih naloga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95</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Kontakti s MZO, BBŽ, HZZO, HZMIO, REGOS-om, FIN-om, Poreznom upravom</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40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Stručno usavršavanje ( praćenje stručne literature, savjetovanja i seminari, praćenje zakonskih propisa</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112</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prosinac</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line="240" w:lineRule="auto"/>
              <w:textAlignment w:val="baseline"/>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 xml:space="preserve">Izrada plana javne nabave </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40</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tijekom godine</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Državni praznici i blagdani</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3F258A">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72</w:t>
            </w:r>
          </w:p>
        </w:tc>
      </w:tr>
      <w:tr w:rsidR="00277423" w:rsidTr="00277423">
        <w:tc>
          <w:tcPr>
            <w:tcW w:w="2639"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kontinuirano</w:t>
            </w:r>
          </w:p>
        </w:tc>
        <w:tc>
          <w:tcPr>
            <w:tcW w:w="5744"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Plaćanje računa; izrada zahtjeva za plaćanje BBŽ</w:t>
            </w:r>
          </w:p>
        </w:tc>
        <w:tc>
          <w:tcPr>
            <w:tcW w:w="97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100</w:t>
            </w:r>
          </w:p>
        </w:tc>
      </w:tr>
      <w:tr w:rsidR="00277423" w:rsidTr="00277423">
        <w:tc>
          <w:tcPr>
            <w:tcW w:w="26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srpanj, kolovoz</w:t>
            </w:r>
          </w:p>
        </w:tc>
        <w:tc>
          <w:tcPr>
            <w:tcW w:w="57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Godišnji odmor</w:t>
            </w:r>
          </w:p>
        </w:tc>
        <w:tc>
          <w:tcPr>
            <w:tcW w:w="97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pacing w:after="0" w:line="240" w:lineRule="auto"/>
              <w:jc w:val="center"/>
              <w:rPr>
                <w:rFonts w:ascii="Arial" w:eastAsia="Times New Roman" w:hAnsi="Arial" w:cs="Arial"/>
                <w:bCs/>
                <w:color w:val="000000" w:themeColor="text1"/>
                <w:sz w:val="20"/>
                <w:szCs w:val="20"/>
                <w:lang w:val="pl-PL"/>
              </w:rPr>
            </w:pPr>
            <w:r>
              <w:rPr>
                <w:rFonts w:ascii="Arial" w:eastAsia="Times New Roman" w:hAnsi="Arial" w:cs="Arial"/>
                <w:bCs/>
                <w:color w:val="000000" w:themeColor="text1"/>
                <w:sz w:val="20"/>
                <w:szCs w:val="20"/>
                <w:lang w:val="pl-PL"/>
              </w:rPr>
              <w:t>240</w:t>
            </w:r>
          </w:p>
        </w:tc>
      </w:tr>
      <w:tr w:rsidR="00277423" w:rsidTr="00277423">
        <w:tc>
          <w:tcPr>
            <w:tcW w:w="26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77423" w:rsidRDefault="00277423">
            <w:pPr>
              <w:shd w:val="clear" w:color="auto" w:fill="E5DFEC"/>
              <w:spacing w:after="0" w:line="240" w:lineRule="auto"/>
              <w:rPr>
                <w:rFonts w:ascii="Arial" w:eastAsia="Times New Roman" w:hAnsi="Arial" w:cs="Arial"/>
                <w:b/>
                <w:color w:val="000000" w:themeColor="text1"/>
                <w:sz w:val="20"/>
                <w:szCs w:val="20"/>
                <w:lang w:val="pl-PL"/>
              </w:rPr>
            </w:pPr>
          </w:p>
        </w:tc>
        <w:tc>
          <w:tcPr>
            <w:tcW w:w="57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hd w:val="clear" w:color="auto" w:fill="E5DFEC"/>
              <w:spacing w:after="0" w:line="240" w:lineRule="auto"/>
              <w:rPr>
                <w:rFonts w:ascii="Arial" w:eastAsia="Times New Roman" w:hAnsi="Arial" w:cs="Arial"/>
                <w:b/>
                <w:color w:val="000000" w:themeColor="text1"/>
                <w:sz w:val="20"/>
                <w:szCs w:val="20"/>
                <w:lang w:val="pl-PL"/>
              </w:rPr>
            </w:pPr>
            <w:r>
              <w:rPr>
                <w:rFonts w:ascii="Arial" w:eastAsia="Times New Roman" w:hAnsi="Arial" w:cs="Arial"/>
                <w:b/>
                <w:color w:val="000000" w:themeColor="text1"/>
                <w:sz w:val="20"/>
                <w:szCs w:val="20"/>
                <w:lang w:val="pl-PL"/>
              </w:rPr>
              <w:t>SVEUKUPNO GODIŠNJE</w:t>
            </w:r>
          </w:p>
        </w:tc>
        <w:tc>
          <w:tcPr>
            <w:tcW w:w="97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77423" w:rsidRDefault="00277423">
            <w:pPr>
              <w:shd w:val="clear" w:color="auto" w:fill="E5DFEC"/>
              <w:spacing w:after="0" w:line="240" w:lineRule="auto"/>
              <w:jc w:val="center"/>
              <w:rPr>
                <w:rFonts w:ascii="Arial" w:eastAsia="Times New Roman" w:hAnsi="Arial" w:cs="Arial"/>
                <w:b/>
                <w:color w:val="000000" w:themeColor="text1"/>
                <w:sz w:val="20"/>
                <w:szCs w:val="20"/>
                <w:lang w:val="pl-PL"/>
              </w:rPr>
            </w:pPr>
            <w:r>
              <w:rPr>
                <w:rFonts w:ascii="Arial" w:eastAsia="Times New Roman" w:hAnsi="Arial" w:cs="Arial"/>
                <w:b/>
                <w:color w:val="000000" w:themeColor="text1"/>
                <w:sz w:val="20"/>
                <w:szCs w:val="20"/>
                <w:lang w:val="pl-PL"/>
              </w:rPr>
              <w:t>2.088</w:t>
            </w:r>
          </w:p>
        </w:tc>
      </w:tr>
    </w:tbl>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lastRenderedPageBreak/>
        <w:t>5.7. Plan rada školskog liječnika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shd w:val="clear" w:color="auto" w:fill="FFFFFF"/>
        <w:spacing w:before="100" w:beforeAutospacing="1" w:after="100" w:afterAutospacing="1"/>
        <w:jc w:val="both"/>
        <w:rPr>
          <w:rFonts w:ascii="Arial" w:eastAsia="Times New Roman" w:hAnsi="Arial" w:cs="Arial"/>
          <w:sz w:val="20"/>
          <w:szCs w:val="20"/>
        </w:rPr>
      </w:pPr>
      <w:bookmarkStart w:id="4" w:name="_Hlk51590424"/>
      <w:r>
        <w:rPr>
          <w:rFonts w:ascii="Arial" w:eastAsia="Times New Roman" w:hAnsi="Arial" w:cs="Arial"/>
          <w:sz w:val="20"/>
          <w:szCs w:val="20"/>
        </w:rPr>
        <w:t>Provedba Programa mjera zdravstvene zaštite školske djece i mladih ovu školsku godinu bit će organizirana sukladno trenutačnoj epidemiološkoj situaciji te važećim preporukama MZO i HZJZ-a.</w:t>
      </w:r>
      <w:bookmarkEnd w:id="4"/>
    </w:p>
    <w:p w:rsidR="00277423" w:rsidRDefault="00277423" w:rsidP="00277423">
      <w:pPr>
        <w:shd w:val="clear" w:color="auto" w:fill="FFFFFF"/>
        <w:spacing w:before="100" w:beforeAutospacing="1" w:after="0"/>
        <w:jc w:val="both"/>
        <w:rPr>
          <w:rFonts w:ascii="Arial" w:eastAsia="Times New Roman" w:hAnsi="Arial" w:cs="Arial"/>
          <w:sz w:val="20"/>
          <w:szCs w:val="20"/>
        </w:rPr>
      </w:pPr>
      <w:bookmarkStart w:id="5" w:name="_Hlk51590401"/>
      <w:r>
        <w:rPr>
          <w:rFonts w:ascii="Arial" w:eastAsia="Times New Roman" w:hAnsi="Arial" w:cs="Arial"/>
          <w:sz w:val="20"/>
          <w:szCs w:val="20"/>
        </w:rPr>
        <w:t xml:space="preserve">Sistematski pregledi i cijepljenje (obavezno protiv </w:t>
      </w:r>
      <w:proofErr w:type="spellStart"/>
      <w:r>
        <w:rPr>
          <w:rFonts w:ascii="Arial" w:eastAsia="Times New Roman" w:hAnsi="Arial" w:cs="Arial"/>
          <w:sz w:val="20"/>
          <w:szCs w:val="20"/>
        </w:rPr>
        <w:t>Di</w:t>
      </w:r>
      <w:proofErr w:type="spellEnd"/>
      <w:r>
        <w:rPr>
          <w:rFonts w:ascii="Arial" w:eastAsia="Times New Roman" w:hAnsi="Arial" w:cs="Arial"/>
          <w:sz w:val="20"/>
          <w:szCs w:val="20"/>
        </w:rPr>
        <w:t>-Te i Polio te neobavezno cijepljenje protiv HPV-a) učenika 8. razreda obavljat će se u ambulantama Školske medicine.</w:t>
      </w:r>
      <w:bookmarkEnd w:id="5"/>
    </w:p>
    <w:p w:rsidR="00277423" w:rsidRDefault="00277423" w:rsidP="00277423">
      <w:pPr>
        <w:shd w:val="clear" w:color="auto" w:fill="FFFFFF"/>
        <w:spacing w:before="100" w:beforeAutospacing="1" w:after="0"/>
        <w:jc w:val="both"/>
        <w:rPr>
          <w:rFonts w:ascii="Arial" w:eastAsia="Times New Roman" w:hAnsi="Arial" w:cs="Arial"/>
          <w:sz w:val="20"/>
          <w:szCs w:val="20"/>
        </w:rPr>
      </w:pPr>
      <w:r>
        <w:rPr>
          <w:rFonts w:ascii="Arial" w:eastAsia="Times New Roman" w:hAnsi="Arial" w:cs="Arial"/>
          <w:sz w:val="20"/>
          <w:szCs w:val="20"/>
        </w:rPr>
        <w:t>Roditelji će telefonskim putem biti obavješteni o terminu pregleda i cijepljenja, o čemu će biti obaviješteni, dobit će popratno pismo i informativni letak za cijepljenje protiv HPV-a koji roditelj mora ispunjenog i potpisanog donijeti na sistematski pregled.</w:t>
      </w:r>
    </w:p>
    <w:p w:rsidR="00277423" w:rsidRDefault="00277423" w:rsidP="00277423">
      <w:pPr>
        <w:shd w:val="clear" w:color="auto" w:fill="FFFFFF"/>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Sve druge aktivnosti (pregledi za utvrđivanje primjerenog oblika školovanja, oslobađanje ili prilagodba nastave tjelesne i zdravstvene kulture, pregledi za prilagodbu nastave, profesionalno usmjeravanje i drugi pregledi) obavljat će se u ambulantama Školske medicine uz prethodnu telefonsku narudžbu. </w:t>
      </w:r>
    </w:p>
    <w:p w:rsidR="00277423" w:rsidRDefault="00277423" w:rsidP="00277423">
      <w:pPr>
        <w:spacing w:after="0" w:line="240" w:lineRule="auto"/>
        <w:jc w:val="both"/>
        <w:rPr>
          <w:rFonts w:ascii="Arial" w:eastAsia="Times New Roman" w:hAnsi="Arial" w:cs="Arial"/>
          <w:b/>
          <w:sz w:val="20"/>
          <w:szCs w:val="20"/>
        </w:rPr>
      </w:pPr>
      <w:r>
        <w:rPr>
          <w:rFonts w:ascii="Arial" w:eastAsia="Times New Roman" w:hAnsi="Arial" w:cs="Arial"/>
          <w:b/>
          <w:sz w:val="20"/>
          <w:szCs w:val="20"/>
        </w:rPr>
        <w:t>PROGRAM SPECIFIČNIH I PREVENTIVNIH MJERA ZDRAVSTVENE ZAŠTITE UČENIKA</w:t>
      </w:r>
    </w:p>
    <w:p w:rsidR="00277423" w:rsidRDefault="00277423" w:rsidP="00277423">
      <w:pPr>
        <w:spacing w:after="0" w:line="240" w:lineRule="auto"/>
        <w:jc w:val="both"/>
        <w:rPr>
          <w:rFonts w:ascii="Arial" w:eastAsia="Times New Roman" w:hAnsi="Arial" w:cs="Arial"/>
          <w:b/>
          <w:sz w:val="20"/>
          <w:szCs w:val="20"/>
        </w:rPr>
      </w:pP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Upisi djece u I. razred osnovne škole</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 xml:space="preserve">Sistematski pregledi učenika 5. i 8. razreda </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Pregled učenika prije školsko-športskih natjecanja, upisa u srednju školu</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Utvrđivanje sposobnosti učenika za nastavu TZK</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 xml:space="preserve">Rad u povjerenstvu za ocjenu psihofizičke sposobnosti djece i utvrđivanje primjerenog oblika školovanja učenika s teškoćama u razvoju </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 xml:space="preserve">Zdravstveno – odgojne aktivnosti za učenike, učitelje i roditelje </w:t>
      </w:r>
    </w:p>
    <w:p w:rsidR="00277423" w:rsidRDefault="00277423" w:rsidP="00277423">
      <w:pPr>
        <w:numPr>
          <w:ilvl w:val="0"/>
          <w:numId w:val="25"/>
        </w:numPr>
        <w:spacing w:after="0"/>
        <w:rPr>
          <w:rFonts w:ascii="Arial" w:eastAsia="Times New Roman" w:hAnsi="Arial" w:cs="Arial"/>
          <w:sz w:val="20"/>
          <w:szCs w:val="20"/>
        </w:rPr>
      </w:pPr>
      <w:proofErr w:type="spellStart"/>
      <w:r>
        <w:rPr>
          <w:rFonts w:ascii="Arial" w:eastAsia="Times New Roman" w:hAnsi="Arial" w:cs="Arial"/>
          <w:sz w:val="20"/>
          <w:szCs w:val="20"/>
        </w:rPr>
        <w:t>Skreening</w:t>
      </w:r>
      <w:proofErr w:type="spellEnd"/>
      <w:r>
        <w:rPr>
          <w:rFonts w:ascii="Arial" w:eastAsia="Times New Roman" w:hAnsi="Arial" w:cs="Arial"/>
          <w:sz w:val="20"/>
          <w:szCs w:val="20"/>
        </w:rPr>
        <w:t xml:space="preserve"> pregledi</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 xml:space="preserve">Sistematski pregledi učenika 5. i  8. razreda </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Mjerenje visine i težine, krvnog tlaka, kontrola vida na boje, opsežna anamneza i detaljan klinički pregled, procjena fizičke zrelosti, zdravstveni odgoj,</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8.razred –savjetovanje oko upisa u srednju školu</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Sudjelovanje u Malom školskom povjerenstvu ŠPP</w:t>
      </w:r>
    </w:p>
    <w:p w:rsidR="00277423" w:rsidRDefault="00277423" w:rsidP="00277423">
      <w:pPr>
        <w:numPr>
          <w:ilvl w:val="0"/>
          <w:numId w:val="25"/>
        </w:numPr>
        <w:spacing w:after="0"/>
        <w:rPr>
          <w:rFonts w:ascii="Arial" w:eastAsia="Times New Roman" w:hAnsi="Arial" w:cs="Arial"/>
          <w:sz w:val="20"/>
          <w:szCs w:val="20"/>
        </w:rPr>
      </w:pPr>
      <w:r>
        <w:rPr>
          <w:rFonts w:ascii="Arial" w:eastAsia="Times New Roman" w:hAnsi="Arial" w:cs="Arial"/>
          <w:sz w:val="20"/>
          <w:szCs w:val="20"/>
        </w:rPr>
        <w:t>6.razred-projekt Zubna putovnica</w:t>
      </w: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 xml:space="preserve">Liječnica školske </w:t>
      </w:r>
      <w:proofErr w:type="spellStart"/>
      <w:r>
        <w:rPr>
          <w:rFonts w:ascii="Arial" w:eastAsia="Times New Roman" w:hAnsi="Arial" w:cs="Arial"/>
          <w:sz w:val="20"/>
          <w:szCs w:val="20"/>
        </w:rPr>
        <w:t>mediocine</w:t>
      </w:r>
      <w:proofErr w:type="spellEnd"/>
      <w:r>
        <w:rPr>
          <w:rFonts w:ascii="Arial" w:eastAsia="Times New Roman" w:hAnsi="Arial" w:cs="Arial"/>
          <w:sz w:val="20"/>
          <w:szCs w:val="20"/>
        </w:rPr>
        <w:t xml:space="preserve"> je Dr. Antina Dadić</w:t>
      </w:r>
    </w:p>
    <w:p w:rsidR="00277423" w:rsidRDefault="00277423" w:rsidP="00277423">
      <w:pPr>
        <w:spacing w:after="0" w:line="240" w:lineRule="auto"/>
        <w:jc w:val="both"/>
        <w:rPr>
          <w:rFonts w:ascii="Times New Roman" w:eastAsia="Times New Roman" w:hAnsi="Times New Roman" w:cs="Times New Roman"/>
          <w:b/>
          <w:color w:val="FF0000"/>
          <w:sz w:val="24"/>
          <w:szCs w:val="24"/>
        </w:rPr>
      </w:pPr>
    </w:p>
    <w:p w:rsidR="00277423" w:rsidRDefault="00277423" w:rsidP="00277423">
      <w:pPr>
        <w:spacing w:after="0" w:line="240" w:lineRule="auto"/>
        <w:jc w:val="both"/>
        <w:rPr>
          <w:rFonts w:ascii="Arial" w:eastAsia="Times New Roman" w:hAnsi="Arial" w:cs="Arial"/>
          <w:b/>
          <w:sz w:val="20"/>
          <w:szCs w:val="20"/>
        </w:rPr>
      </w:pPr>
      <w:r>
        <w:rPr>
          <w:rFonts w:ascii="Times New Roman" w:eastAsia="Times New Roman" w:hAnsi="Times New Roman" w:cs="Times New Roman"/>
          <w:b/>
          <w:sz w:val="24"/>
          <w:szCs w:val="24"/>
        </w:rPr>
        <w:t>6</w:t>
      </w:r>
      <w:r>
        <w:rPr>
          <w:rFonts w:ascii="Arial" w:eastAsia="Times New Roman" w:hAnsi="Arial" w:cs="Arial"/>
          <w:b/>
          <w:sz w:val="20"/>
          <w:szCs w:val="20"/>
        </w:rPr>
        <w:t>. PLAN RADA ŠKOLSKOG ODBORA I STRUČNIH TIJELA</w:t>
      </w:r>
    </w:p>
    <w:p w:rsidR="00277423" w:rsidRDefault="00277423" w:rsidP="00277423">
      <w:pPr>
        <w:numPr>
          <w:ilvl w:val="1"/>
          <w:numId w:val="26"/>
        </w:numPr>
        <w:spacing w:after="0" w:line="240" w:lineRule="auto"/>
        <w:jc w:val="both"/>
        <w:rPr>
          <w:rFonts w:ascii="Arial" w:eastAsia="Times New Roman" w:hAnsi="Arial" w:cs="Arial"/>
          <w:b/>
          <w:sz w:val="20"/>
          <w:szCs w:val="20"/>
        </w:rPr>
      </w:pPr>
      <w:r>
        <w:rPr>
          <w:rFonts w:ascii="Arial" w:eastAsia="Times New Roman" w:hAnsi="Arial" w:cs="Arial"/>
          <w:b/>
          <w:sz w:val="20"/>
          <w:szCs w:val="20"/>
        </w:rPr>
        <w:t>Plan rada Školskog odbora</w:t>
      </w:r>
    </w:p>
    <w:p w:rsidR="00277423" w:rsidRDefault="00277423" w:rsidP="00277423">
      <w:pPr>
        <w:spacing w:after="0" w:line="240" w:lineRule="auto"/>
        <w:ind w:left="390"/>
        <w:jc w:val="both"/>
        <w:rPr>
          <w:rFonts w:ascii="Arial" w:eastAsia="Times New Roman" w:hAnsi="Arial" w:cs="Arial"/>
          <w:b/>
          <w:sz w:val="20"/>
          <w:szCs w:val="20"/>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18"/>
        <w:gridCol w:w="2159"/>
      </w:tblGrid>
      <w:tr w:rsidR="00277423" w:rsidTr="00277423">
        <w:tc>
          <w:tcPr>
            <w:tcW w:w="1548" w:type="dxa"/>
            <w:tcBorders>
              <w:top w:val="single" w:sz="4" w:space="0" w:color="auto"/>
              <w:left w:val="single" w:sz="4" w:space="0" w:color="auto"/>
              <w:bottom w:val="single" w:sz="4" w:space="0" w:color="auto"/>
              <w:right w:val="single" w:sz="4" w:space="0" w:color="auto"/>
            </w:tcBorders>
            <w:shd w:val="clear" w:color="auto" w:fill="DDD9C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mjesec</w:t>
            </w:r>
          </w:p>
        </w:tc>
        <w:tc>
          <w:tcPr>
            <w:tcW w:w="5520" w:type="dxa"/>
            <w:tcBorders>
              <w:top w:val="single" w:sz="4" w:space="0" w:color="auto"/>
              <w:left w:val="single" w:sz="4" w:space="0" w:color="auto"/>
              <w:bottom w:val="single" w:sz="4" w:space="0" w:color="auto"/>
              <w:right w:val="single" w:sz="4" w:space="0" w:color="auto"/>
            </w:tcBorders>
            <w:shd w:val="clear" w:color="auto" w:fill="DDD9C3"/>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sadržaj rada</w:t>
            </w:r>
          </w:p>
          <w:p w:rsidR="00277423" w:rsidRDefault="00277423">
            <w:pPr>
              <w:spacing w:after="0" w:line="240" w:lineRule="auto"/>
              <w:jc w:val="center"/>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DD9C3"/>
            <w:hideMark/>
          </w:tcPr>
          <w:p w:rsidR="00277423" w:rsidRDefault="00277423">
            <w:pPr>
              <w:spacing w:after="0" w:line="240" w:lineRule="auto"/>
              <w:jc w:val="center"/>
              <w:rPr>
                <w:rFonts w:ascii="Arial" w:eastAsia="Times New Roman" w:hAnsi="Arial" w:cs="Arial"/>
                <w:b/>
                <w:sz w:val="20"/>
                <w:szCs w:val="20"/>
              </w:rPr>
            </w:pPr>
            <w:r>
              <w:rPr>
                <w:rFonts w:ascii="Arial" w:eastAsia="Times New Roman" w:hAnsi="Arial" w:cs="Arial"/>
                <w:b/>
                <w:sz w:val="20"/>
                <w:szCs w:val="20"/>
              </w:rPr>
              <w:t>Izvršitelji</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tcPr>
          <w:p w:rsidR="00277423" w:rsidRDefault="0047053F">
            <w:pPr>
              <w:spacing w:after="0"/>
              <w:rPr>
                <w:rFonts w:ascii="Arial" w:eastAsia="Times New Roman" w:hAnsi="Arial" w:cs="Arial"/>
                <w:sz w:val="20"/>
                <w:szCs w:val="20"/>
              </w:rPr>
            </w:pPr>
            <w:r>
              <w:rPr>
                <w:rFonts w:ascii="Arial" w:eastAsia="Times New Roman" w:hAnsi="Arial" w:cs="Arial"/>
                <w:sz w:val="20"/>
                <w:szCs w:val="20"/>
              </w:rPr>
              <w:t>Donošenje općih akata škole</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tajnica,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rujan 2021.</w:t>
            </w:r>
          </w:p>
        </w:tc>
        <w:tc>
          <w:tcPr>
            <w:tcW w:w="5520"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Donošenje Izvješća o realizaciji Godišnjeg plana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Donošenje Izviješća o r</w:t>
            </w:r>
            <w:r w:rsidR="0047053F">
              <w:rPr>
                <w:rFonts w:ascii="Arial" w:eastAsia="Times New Roman" w:hAnsi="Arial" w:cs="Arial"/>
                <w:sz w:val="20"/>
                <w:szCs w:val="20"/>
              </w:rPr>
              <w:t xml:space="preserve">ealizaciji Školskog kurikuluma </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listopad 2021.</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Donošenje Godišnjeg plana i programa rada škole</w:t>
            </w:r>
          </w:p>
          <w:p w:rsidR="00277423" w:rsidRDefault="0047053F">
            <w:pPr>
              <w:spacing w:after="0"/>
              <w:rPr>
                <w:rFonts w:ascii="Arial" w:eastAsia="Times New Roman" w:hAnsi="Arial" w:cs="Arial"/>
                <w:sz w:val="20"/>
                <w:szCs w:val="20"/>
              </w:rPr>
            </w:pPr>
            <w:r>
              <w:rPr>
                <w:rFonts w:ascii="Arial" w:eastAsia="Times New Roman" w:hAnsi="Arial" w:cs="Arial"/>
                <w:sz w:val="20"/>
                <w:szCs w:val="20"/>
              </w:rPr>
              <w:t>Don</w:t>
            </w:r>
            <w:r w:rsidR="00277423">
              <w:rPr>
                <w:rFonts w:ascii="Arial" w:eastAsia="Times New Roman" w:hAnsi="Arial" w:cs="Arial"/>
                <w:sz w:val="20"/>
                <w:szCs w:val="20"/>
              </w:rPr>
              <w:t>ošenje Školskog kurikuluma</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Predlaže ravnatelju mjere u cilju ostvarivanja zacrtane politike Škole, osnovne smjernice za rad i njeno poslovanje</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Donosi financijski plan, polugodišnji i godišnji obračun na prijedlog ravnatelja</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prema potrebi</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Daje prethodnu suglasnost ravnatelju Škole u vezi zasnivanja i prestanka radnog odnosa </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Odlučuje, uz suglasnost osnivača o stjecanju ili opterećenju nekretnina škole u iznosu većem od 50.000, 00 kuna, o </w:t>
            </w:r>
            <w:r>
              <w:rPr>
                <w:rFonts w:ascii="Arial" w:eastAsia="Times New Roman" w:hAnsi="Arial" w:cs="Arial"/>
                <w:sz w:val="20"/>
                <w:szCs w:val="20"/>
              </w:rPr>
              <w:lastRenderedPageBreak/>
              <w:t>davanju u zakup objekta i prostora škole ili promjeni njihove namjene, o otuđenju nekretnina ili druge imovine bez obzira na vrijednost</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lastRenderedPageBreak/>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Odlučuju o ulaganjima u nabavi opreme, investicijskim ulaganjima</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Odlučuju o prehrani i osiguranju učenika</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Na prijedlog ravnatelja donosi odluku o upućivanju na ovlaštenu prosudbu radne sposobnosti radnika za kojega postoji osnovana sumnja da mu je psihofizičko zdravlje narušeno u mjeri koja umanjuje njegovu radnu sposobnost</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Odlučuje o zahtjevima radnika za zaštitu prava iz radnog odnosa</w:t>
            </w:r>
          </w:p>
          <w:p w:rsidR="00277423" w:rsidRDefault="00277423">
            <w:pPr>
              <w:spacing w:after="0"/>
              <w:rPr>
                <w:rFonts w:ascii="Arial" w:eastAsia="Times New Roman"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Daje osnivaču i ravnatelju prijedloge i mišljenja o pojedinim pitanjima važnim za rad i sigurnost škole</w:t>
            </w:r>
          </w:p>
          <w:p w:rsidR="00277423" w:rsidRDefault="00277423">
            <w:pPr>
              <w:spacing w:after="0"/>
              <w:rPr>
                <w:rFonts w:ascii="Arial" w:eastAsia="Times New Roman"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r w:rsidR="00277423" w:rsidTr="00277423">
        <w:tc>
          <w:tcPr>
            <w:tcW w:w="1548" w:type="dxa"/>
            <w:tcBorders>
              <w:top w:val="single" w:sz="4" w:space="0" w:color="auto"/>
              <w:left w:val="single" w:sz="4" w:space="0" w:color="auto"/>
              <w:bottom w:val="single" w:sz="4" w:space="0" w:color="auto"/>
              <w:right w:val="single" w:sz="4" w:space="0" w:color="auto"/>
            </w:tcBorders>
            <w:hideMark/>
          </w:tcPr>
          <w:p w:rsidR="00277423" w:rsidRDefault="00277423">
            <w:pPr>
              <w:spacing w:after="0" w:line="240" w:lineRule="auto"/>
              <w:rPr>
                <w:rFonts w:ascii="Arial" w:eastAsia="Times New Roman" w:hAnsi="Arial" w:cs="Arial"/>
                <w:sz w:val="20"/>
                <w:szCs w:val="20"/>
              </w:rPr>
            </w:pPr>
            <w:r>
              <w:rPr>
                <w:rFonts w:ascii="Arial" w:eastAsia="Times New Roman" w:hAnsi="Arial" w:cs="Arial"/>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Razmatra prijedloge građana o pitanjima od interesa za rad Škole, rezultate odgojno-obrazovnog rada u školi</w:t>
            </w:r>
          </w:p>
        </w:tc>
        <w:tc>
          <w:tcPr>
            <w:tcW w:w="21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odbor, ravnateljica</w:t>
            </w:r>
          </w:p>
        </w:tc>
      </w:tr>
    </w:tbl>
    <w:p w:rsidR="00277423" w:rsidRDefault="00277423" w:rsidP="00277423">
      <w:pPr>
        <w:spacing w:after="0" w:line="240" w:lineRule="auto"/>
        <w:jc w:val="both"/>
        <w:rPr>
          <w:rFonts w:ascii="Arial" w:eastAsia="Times New Roman" w:hAnsi="Arial" w:cs="Arial"/>
          <w:b/>
          <w:color w:val="FF0000"/>
          <w:sz w:val="20"/>
          <w:szCs w:val="20"/>
        </w:rPr>
      </w:pPr>
    </w:p>
    <w:p w:rsidR="00277423" w:rsidRDefault="00277423" w:rsidP="00277423">
      <w:pPr>
        <w:spacing w:after="0" w:line="240" w:lineRule="auto"/>
        <w:jc w:val="both"/>
        <w:rPr>
          <w:rFonts w:ascii="Arial" w:eastAsia="Times New Roman" w:hAnsi="Arial" w:cs="Arial"/>
          <w:bCs/>
          <w:sz w:val="20"/>
          <w:szCs w:val="20"/>
        </w:rPr>
      </w:pPr>
    </w:p>
    <w:p w:rsidR="00277423" w:rsidRDefault="00277423" w:rsidP="00277423">
      <w:pPr>
        <w:pStyle w:val="Odlomakpopisa"/>
        <w:numPr>
          <w:ilvl w:val="1"/>
          <w:numId w:val="26"/>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t>Plan rada Učiteljskog vijeća</w:t>
      </w:r>
    </w:p>
    <w:p w:rsidR="00277423" w:rsidRDefault="00277423" w:rsidP="00277423">
      <w:pPr>
        <w:pStyle w:val="Odlomakpopisa"/>
        <w:spacing w:after="0" w:line="240" w:lineRule="auto"/>
        <w:ind w:left="360"/>
        <w:jc w:val="both"/>
        <w:rPr>
          <w:rFonts w:ascii="Arial" w:eastAsia="Times New Roman"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143"/>
        <w:gridCol w:w="2253"/>
      </w:tblGrid>
      <w:tr w:rsidR="00277423" w:rsidTr="00277423">
        <w:tc>
          <w:tcPr>
            <w:tcW w:w="1560" w:type="dxa"/>
            <w:tcBorders>
              <w:top w:val="single" w:sz="4" w:space="0" w:color="auto"/>
              <w:left w:val="single" w:sz="4" w:space="0" w:color="auto"/>
              <w:bottom w:val="single" w:sz="4" w:space="0" w:color="auto"/>
              <w:right w:val="single" w:sz="4" w:space="0" w:color="auto"/>
            </w:tcBorders>
            <w:shd w:val="clear" w:color="auto" w:fill="D6E3BC"/>
            <w:vAlign w:val="center"/>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Mjesec</w:t>
            </w:r>
          </w:p>
        </w:tc>
        <w:tc>
          <w:tcPr>
            <w:tcW w:w="5266" w:type="dxa"/>
            <w:tcBorders>
              <w:top w:val="single" w:sz="4" w:space="0" w:color="auto"/>
              <w:left w:val="single" w:sz="4" w:space="0" w:color="auto"/>
              <w:bottom w:val="single" w:sz="4" w:space="0" w:color="auto"/>
              <w:right w:val="single" w:sz="4" w:space="0" w:color="auto"/>
            </w:tcBorders>
            <w:shd w:val="clear" w:color="auto" w:fill="D6E3BC"/>
            <w:vAlign w:val="center"/>
          </w:tcPr>
          <w:p w:rsidR="00277423" w:rsidRDefault="00277423">
            <w:pPr>
              <w:spacing w:after="0" w:line="240" w:lineRule="auto"/>
              <w:rPr>
                <w:rFonts w:ascii="Arial" w:eastAsia="Times New Roman" w:hAnsi="Arial" w:cs="Arial"/>
                <w:bCs/>
                <w:sz w:val="20"/>
                <w:szCs w:val="20"/>
              </w:rPr>
            </w:pPr>
          </w:p>
          <w:p w:rsidR="00277423" w:rsidRDefault="00277423">
            <w:pPr>
              <w:spacing w:after="0" w:line="240" w:lineRule="auto"/>
              <w:rPr>
                <w:rFonts w:ascii="Arial" w:eastAsia="Times New Roman" w:hAnsi="Arial" w:cs="Arial"/>
                <w:bCs/>
                <w:sz w:val="20"/>
                <w:szCs w:val="20"/>
              </w:rPr>
            </w:pPr>
            <w:r>
              <w:rPr>
                <w:rFonts w:ascii="Arial" w:eastAsia="Times New Roman" w:hAnsi="Arial" w:cs="Arial"/>
                <w:bCs/>
                <w:sz w:val="20"/>
                <w:szCs w:val="20"/>
              </w:rPr>
              <w:t>Sadržaj rada</w:t>
            </w:r>
          </w:p>
        </w:tc>
        <w:tc>
          <w:tcPr>
            <w:tcW w:w="2294" w:type="dxa"/>
            <w:tcBorders>
              <w:top w:val="single" w:sz="4" w:space="0" w:color="auto"/>
              <w:left w:val="single" w:sz="4" w:space="0" w:color="auto"/>
              <w:bottom w:val="single" w:sz="4" w:space="0" w:color="auto"/>
              <w:right w:val="single" w:sz="4" w:space="0" w:color="auto"/>
            </w:tcBorders>
            <w:shd w:val="clear" w:color="auto" w:fill="D6E3BC"/>
            <w:vAlign w:val="center"/>
          </w:tcPr>
          <w:p w:rsidR="00277423" w:rsidRDefault="00277423">
            <w:pPr>
              <w:spacing w:after="0" w:line="240" w:lineRule="auto"/>
              <w:jc w:val="center"/>
              <w:rPr>
                <w:rFonts w:ascii="Arial" w:eastAsia="Times New Roman" w:hAnsi="Arial" w:cs="Arial"/>
                <w:bCs/>
                <w:sz w:val="20"/>
                <w:szCs w:val="20"/>
              </w:rPr>
            </w:pPr>
          </w:p>
          <w:p w:rsidR="00277423" w:rsidRDefault="0027742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Izvršitelji</w:t>
            </w:r>
          </w:p>
        </w:tc>
      </w:tr>
      <w:tr w:rsidR="00277423" w:rsidTr="00277423">
        <w:tc>
          <w:tcPr>
            <w:tcW w:w="1560"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bCs/>
                <w:sz w:val="20"/>
                <w:szCs w:val="20"/>
              </w:rPr>
            </w:pP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rujan 2021.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Organizacija poslova i zaduženja prosvjetnih djelatnika, organizacija odgojno-obrazovnog rada:</w:t>
            </w:r>
          </w:p>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 xml:space="preserve">(redovna  i izborna nastava, izvannastavne aktivnosti, dopunska nastava i dodatni </w:t>
            </w:r>
            <w:proofErr w:type="spellStart"/>
            <w:r>
              <w:rPr>
                <w:rFonts w:ascii="Arial" w:eastAsia="Times New Roman" w:hAnsi="Arial" w:cs="Arial"/>
                <w:bCs/>
                <w:sz w:val="20"/>
                <w:szCs w:val="20"/>
              </w:rPr>
              <w:t>rad,međupredmetne</w:t>
            </w:r>
            <w:proofErr w:type="spellEnd"/>
            <w:r>
              <w:rPr>
                <w:rFonts w:ascii="Arial" w:eastAsia="Times New Roman" w:hAnsi="Arial" w:cs="Arial"/>
                <w:bCs/>
                <w:sz w:val="20"/>
                <w:szCs w:val="20"/>
              </w:rPr>
              <w:t xml:space="preserve"> teme)   Zaduženja  učitelja</w:t>
            </w:r>
          </w:p>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Ažurno evidentiranje u e- dnevniku</w:t>
            </w:r>
          </w:p>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 xml:space="preserve">Organizacija rada škole prema uputama Stožera civilne zaštite, MZO, a vezano uz </w:t>
            </w:r>
            <w:proofErr w:type="spellStart"/>
            <w:r>
              <w:rPr>
                <w:rFonts w:ascii="Arial" w:eastAsia="Times New Roman" w:hAnsi="Arial" w:cs="Arial"/>
                <w:bCs/>
                <w:sz w:val="20"/>
                <w:szCs w:val="20"/>
              </w:rPr>
              <w:t>pandemiju</w:t>
            </w:r>
            <w:proofErr w:type="spellEnd"/>
            <w:r>
              <w:rPr>
                <w:rFonts w:ascii="Arial" w:eastAsia="Times New Roman" w:hAnsi="Arial" w:cs="Arial"/>
                <w:bCs/>
                <w:sz w:val="20"/>
                <w:szCs w:val="20"/>
              </w:rPr>
              <w:t xml:space="preserve"> COVID-19 i preporuke epidemioloških mjera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Do 25. rujna </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Prihvaćanje Izvještaja godišnjeg plana škole</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 pedagog, tajnik, UV, Vijeće roditelja , ŠK. odbor</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Do 25. rujna </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Prihvaćanje Izvještaja Kurikuluma škole</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 pedagog, tajnik, UV, Vijeće roditelja ŠK. odbor</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do 30.09.21.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Prihvaćanje Školskog  kurikuluma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 pedagog, tajnik, ŠK. odbor</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do 30.09.21.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Prihvaćanje  godišnjeg plana i programa rada škole</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 pedagog, tajnik, ŠK. odbor</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Rujan 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Izrada Godišnjeg izvedbenog kurikuluma za pojedine predmete (GIK –a)</w:t>
            </w:r>
          </w:p>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 xml:space="preserve">Raspored tema iz </w:t>
            </w:r>
            <w:proofErr w:type="spellStart"/>
            <w:r>
              <w:rPr>
                <w:rFonts w:ascii="Arial" w:eastAsia="Times New Roman" w:hAnsi="Arial" w:cs="Arial"/>
                <w:bCs/>
                <w:sz w:val="20"/>
                <w:szCs w:val="20"/>
              </w:rPr>
              <w:t>međupredmetnih</w:t>
            </w:r>
            <w:proofErr w:type="spellEnd"/>
            <w:r>
              <w:rPr>
                <w:rFonts w:ascii="Arial" w:eastAsia="Times New Roman" w:hAnsi="Arial" w:cs="Arial"/>
                <w:bCs/>
                <w:sz w:val="20"/>
                <w:szCs w:val="20"/>
              </w:rPr>
              <w:t xml:space="preserve"> tema na satovima Razredne zajednice i </w:t>
            </w:r>
            <w:proofErr w:type="spellStart"/>
            <w:r>
              <w:rPr>
                <w:rFonts w:ascii="Arial" w:eastAsia="Times New Roman" w:hAnsi="Arial" w:cs="Arial"/>
                <w:bCs/>
                <w:sz w:val="20"/>
                <w:szCs w:val="20"/>
              </w:rPr>
              <w:t>međupredmetna</w:t>
            </w:r>
            <w:proofErr w:type="spellEnd"/>
            <w:r>
              <w:rPr>
                <w:rFonts w:ascii="Arial" w:eastAsia="Times New Roman" w:hAnsi="Arial" w:cs="Arial"/>
                <w:bCs/>
                <w:sz w:val="20"/>
                <w:szCs w:val="20"/>
              </w:rPr>
              <w:t xml:space="preserve"> korelacija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učitelji,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Rujan 21.</w:t>
            </w:r>
          </w:p>
        </w:tc>
        <w:tc>
          <w:tcPr>
            <w:tcW w:w="5266"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Raspored projekta i aktivnosti na nivou škole</w:t>
            </w:r>
          </w:p>
          <w:p w:rsidR="00277423" w:rsidRDefault="00277423">
            <w:pPr>
              <w:spacing w:after="0"/>
              <w:rPr>
                <w:rFonts w:ascii="Arial" w:eastAsia="Times New Roman" w:hAnsi="Arial" w:cs="Arial"/>
                <w:bCs/>
                <w:sz w:val="20"/>
                <w:szCs w:val="20"/>
              </w:rPr>
            </w:pP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učitelji,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Rujan 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 xml:space="preserve">Donošenje ŠPP za 21./22.- u sklopu Godišnjeg plana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 xml:space="preserve">U.V. </w:t>
            </w:r>
          </w:p>
        </w:tc>
      </w:tr>
      <w:tr w:rsidR="00277423" w:rsidTr="00277423">
        <w:trPr>
          <w:trHeight w:val="382"/>
        </w:trPr>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listopad 2021.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Usvajanje tema za pedagoško osposobljavanje učitelja na Učiteljskom vijeću i roditelja na roditeljskim sastancima kao i radionica</w:t>
            </w:r>
            <w:r>
              <w:rPr>
                <w:rFonts w:ascii="Arial" w:eastAsia="Times New Roman" w:hAnsi="Arial" w:cs="Arial"/>
                <w:bCs/>
                <w:sz w:val="20"/>
                <w:szCs w:val="20"/>
              </w:rPr>
              <w:tab/>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učiteljsko vijeće i ravnatelj</w:t>
            </w:r>
          </w:p>
        </w:tc>
      </w:tr>
      <w:tr w:rsidR="00277423" w:rsidTr="00277423">
        <w:trPr>
          <w:trHeight w:val="382"/>
        </w:trPr>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lastRenderedPageBreak/>
              <w:t>Rujan 2021.-</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lipanj 2022.</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Nastavak realizacije projekta Centra Rudolf </w:t>
            </w:r>
            <w:proofErr w:type="spellStart"/>
            <w:r>
              <w:rPr>
                <w:rFonts w:ascii="Arial" w:eastAsia="Times New Roman" w:hAnsi="Arial" w:cs="Arial"/>
                <w:bCs/>
                <w:sz w:val="20"/>
                <w:szCs w:val="20"/>
              </w:rPr>
              <w:t>Steiner</w:t>
            </w:r>
            <w:proofErr w:type="spellEnd"/>
            <w:r>
              <w:rPr>
                <w:rFonts w:ascii="Arial" w:eastAsia="Times New Roman" w:hAnsi="Arial" w:cs="Arial"/>
                <w:bCs/>
                <w:sz w:val="20"/>
                <w:szCs w:val="20"/>
              </w:rPr>
              <w:t xml:space="preserve"> – Mobilni stručni tim, Rad s učenicima s posebnim potrebama, rad s roditeljima, stručno usavršavanje na nivou škole,  - Integracija u školi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učit. Vijeće, članovi MST, koordinator</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Prosinac2021.</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Otkrivanje nadarenih učenika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razrednici,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tijekom godine </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Realizacija tema stručnog usavršavanja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učitelji,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siječanj 2022,</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lipanj 2022.</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Priprema, izvođenje i analiza ostvarenja godišnjeg plana  i programa rada škole na kraju I. i  II. polugodišta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učitelji,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tijekom godine</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Izrada  i analiza provođenja odgojnog plana škole i prijedlozi za njegovo unapređivanje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svi razrednici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siječanj 2022,</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lipanj 2022.</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Analiza rada škole  i utvrđivanje  uspjeha učenika na kraju  I. polugodišta i na kraju školske godine</w:t>
            </w:r>
            <w:r>
              <w:rPr>
                <w:rFonts w:ascii="Arial" w:eastAsia="Times New Roman" w:hAnsi="Arial" w:cs="Arial"/>
                <w:bCs/>
                <w:sz w:val="20"/>
                <w:szCs w:val="20"/>
              </w:rPr>
              <w:tab/>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Cs/>
                <w:sz w:val="20"/>
                <w:szCs w:val="20"/>
              </w:rPr>
            </w:pPr>
            <w:r>
              <w:rPr>
                <w:rFonts w:ascii="Arial" w:eastAsia="Times New Roman" w:hAnsi="Arial" w:cs="Arial"/>
                <w:bCs/>
                <w:sz w:val="20"/>
                <w:szCs w:val="20"/>
              </w:rPr>
              <w:t>ravnatelj i učitelji,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lipanj 2022.</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Analiza realizacije godišnjeg plana i programa rada škole (pohvaljivanje i nagrađivanje učenika)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ravnatelj i svi učitelji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tijekom godine </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Aktivnosti vezane uz efikasno i kvalitetno provođenje programa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Ravnatelj, razrednici, stručna služba </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Tijekom godine </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Provođenje planiranih projekata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Ravnatelj, razrednici, stručna služba</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Tijekom godine</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Uključivanje u razna natjecanja i natječaje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Ravnatelj, razrednici, učitelji , stručna služba</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Tijekom godine</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Uključivanje u realizaciju raznih projekta</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Ravnatelj, razrednici, učitelji,  stručna služba</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lipanj 2022.</w:t>
            </w:r>
          </w:p>
        </w:tc>
        <w:tc>
          <w:tcPr>
            <w:tcW w:w="526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Izvješćivanje na kraju obrazovnog razdoblja, produžena nastava .</w:t>
            </w:r>
          </w:p>
        </w:tc>
        <w:tc>
          <w:tcPr>
            <w:tcW w:w="229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ravnatelj i učitelji, pedagog</w:t>
            </w:r>
          </w:p>
        </w:tc>
      </w:tr>
    </w:tbl>
    <w:p w:rsidR="00277423" w:rsidRDefault="00277423" w:rsidP="00277423">
      <w:pPr>
        <w:spacing w:after="0"/>
        <w:jc w:val="both"/>
        <w:rPr>
          <w:rFonts w:ascii="Arial" w:eastAsia="Times New Roman" w:hAnsi="Arial" w:cs="Arial"/>
          <w:bCs/>
          <w:color w:val="FF0000"/>
          <w:sz w:val="20"/>
          <w:szCs w:val="20"/>
        </w:rPr>
      </w:pPr>
    </w:p>
    <w:p w:rsidR="00277423" w:rsidRDefault="00277423" w:rsidP="00277423">
      <w:pPr>
        <w:spacing w:after="0"/>
        <w:jc w:val="both"/>
        <w:rPr>
          <w:rFonts w:ascii="Arial" w:eastAsia="Times New Roman" w:hAnsi="Arial" w:cs="Arial"/>
          <w:bCs/>
          <w:color w:val="FF0000"/>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6.3.Plan rada razrednog vijeća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446"/>
        <w:gridCol w:w="1857"/>
      </w:tblGrid>
      <w:tr w:rsidR="00277423" w:rsidTr="00277423">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rsidR="00277423" w:rsidRDefault="00277423">
            <w:pPr>
              <w:spacing w:after="0"/>
              <w:jc w:val="center"/>
              <w:rPr>
                <w:rFonts w:ascii="Arial" w:eastAsia="Times New Roman" w:hAnsi="Arial" w:cs="Arial"/>
                <w:b/>
                <w:bCs/>
                <w:sz w:val="20"/>
                <w:szCs w:val="20"/>
              </w:rPr>
            </w:pPr>
          </w:p>
          <w:p w:rsidR="00277423" w:rsidRDefault="00277423">
            <w:pPr>
              <w:spacing w:after="0"/>
              <w:rPr>
                <w:rFonts w:ascii="Arial" w:eastAsia="Times New Roman" w:hAnsi="Arial" w:cs="Arial"/>
                <w:b/>
                <w:bCs/>
                <w:sz w:val="20"/>
                <w:szCs w:val="20"/>
              </w:rPr>
            </w:pPr>
            <w:r>
              <w:rPr>
                <w:rFonts w:ascii="Arial" w:eastAsia="Times New Roman" w:hAnsi="Arial" w:cs="Arial"/>
                <w:b/>
                <w:bCs/>
                <w:sz w:val="20"/>
                <w:szCs w:val="20"/>
              </w:rPr>
              <w:t>Vrijeme</w:t>
            </w:r>
          </w:p>
        </w:tc>
        <w:tc>
          <w:tcPr>
            <w:tcW w:w="5700" w:type="dxa"/>
            <w:tcBorders>
              <w:top w:val="single" w:sz="4" w:space="0" w:color="auto"/>
              <w:left w:val="single" w:sz="4" w:space="0" w:color="auto"/>
              <w:bottom w:val="single" w:sz="4" w:space="0" w:color="auto"/>
              <w:right w:val="single" w:sz="4" w:space="0" w:color="auto"/>
            </w:tcBorders>
            <w:shd w:val="clear" w:color="auto" w:fill="E5DFEC"/>
            <w:vAlign w:val="center"/>
          </w:tcPr>
          <w:p w:rsidR="00277423" w:rsidRDefault="00277423">
            <w:pPr>
              <w:spacing w:after="0"/>
              <w:jc w:val="center"/>
              <w:rPr>
                <w:rFonts w:ascii="Arial" w:eastAsia="Times New Roman" w:hAnsi="Arial" w:cs="Arial"/>
                <w:b/>
                <w:bCs/>
                <w:sz w:val="20"/>
                <w:szCs w:val="20"/>
              </w:rPr>
            </w:pPr>
          </w:p>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Sadržaj rada</w:t>
            </w:r>
          </w:p>
        </w:tc>
        <w:tc>
          <w:tcPr>
            <w:tcW w:w="1860" w:type="dxa"/>
            <w:tcBorders>
              <w:top w:val="single" w:sz="4" w:space="0" w:color="auto"/>
              <w:left w:val="single" w:sz="4" w:space="0" w:color="auto"/>
              <w:bottom w:val="single" w:sz="4" w:space="0" w:color="auto"/>
              <w:right w:val="single" w:sz="4" w:space="0" w:color="auto"/>
            </w:tcBorders>
            <w:shd w:val="clear" w:color="auto" w:fill="E5DFEC"/>
            <w:vAlign w:val="center"/>
          </w:tcPr>
          <w:p w:rsidR="00277423" w:rsidRDefault="00277423">
            <w:pPr>
              <w:spacing w:after="0"/>
              <w:jc w:val="center"/>
              <w:rPr>
                <w:rFonts w:ascii="Arial" w:eastAsia="Times New Roman" w:hAnsi="Arial" w:cs="Arial"/>
                <w:b/>
                <w:bCs/>
                <w:sz w:val="20"/>
                <w:szCs w:val="20"/>
              </w:rPr>
            </w:pPr>
          </w:p>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Izvršitelji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rujan 2021.</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Dogovor o načinu i rokovima kod planiranja cjelokupnog neposrednog rada s učenicima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ravnatelj i svi učitelji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rujan 2021.</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Formiranje razrednih vijeća i izrada planova rada</w:t>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djelatnici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Realizacija projekta na nivou škole – projekti planirani u Kurikulumu škole </w:t>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 RN</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 ST</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svaki mjesec</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Provođenje GIK- a , analiza postignutih rezultata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svi učitelji</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tijekom godine</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Analiza rada učenika, odgojni problemi, poticanje na sistematski i kontinuirani rad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 xml:space="preserve">svi učitelji, </w:t>
            </w:r>
            <w:proofErr w:type="spellStart"/>
            <w:r>
              <w:rPr>
                <w:rFonts w:ascii="Arial" w:eastAsia="Times New Roman" w:hAnsi="Arial" w:cs="Arial"/>
                <w:sz w:val="20"/>
                <w:szCs w:val="20"/>
              </w:rPr>
              <w:t>pedagog,ravnatelj</w:t>
            </w:r>
            <w:proofErr w:type="spellEnd"/>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tijekom godine</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Suradnja s roditeljima, roditeljski sastanci, sastanci razrednih odjela, sastanci vijeća roditelja, sastanci s roditeljima  čija  djeca imaju poteškoća u učenju,  individualni razgovori s roditeljima</w:t>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ravnatelj i svi razrednici, pedagog</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tijekom godine</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Pripremanje, izvođenje terenske i </w:t>
            </w:r>
            <w:proofErr w:type="spellStart"/>
            <w:r>
              <w:rPr>
                <w:rFonts w:ascii="Arial" w:eastAsia="Times New Roman" w:hAnsi="Arial" w:cs="Arial"/>
                <w:sz w:val="20"/>
                <w:szCs w:val="20"/>
              </w:rPr>
              <w:t>izvanučioničke</w:t>
            </w:r>
            <w:proofErr w:type="spellEnd"/>
            <w:r>
              <w:rPr>
                <w:rFonts w:ascii="Arial" w:eastAsia="Times New Roman" w:hAnsi="Arial" w:cs="Arial"/>
                <w:sz w:val="20"/>
                <w:szCs w:val="20"/>
              </w:rPr>
              <w:t xml:space="preserve"> nastave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ravnatelj i svi razrednici</w:t>
            </w:r>
          </w:p>
        </w:tc>
      </w:tr>
      <w:tr w:rsidR="00277423" w:rsidTr="00277423">
        <w:trPr>
          <w:trHeight w:val="410"/>
        </w:trPr>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tijekom godine</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Društveno-koristan i humanitaran rad učenika, akcija sakupljanja sekundarnih sirovina, prehrambenih  artikala</w:t>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 xml:space="preserve">svi razrednici, ravnatelj i ostali </w:t>
            </w:r>
          </w:p>
        </w:tc>
      </w:tr>
      <w:tr w:rsidR="00277423" w:rsidTr="00277423">
        <w:tc>
          <w:tcPr>
            <w:tcW w:w="15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rPr>
            </w:pPr>
            <w:r>
              <w:rPr>
                <w:rFonts w:ascii="Arial" w:eastAsia="Times New Roman" w:hAnsi="Arial" w:cs="Arial"/>
                <w:sz w:val="20"/>
                <w:szCs w:val="20"/>
              </w:rPr>
              <w:t>na kraju godine2021./22.</w:t>
            </w:r>
          </w:p>
        </w:tc>
        <w:tc>
          <w:tcPr>
            <w:tcW w:w="570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Analiza izvješća razrednika o radu razrednih vijeća </w:t>
            </w:r>
            <w:r>
              <w:rPr>
                <w:rFonts w:ascii="Arial" w:eastAsia="Times New Roman" w:hAnsi="Arial" w:cs="Arial"/>
                <w:sz w:val="20"/>
                <w:szCs w:val="20"/>
              </w:rPr>
              <w:tab/>
            </w:r>
          </w:p>
        </w:tc>
        <w:tc>
          <w:tcPr>
            <w:tcW w:w="186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razrednici</w:t>
            </w:r>
          </w:p>
        </w:tc>
      </w:tr>
    </w:tbl>
    <w:p w:rsidR="00277423" w:rsidRDefault="00277423" w:rsidP="00277423">
      <w:pPr>
        <w:spacing w:after="0"/>
        <w:rPr>
          <w:rFonts w:ascii="Arial" w:eastAsia="Times New Roman" w:hAnsi="Arial" w:cs="Arial"/>
          <w:b/>
          <w:color w:val="FF0000"/>
          <w:sz w:val="20"/>
          <w:szCs w:val="20"/>
        </w:rPr>
      </w:pPr>
    </w:p>
    <w:p w:rsidR="0047053F" w:rsidRDefault="0047053F" w:rsidP="00277423">
      <w:pPr>
        <w:spacing w:after="0"/>
        <w:rPr>
          <w:rFonts w:ascii="Arial" w:eastAsia="Times New Roman" w:hAnsi="Arial" w:cs="Arial"/>
          <w:b/>
          <w:sz w:val="20"/>
          <w:szCs w:val="20"/>
        </w:rPr>
      </w:pPr>
    </w:p>
    <w:p w:rsidR="00277423" w:rsidRDefault="00277423" w:rsidP="00277423">
      <w:pPr>
        <w:spacing w:after="0"/>
        <w:rPr>
          <w:rFonts w:ascii="Arial" w:eastAsia="Times New Roman" w:hAnsi="Arial" w:cs="Arial"/>
          <w:b/>
          <w:sz w:val="20"/>
          <w:szCs w:val="20"/>
        </w:rPr>
      </w:pPr>
      <w:r>
        <w:rPr>
          <w:rFonts w:ascii="Arial" w:eastAsia="Times New Roman" w:hAnsi="Arial" w:cs="Arial"/>
          <w:b/>
          <w:sz w:val="20"/>
          <w:szCs w:val="20"/>
        </w:rPr>
        <w:lastRenderedPageBreak/>
        <w:t>6.4.  Plan  rada razrednika</w:t>
      </w:r>
    </w:p>
    <w:p w:rsidR="00277423" w:rsidRDefault="00277423" w:rsidP="00277423">
      <w:pPr>
        <w:spacing w:after="0"/>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757"/>
        <w:gridCol w:w="1796"/>
      </w:tblGrid>
      <w:tr w:rsidR="00277423" w:rsidTr="00277423">
        <w:tc>
          <w:tcPr>
            <w:tcW w:w="141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Mjesec</w:t>
            </w:r>
          </w:p>
        </w:tc>
        <w:tc>
          <w:tcPr>
            <w:tcW w:w="5885" w:type="dxa"/>
            <w:tcBorders>
              <w:top w:val="single" w:sz="4" w:space="0" w:color="auto"/>
              <w:left w:val="single" w:sz="4" w:space="0" w:color="auto"/>
              <w:bottom w:val="single" w:sz="4" w:space="0" w:color="auto"/>
              <w:right w:val="single" w:sz="4" w:space="0" w:color="auto"/>
            </w:tcBorders>
            <w:shd w:val="clear" w:color="auto" w:fill="E5DFEC"/>
            <w:vAlign w:val="center"/>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Sadržaj rada</w:t>
            </w:r>
          </w:p>
          <w:p w:rsidR="00277423" w:rsidRDefault="00277423">
            <w:pPr>
              <w:spacing w:after="0"/>
              <w:jc w:val="center"/>
              <w:rPr>
                <w:rFonts w:ascii="Arial" w:eastAsia="Times New Roman" w:hAnsi="Arial" w:cs="Arial"/>
                <w:b/>
                <w:bCs/>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Izvršitelji</w:t>
            </w:r>
          </w:p>
        </w:tc>
      </w:tr>
      <w:tr w:rsidR="00277423" w:rsidTr="00277423">
        <w:tc>
          <w:tcPr>
            <w:tcW w:w="141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rujan 2021.</w:t>
            </w:r>
          </w:p>
          <w:p w:rsidR="00277423" w:rsidRDefault="00277423">
            <w:pPr>
              <w:spacing w:after="0"/>
              <w:rPr>
                <w:rFonts w:ascii="Arial" w:eastAsia="Times New Roman" w:hAnsi="Arial" w:cs="Arial"/>
                <w:sz w:val="20"/>
                <w:szCs w:val="20"/>
                <w:u w:val="single"/>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Dogovor o planu rada razrednih vijeća i planovima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rada razrednika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rPr>
              <w:t>ravnatelj i svi razrednici</w:t>
            </w: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u w:val="single"/>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Uključivanje učenika u izvannastavne aktivnosti </w:t>
            </w:r>
            <w:r>
              <w:rPr>
                <w:rFonts w:ascii="Arial" w:eastAsia="Times New Roman" w:hAnsi="Arial" w:cs="Arial"/>
                <w:sz w:val="20"/>
                <w:szCs w:val="20"/>
              </w:rPr>
              <w:tab/>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učiteljsko vijeće</w:t>
            </w: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u w:val="single"/>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Upoznavanje roditelja s pravilnikom o ocjenjivanju i pedagoškim mjerama te ostalim aktima </w:t>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Razrednici </w:t>
            </w:r>
          </w:p>
        </w:tc>
      </w:tr>
      <w:tr w:rsidR="00277423" w:rsidTr="00277423">
        <w:trPr>
          <w:trHeight w:val="461"/>
        </w:trPr>
        <w:tc>
          <w:tcPr>
            <w:tcW w:w="141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tijekom godine           </w:t>
            </w:r>
          </w:p>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Planiranje UNICEF-ovih radionica za učenike o nenasilju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Planiranje eko – radionica za učenike i roditelje                                                                                                                                                                </w:t>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razrednici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odbor Eko-škole</w:t>
            </w: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Briga o savladavanju nastavnog gradiva i pomoć slabijim učenicima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w:t>
            </w:r>
          </w:p>
        </w:tc>
      </w:tr>
      <w:tr w:rsidR="00277423" w:rsidTr="0027742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Poticanje učenika na samostalan, sistematski i kontinuirani rad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w:t>
            </w:r>
          </w:p>
        </w:tc>
      </w:tr>
      <w:tr w:rsidR="00277423" w:rsidTr="00277423">
        <w:trPr>
          <w:trHeight w:val="344"/>
        </w:trPr>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travanj i svibanj 2022.</w:t>
            </w: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Samovrednovanje</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  RN, PN, učenici ,ravnatelj</w:t>
            </w:r>
          </w:p>
        </w:tc>
      </w:tr>
      <w:tr w:rsidR="00277423" w:rsidTr="00277423">
        <w:tc>
          <w:tcPr>
            <w:tcW w:w="141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Briga o zdravstvenom stanju učenika, sistematski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liječnički pregledi, stjecanje radnih navika i kulturnog ponašanja, radionice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17"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w:t>
            </w:r>
          </w:p>
        </w:tc>
      </w:tr>
      <w:tr w:rsidR="00277423" w:rsidTr="0027742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Suradnja s ostalim učiteljima, članovima  razrednih vijeća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817"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w:t>
            </w: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Vođenje brige o redovitom polasku učenika na nastavu, opravdavanje izostanaka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Suradnja s roditeljima, organizacija roditeljskih sastanaka, individualni razgovori s roditeljima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Utvrđivanje odgojnih postupaka prema pojedinim učenicima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Predlaganje plana, pripremanje i izvođenje izleta i ekskurzija učenika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Uređenje okoliša škole i briga za estetski izgled cjelokupnog školskog prostora</w:t>
            </w:r>
            <w:r>
              <w:rPr>
                <w:rFonts w:ascii="Arial" w:eastAsia="Times New Roman" w:hAnsi="Arial" w:cs="Arial"/>
                <w:sz w:val="20"/>
                <w:szCs w:val="20"/>
              </w:rPr>
              <w:tab/>
            </w:r>
            <w:r>
              <w:rPr>
                <w:rFonts w:ascii="Arial" w:eastAsia="Times New Roman" w:hAnsi="Arial" w:cs="Arial"/>
                <w:sz w:val="20"/>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Uredno vođenje razredne administracije</w:t>
            </w:r>
            <w:r>
              <w:rPr>
                <w:rFonts w:ascii="Arial" w:eastAsia="Times New Roman" w:hAnsi="Arial" w:cs="Arial"/>
                <w:sz w:val="20"/>
                <w:szCs w:val="20"/>
              </w:rPr>
              <w:tab/>
              <w:t>, e-dnevnika</w:t>
            </w:r>
            <w:r>
              <w:rPr>
                <w:rFonts w:ascii="Arial" w:eastAsia="Times New Roman" w:hAnsi="Arial" w:cs="Arial"/>
                <w:sz w:val="20"/>
                <w:szCs w:val="20"/>
              </w:rPr>
              <w:tab/>
            </w:r>
            <w:r>
              <w:rPr>
                <w:rFonts w:ascii="Arial" w:eastAsia="Times New Roman" w:hAnsi="Arial" w:cs="Arial"/>
                <w:sz w:val="20"/>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Sudjelovanje na sjednicama RV i Učiteljskog Vijeća</w:t>
            </w:r>
            <w:r>
              <w:rPr>
                <w:rFonts w:ascii="Arial" w:eastAsia="Times New Roman" w:hAnsi="Arial" w:cs="Arial"/>
                <w:sz w:val="20"/>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bl>
    <w:p w:rsidR="00277423" w:rsidRDefault="00277423" w:rsidP="00277423">
      <w:pPr>
        <w:spacing w:after="0"/>
        <w:jc w:val="both"/>
        <w:rPr>
          <w:rFonts w:ascii="Times New Roman" w:eastAsia="Times New Roman" w:hAnsi="Times New Roman" w:cs="Times New Roman"/>
          <w:color w:val="FF0000"/>
          <w:sz w:val="24"/>
          <w:szCs w:val="24"/>
        </w:rPr>
      </w:pPr>
    </w:p>
    <w:p w:rsidR="00277423" w:rsidRDefault="00277423" w:rsidP="00277423">
      <w:pPr>
        <w:pStyle w:val="Odlomakpopisa"/>
        <w:numPr>
          <w:ilvl w:val="1"/>
          <w:numId w:val="27"/>
        </w:numPr>
        <w:spacing w:after="0"/>
        <w:jc w:val="both"/>
        <w:rPr>
          <w:rFonts w:ascii="Times New Roman" w:eastAsia="Times New Roman" w:hAnsi="Times New Roman" w:cs="Times New Roman"/>
          <w:sz w:val="24"/>
          <w:szCs w:val="24"/>
        </w:rPr>
      </w:pPr>
      <w:r>
        <w:rPr>
          <w:rFonts w:ascii="Arial" w:eastAsia="Times New Roman" w:hAnsi="Arial" w:cs="Arial"/>
          <w:b/>
          <w:sz w:val="20"/>
          <w:szCs w:val="20"/>
        </w:rPr>
        <w:t>Plan rada Vijeća učenika</w:t>
      </w:r>
    </w:p>
    <w:p w:rsidR="00277423" w:rsidRDefault="00277423" w:rsidP="00277423">
      <w:pPr>
        <w:spacing w:after="0"/>
        <w:ind w:left="360"/>
        <w:contextualSpacing/>
        <w:jc w:val="both"/>
        <w:rPr>
          <w:rFonts w:ascii="Arial" w:eastAsia="Times New Roman" w:hAnsi="Arial" w:cs="Arial"/>
          <w:b/>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5878"/>
        <w:gridCol w:w="1965"/>
      </w:tblGrid>
      <w:tr w:rsidR="00277423" w:rsidTr="00277423">
        <w:trPr>
          <w:trHeight w:val="545"/>
        </w:trPr>
        <w:tc>
          <w:tcPr>
            <w:tcW w:w="125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Mjesec</w:t>
            </w:r>
          </w:p>
        </w:tc>
        <w:tc>
          <w:tcPr>
            <w:tcW w:w="587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Sadržaj rada</w:t>
            </w:r>
          </w:p>
        </w:tc>
        <w:tc>
          <w:tcPr>
            <w:tcW w:w="196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77423" w:rsidRDefault="00277423">
            <w:pPr>
              <w:spacing w:after="0"/>
              <w:jc w:val="center"/>
              <w:rPr>
                <w:rFonts w:ascii="Arial" w:eastAsia="Times New Roman" w:hAnsi="Arial" w:cs="Arial"/>
                <w:b/>
                <w:bCs/>
                <w:sz w:val="20"/>
                <w:szCs w:val="20"/>
              </w:rPr>
            </w:pPr>
            <w:r>
              <w:rPr>
                <w:rFonts w:ascii="Arial" w:eastAsia="Times New Roman" w:hAnsi="Arial" w:cs="Arial"/>
                <w:b/>
                <w:bCs/>
                <w:sz w:val="20"/>
                <w:szCs w:val="20"/>
              </w:rPr>
              <w:t>Izvršitelji</w:t>
            </w:r>
          </w:p>
        </w:tc>
      </w:tr>
      <w:tr w:rsidR="00277423" w:rsidTr="00277423">
        <w:trPr>
          <w:trHeight w:val="1275"/>
        </w:trPr>
        <w:tc>
          <w:tcPr>
            <w:tcW w:w="125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listopad</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2021.</w:t>
            </w:r>
          </w:p>
        </w:tc>
        <w:tc>
          <w:tcPr>
            <w:tcW w:w="5878"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Formiranje Vijeće učenika za 2021./2022. godinu,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Odabir predsjednika i zamjenika predsjednika te zapisničara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Donošenje Programa rada Vijeća učenika. Izrada plana aktivnosti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Upoznavanje s Godišnjim planom i programom rada za ovu školsku godinu i Školskim  kurikulumom </w:t>
            </w:r>
          </w:p>
        </w:tc>
        <w:tc>
          <w:tcPr>
            <w:tcW w:w="196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Pedagoginja, članovi Vijeća učenika ravnateljica, </w:t>
            </w:r>
          </w:p>
        </w:tc>
      </w:tr>
      <w:tr w:rsidR="00277423" w:rsidTr="00277423">
        <w:tc>
          <w:tcPr>
            <w:tcW w:w="125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siječanj 2022.</w:t>
            </w:r>
          </w:p>
        </w:tc>
        <w:tc>
          <w:tcPr>
            <w:tcW w:w="5878"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Rješavanje tekuće problematike u učenju i ponašanju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Sudjelovanje  u školskim projektima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Obavještavanje  učenika  o  radu Vijeća učenika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Analiza uspjeha učenika na  prvom  polugodištu</w:t>
            </w:r>
          </w:p>
        </w:tc>
        <w:tc>
          <w:tcPr>
            <w:tcW w:w="196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u w:val="single"/>
              </w:rPr>
            </w:pPr>
            <w:r>
              <w:rPr>
                <w:rFonts w:ascii="Arial" w:eastAsia="Times New Roman" w:hAnsi="Arial" w:cs="Arial"/>
                <w:sz w:val="20"/>
                <w:szCs w:val="20"/>
              </w:rPr>
              <w:t>Pedagoginja, članovi Vijeća učenika ravnateljica,</w:t>
            </w:r>
          </w:p>
        </w:tc>
      </w:tr>
      <w:tr w:rsidR="00277423" w:rsidTr="00277423">
        <w:tc>
          <w:tcPr>
            <w:tcW w:w="125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svibanj 2022.</w:t>
            </w:r>
          </w:p>
        </w:tc>
        <w:tc>
          <w:tcPr>
            <w:tcW w:w="5878"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Analiziranje uspjeha učenika na kraju nastavne godine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Analiza  ostvarenog rada u školskoj godini</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lastRenderedPageBreak/>
              <w:t xml:space="preserve">Organizacija i sudjelovanje u proslavi Dana škole, župe i općine – ukoliko epidemiološka situacija bude povoljna </w:t>
            </w:r>
          </w:p>
        </w:tc>
        <w:tc>
          <w:tcPr>
            <w:tcW w:w="1965"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u w:val="single"/>
              </w:rPr>
            </w:pPr>
            <w:r>
              <w:rPr>
                <w:rFonts w:ascii="Arial" w:eastAsia="Times New Roman" w:hAnsi="Arial" w:cs="Arial"/>
                <w:sz w:val="20"/>
                <w:szCs w:val="20"/>
              </w:rPr>
              <w:lastRenderedPageBreak/>
              <w:t xml:space="preserve">Pedagoginja, članovi Vijeća </w:t>
            </w:r>
            <w:r>
              <w:rPr>
                <w:rFonts w:ascii="Arial" w:eastAsia="Times New Roman" w:hAnsi="Arial" w:cs="Arial"/>
                <w:sz w:val="20"/>
                <w:szCs w:val="20"/>
              </w:rPr>
              <w:lastRenderedPageBreak/>
              <w:t>učenika ravnateljica,</w:t>
            </w:r>
          </w:p>
        </w:tc>
      </w:tr>
    </w:tbl>
    <w:p w:rsidR="0047053F" w:rsidRDefault="0047053F"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color w:val="000000" w:themeColor="text1"/>
          <w:sz w:val="20"/>
          <w:szCs w:val="20"/>
        </w:rPr>
      </w:pPr>
      <w:r>
        <w:rPr>
          <w:rFonts w:ascii="Arial" w:eastAsia="Times New Roman" w:hAnsi="Arial" w:cs="Arial"/>
          <w:b/>
          <w:sz w:val="20"/>
          <w:szCs w:val="20"/>
        </w:rPr>
        <w:t>6</w:t>
      </w:r>
      <w:r>
        <w:rPr>
          <w:rFonts w:ascii="Arial" w:eastAsia="Times New Roman" w:hAnsi="Arial" w:cs="Arial"/>
          <w:sz w:val="20"/>
          <w:szCs w:val="20"/>
        </w:rPr>
        <w:t>.</w:t>
      </w:r>
      <w:r>
        <w:rPr>
          <w:rFonts w:ascii="Arial" w:eastAsia="Times New Roman" w:hAnsi="Arial" w:cs="Arial"/>
          <w:color w:val="000000" w:themeColor="text1"/>
          <w:sz w:val="20"/>
          <w:szCs w:val="20"/>
        </w:rPr>
        <w:t>6. Plan rada Vijeća roditelja</w:t>
      </w:r>
    </w:p>
    <w:p w:rsidR="00277423" w:rsidRDefault="00277423" w:rsidP="00277423">
      <w:pPr>
        <w:spacing w:after="0"/>
        <w:rPr>
          <w:rFonts w:ascii="Arial" w:eastAsia="Times New Roman" w:hAnsi="Arial" w:cs="Arial"/>
          <w:color w:val="000000" w:themeColor="text1"/>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520"/>
        <w:gridCol w:w="1920"/>
      </w:tblGrid>
      <w:tr w:rsidR="00277423" w:rsidTr="00277423">
        <w:trPr>
          <w:trHeight w:val="539"/>
        </w:trPr>
        <w:tc>
          <w:tcPr>
            <w:tcW w:w="1680"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overflowPunct w:val="0"/>
              <w:autoSpaceDE w:val="0"/>
              <w:autoSpaceDN w:val="0"/>
              <w:adjustRightInd w:val="0"/>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Mjesec</w:t>
            </w:r>
          </w:p>
        </w:tc>
        <w:tc>
          <w:tcPr>
            <w:tcW w:w="5520" w:type="dxa"/>
            <w:tcBorders>
              <w:top w:val="single" w:sz="4" w:space="0" w:color="auto"/>
              <w:left w:val="single" w:sz="4" w:space="0" w:color="auto"/>
              <w:bottom w:val="single" w:sz="4" w:space="0" w:color="auto"/>
              <w:right w:val="single" w:sz="4" w:space="0" w:color="auto"/>
            </w:tcBorders>
            <w:shd w:val="clear" w:color="auto" w:fill="E5DFEC"/>
          </w:tcPr>
          <w:p w:rsidR="00277423" w:rsidRDefault="00277423">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SADRŽAJ  RADA</w:t>
            </w:r>
          </w:p>
          <w:p w:rsidR="00277423" w:rsidRDefault="00277423">
            <w:pPr>
              <w:overflowPunct w:val="0"/>
              <w:autoSpaceDE w:val="0"/>
              <w:autoSpaceDN w:val="0"/>
              <w:adjustRightInd w:val="0"/>
              <w:spacing w:after="0"/>
              <w:jc w:val="center"/>
              <w:rPr>
                <w:rFonts w:ascii="Arial" w:eastAsia="Times New Roman" w:hAnsi="Arial" w:cs="Arial"/>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E5DFEC"/>
            <w:hideMark/>
          </w:tcPr>
          <w:p w:rsidR="00277423" w:rsidRDefault="00277423">
            <w:pPr>
              <w:overflowPunct w:val="0"/>
              <w:autoSpaceDE w:val="0"/>
              <w:autoSpaceDN w:val="0"/>
              <w:adjustRightInd w:val="0"/>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IZVRŠITELJI</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rujan 2021.</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Rasprava o izvješću ravnatelja o realizaciji godišnjeg plana i programa rada škole i Školskog kurikuluma </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listopad 2021.</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Mišljenje o prijedlogu Školskog kurikuluma, Godišnjeg plana i programa rada</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Razmatra pritužbe roditelja u svezi s odgojno-obrazovnim radom </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Prijedlog mjera za unapređenje odgojno-obrazovnog  rada</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Mišljenje i prijedlozi u svezi organiziranja izleta, ekskurzija, sportskih i kulturnih sadržaja škole</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Mišljenje i prijedlozi u svezi poboljšanja uvjeta rada </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r w:rsidR="00277423" w:rsidTr="00277423">
        <w:tc>
          <w:tcPr>
            <w:tcW w:w="168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tijekom godine</w:t>
            </w:r>
          </w:p>
        </w:tc>
        <w:tc>
          <w:tcPr>
            <w:tcW w:w="55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Mišljenje i prijedlozi u svezi socijalno-ekonomskog položaja učenika, razmatra sufinanciranje prehrane učenika od strane Općine Sirač, pružanje pomoći ugroženim obiteljima, te daju mišljenje o najboljoj ponudi za osiguranje učenika</w:t>
            </w:r>
          </w:p>
        </w:tc>
        <w:tc>
          <w:tcPr>
            <w:tcW w:w="19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Vijeće roditelja</w:t>
            </w:r>
          </w:p>
        </w:tc>
      </w:tr>
    </w:tbl>
    <w:p w:rsidR="00277423" w:rsidRDefault="00277423" w:rsidP="00277423">
      <w:pPr>
        <w:spacing w:after="0" w:line="240" w:lineRule="auto"/>
        <w:rPr>
          <w:rFonts w:ascii="Times New Roman" w:eastAsia="Times New Roman" w:hAnsi="Times New Roman" w:cs="Times New Roman"/>
          <w:sz w:val="24"/>
          <w:szCs w:val="24"/>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7. PLAN STRUČNOG OSPOSOBLJAVANJA I USAVRŠAVANJA</w:t>
      </w:r>
    </w:p>
    <w:p w:rsidR="00277423" w:rsidRDefault="00277423" w:rsidP="00277423">
      <w:pPr>
        <w:spacing w:after="0"/>
        <w:jc w:val="both"/>
        <w:rPr>
          <w:rFonts w:ascii="Arial" w:eastAsia="Times New Roman" w:hAnsi="Arial" w:cs="Arial"/>
          <w:b/>
          <w:sz w:val="20"/>
          <w:szCs w:val="20"/>
        </w:rPr>
      </w:pPr>
    </w:p>
    <w:p w:rsidR="00277423" w:rsidRDefault="00277423" w:rsidP="00277423">
      <w:pPr>
        <w:numPr>
          <w:ilvl w:val="12"/>
          <w:numId w:val="0"/>
        </w:numPr>
        <w:spacing w:after="0"/>
        <w:ind w:firstLine="720"/>
        <w:jc w:val="both"/>
        <w:rPr>
          <w:rFonts w:ascii="Arial" w:eastAsia="Times New Roman" w:hAnsi="Arial" w:cs="Arial"/>
          <w:sz w:val="20"/>
          <w:szCs w:val="20"/>
        </w:rPr>
      </w:pPr>
      <w:r>
        <w:rPr>
          <w:rFonts w:ascii="Arial" w:eastAsia="Times New Roman" w:hAnsi="Arial" w:cs="Arial"/>
          <w:sz w:val="20"/>
          <w:szCs w:val="20"/>
        </w:rPr>
        <w:t>Prema Zakonu o osnovnom školstvu svaki je prosvjetni djelatnik obvezan tijekom  svog radnog vijeka permanentno  se stručno usavršavati.</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Svi djelatnici obvezni su početkom školske godine izraditi osobne programe individualnog stručnog usavršavanja.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Na nivou škole 2021./2022. školske godine radit će  dva stručna vijeća: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stručno vijeće učitelja razredne nastave,</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stručno vijeće učitelja predmetne nastave.</w:t>
      </w:r>
    </w:p>
    <w:p w:rsidR="00277423" w:rsidRDefault="00277423" w:rsidP="00277423">
      <w:pPr>
        <w:spacing w:after="0"/>
        <w:ind w:firstLine="720"/>
        <w:jc w:val="both"/>
        <w:rPr>
          <w:rFonts w:ascii="Arial" w:eastAsia="Times New Roman" w:hAnsi="Arial" w:cs="Arial"/>
          <w:sz w:val="20"/>
          <w:szCs w:val="20"/>
        </w:rPr>
      </w:pPr>
      <w:r>
        <w:rPr>
          <w:rFonts w:ascii="Arial" w:eastAsia="Times New Roman" w:hAnsi="Arial" w:cs="Arial"/>
          <w:sz w:val="20"/>
          <w:szCs w:val="20"/>
        </w:rPr>
        <w:t xml:space="preserve">Osim ovih vijeća svi će učitelji biti uključeni u rad županijskih stručnih vijeća, a prema potrebi bit će upućivani na seminare i stručne  aktive koje organizira Ministarstvo znanosti i </w:t>
      </w:r>
      <w:proofErr w:type="spellStart"/>
      <w:r>
        <w:rPr>
          <w:rFonts w:ascii="Arial" w:eastAsia="Times New Roman" w:hAnsi="Arial" w:cs="Arial"/>
          <w:sz w:val="20"/>
          <w:szCs w:val="20"/>
        </w:rPr>
        <w:t>obrazovanjate</w:t>
      </w:r>
      <w:proofErr w:type="spellEnd"/>
      <w:r>
        <w:rPr>
          <w:rFonts w:ascii="Arial" w:eastAsia="Times New Roman" w:hAnsi="Arial" w:cs="Arial"/>
          <w:sz w:val="20"/>
          <w:szCs w:val="20"/>
        </w:rPr>
        <w:t xml:space="preserve"> Agencija za odgoj i obrazovanje. Osobitu pozornost i dalje posvećujemo edukaciji vezanoj uz implementaciju </w:t>
      </w:r>
      <w:proofErr w:type="spellStart"/>
      <w:r>
        <w:rPr>
          <w:rFonts w:ascii="Arial" w:eastAsia="Times New Roman" w:hAnsi="Arial" w:cs="Arial"/>
          <w:sz w:val="20"/>
          <w:szCs w:val="20"/>
        </w:rPr>
        <w:t>Kurikularne</w:t>
      </w:r>
      <w:proofErr w:type="spellEnd"/>
      <w:r>
        <w:rPr>
          <w:rFonts w:ascii="Arial" w:eastAsia="Times New Roman" w:hAnsi="Arial" w:cs="Arial"/>
          <w:sz w:val="20"/>
          <w:szCs w:val="20"/>
        </w:rPr>
        <w:t xml:space="preserve"> reforme „Škola za život“ u okviru  MZO- EMA, kao i u okviru edukacija </w:t>
      </w:r>
      <w:proofErr w:type="spellStart"/>
      <w:r>
        <w:rPr>
          <w:rFonts w:ascii="Arial" w:eastAsia="Times New Roman" w:hAnsi="Arial" w:cs="Arial"/>
          <w:sz w:val="20"/>
          <w:szCs w:val="20"/>
        </w:rPr>
        <w:t>Ettaedu</w:t>
      </w:r>
      <w:proofErr w:type="spellEnd"/>
      <w:r>
        <w:rPr>
          <w:rFonts w:ascii="Arial" w:eastAsia="Times New Roman" w:hAnsi="Arial" w:cs="Arial"/>
          <w:sz w:val="20"/>
          <w:szCs w:val="20"/>
        </w:rPr>
        <w:t xml:space="preserve">.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Evidencija o stručnom usavršavanju se vodi u elektronskom obliku u pojedinim područjima koja vode edukaciju.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Dodatno stručno usavršavanje dužni smo provoditi vezano uz proučavanje dokumenata koje su u prilog provođenja nastave na daljinu, rad s učenicima, roditeljima , ocjenjivanje,… </w:t>
      </w:r>
    </w:p>
    <w:p w:rsidR="00277423" w:rsidRDefault="00277423" w:rsidP="00277423">
      <w:pPr>
        <w:spacing w:after="0"/>
        <w:ind w:firstLine="720"/>
        <w:jc w:val="both"/>
        <w:rPr>
          <w:rFonts w:ascii="Arial" w:eastAsia="Times New Roman" w:hAnsi="Arial" w:cs="Arial"/>
          <w:sz w:val="20"/>
          <w:szCs w:val="20"/>
        </w:rPr>
      </w:pPr>
    </w:p>
    <w:p w:rsidR="00277423" w:rsidRDefault="00277423" w:rsidP="00277423">
      <w:pPr>
        <w:numPr>
          <w:ilvl w:val="1"/>
          <w:numId w:val="28"/>
        </w:numPr>
        <w:spacing w:after="0"/>
        <w:jc w:val="both"/>
        <w:rPr>
          <w:rFonts w:ascii="Arial" w:eastAsia="Times New Roman" w:hAnsi="Arial" w:cs="Arial"/>
          <w:b/>
          <w:sz w:val="20"/>
          <w:szCs w:val="20"/>
        </w:rPr>
      </w:pPr>
      <w:r>
        <w:rPr>
          <w:rFonts w:ascii="Arial" w:eastAsia="Times New Roman" w:hAnsi="Arial" w:cs="Arial"/>
          <w:b/>
          <w:sz w:val="20"/>
          <w:szCs w:val="20"/>
        </w:rPr>
        <w:t xml:space="preserve"> Stručno usavršavanje u školi</w:t>
      </w:r>
    </w:p>
    <w:p w:rsidR="00277423" w:rsidRDefault="00277423" w:rsidP="00277423">
      <w:pPr>
        <w:spacing w:after="0"/>
        <w:ind w:left="360"/>
        <w:jc w:val="both"/>
        <w:rPr>
          <w:rFonts w:ascii="Arial" w:eastAsia="Times New Roman" w:hAnsi="Arial" w:cs="Arial"/>
          <w:b/>
          <w:sz w:val="20"/>
          <w:szCs w:val="20"/>
        </w:rPr>
      </w:pPr>
    </w:p>
    <w:p w:rsidR="00277423" w:rsidRDefault="00277423" w:rsidP="00277423">
      <w:pPr>
        <w:numPr>
          <w:ilvl w:val="2"/>
          <w:numId w:val="28"/>
        </w:numPr>
        <w:spacing w:after="0"/>
        <w:jc w:val="both"/>
        <w:rPr>
          <w:rFonts w:ascii="Arial" w:eastAsia="Times New Roman" w:hAnsi="Arial" w:cs="Arial"/>
          <w:b/>
          <w:sz w:val="20"/>
          <w:szCs w:val="20"/>
        </w:rPr>
      </w:pPr>
      <w:r>
        <w:rPr>
          <w:rFonts w:ascii="Arial" w:eastAsia="Times New Roman" w:hAnsi="Arial" w:cs="Arial"/>
          <w:b/>
          <w:sz w:val="20"/>
          <w:szCs w:val="20"/>
        </w:rPr>
        <w:t>Stručna vijeća</w:t>
      </w:r>
    </w:p>
    <w:p w:rsidR="00277423" w:rsidRDefault="00277423" w:rsidP="00277423">
      <w:pPr>
        <w:spacing w:after="0"/>
        <w:ind w:left="720"/>
        <w:jc w:val="both"/>
        <w:rPr>
          <w:rFonts w:ascii="Arial" w:eastAsia="Times New Roman" w:hAnsi="Arial" w:cs="Arial"/>
          <w:b/>
          <w:sz w:val="20"/>
          <w:szCs w:val="20"/>
        </w:rPr>
      </w:pPr>
    </w:p>
    <w:p w:rsidR="00277423" w:rsidRDefault="00277423" w:rsidP="00277423">
      <w:pPr>
        <w:spacing w:after="0"/>
        <w:ind w:firstLine="720"/>
        <w:jc w:val="both"/>
        <w:rPr>
          <w:rFonts w:ascii="Arial" w:eastAsia="Times New Roman" w:hAnsi="Arial" w:cs="Arial"/>
          <w:sz w:val="20"/>
          <w:szCs w:val="20"/>
        </w:rPr>
      </w:pPr>
      <w:r>
        <w:rPr>
          <w:rFonts w:ascii="Arial" w:eastAsia="Times New Roman" w:hAnsi="Arial" w:cs="Arial"/>
          <w:sz w:val="20"/>
          <w:szCs w:val="20"/>
        </w:rPr>
        <w:t xml:space="preserve">Permanentnim stručnim usavršavanjem prosvjetni djelatnici proširuju i dopunjuju, te obnavljaju svoja znanja, a u skladu s napretkom znanosti, novijim načinima rada i razvojem pedagoške znanosti. </w:t>
      </w:r>
      <w:r>
        <w:rPr>
          <w:rFonts w:ascii="Arial" w:eastAsia="Times New Roman" w:hAnsi="Arial" w:cs="Arial"/>
          <w:sz w:val="20"/>
          <w:szCs w:val="20"/>
        </w:rPr>
        <w:tab/>
        <w:t xml:space="preserve">Svi učitelji, kako u razrednoj, tako i u predmetnoj nastavi dužni su se stručno usavršavati a što je sustavno planirano od strane MZO </w:t>
      </w:r>
    </w:p>
    <w:p w:rsidR="00277423" w:rsidRDefault="00277423" w:rsidP="00277423">
      <w:pPr>
        <w:spacing w:after="0"/>
        <w:ind w:firstLine="720"/>
        <w:jc w:val="both"/>
        <w:rPr>
          <w:rFonts w:ascii="Arial" w:eastAsia="Times New Roman" w:hAnsi="Arial" w:cs="Arial"/>
          <w:sz w:val="20"/>
          <w:szCs w:val="20"/>
        </w:rPr>
      </w:pPr>
      <w:r>
        <w:rPr>
          <w:rFonts w:ascii="Arial" w:eastAsia="Times New Roman" w:hAnsi="Arial" w:cs="Arial"/>
          <w:sz w:val="20"/>
          <w:szCs w:val="20"/>
        </w:rPr>
        <w:t xml:space="preserve">U školi je organiziran Aktiv razredne nastave koji vrlo uspješno radi.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Program individualnog stručnog usavršavanja radi svaki učitelj samostalno i on je sastavni dio ovog programa. Učitelji će osobno voditi evidenciju o svom stručnom usavršavanju.</w:t>
      </w: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numPr>
          <w:ilvl w:val="3"/>
          <w:numId w:val="28"/>
        </w:numPr>
        <w:spacing w:after="0"/>
        <w:rPr>
          <w:rFonts w:ascii="Arial" w:eastAsia="Times New Roman" w:hAnsi="Arial" w:cs="Arial"/>
          <w:b/>
          <w:sz w:val="20"/>
          <w:szCs w:val="20"/>
        </w:rPr>
      </w:pPr>
      <w:r>
        <w:rPr>
          <w:rFonts w:ascii="Arial" w:eastAsia="Times New Roman" w:hAnsi="Arial" w:cs="Arial"/>
          <w:b/>
          <w:sz w:val="20"/>
          <w:szCs w:val="20"/>
        </w:rPr>
        <w:t>Plan rada stručnog vijeća  učitelja razredne nastave</w:t>
      </w:r>
    </w:p>
    <w:p w:rsidR="00277423" w:rsidRDefault="00277423" w:rsidP="00277423">
      <w:pPr>
        <w:spacing w:after="0"/>
        <w:rPr>
          <w:rFonts w:ascii="Arial" w:eastAsia="Times New Roman" w:hAnsi="Arial" w:cs="Arial"/>
          <w:sz w:val="20"/>
          <w:szCs w:val="20"/>
          <w:u w:val="single"/>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701"/>
        <w:gridCol w:w="2032"/>
      </w:tblGrid>
      <w:tr w:rsidR="00277423" w:rsidTr="00277423">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R.br.</w:t>
            </w:r>
          </w:p>
        </w:tc>
        <w:tc>
          <w:tcPr>
            <w:tcW w:w="4820"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 xml:space="preserve">                     sadržaj   rada </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Vrijeme</w:t>
            </w:r>
          </w:p>
        </w:tc>
        <w:tc>
          <w:tcPr>
            <w:tcW w:w="2032" w:type="dxa"/>
            <w:tcBorders>
              <w:top w:val="single" w:sz="4" w:space="0" w:color="auto"/>
              <w:left w:val="single" w:sz="4" w:space="0" w:color="auto"/>
              <w:bottom w:val="single" w:sz="4" w:space="0" w:color="auto"/>
              <w:right w:val="single" w:sz="4" w:space="0" w:color="auto"/>
            </w:tcBorders>
            <w:shd w:val="clear" w:color="auto" w:fill="FDE9D9"/>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izvršitelji</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b/>
                <w:sz w:val="20"/>
                <w:szCs w:val="20"/>
              </w:rPr>
              <w:t>Izvanučionička</w:t>
            </w:r>
            <w:proofErr w:type="spellEnd"/>
            <w:r>
              <w:rPr>
                <w:rFonts w:ascii="Arial" w:eastAsia="Times New Roman" w:hAnsi="Arial" w:cs="Arial"/>
                <w:b/>
                <w:sz w:val="20"/>
                <w:szCs w:val="20"/>
              </w:rPr>
              <w:t xml:space="preserve"> nastava – </w:t>
            </w:r>
            <w:r>
              <w:rPr>
                <w:rFonts w:ascii="Arial" w:eastAsia="Times New Roman" w:hAnsi="Arial" w:cs="Arial"/>
                <w:sz w:val="20"/>
                <w:szCs w:val="20"/>
              </w:rPr>
              <w:t>prema planu i programu svakog razreda</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rPr>
            </w:pPr>
            <w:r>
              <w:rPr>
                <w:rFonts w:ascii="Arial" w:eastAsia="Times New Roman" w:hAnsi="Arial" w:cs="Arial"/>
                <w:b/>
                <w:sz w:val="20"/>
                <w:szCs w:val="20"/>
              </w:rPr>
              <w:t>Izleti.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proljetni izlet - Mala Barica- lipanj</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lipanj 22.</w:t>
            </w:r>
          </w:p>
        </w:tc>
        <w:tc>
          <w:tcPr>
            <w:tcW w:w="2032"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učenici, učitelji         </w:t>
            </w:r>
          </w:p>
          <w:p w:rsidR="00277423" w:rsidRDefault="00277423">
            <w:pPr>
              <w:numPr>
                <w:ilvl w:val="12"/>
                <w:numId w:val="0"/>
              </w:numPr>
              <w:spacing w:after="0"/>
              <w:rPr>
                <w:rFonts w:ascii="Arial" w:eastAsia="Times New Roman" w:hAnsi="Arial" w:cs="Arial"/>
                <w:sz w:val="20"/>
                <w:szCs w:val="20"/>
              </w:rPr>
            </w:pP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3.</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Osiguranje učenika</w:t>
            </w:r>
            <w:r>
              <w:rPr>
                <w:rFonts w:ascii="Arial" w:eastAsia="Times New Roman" w:hAnsi="Arial" w:cs="Arial"/>
                <w:sz w:val="20"/>
                <w:szCs w:val="20"/>
              </w:rPr>
              <w:tab/>
            </w:r>
          </w:p>
          <w:p w:rsidR="00277423" w:rsidRDefault="00277423">
            <w:pPr>
              <w:spacing w:after="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rujan  2021.</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učitelji,roditelji,učenici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4.</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Terenska nastava: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Sirač – ako epidemiološka situacija to dopusti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06.09.21.-21.06.22.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r>
              <w:rPr>
                <w:rFonts w:ascii="Arial" w:eastAsia="Times New Roman" w:hAnsi="Arial" w:cs="Arial"/>
                <w:sz w:val="20"/>
                <w:szCs w:val="20"/>
              </w:rPr>
              <w:t>,</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ravnatelj</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5.</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Jednodnevna ekskurzija: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Zagreb</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Ogulin</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Prema epidemiološkoj situaciji</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Ožujak 22. </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svibanj 22.g..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w:t>
            </w:r>
            <w:proofErr w:type="spellStart"/>
            <w:r>
              <w:rPr>
                <w:rFonts w:ascii="Arial" w:eastAsia="Times New Roman" w:hAnsi="Arial" w:cs="Arial"/>
                <w:sz w:val="20"/>
                <w:szCs w:val="20"/>
              </w:rPr>
              <w:t>učenici,ravnatelj</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u w:val="single"/>
              </w:rPr>
              <w:t>PROJEKTI:</w:t>
            </w:r>
          </w:p>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u w:val="single"/>
              </w:rPr>
              <w:t>Uređujemo interijer škole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Rastimo zajedno sa </w:t>
            </w:r>
            <w:proofErr w:type="spellStart"/>
            <w:r>
              <w:rPr>
                <w:rFonts w:ascii="Arial" w:eastAsia="Times New Roman" w:hAnsi="Arial" w:cs="Arial"/>
                <w:sz w:val="20"/>
                <w:szCs w:val="20"/>
              </w:rPr>
              <w:t>siračkom</w:t>
            </w:r>
            <w:proofErr w:type="spellEnd"/>
            <w:r>
              <w:rPr>
                <w:rFonts w:ascii="Arial" w:eastAsia="Times New Roman" w:hAnsi="Arial" w:cs="Arial"/>
                <w:sz w:val="20"/>
                <w:szCs w:val="20"/>
              </w:rPr>
              <w:t xml:space="preserve"> ljepoticom</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Živimo zdravo-Shema školskog voća i povrća,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Shema  školskog </w:t>
            </w:r>
            <w:proofErr w:type="spellStart"/>
            <w:r>
              <w:rPr>
                <w:rFonts w:ascii="Arial" w:eastAsia="Times New Roman" w:hAnsi="Arial" w:cs="Arial"/>
                <w:sz w:val="20"/>
                <w:szCs w:val="20"/>
              </w:rPr>
              <w:t>mljeka</w:t>
            </w:r>
            <w:proofErr w:type="spellEnd"/>
            <w:r>
              <w:rPr>
                <w:rFonts w:ascii="Arial" w:eastAsia="Times New Roman" w:hAnsi="Arial" w:cs="Arial"/>
                <w:sz w:val="20"/>
                <w:szCs w:val="20"/>
              </w:rPr>
              <w:t xml:space="preserve"> i mliječnih proizvoda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Eko škola -Lijepa naša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Unicef - Stop nasilju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CAP – Program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Poštujte naše znakove, zajedno više možemo</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Moj Sirač</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Sličice zavičaja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Mogu ako hoću  MAH 1 (4. </w:t>
            </w:r>
            <w:proofErr w:type="spellStart"/>
            <w:r>
              <w:rPr>
                <w:rFonts w:ascii="Arial" w:eastAsia="Times New Roman" w:hAnsi="Arial" w:cs="Arial"/>
                <w:sz w:val="20"/>
                <w:szCs w:val="20"/>
              </w:rPr>
              <w:t>raz</w:t>
            </w:r>
            <w:proofErr w:type="spellEnd"/>
            <w:r>
              <w:rPr>
                <w:rFonts w:ascii="Arial" w:eastAsia="Times New Roman" w:hAnsi="Arial" w:cs="Arial"/>
                <w:sz w:val="20"/>
                <w:szCs w:val="20"/>
              </w:rPr>
              <w:t xml:space="preserv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Čitajmo mi u obitelji svi – 4.r. </w:t>
            </w:r>
          </w:p>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Samovrjednovanje</w:t>
            </w:r>
            <w:proofErr w:type="spellEnd"/>
            <w:r>
              <w:rPr>
                <w:rFonts w:ascii="Arial" w:eastAsia="Times New Roman" w:hAnsi="Arial" w:cs="Arial"/>
                <w:sz w:val="20"/>
                <w:szCs w:val="20"/>
              </w:rPr>
              <w:t xml:space="preserve"> škole</w:t>
            </w:r>
          </w:p>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u w:val="single"/>
              </w:rPr>
              <w:t xml:space="preserve">AKCIJE: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Dobro je činiti dobro</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Solidarnost na djelu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CIAK – prikupljanje starih baterija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Za 1000 radosti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Od srca srcu (4.r.)</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Kad se male i velike ruke slože (4.r.)</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Školski Medni dan </w:t>
            </w:r>
          </w:p>
          <w:p w:rsidR="00277423" w:rsidRDefault="00277423">
            <w:pPr>
              <w:spacing w:after="0"/>
              <w:rPr>
                <w:rFonts w:ascii="Arial" w:hAnsi="Arial" w:cs="Arial"/>
                <w:sz w:val="20"/>
                <w:szCs w:val="20"/>
              </w:rPr>
            </w:pPr>
            <w:r>
              <w:rPr>
                <w:rFonts w:ascii="Arial" w:hAnsi="Arial" w:cs="Arial"/>
                <w:sz w:val="20"/>
                <w:szCs w:val="20"/>
              </w:rPr>
              <w:t>Edukacija djece u području sustava civilne zaštite</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2021./2022. </w:t>
            </w: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2021./2022.</w:t>
            </w:r>
          </w:p>
        </w:tc>
        <w:tc>
          <w:tcPr>
            <w:tcW w:w="2032"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r>
              <w:rPr>
                <w:rFonts w:ascii="Arial" w:eastAsia="Times New Roman" w:hAnsi="Arial" w:cs="Arial"/>
                <w:sz w:val="20"/>
                <w:szCs w:val="20"/>
              </w:rPr>
              <w:t xml:space="preserve"> I.-IV., roditelji, ostali </w:t>
            </w: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hAnsi="Arial" w:cs="Arial"/>
                <w:sz w:val="20"/>
                <w:szCs w:val="20"/>
              </w:rPr>
            </w:pPr>
            <w:r>
              <w:rPr>
                <w:rFonts w:ascii="Arial" w:hAnsi="Arial" w:cs="Arial"/>
                <w:sz w:val="20"/>
                <w:szCs w:val="20"/>
                <w:lang w:val="pl-PL"/>
              </w:rPr>
              <w:t>DUZS</w:t>
            </w:r>
            <w:r>
              <w:rPr>
                <w:rFonts w:ascii="Arial" w:hAnsi="Arial" w:cs="Arial"/>
                <w:sz w:val="20"/>
                <w:szCs w:val="20"/>
              </w:rPr>
              <w:t xml:space="preserve">, </w:t>
            </w:r>
            <w:r>
              <w:rPr>
                <w:rFonts w:ascii="Arial" w:hAnsi="Arial" w:cs="Arial"/>
                <w:sz w:val="20"/>
                <w:szCs w:val="20"/>
                <w:lang w:val="pl-PL"/>
              </w:rPr>
              <w:t>u</w:t>
            </w:r>
            <w:r>
              <w:rPr>
                <w:rFonts w:ascii="Arial" w:hAnsi="Arial" w:cs="Arial"/>
                <w:sz w:val="20"/>
                <w:szCs w:val="20"/>
              </w:rPr>
              <w:t>č</w:t>
            </w:r>
            <w:r>
              <w:rPr>
                <w:rFonts w:ascii="Arial" w:hAnsi="Arial" w:cs="Arial"/>
                <w:sz w:val="20"/>
                <w:szCs w:val="20"/>
                <w:lang w:val="pl-PL"/>
              </w:rPr>
              <w:t>enici</w:t>
            </w:r>
            <w:r>
              <w:rPr>
                <w:rFonts w:ascii="Arial" w:hAnsi="Arial" w:cs="Arial"/>
                <w:sz w:val="20"/>
                <w:szCs w:val="20"/>
              </w:rPr>
              <w:t xml:space="preserve">, </w:t>
            </w:r>
            <w:r>
              <w:rPr>
                <w:rFonts w:ascii="Arial" w:hAnsi="Arial" w:cs="Arial"/>
                <w:sz w:val="20"/>
                <w:szCs w:val="20"/>
                <w:lang w:val="pl-PL"/>
              </w:rPr>
              <w:t>u</w:t>
            </w:r>
            <w:r>
              <w:rPr>
                <w:rFonts w:ascii="Arial" w:hAnsi="Arial" w:cs="Arial"/>
                <w:sz w:val="20"/>
                <w:szCs w:val="20"/>
              </w:rPr>
              <w:t>č</w:t>
            </w:r>
            <w:r>
              <w:rPr>
                <w:rFonts w:ascii="Arial" w:hAnsi="Arial" w:cs="Arial"/>
                <w:sz w:val="20"/>
                <w:szCs w:val="20"/>
                <w:lang w:val="pl-PL"/>
              </w:rPr>
              <w:t>iteljice</w:t>
            </w:r>
            <w:r>
              <w:rPr>
                <w:rFonts w:ascii="Arial" w:hAnsi="Arial" w:cs="Arial"/>
                <w:sz w:val="20"/>
                <w:szCs w:val="20"/>
              </w:rPr>
              <w:t xml:space="preserve">, </w:t>
            </w:r>
            <w:r>
              <w:rPr>
                <w:rFonts w:ascii="Arial" w:hAnsi="Arial" w:cs="Arial"/>
                <w:sz w:val="20"/>
                <w:szCs w:val="20"/>
                <w:lang w:val="pl-PL"/>
              </w:rPr>
              <w:t>ravnateljica</w:t>
            </w:r>
          </w:p>
          <w:p w:rsidR="00277423" w:rsidRDefault="00277423">
            <w:pPr>
              <w:numPr>
                <w:ilvl w:val="12"/>
                <w:numId w:val="0"/>
              </w:numPr>
              <w:spacing w:after="0"/>
              <w:rPr>
                <w:rFonts w:ascii="Arial" w:eastAsia="Times New Roman" w:hAnsi="Arial" w:cs="Arial"/>
                <w:sz w:val="20"/>
                <w:szCs w:val="20"/>
              </w:rPr>
            </w:pP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b/>
                <w:sz w:val="20"/>
                <w:szCs w:val="20"/>
              </w:rPr>
            </w:pPr>
            <w:r>
              <w:rPr>
                <w:rFonts w:ascii="Arial" w:eastAsia="Times New Roman" w:hAnsi="Arial" w:cs="Arial"/>
                <w:b/>
                <w:sz w:val="20"/>
                <w:szCs w:val="20"/>
              </w:rPr>
              <w:t xml:space="preserve">Projektni dani: Uređujemo interijer škole </w:t>
            </w:r>
          </w:p>
          <w:p w:rsidR="00277423" w:rsidRDefault="00277423">
            <w:pPr>
              <w:spacing w:after="0"/>
              <w:rPr>
                <w:rFonts w:ascii="Arial" w:eastAsia="Times New Roman" w:hAnsi="Arial" w:cs="Arial"/>
                <w:b/>
                <w:sz w:val="20"/>
                <w:szCs w:val="20"/>
              </w:rPr>
            </w:pPr>
            <w:r>
              <w:rPr>
                <w:rFonts w:ascii="Arial" w:eastAsia="Times New Roman" w:hAnsi="Arial" w:cs="Arial"/>
                <w:b/>
                <w:sz w:val="20"/>
                <w:szCs w:val="20"/>
              </w:rPr>
              <w:t xml:space="preserve">Rastimo sa </w:t>
            </w:r>
            <w:proofErr w:type="spellStart"/>
            <w:r>
              <w:rPr>
                <w:rFonts w:ascii="Arial" w:eastAsia="Times New Roman" w:hAnsi="Arial" w:cs="Arial"/>
                <w:b/>
                <w:sz w:val="20"/>
                <w:szCs w:val="20"/>
              </w:rPr>
              <w:t>siračkom</w:t>
            </w:r>
            <w:proofErr w:type="spellEnd"/>
            <w:r>
              <w:rPr>
                <w:rFonts w:ascii="Arial" w:eastAsia="Times New Roman" w:hAnsi="Arial" w:cs="Arial"/>
                <w:b/>
                <w:sz w:val="20"/>
                <w:szCs w:val="20"/>
              </w:rPr>
              <w:t xml:space="preserve"> ljepoticom</w:t>
            </w:r>
          </w:p>
          <w:p w:rsidR="00277423" w:rsidRDefault="00277423">
            <w:pPr>
              <w:spacing w:after="0"/>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Eko škole – 2021./2022.</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škole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r>
              <w:rPr>
                <w:rFonts w:ascii="Arial" w:eastAsia="Times New Roman" w:hAnsi="Arial" w:cs="Arial"/>
                <w:sz w:val="20"/>
                <w:szCs w:val="20"/>
              </w:rPr>
              <w:t xml:space="preserve"> I.-IV., roditelji, ostali</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8.</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Planiranje kulturne i javne djelatnosti škole</w:t>
            </w:r>
            <w:r>
              <w:rPr>
                <w:rFonts w:ascii="Arial" w:eastAsia="Times New Roman" w:hAnsi="Arial" w:cs="Arial"/>
                <w:sz w:val="20"/>
                <w:szCs w:val="20"/>
              </w:rPr>
              <w:tab/>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Obilježavanje blagdana i važnijih događaja: Dana kruha, Božića i Nove godine te Dana </w:t>
            </w:r>
            <w:proofErr w:type="spellStart"/>
            <w:r>
              <w:rPr>
                <w:rFonts w:ascii="Arial" w:eastAsia="Times New Roman" w:hAnsi="Arial" w:cs="Arial"/>
                <w:sz w:val="20"/>
                <w:szCs w:val="20"/>
              </w:rPr>
              <w:t>škole,Dana</w:t>
            </w:r>
            <w:proofErr w:type="spellEnd"/>
            <w:r>
              <w:rPr>
                <w:rFonts w:ascii="Arial" w:eastAsia="Times New Roman" w:hAnsi="Arial" w:cs="Arial"/>
                <w:sz w:val="20"/>
                <w:szCs w:val="20"/>
              </w:rPr>
              <w:t xml:space="preserve"> općine, Dana župe</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2021./2022.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9.</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Analiza uspjeha na kraju obrazovnih razdoblja</w:t>
            </w:r>
            <w:r>
              <w:rPr>
                <w:rFonts w:ascii="Arial" w:eastAsia="Times New Roman" w:hAnsi="Arial" w:cs="Arial"/>
                <w:sz w:val="20"/>
                <w:szCs w:val="20"/>
              </w:rPr>
              <w:tab/>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Izviješća učitelja tijekom školske godine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prosinac 2021.</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lipanj 2022.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pedagog</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10.</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overflowPunct w:val="0"/>
              <w:autoSpaceDE w:val="0"/>
              <w:autoSpaceDN w:val="0"/>
              <w:adjustRightInd w:val="0"/>
              <w:spacing w:after="0"/>
              <w:textAlignment w:val="baseline"/>
              <w:rPr>
                <w:rFonts w:ascii="Arial" w:eastAsia="Times New Roman" w:hAnsi="Arial" w:cs="Arial"/>
                <w:sz w:val="20"/>
                <w:szCs w:val="20"/>
              </w:rPr>
            </w:pPr>
            <w:r>
              <w:rPr>
                <w:rFonts w:ascii="Arial" w:eastAsia="Times New Roman" w:hAnsi="Arial" w:cs="Arial"/>
                <w:sz w:val="20"/>
                <w:szCs w:val="20"/>
              </w:rPr>
              <w:t>Prehrana učenika u školskoj kuhinji</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11.</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Posjet kazališnim i kino predstavama prema ponudi</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Pretplata na školske časopise,</w:t>
            </w:r>
            <w:r>
              <w:rPr>
                <w:rFonts w:ascii="Arial" w:eastAsia="Times New Roman" w:hAnsi="Arial" w:cs="Arial"/>
                <w:sz w:val="20"/>
                <w:szCs w:val="20"/>
              </w:rPr>
              <w:tab/>
              <w:t xml:space="preserve">nabava knjiga za lektiru, nabava ispita znanja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rujan  2021.</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 knjižničar, aktiv  RN</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13.</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Estetsko uređenje škole i čišćenje okoliša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Organizirati Eko – patrole po razredima </w:t>
            </w:r>
            <w:r>
              <w:rPr>
                <w:rFonts w:ascii="Arial" w:eastAsia="Times New Roman" w:hAnsi="Arial" w:cs="Arial"/>
                <w:sz w:val="20"/>
                <w:szCs w:val="20"/>
              </w:rPr>
              <w:tab/>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 sakupljanje starog </w:t>
            </w:r>
            <w:proofErr w:type="spellStart"/>
            <w:r>
              <w:rPr>
                <w:rFonts w:ascii="Arial" w:eastAsia="Times New Roman" w:hAnsi="Arial" w:cs="Arial"/>
                <w:sz w:val="20"/>
                <w:szCs w:val="20"/>
              </w:rPr>
              <w:t>papira,željeza</w:t>
            </w:r>
            <w:proofErr w:type="spellEnd"/>
            <w:r>
              <w:rPr>
                <w:rFonts w:ascii="Arial" w:eastAsia="Times New Roman" w:hAnsi="Arial" w:cs="Arial"/>
                <w:sz w:val="20"/>
                <w:szCs w:val="20"/>
              </w:rPr>
              <w:t xml:space="preserve">, PET </w:t>
            </w:r>
            <w:proofErr w:type="spellStart"/>
            <w:r>
              <w:rPr>
                <w:rFonts w:ascii="Arial" w:eastAsia="Times New Roman" w:hAnsi="Arial" w:cs="Arial"/>
                <w:sz w:val="20"/>
                <w:szCs w:val="20"/>
              </w:rPr>
              <w:t>ambalaže,starih</w:t>
            </w:r>
            <w:proofErr w:type="spellEnd"/>
            <w:r>
              <w:rPr>
                <w:rFonts w:ascii="Arial" w:eastAsia="Times New Roman" w:hAnsi="Arial" w:cs="Arial"/>
                <w:sz w:val="20"/>
                <w:szCs w:val="20"/>
              </w:rPr>
              <w:t xml:space="preserve"> baterija.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učitelji RN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 RN</w:t>
            </w:r>
          </w:p>
        </w:tc>
      </w:tr>
      <w:tr w:rsidR="00277423" w:rsidTr="00277423">
        <w:trPr>
          <w:trHeight w:val="70"/>
        </w:trPr>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14.</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Sudjelovanje u natječajima i natjecanjima</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 RN</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15.</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Sudjelovanje u </w:t>
            </w:r>
            <w:proofErr w:type="spellStart"/>
            <w:r>
              <w:rPr>
                <w:rFonts w:ascii="Arial" w:eastAsia="Times New Roman" w:hAnsi="Arial" w:cs="Arial"/>
                <w:sz w:val="20"/>
                <w:szCs w:val="20"/>
              </w:rPr>
              <w:t>međurazrednim</w:t>
            </w:r>
            <w:proofErr w:type="spellEnd"/>
            <w:r>
              <w:rPr>
                <w:rFonts w:ascii="Arial" w:eastAsia="Times New Roman" w:hAnsi="Arial" w:cs="Arial"/>
                <w:sz w:val="20"/>
                <w:szCs w:val="20"/>
              </w:rPr>
              <w:t xml:space="preserve"> takmičenjima</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 športska takmičenja, </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 natjecanje  u učenju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 RN, pedagog</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16.</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Donošenje pedagoških mjera (pohvale i kazne) </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r>
              <w:rPr>
                <w:rFonts w:ascii="Arial" w:eastAsia="Times New Roman" w:hAnsi="Arial" w:cs="Arial"/>
                <w:sz w:val="20"/>
                <w:szCs w:val="20"/>
              </w:rPr>
              <w:tab/>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aktiv RN</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17.</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Predavanja prema planu Učiteljskog vijeća</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 učitelji, pedagog</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18.</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Sudjelovanje na Županijskim stručnim vijećima i seminarima         </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  učitelji</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19.</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Organiziranje dopunske nastave iz hrvatskog jezika i matematike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 RN</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20.</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Organiziranje dodatne nastave iz matematike i hrvatskog jezika</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r>
              <w:rPr>
                <w:rFonts w:ascii="Arial" w:eastAsia="Times New Roman" w:hAnsi="Arial" w:cs="Arial"/>
                <w:sz w:val="20"/>
                <w:szCs w:val="20"/>
              </w:rPr>
              <w:tab/>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 razredne nastave</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21</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Organizacija i provođenje aktivnosti Kad se male i velike ruke slože</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Ravnateljica, učitelji, učenici, stručna služba </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22.</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Izborna nastava katoličkog i baptističkog vjeronauka, engleskog jezika, češkog jezika,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vjeroučitelji, učitelji  engleskog  i češkog                                                                        </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Organizacija izvannastavnih aktivnosti</w:t>
            </w:r>
          </w:p>
          <w:p w:rsidR="00277423" w:rsidRDefault="00277423">
            <w:pPr>
              <w:spacing w:after="0"/>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 RN</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24.</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Provođenje smjernica UNICEF-a – Stop nasilju u školi  </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25</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Provođenje CAP programa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26.</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Provođenje ŠPP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srtučni</w:t>
            </w:r>
            <w:proofErr w:type="spellEnd"/>
            <w:r>
              <w:rPr>
                <w:rFonts w:ascii="Arial" w:eastAsia="Times New Roman" w:hAnsi="Arial" w:cs="Arial"/>
                <w:sz w:val="20"/>
                <w:szCs w:val="20"/>
              </w:rPr>
              <w:t xml:space="preserve"> suradnik </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27.</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Briga o učenicima s PP, teškoćama u učenju i problemima u ponašanju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srtučni</w:t>
            </w:r>
            <w:proofErr w:type="spellEnd"/>
            <w:r>
              <w:rPr>
                <w:rFonts w:ascii="Arial" w:eastAsia="Times New Roman" w:hAnsi="Arial" w:cs="Arial"/>
                <w:sz w:val="20"/>
                <w:szCs w:val="20"/>
              </w:rPr>
              <w:t xml:space="preserve"> suradnik, mobilnim timom</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28.</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Provođenje programa Eko škole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učenici,učitelji</w:t>
            </w:r>
            <w:proofErr w:type="spellEnd"/>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29.</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Planiranje - godišnje,</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tijekom godine</w:t>
            </w:r>
            <w:r>
              <w:rPr>
                <w:rFonts w:ascii="Arial" w:eastAsia="Times New Roman" w:hAnsi="Arial" w:cs="Arial"/>
                <w:sz w:val="20"/>
                <w:szCs w:val="20"/>
              </w:rPr>
              <w:tab/>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RN, pedagog</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30.</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Suradnja s roditeljima – održavanje roditeljskih sastanaka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RN, pedagog</w:t>
            </w:r>
          </w:p>
        </w:tc>
      </w:tr>
      <w:tr w:rsidR="00277423" w:rsidTr="00277423">
        <w:tc>
          <w:tcPr>
            <w:tcW w:w="567"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jc w:val="center"/>
              <w:rPr>
                <w:rFonts w:ascii="Arial" w:eastAsia="Times New Roman" w:hAnsi="Arial" w:cs="Arial"/>
                <w:sz w:val="20"/>
                <w:szCs w:val="20"/>
              </w:rPr>
            </w:pPr>
            <w:r>
              <w:rPr>
                <w:rFonts w:ascii="Arial" w:eastAsia="Times New Roman" w:hAnsi="Arial" w:cs="Arial"/>
                <w:sz w:val="20"/>
                <w:szCs w:val="20"/>
              </w:rPr>
              <w:t>31.</w:t>
            </w:r>
          </w:p>
        </w:tc>
        <w:tc>
          <w:tcPr>
            <w:tcW w:w="482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Aktivna suradnja s pedagoginjom, mobilnim timom Rudolf </w:t>
            </w:r>
            <w:proofErr w:type="spellStart"/>
            <w:r>
              <w:rPr>
                <w:rFonts w:ascii="Arial" w:eastAsia="Times New Roman" w:hAnsi="Arial" w:cs="Arial"/>
                <w:sz w:val="20"/>
                <w:szCs w:val="20"/>
              </w:rPr>
              <w:t>Steiner</w:t>
            </w:r>
            <w:proofErr w:type="spellEnd"/>
            <w:r>
              <w:rPr>
                <w:rFonts w:ascii="Arial" w:eastAsia="Times New Roman" w:hAnsi="Arial" w:cs="Arial"/>
                <w:sz w:val="20"/>
                <w:szCs w:val="20"/>
              </w:rPr>
              <w:t xml:space="preserve"> Daruvar  i drugim osobama koje pomažu boljem odvijanju  odgojno obrazovnog procesa</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2021.-2022.</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pedagog, razredni učitelji</w:t>
            </w:r>
          </w:p>
        </w:tc>
      </w:tr>
    </w:tbl>
    <w:p w:rsidR="00277423" w:rsidRDefault="00277423" w:rsidP="00277423">
      <w:pPr>
        <w:numPr>
          <w:ilvl w:val="12"/>
          <w:numId w:val="0"/>
        </w:numPr>
        <w:spacing w:after="0"/>
        <w:rPr>
          <w:rFonts w:ascii="Arial" w:eastAsia="Times New Roman" w:hAnsi="Arial" w:cs="Arial"/>
          <w:b/>
          <w:color w:val="FF0000"/>
          <w:sz w:val="20"/>
          <w:szCs w:val="20"/>
        </w:rPr>
      </w:pPr>
    </w:p>
    <w:p w:rsidR="00277423" w:rsidRDefault="00277423" w:rsidP="00277423">
      <w:pPr>
        <w:numPr>
          <w:ilvl w:val="12"/>
          <w:numId w:val="0"/>
        </w:numPr>
        <w:spacing w:after="0"/>
        <w:rPr>
          <w:rFonts w:ascii="Arial" w:eastAsia="Times New Roman" w:hAnsi="Arial" w:cs="Arial"/>
          <w:b/>
          <w:color w:val="FF0000"/>
          <w:sz w:val="20"/>
          <w:szCs w:val="20"/>
        </w:rPr>
      </w:pPr>
    </w:p>
    <w:p w:rsidR="00277423" w:rsidRDefault="00277423" w:rsidP="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7.1.1. 2. Plan rada stručnog vijeća učitelja predmetne nastave</w:t>
      </w:r>
    </w:p>
    <w:p w:rsidR="00277423" w:rsidRDefault="00277423" w:rsidP="00277423">
      <w:pPr>
        <w:spacing w:after="0"/>
        <w:rPr>
          <w:rFonts w:ascii="Arial" w:eastAsia="Times New Roman" w:hAnsi="Arial" w:cs="Arial"/>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39"/>
        <w:gridCol w:w="1701"/>
        <w:gridCol w:w="2032"/>
      </w:tblGrid>
      <w:tr w:rsidR="00277423" w:rsidTr="00277423">
        <w:tc>
          <w:tcPr>
            <w:tcW w:w="648" w:type="dxa"/>
            <w:tcBorders>
              <w:top w:val="single" w:sz="4" w:space="0" w:color="auto"/>
              <w:left w:val="single" w:sz="4" w:space="0" w:color="auto"/>
              <w:bottom w:val="single" w:sz="4" w:space="0" w:color="auto"/>
              <w:right w:val="single" w:sz="4" w:space="0" w:color="auto"/>
            </w:tcBorders>
            <w:shd w:val="clear" w:color="auto" w:fill="F2DBDB"/>
            <w:hideMark/>
          </w:tcPr>
          <w:p w:rsidR="00277423" w:rsidRDefault="00277423">
            <w:pPr>
              <w:spacing w:after="0"/>
              <w:rPr>
                <w:rFonts w:ascii="Arial" w:eastAsia="Times New Roman" w:hAnsi="Arial" w:cs="Arial"/>
                <w:b/>
                <w:sz w:val="20"/>
                <w:szCs w:val="20"/>
              </w:rPr>
            </w:pPr>
            <w:r>
              <w:rPr>
                <w:rFonts w:ascii="Arial" w:eastAsia="Times New Roman" w:hAnsi="Arial" w:cs="Arial"/>
                <w:b/>
                <w:sz w:val="20"/>
                <w:szCs w:val="20"/>
              </w:rPr>
              <w:t>R.br</w:t>
            </w:r>
          </w:p>
        </w:tc>
        <w:tc>
          <w:tcPr>
            <w:tcW w:w="4739" w:type="dxa"/>
            <w:tcBorders>
              <w:top w:val="single" w:sz="4" w:space="0" w:color="auto"/>
              <w:left w:val="single" w:sz="4" w:space="0" w:color="auto"/>
              <w:bottom w:val="single" w:sz="4" w:space="0" w:color="auto"/>
              <w:right w:val="single" w:sz="4" w:space="0" w:color="auto"/>
            </w:tcBorders>
            <w:shd w:val="clear" w:color="auto" w:fill="F2DBDB"/>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 xml:space="preserve">                     sadržaj   rada </w:t>
            </w: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Vrijeme</w:t>
            </w:r>
          </w:p>
        </w:tc>
        <w:tc>
          <w:tcPr>
            <w:tcW w:w="2032" w:type="dxa"/>
            <w:tcBorders>
              <w:top w:val="single" w:sz="4" w:space="0" w:color="auto"/>
              <w:left w:val="single" w:sz="4" w:space="0" w:color="auto"/>
              <w:bottom w:val="single" w:sz="4" w:space="0" w:color="auto"/>
              <w:right w:val="single" w:sz="4" w:space="0" w:color="auto"/>
            </w:tcBorders>
            <w:shd w:val="clear" w:color="auto" w:fill="F2DBDB"/>
          </w:tcPr>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Izvršitelji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Donošenje programa rada za 2021./2022.školsku godinu</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rujan 2021.</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Aktiv predmetne nastave</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Godišnje (GIK)  i mjesečno timsko planiranje i programiranje nastavnog gradiva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lastRenderedPageBreak/>
              <w:t xml:space="preserve">Realizacija </w:t>
            </w:r>
            <w:proofErr w:type="spellStart"/>
            <w:r>
              <w:rPr>
                <w:rFonts w:ascii="Arial" w:eastAsia="Times New Roman" w:hAnsi="Arial" w:cs="Arial"/>
                <w:sz w:val="20"/>
                <w:szCs w:val="20"/>
              </w:rPr>
              <w:t>međupredmetnih</w:t>
            </w:r>
            <w:proofErr w:type="spellEnd"/>
            <w:r>
              <w:rPr>
                <w:rFonts w:ascii="Arial" w:eastAsia="Times New Roman" w:hAnsi="Arial" w:cs="Arial"/>
                <w:sz w:val="20"/>
                <w:szCs w:val="20"/>
              </w:rPr>
              <w:t xml:space="preserve"> tema na pojedinim predmetima i satovima RZ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lastRenderedPageBreak/>
              <w:t xml:space="preserve">rujan 2021,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lastRenderedPageBreak/>
              <w:t>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lastRenderedPageBreak/>
              <w:t>svi učitelji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Organizacija nastave – dopunska, dodatna, izborna, izvannastavne i izvanškolske aktivnosti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voditelji grupa</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4.</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u w:val="single"/>
              </w:rPr>
            </w:pPr>
            <w:r>
              <w:rPr>
                <w:rFonts w:ascii="Arial" w:eastAsia="Times New Roman" w:hAnsi="Arial" w:cs="Arial"/>
                <w:b/>
                <w:sz w:val="20"/>
                <w:szCs w:val="20"/>
                <w:u w:val="single"/>
              </w:rPr>
              <w:t>PROJEKTI: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Ja domovinu imam, u srcu je nosim</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Posjet Vukovaru- Memorijalni centar, VIII. r. </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Posjet kazalištu u Zagrebu-glazbena kultura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Zubna putovnica (6r.)</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Rastimo zajedno sa </w:t>
            </w:r>
            <w:proofErr w:type="spellStart"/>
            <w:r>
              <w:rPr>
                <w:rFonts w:ascii="Arial" w:eastAsia="Times New Roman" w:hAnsi="Arial" w:cs="Arial"/>
                <w:sz w:val="20"/>
                <w:szCs w:val="20"/>
              </w:rPr>
              <w:t>siračkom</w:t>
            </w:r>
            <w:proofErr w:type="spellEnd"/>
            <w:r>
              <w:rPr>
                <w:rFonts w:ascii="Arial" w:eastAsia="Times New Roman" w:hAnsi="Arial" w:cs="Arial"/>
                <w:sz w:val="20"/>
                <w:szCs w:val="20"/>
              </w:rPr>
              <w:t xml:space="preserve"> ljepoticom</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Uređenje eksterijera škole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Živimo zdravo-Shema školskog voća i povrća,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Eko škola -Lijepa naša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Unicef - Stop nasilju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Moj Sirač</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Mogu ako hoću  MAH 2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Zajedno više možemo</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Zdrav za 5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Prevencija i alternativa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Mir i dobro</w:t>
            </w:r>
          </w:p>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Samovrjednovanje</w:t>
            </w:r>
            <w:proofErr w:type="spellEnd"/>
            <w:r>
              <w:rPr>
                <w:rFonts w:ascii="Arial" w:eastAsia="Times New Roman" w:hAnsi="Arial" w:cs="Arial"/>
                <w:sz w:val="20"/>
                <w:szCs w:val="20"/>
              </w:rPr>
              <w:t xml:space="preserve"> škole</w:t>
            </w:r>
          </w:p>
          <w:p w:rsidR="00277423" w:rsidRDefault="00277423">
            <w:pPr>
              <w:spacing w:after="0"/>
              <w:rPr>
                <w:rFonts w:ascii="Arial" w:eastAsia="Times New Roman" w:hAnsi="Arial" w:cs="Arial"/>
                <w:sz w:val="20"/>
                <w:szCs w:val="20"/>
                <w:u w:val="single"/>
              </w:rPr>
            </w:pPr>
            <w:r>
              <w:rPr>
                <w:rFonts w:ascii="Arial" w:eastAsia="Times New Roman" w:hAnsi="Arial" w:cs="Arial"/>
                <w:sz w:val="20"/>
                <w:szCs w:val="20"/>
                <w:u w:val="single"/>
              </w:rPr>
              <w:t xml:space="preserve">AKCIJE: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Dobro je činiti dobro</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Solidarnost na djelu</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CIAK – prikupljanje starih baterija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Kad se male i velike ruke slože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Od srca srcu</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Dan Eko škole – travanj 2022.</w:t>
            </w: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2021./2022. </w:t>
            </w:r>
          </w:p>
          <w:p w:rsidR="00277423" w:rsidRDefault="00277423">
            <w:pPr>
              <w:spacing w:after="0"/>
              <w:rPr>
                <w:rFonts w:ascii="Arial" w:eastAsia="Times New Roman"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učenici, svi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zaposlenici škole</w:t>
            </w:r>
          </w:p>
          <w:p w:rsidR="00277423" w:rsidRDefault="00277423">
            <w:pPr>
              <w:spacing w:after="0"/>
              <w:rPr>
                <w:rFonts w:ascii="Arial" w:eastAsia="Times New Roman" w:hAnsi="Arial" w:cs="Arial"/>
                <w:sz w:val="20"/>
                <w:szCs w:val="20"/>
              </w:rPr>
            </w:pP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5.</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Kulturna  i javna  djelatnost škole, predavanja, izložbe, kulturno-umjetnički programi i dr.</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 PN</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6.</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Predavanja: Zdrav za 5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 Štetne </w:t>
            </w:r>
            <w:proofErr w:type="spellStart"/>
            <w:r>
              <w:rPr>
                <w:rFonts w:ascii="Arial" w:eastAsia="Times New Roman" w:hAnsi="Arial" w:cs="Arial"/>
                <w:sz w:val="20"/>
                <w:szCs w:val="20"/>
              </w:rPr>
              <w:t>poslijedice</w:t>
            </w:r>
            <w:proofErr w:type="spellEnd"/>
            <w:r>
              <w:rPr>
                <w:rFonts w:ascii="Arial" w:eastAsia="Times New Roman" w:hAnsi="Arial" w:cs="Arial"/>
                <w:sz w:val="20"/>
                <w:szCs w:val="20"/>
              </w:rPr>
              <w:t xml:space="preserve"> i kazneno - pravni aspekti zlouporabe alkohola</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-Bolest ovisnosti, rizici i zdravstveni aspekti  zlouporabe alkohola </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Učenici 8.r.</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Učitelji, </w:t>
            </w:r>
            <w:proofErr w:type="spellStart"/>
            <w:r>
              <w:rPr>
                <w:rFonts w:ascii="Arial" w:eastAsia="Times New Roman" w:hAnsi="Arial" w:cs="Arial"/>
                <w:sz w:val="20"/>
                <w:szCs w:val="20"/>
              </w:rPr>
              <w:t>predavaći</w:t>
            </w:r>
            <w:proofErr w:type="spellEnd"/>
            <w:r>
              <w:rPr>
                <w:rFonts w:ascii="Arial" w:eastAsia="Times New Roman" w:hAnsi="Arial" w:cs="Arial"/>
                <w:sz w:val="20"/>
                <w:szCs w:val="20"/>
              </w:rPr>
              <w:t xml:space="preserve">, pedagoginja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Ravnateljica </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7.</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Edukacija na temu -  Zloupotrebe pirotehničkih sredstava  i oružja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studeni/prosinac 2021.</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Učenici 5. i 8. r. učitelji,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 Postaja Daruvar </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8.</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Organiziranje </w:t>
            </w:r>
            <w:proofErr w:type="spellStart"/>
            <w:r>
              <w:rPr>
                <w:rFonts w:ascii="Arial" w:eastAsia="Times New Roman" w:hAnsi="Arial" w:cs="Arial"/>
                <w:b/>
                <w:sz w:val="20"/>
                <w:szCs w:val="20"/>
              </w:rPr>
              <w:t>izvanučioničke</w:t>
            </w:r>
            <w:proofErr w:type="spellEnd"/>
            <w:r>
              <w:rPr>
                <w:rFonts w:ascii="Arial" w:eastAsia="Times New Roman" w:hAnsi="Arial" w:cs="Arial"/>
                <w:sz w:val="20"/>
                <w:szCs w:val="20"/>
              </w:rPr>
              <w:t xml:space="preserve">  nastave za učenike </w:t>
            </w:r>
            <w:proofErr w:type="spellStart"/>
            <w:r>
              <w:rPr>
                <w:rFonts w:ascii="Arial" w:eastAsia="Times New Roman" w:hAnsi="Arial" w:cs="Arial"/>
                <w:sz w:val="20"/>
                <w:szCs w:val="20"/>
              </w:rPr>
              <w:t>V.i</w:t>
            </w:r>
            <w:proofErr w:type="spellEnd"/>
            <w:r>
              <w:rPr>
                <w:rFonts w:ascii="Arial" w:eastAsia="Times New Roman" w:hAnsi="Arial" w:cs="Arial"/>
                <w:sz w:val="20"/>
                <w:szCs w:val="20"/>
              </w:rPr>
              <w:t xml:space="preserve"> VIII. razreda – prema planu svakog razreda     </w:t>
            </w:r>
          </w:p>
          <w:p w:rsidR="00277423" w:rsidRDefault="00277423">
            <w:pPr>
              <w:spacing w:after="0"/>
              <w:rPr>
                <w:rFonts w:ascii="Arial" w:eastAsia="Times New Roman" w:hAnsi="Arial" w:cs="Arial"/>
                <w:sz w:val="20"/>
                <w:szCs w:val="20"/>
              </w:rPr>
            </w:pPr>
            <w:r>
              <w:rPr>
                <w:rFonts w:ascii="Arial" w:eastAsia="Times New Roman" w:hAnsi="Arial" w:cs="Arial"/>
                <w:b/>
                <w:sz w:val="20"/>
                <w:szCs w:val="20"/>
              </w:rPr>
              <w:t>Terenska nastava</w:t>
            </w:r>
            <w:r>
              <w:rPr>
                <w:rFonts w:ascii="Arial" w:eastAsia="Times New Roman" w:hAnsi="Arial" w:cs="Arial"/>
                <w:sz w:val="20"/>
                <w:szCs w:val="20"/>
              </w:rPr>
              <w:t xml:space="preserve">: Daruvar (OPG </w:t>
            </w:r>
            <w:proofErr w:type="spellStart"/>
            <w:r>
              <w:rPr>
                <w:rFonts w:ascii="Arial" w:eastAsia="Times New Roman" w:hAnsi="Arial" w:cs="Arial"/>
                <w:sz w:val="20"/>
                <w:szCs w:val="20"/>
              </w:rPr>
              <w:t>Voborski</w:t>
            </w:r>
            <w:proofErr w:type="spellEnd"/>
            <w:r>
              <w:rPr>
                <w:rFonts w:ascii="Arial" w:eastAsia="Times New Roman" w:hAnsi="Arial" w:cs="Arial"/>
                <w:sz w:val="20"/>
                <w:szCs w:val="20"/>
              </w:rPr>
              <w:t xml:space="preserve">, OPG Kovačević, Obrt </w:t>
            </w:r>
            <w:proofErr w:type="spellStart"/>
            <w:r>
              <w:rPr>
                <w:rFonts w:ascii="Arial" w:eastAsia="Times New Roman" w:hAnsi="Arial" w:cs="Arial"/>
                <w:sz w:val="20"/>
                <w:szCs w:val="20"/>
              </w:rPr>
              <w:t>Lotada</w:t>
            </w:r>
            <w:proofErr w:type="spellEnd"/>
            <w:r>
              <w:rPr>
                <w:rFonts w:ascii="Arial" w:eastAsia="Times New Roman" w:hAnsi="Arial" w:cs="Arial"/>
                <w:sz w:val="20"/>
                <w:szCs w:val="20"/>
              </w:rPr>
              <w:t>, Dvorac Janković)</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Travanj -   2021.</w:t>
            </w:r>
          </w:p>
        </w:tc>
        <w:tc>
          <w:tcPr>
            <w:tcW w:w="203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 PN</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 PN</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9.</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Mogu ako hoću  MAH 2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ožujak 2022.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Roditelji učenika 6.r. </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10.</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Prevencija i alternativa  - predavanje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ožujak 2022.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Učenici 6. R. </w:t>
            </w:r>
          </w:p>
        </w:tc>
      </w:tr>
      <w:tr w:rsidR="00277423" w:rsidTr="00277423">
        <w:trPr>
          <w:trHeight w:val="1007"/>
        </w:trPr>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11.</w:t>
            </w:r>
          </w:p>
        </w:tc>
        <w:tc>
          <w:tcPr>
            <w:tcW w:w="4739"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Projektni dani: Uređenje interijera škole</w:t>
            </w:r>
          </w:p>
          <w:p w:rsidR="00277423" w:rsidRDefault="00277423">
            <w:pPr>
              <w:numPr>
                <w:ilvl w:val="12"/>
                <w:numId w:val="0"/>
              </w:numPr>
              <w:spacing w:after="0"/>
              <w:rPr>
                <w:rFonts w:ascii="Arial" w:eastAsia="Times New Roman" w:hAnsi="Arial" w:cs="Arial"/>
                <w:b/>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Posjet Vukovaru- Memorijalni centar, VIII. r.</w:t>
            </w:r>
          </w:p>
        </w:tc>
        <w:tc>
          <w:tcPr>
            <w:tcW w:w="1701" w:type="dxa"/>
            <w:tcBorders>
              <w:top w:val="single" w:sz="4" w:space="0" w:color="auto"/>
              <w:left w:val="single" w:sz="4" w:space="0" w:color="auto"/>
              <w:bottom w:val="single" w:sz="4" w:space="0" w:color="auto"/>
              <w:right w:val="single" w:sz="4" w:space="0" w:color="auto"/>
            </w:tcBorders>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tijekom </w:t>
            </w:r>
            <w:proofErr w:type="spellStart"/>
            <w:r>
              <w:rPr>
                <w:rFonts w:ascii="Arial" w:eastAsia="Times New Roman" w:hAnsi="Arial" w:cs="Arial"/>
                <w:sz w:val="20"/>
                <w:szCs w:val="20"/>
              </w:rPr>
              <w:t>gogine</w:t>
            </w:r>
            <w:proofErr w:type="spellEnd"/>
            <w:r>
              <w:rPr>
                <w:rFonts w:ascii="Arial" w:eastAsia="Times New Roman" w:hAnsi="Arial" w:cs="Arial"/>
                <w:sz w:val="20"/>
                <w:szCs w:val="20"/>
              </w:rPr>
              <w:t>.</w:t>
            </w:r>
          </w:p>
          <w:p w:rsidR="00277423" w:rsidRDefault="00277423">
            <w:pPr>
              <w:numPr>
                <w:ilvl w:val="12"/>
                <w:numId w:val="0"/>
              </w:numPr>
              <w:spacing w:after="0"/>
              <w:rPr>
                <w:rFonts w:ascii="Arial" w:eastAsia="Times New Roman" w:hAnsi="Arial" w:cs="Arial"/>
                <w:sz w:val="20"/>
                <w:szCs w:val="20"/>
              </w:rPr>
            </w:pP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Prema pozivu</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  i učenici V. – VIII., roditelji, ostali, razrednici</w:t>
            </w:r>
          </w:p>
          <w:p w:rsidR="00277423" w:rsidRDefault="00277423">
            <w:pPr>
              <w:rPr>
                <w:rFonts w:ascii="Arial" w:eastAsia="Times New Roman" w:hAnsi="Arial" w:cs="Arial"/>
                <w:sz w:val="20"/>
                <w:szCs w:val="20"/>
              </w:rPr>
            </w:pPr>
            <w:r>
              <w:rPr>
                <w:rFonts w:ascii="Arial" w:eastAsia="Times New Roman" w:hAnsi="Arial" w:cs="Arial"/>
                <w:sz w:val="20"/>
                <w:szCs w:val="20"/>
              </w:rPr>
              <w:t>učenici VIII.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12.</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Jednodnevna ekskurzija:</w:t>
            </w: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Osijek – Kopački rit</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svibanj 2022.</w:t>
            </w:r>
          </w:p>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qa</w:t>
            </w:r>
            <w:proofErr w:type="spellEnd"/>
            <w:r>
              <w:rPr>
                <w:rFonts w:ascii="Arial" w:eastAsia="Times New Roman" w:hAnsi="Arial" w:cs="Arial"/>
                <w:sz w:val="20"/>
                <w:szCs w:val="20"/>
              </w:rPr>
              <w:t xml:space="preserve"> prema epidemiološkoj situaciji</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razrednici V.-VIII, učenici, </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13.</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Vanjsko vrjednovanje  - VIII. razred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svibanj 2022.</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Učitelji, učenici </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lastRenderedPageBreak/>
              <w:t>14.</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Predavanja prema planu Učiteljskog vijeća</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predmetni učitelji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15.</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Održati  4 roditeljska sastanka</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 V.-VIII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16.</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Sudjelovanje na stručnim vijećima i seminarima    Izvješća učitelja nakon stručnih skupova</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predmetni učitelji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17.</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Nabava nastavnih sredstava i pomagala na prijedlog pojedinih učitelja </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 PN i aktiv  PN</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18.</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Sudjelovanje na smotrama, susretima i  natjecanjima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voditelji grupa</w:t>
            </w:r>
          </w:p>
        </w:tc>
      </w:tr>
      <w:tr w:rsidR="00277423" w:rsidTr="00277423">
        <w:trPr>
          <w:trHeight w:val="561"/>
        </w:trPr>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19.</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Analiza uspjeha učenika na kraju  I. polugodišta  i na kraju školske god</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siječanj i lipanj  2021./2022.</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predmetni učitelji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20.</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Organizacija posjeta kazališnih i kino predstava</w:t>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tijekom godine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Pedagoginja,ravnateljica,učitelji</w:t>
            </w:r>
            <w:proofErr w:type="spellEnd"/>
            <w:r>
              <w:rPr>
                <w:rFonts w:ascii="Arial" w:eastAsia="Times New Roman" w:hAnsi="Arial" w:cs="Arial"/>
                <w:sz w:val="20"/>
                <w:szCs w:val="20"/>
              </w:rPr>
              <w:t>,</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učenici</w:t>
            </w:r>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21.</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Sastajanje članova Aktiva u slučaju pojavljivanja problema, koji nisu navedeni u programu rada a tiču se učitelja, učenika i nastave</w:t>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predmetni </w:t>
            </w:r>
            <w:proofErr w:type="spellStart"/>
            <w:r>
              <w:rPr>
                <w:rFonts w:ascii="Arial" w:eastAsia="Times New Roman" w:hAnsi="Arial" w:cs="Arial"/>
                <w:sz w:val="20"/>
                <w:szCs w:val="20"/>
              </w:rPr>
              <w:t>učitelji,pedagog,ravnateljica</w:t>
            </w:r>
            <w:proofErr w:type="spellEnd"/>
          </w:p>
        </w:tc>
      </w:tr>
      <w:tr w:rsidR="00277423" w:rsidTr="00277423">
        <w:tc>
          <w:tcPr>
            <w:tcW w:w="64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22.</w:t>
            </w:r>
          </w:p>
        </w:tc>
        <w:tc>
          <w:tcPr>
            <w:tcW w:w="4739"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Aktivna suradnja s pedagoginjom, mobilnim </w:t>
            </w:r>
            <w:proofErr w:type="spellStart"/>
            <w:r>
              <w:rPr>
                <w:rFonts w:ascii="Arial" w:eastAsia="Times New Roman" w:hAnsi="Arial" w:cs="Arial"/>
                <w:sz w:val="20"/>
                <w:szCs w:val="20"/>
              </w:rPr>
              <w:t>timomm</w:t>
            </w:r>
            <w:proofErr w:type="spellEnd"/>
            <w:r>
              <w:rPr>
                <w:rFonts w:ascii="Arial" w:eastAsia="Times New Roman" w:hAnsi="Arial" w:cs="Arial"/>
                <w:sz w:val="20"/>
                <w:szCs w:val="20"/>
              </w:rPr>
              <w:t xml:space="preserve"> Rudolf </w:t>
            </w:r>
            <w:proofErr w:type="spellStart"/>
            <w:r>
              <w:rPr>
                <w:rFonts w:ascii="Arial" w:eastAsia="Times New Roman" w:hAnsi="Arial" w:cs="Arial"/>
                <w:sz w:val="20"/>
                <w:szCs w:val="20"/>
              </w:rPr>
              <w:t>Steiner</w:t>
            </w:r>
            <w:proofErr w:type="spellEnd"/>
            <w:r>
              <w:rPr>
                <w:rFonts w:ascii="Arial" w:eastAsia="Times New Roman" w:hAnsi="Arial" w:cs="Arial"/>
                <w:sz w:val="20"/>
                <w:szCs w:val="20"/>
              </w:rPr>
              <w:t xml:space="preserve"> Daruvar  i drugim osobama koje pomažu boljem odvijanju nastavnog </w:t>
            </w:r>
            <w:proofErr w:type="spellStart"/>
            <w:r>
              <w:rPr>
                <w:rFonts w:ascii="Arial" w:eastAsia="Times New Roman" w:hAnsi="Arial" w:cs="Arial"/>
                <w:sz w:val="20"/>
                <w:szCs w:val="20"/>
              </w:rPr>
              <w:t>procesa,Udrugom</w:t>
            </w:r>
            <w:proofErr w:type="spellEnd"/>
            <w:r>
              <w:rPr>
                <w:rFonts w:ascii="Arial" w:eastAsia="Times New Roman" w:hAnsi="Arial" w:cs="Arial"/>
                <w:sz w:val="20"/>
                <w:szCs w:val="20"/>
              </w:rPr>
              <w:t xml:space="preserve"> Korak dalje-Daruvar</w:t>
            </w:r>
            <w:r>
              <w:rPr>
                <w:rFonts w:ascii="Arial" w:eastAsia="Times New Roman" w:hAnsi="Arial" w:cs="Arial"/>
                <w:sz w:val="20"/>
                <w:szCs w:val="20"/>
              </w:rPr>
              <w:tab/>
            </w:r>
            <w:r>
              <w:rPr>
                <w:rFonts w:ascii="Arial" w:eastAsia="Times New Roman"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tijekom godine</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2021./2022. </w:t>
            </w:r>
          </w:p>
        </w:tc>
        <w:tc>
          <w:tcPr>
            <w:tcW w:w="203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 pedagog , predmetni učitelji,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ravnateljica</w:t>
            </w:r>
          </w:p>
        </w:tc>
      </w:tr>
    </w:tbl>
    <w:p w:rsidR="00277423" w:rsidRDefault="00277423" w:rsidP="00277423">
      <w:pPr>
        <w:spacing w:after="0"/>
        <w:contextualSpacing/>
        <w:jc w:val="both"/>
        <w:rPr>
          <w:rFonts w:ascii="Arial" w:eastAsia="Times New Roman" w:hAnsi="Arial" w:cs="Arial"/>
          <w:b/>
          <w:color w:val="FF0000"/>
          <w:sz w:val="20"/>
          <w:szCs w:val="20"/>
        </w:rPr>
      </w:pPr>
    </w:p>
    <w:p w:rsidR="00277423" w:rsidRDefault="00277423" w:rsidP="00277423">
      <w:pPr>
        <w:spacing w:after="0"/>
        <w:contextualSpacing/>
        <w:jc w:val="both"/>
        <w:rPr>
          <w:rFonts w:ascii="Arial" w:eastAsia="Times New Roman" w:hAnsi="Arial" w:cs="Arial"/>
          <w:b/>
          <w:color w:val="FF0000"/>
          <w:sz w:val="20"/>
          <w:szCs w:val="20"/>
        </w:rPr>
      </w:pPr>
    </w:p>
    <w:p w:rsidR="00277423" w:rsidRDefault="00277423" w:rsidP="00277423">
      <w:pPr>
        <w:numPr>
          <w:ilvl w:val="1"/>
          <w:numId w:val="29"/>
        </w:numPr>
        <w:spacing w:after="0"/>
        <w:contextualSpacing/>
        <w:jc w:val="both"/>
        <w:rPr>
          <w:rFonts w:ascii="Arial" w:eastAsia="Times New Roman" w:hAnsi="Arial" w:cs="Arial"/>
          <w:b/>
          <w:sz w:val="20"/>
          <w:szCs w:val="20"/>
        </w:rPr>
      </w:pPr>
      <w:r>
        <w:rPr>
          <w:rFonts w:ascii="Arial" w:eastAsia="Times New Roman" w:hAnsi="Arial" w:cs="Arial"/>
          <w:b/>
          <w:sz w:val="20"/>
          <w:szCs w:val="20"/>
        </w:rPr>
        <w:t xml:space="preserve">Stručna usavršavanja izvan škole   </w:t>
      </w:r>
    </w:p>
    <w:p w:rsidR="00277423" w:rsidRDefault="00277423" w:rsidP="00277423">
      <w:pPr>
        <w:spacing w:after="0"/>
        <w:contextualSpacing/>
        <w:jc w:val="both"/>
        <w:rPr>
          <w:rFonts w:ascii="Arial" w:eastAsia="Times New Roman" w:hAnsi="Arial" w:cs="Arial"/>
          <w:b/>
          <w:sz w:val="20"/>
          <w:szCs w:val="20"/>
        </w:rPr>
      </w:pPr>
    </w:p>
    <w:p w:rsidR="00277423" w:rsidRDefault="00277423" w:rsidP="00277423">
      <w:pPr>
        <w:numPr>
          <w:ilvl w:val="2"/>
          <w:numId w:val="29"/>
        </w:numPr>
        <w:tabs>
          <w:tab w:val="num" w:pos="540"/>
        </w:tabs>
        <w:spacing w:after="0"/>
        <w:jc w:val="both"/>
        <w:rPr>
          <w:rFonts w:ascii="Arial" w:eastAsia="Times New Roman" w:hAnsi="Arial" w:cs="Arial"/>
          <w:b/>
          <w:sz w:val="20"/>
          <w:szCs w:val="20"/>
        </w:rPr>
      </w:pPr>
      <w:r>
        <w:rPr>
          <w:rFonts w:ascii="Arial" w:eastAsia="Times New Roman" w:hAnsi="Arial" w:cs="Arial"/>
          <w:b/>
          <w:sz w:val="20"/>
          <w:szCs w:val="20"/>
        </w:rPr>
        <w:t xml:space="preserve"> Stručna usavršavanja na županijskoj razini</w:t>
      </w:r>
    </w:p>
    <w:p w:rsidR="00277423" w:rsidRDefault="00277423" w:rsidP="00277423">
      <w:pPr>
        <w:spacing w:after="0"/>
        <w:rPr>
          <w:rFonts w:ascii="Arial" w:eastAsia="Times New Roman" w:hAnsi="Arial" w:cs="Arial"/>
          <w:sz w:val="20"/>
          <w:szCs w:val="20"/>
        </w:rPr>
      </w:pP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Usavršavanje učitelja putem stručnih aktiva izvan škole realizirat će se prema planu Agencije za odgoj i obrazovanje (katalogu).</w:t>
      </w: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Također će se  aktivno uključivati u rad Županijskih stručnih aktiva razredne i predmetne  nastave i drugih struka.</w:t>
      </w: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 xml:space="preserve">Stručni suradnici sudjeluju u radu ŽSV stručnih </w:t>
      </w:r>
      <w:proofErr w:type="spellStart"/>
      <w:r>
        <w:rPr>
          <w:rFonts w:ascii="Arial" w:eastAsia="Times New Roman" w:hAnsi="Arial" w:cs="Arial"/>
          <w:sz w:val="20"/>
          <w:szCs w:val="20"/>
        </w:rPr>
        <w:t>suradnikapedagoga</w:t>
      </w:r>
      <w:proofErr w:type="spellEnd"/>
      <w:r>
        <w:rPr>
          <w:rFonts w:ascii="Arial" w:eastAsia="Times New Roman" w:hAnsi="Arial" w:cs="Arial"/>
          <w:sz w:val="20"/>
          <w:szCs w:val="20"/>
        </w:rPr>
        <w:t xml:space="preserve"> i ŽSV  za voditelje preventivnih programa,  koja se održavaju 3 puta godišnje.</w:t>
      </w: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 xml:space="preserve">Učitelji i stručna služba će svoje individualno stručno usavršavanje provoditi prema uputama AZOO, MZO te slijedom toga sudjelovati i na </w:t>
      </w:r>
      <w:proofErr w:type="spellStart"/>
      <w:r>
        <w:rPr>
          <w:rFonts w:ascii="Arial" w:eastAsia="Times New Roman" w:hAnsi="Arial" w:cs="Arial"/>
          <w:sz w:val="20"/>
          <w:szCs w:val="20"/>
        </w:rPr>
        <w:t>webinarima</w:t>
      </w:r>
      <w:proofErr w:type="spellEnd"/>
      <w:r>
        <w:rPr>
          <w:rFonts w:ascii="Arial" w:eastAsia="Times New Roman" w:hAnsi="Arial" w:cs="Arial"/>
          <w:sz w:val="20"/>
          <w:szCs w:val="20"/>
        </w:rPr>
        <w:t xml:space="preserve">, online organiziranom stručnom usavršavanju, te proučavati dokumente važne za provedbu nastave u vrijeme epidemiološke situacije uzrokovane </w:t>
      </w:r>
      <w:proofErr w:type="spellStart"/>
      <w:r>
        <w:rPr>
          <w:rFonts w:ascii="Arial" w:eastAsia="Times New Roman" w:hAnsi="Arial" w:cs="Arial"/>
          <w:sz w:val="20"/>
          <w:szCs w:val="20"/>
        </w:rPr>
        <w:t>pandemijom</w:t>
      </w:r>
      <w:proofErr w:type="spellEnd"/>
      <w:r>
        <w:rPr>
          <w:rFonts w:ascii="Arial" w:eastAsia="Times New Roman" w:hAnsi="Arial" w:cs="Arial"/>
          <w:sz w:val="20"/>
          <w:szCs w:val="20"/>
        </w:rPr>
        <w:t xml:space="preserve"> COVID-19.</w:t>
      </w:r>
    </w:p>
    <w:p w:rsidR="00277423" w:rsidRDefault="00277423" w:rsidP="00277423">
      <w:pPr>
        <w:spacing w:after="0"/>
        <w:jc w:val="both"/>
        <w:rPr>
          <w:rFonts w:ascii="Arial" w:eastAsia="Times New Roman" w:hAnsi="Arial" w:cs="Arial"/>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066"/>
        <w:gridCol w:w="1328"/>
        <w:gridCol w:w="1984"/>
      </w:tblGrid>
      <w:tr w:rsidR="00277423" w:rsidTr="00277423">
        <w:tc>
          <w:tcPr>
            <w:tcW w:w="26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Organizator usavršavanja</w:t>
            </w:r>
          </w:p>
        </w:tc>
        <w:tc>
          <w:tcPr>
            <w:tcW w:w="30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Namijenjeno</w:t>
            </w:r>
          </w:p>
        </w:tc>
        <w:tc>
          <w:tcPr>
            <w:tcW w:w="132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Vrijeme ostvarenja</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Planirani broj</w:t>
            </w:r>
          </w:p>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 xml:space="preserve"> Sati</w:t>
            </w:r>
          </w:p>
        </w:tc>
      </w:tr>
      <w:tr w:rsidR="00277423" w:rsidTr="00277423">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Agencija za odgoj i obrazovanje</w:t>
            </w:r>
          </w:p>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Ettaedu</w:t>
            </w:r>
            <w:proofErr w:type="spellEnd"/>
          </w:p>
        </w:tc>
        <w:tc>
          <w:tcPr>
            <w:tcW w:w="3066"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Učiteljima, nastavnicima, stručnim suradnicima, ravnateljima</w:t>
            </w:r>
          </w:p>
          <w:p w:rsidR="00277423" w:rsidRDefault="00277423">
            <w:pPr>
              <w:spacing w:after="0"/>
              <w:rPr>
                <w:rFonts w:ascii="Arial" w:eastAsia="Times New Roman" w:hAnsi="Arial" w:cs="Arial"/>
                <w:sz w:val="20"/>
                <w:szCs w:val="20"/>
              </w:rPr>
            </w:pPr>
          </w:p>
        </w:tc>
        <w:tc>
          <w:tcPr>
            <w:tcW w:w="1328"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tijekom godine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2021./2022.</w:t>
            </w:r>
          </w:p>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Prema </w:t>
            </w:r>
            <w:proofErr w:type="spellStart"/>
            <w:r>
              <w:rPr>
                <w:rFonts w:ascii="Arial" w:eastAsia="Times New Roman" w:hAnsi="Arial" w:cs="Arial"/>
                <w:sz w:val="20"/>
                <w:szCs w:val="20"/>
              </w:rPr>
              <w:t>individ</w:t>
            </w:r>
            <w:proofErr w:type="spellEnd"/>
            <w:r>
              <w:rPr>
                <w:rFonts w:ascii="Arial" w:eastAsia="Times New Roman" w:hAnsi="Arial" w:cs="Arial"/>
                <w:sz w:val="20"/>
                <w:szCs w:val="20"/>
              </w:rPr>
              <w:t>. programima</w:t>
            </w:r>
          </w:p>
        </w:tc>
      </w:tr>
      <w:tr w:rsidR="00277423" w:rsidTr="00277423">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Županijska stručna vijeća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Prema </w:t>
            </w:r>
            <w:proofErr w:type="spellStart"/>
            <w:r>
              <w:rPr>
                <w:rFonts w:ascii="Arial" w:eastAsia="Times New Roman" w:hAnsi="Arial" w:cs="Arial"/>
                <w:sz w:val="20"/>
                <w:szCs w:val="20"/>
              </w:rPr>
              <w:t>individ</w:t>
            </w:r>
            <w:proofErr w:type="spellEnd"/>
            <w:r>
              <w:rPr>
                <w:rFonts w:ascii="Arial" w:eastAsia="Times New Roman" w:hAnsi="Arial" w:cs="Arial"/>
                <w:sz w:val="20"/>
                <w:szCs w:val="20"/>
              </w:rPr>
              <w:t>. programima</w:t>
            </w:r>
          </w:p>
        </w:tc>
      </w:tr>
      <w:tr w:rsidR="00277423" w:rsidTr="00277423">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Škola za život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sz w:val="20"/>
                <w:szCs w:val="20"/>
              </w:rPr>
            </w:pPr>
          </w:p>
          <w:p w:rsidR="00277423" w:rsidRDefault="00277423">
            <w:pPr>
              <w:spacing w:after="0"/>
              <w:rPr>
                <w:rFonts w:ascii="Arial" w:eastAsia="Times New Roman" w:hAnsi="Arial" w:cs="Arial"/>
                <w:sz w:val="20"/>
                <w:szCs w:val="20"/>
              </w:rPr>
            </w:pPr>
            <w:r>
              <w:rPr>
                <w:rFonts w:ascii="Arial" w:eastAsia="Times New Roman" w:hAnsi="Arial" w:cs="Arial"/>
                <w:sz w:val="20"/>
                <w:szCs w:val="20"/>
              </w:rPr>
              <w:t>Prema planu edukacije</w:t>
            </w:r>
          </w:p>
          <w:p w:rsidR="00277423" w:rsidRDefault="00277423">
            <w:pPr>
              <w:spacing w:after="0"/>
              <w:rPr>
                <w:rFonts w:ascii="Arial" w:eastAsia="Times New Roman" w:hAnsi="Arial" w:cs="Arial"/>
                <w:sz w:val="20"/>
                <w:szCs w:val="20"/>
              </w:rPr>
            </w:pPr>
          </w:p>
        </w:tc>
      </w:tr>
      <w:tr w:rsidR="00277423" w:rsidTr="00277423">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LOOMEN –dokumentacija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EMA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rPr>
          <w:trHeight w:val="227"/>
        </w:trPr>
        <w:tc>
          <w:tcPr>
            <w:tcW w:w="269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Webinari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r>
      <w:tr w:rsidR="00277423" w:rsidTr="00277423">
        <w:tc>
          <w:tcPr>
            <w:tcW w:w="2694" w:type="dxa"/>
            <w:tcBorders>
              <w:top w:val="single" w:sz="4" w:space="0" w:color="auto"/>
              <w:left w:val="nil"/>
              <w:bottom w:val="nil"/>
              <w:right w:val="single" w:sz="4" w:space="0" w:color="auto"/>
            </w:tcBorders>
          </w:tcPr>
          <w:p w:rsidR="00277423" w:rsidRDefault="00277423">
            <w:pPr>
              <w:spacing w:after="0"/>
              <w:rPr>
                <w:rFonts w:ascii="Arial" w:eastAsia="Times New Roman" w:hAnsi="Arial" w:cs="Arial"/>
                <w:sz w:val="20"/>
                <w:szCs w:val="20"/>
              </w:rPr>
            </w:pP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Ukupno sati tijekom školske godine</w:t>
            </w:r>
          </w:p>
        </w:tc>
        <w:tc>
          <w:tcPr>
            <w:tcW w:w="1984"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Arial" w:eastAsia="Times New Roman" w:hAnsi="Arial" w:cs="Arial"/>
                <w:b/>
                <w:sz w:val="20"/>
                <w:szCs w:val="20"/>
              </w:rPr>
            </w:pPr>
          </w:p>
        </w:tc>
      </w:tr>
    </w:tbl>
    <w:p w:rsidR="00277423" w:rsidRDefault="00277423" w:rsidP="00277423">
      <w:pPr>
        <w:spacing w:after="0"/>
        <w:jc w:val="both"/>
        <w:rPr>
          <w:rFonts w:ascii="Arial" w:eastAsia="Times New Roman" w:hAnsi="Arial" w:cs="Arial"/>
          <w:b/>
          <w:color w:val="FF0000"/>
          <w:sz w:val="20"/>
          <w:szCs w:val="20"/>
        </w:rPr>
      </w:pPr>
    </w:p>
    <w:p w:rsidR="0047053F" w:rsidRDefault="0047053F" w:rsidP="00277423">
      <w:pPr>
        <w:spacing w:after="0"/>
        <w:jc w:val="both"/>
        <w:rPr>
          <w:rFonts w:ascii="Arial" w:eastAsia="Times New Roman" w:hAnsi="Arial" w:cs="Arial"/>
          <w:b/>
          <w:color w:val="FF0000"/>
          <w:sz w:val="20"/>
          <w:szCs w:val="20"/>
        </w:rPr>
      </w:pPr>
    </w:p>
    <w:p w:rsidR="0047053F" w:rsidRDefault="0047053F" w:rsidP="00277423">
      <w:pPr>
        <w:spacing w:after="0"/>
        <w:jc w:val="both"/>
        <w:rPr>
          <w:rFonts w:ascii="Arial" w:eastAsia="Times New Roman" w:hAnsi="Arial" w:cs="Arial"/>
          <w:b/>
          <w:color w:val="FF0000"/>
          <w:sz w:val="20"/>
          <w:szCs w:val="20"/>
        </w:rPr>
      </w:pPr>
    </w:p>
    <w:p w:rsidR="0047053F" w:rsidRDefault="0047053F" w:rsidP="00277423">
      <w:pPr>
        <w:spacing w:after="0"/>
        <w:jc w:val="both"/>
        <w:rPr>
          <w:rFonts w:ascii="Arial" w:eastAsia="Times New Roman" w:hAnsi="Arial" w:cs="Arial"/>
          <w:b/>
          <w:color w:val="FF0000"/>
          <w:sz w:val="20"/>
          <w:szCs w:val="20"/>
        </w:rPr>
      </w:pPr>
    </w:p>
    <w:p w:rsidR="00277423" w:rsidRDefault="00277423" w:rsidP="00277423">
      <w:pPr>
        <w:pStyle w:val="Odlomakpopisa"/>
        <w:numPr>
          <w:ilvl w:val="2"/>
          <w:numId w:val="29"/>
        </w:numPr>
        <w:spacing w:after="0"/>
        <w:jc w:val="both"/>
        <w:rPr>
          <w:rFonts w:ascii="Arial" w:eastAsia="Times New Roman" w:hAnsi="Arial" w:cs="Arial"/>
          <w:b/>
          <w:sz w:val="20"/>
          <w:szCs w:val="20"/>
        </w:rPr>
      </w:pPr>
      <w:r>
        <w:rPr>
          <w:rFonts w:ascii="Arial" w:eastAsia="Times New Roman" w:hAnsi="Arial" w:cs="Arial"/>
          <w:b/>
          <w:sz w:val="20"/>
          <w:szCs w:val="20"/>
        </w:rPr>
        <w:lastRenderedPageBreak/>
        <w:t>Stručna usavršavanja na državnoj razini</w:t>
      </w:r>
    </w:p>
    <w:p w:rsidR="00277423" w:rsidRDefault="00277423" w:rsidP="00277423">
      <w:pPr>
        <w:pStyle w:val="Odlomakpopisa"/>
        <w:spacing w:after="0"/>
        <w:jc w:val="both"/>
        <w:rPr>
          <w:rFonts w:ascii="Arial" w:eastAsia="Times New Roman" w:hAnsi="Arial" w:cs="Arial"/>
          <w:b/>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Usavršavanje učitelja i stručnih suradnika  putem stručnih aktiva izvan škole realizirat će se prema planu Agenciji za odgoj i obrazovanje (katalogu), te u organizaciji MZO, EMMA i drugih subjekata koji organiziraju stručno usavršavanje.</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Svatko treba pratiti putem interneta ponudu stručnog usavršavanja na stranicama Agencije  u Katalogu stručnih skupova.</w:t>
      </w:r>
    </w:p>
    <w:p w:rsidR="00277423" w:rsidRDefault="00277423" w:rsidP="00277423">
      <w:pPr>
        <w:spacing w:after="0"/>
        <w:jc w:val="both"/>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gridCol w:w="2031"/>
        <w:gridCol w:w="1512"/>
      </w:tblGrid>
      <w:tr w:rsidR="00277423" w:rsidTr="00277423">
        <w:tc>
          <w:tcPr>
            <w:tcW w:w="184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Organizator usavršavanja</w:t>
            </w:r>
          </w:p>
        </w:tc>
        <w:tc>
          <w:tcPr>
            <w:tcW w:w="36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Namijenjeno</w:t>
            </w:r>
          </w:p>
        </w:tc>
        <w:tc>
          <w:tcPr>
            <w:tcW w:w="203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Vrijeme ostvarenja</w:t>
            </w:r>
          </w:p>
        </w:tc>
        <w:tc>
          <w:tcPr>
            <w:tcW w:w="151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277423" w:rsidRDefault="00277423">
            <w:pPr>
              <w:spacing w:after="0"/>
              <w:jc w:val="center"/>
              <w:rPr>
                <w:rFonts w:ascii="Arial" w:eastAsia="Times New Roman" w:hAnsi="Arial" w:cs="Arial"/>
                <w:b/>
                <w:sz w:val="20"/>
                <w:szCs w:val="20"/>
              </w:rPr>
            </w:pPr>
            <w:r>
              <w:rPr>
                <w:rFonts w:ascii="Arial" w:eastAsia="Times New Roman" w:hAnsi="Arial" w:cs="Arial"/>
                <w:b/>
                <w:sz w:val="20"/>
                <w:szCs w:val="20"/>
              </w:rPr>
              <w:t>Planirani broj</w:t>
            </w:r>
          </w:p>
          <w:p w:rsidR="00277423" w:rsidRDefault="00277423">
            <w:pPr>
              <w:spacing w:after="0"/>
              <w:jc w:val="center"/>
              <w:rPr>
                <w:rFonts w:ascii="Comic Sans MS" w:eastAsia="Times New Roman" w:hAnsi="Comic Sans MS" w:cs="Times New Roman"/>
                <w:b/>
                <w:sz w:val="18"/>
                <w:szCs w:val="18"/>
              </w:rPr>
            </w:pPr>
            <w:r>
              <w:rPr>
                <w:rFonts w:ascii="Arial" w:eastAsia="Times New Roman" w:hAnsi="Arial" w:cs="Arial"/>
                <w:b/>
                <w:sz w:val="20"/>
                <w:szCs w:val="20"/>
              </w:rPr>
              <w:t xml:space="preserve"> Sati</w:t>
            </w:r>
          </w:p>
        </w:tc>
      </w:tr>
      <w:tr w:rsidR="00277423" w:rsidTr="00277423">
        <w:tc>
          <w:tcPr>
            <w:tcW w:w="184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AZOO </w:t>
            </w:r>
          </w:p>
        </w:tc>
        <w:tc>
          <w:tcPr>
            <w:tcW w:w="368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Učiteljima, nastavnicima, stručnim suradnicima, ravnateljima</w:t>
            </w:r>
          </w:p>
        </w:tc>
        <w:tc>
          <w:tcPr>
            <w:tcW w:w="203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Prema kalendaru – tijekom godine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2021./2022.</w:t>
            </w:r>
          </w:p>
        </w:tc>
        <w:tc>
          <w:tcPr>
            <w:tcW w:w="151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Comic Sans MS" w:eastAsia="Times New Roman" w:hAnsi="Comic Sans MS" w:cs="Times New Roman"/>
                <w:sz w:val="18"/>
                <w:szCs w:val="18"/>
              </w:rPr>
            </w:pPr>
            <w:r>
              <w:rPr>
                <w:rFonts w:ascii="Arial" w:eastAsia="Times New Roman" w:hAnsi="Arial" w:cs="Arial"/>
                <w:sz w:val="20"/>
                <w:szCs w:val="20"/>
              </w:rPr>
              <w:t xml:space="preserve">Prema </w:t>
            </w:r>
            <w:proofErr w:type="spellStart"/>
            <w:r>
              <w:rPr>
                <w:rFonts w:ascii="Arial" w:eastAsia="Times New Roman" w:hAnsi="Arial" w:cs="Arial"/>
                <w:sz w:val="20"/>
                <w:szCs w:val="20"/>
              </w:rPr>
              <w:t>individ</w:t>
            </w:r>
            <w:proofErr w:type="spellEnd"/>
            <w:r>
              <w:rPr>
                <w:rFonts w:ascii="Arial" w:eastAsia="Times New Roman" w:hAnsi="Arial" w:cs="Arial"/>
                <w:sz w:val="20"/>
                <w:szCs w:val="20"/>
              </w:rPr>
              <w:t>. programima</w:t>
            </w:r>
          </w:p>
        </w:tc>
      </w:tr>
      <w:tr w:rsidR="00277423" w:rsidTr="00277423">
        <w:tc>
          <w:tcPr>
            <w:tcW w:w="1843"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MZOS</w:t>
            </w:r>
          </w:p>
        </w:tc>
        <w:tc>
          <w:tcPr>
            <w:tcW w:w="3686"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Učiteljima, nastavnicima, stručnim suradnicima, ravnateljima</w:t>
            </w:r>
          </w:p>
        </w:tc>
        <w:tc>
          <w:tcPr>
            <w:tcW w:w="2031"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Prema kalendaru – tijekom godine </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2021./2022</w:t>
            </w:r>
          </w:p>
        </w:tc>
        <w:tc>
          <w:tcPr>
            <w:tcW w:w="1512"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Comic Sans MS" w:eastAsia="Times New Roman" w:hAnsi="Comic Sans MS" w:cs="Times New Roman"/>
                <w:sz w:val="18"/>
                <w:szCs w:val="18"/>
              </w:rPr>
            </w:pPr>
            <w:r>
              <w:rPr>
                <w:rFonts w:ascii="Arial" w:eastAsia="Times New Roman" w:hAnsi="Arial" w:cs="Arial"/>
                <w:sz w:val="20"/>
                <w:szCs w:val="20"/>
              </w:rPr>
              <w:t xml:space="preserve">Prema </w:t>
            </w:r>
            <w:proofErr w:type="spellStart"/>
            <w:r>
              <w:rPr>
                <w:rFonts w:ascii="Arial" w:eastAsia="Times New Roman" w:hAnsi="Arial" w:cs="Arial"/>
                <w:sz w:val="20"/>
                <w:szCs w:val="20"/>
              </w:rPr>
              <w:t>individ</w:t>
            </w:r>
            <w:proofErr w:type="spellEnd"/>
            <w:r>
              <w:rPr>
                <w:rFonts w:ascii="Arial" w:eastAsia="Times New Roman" w:hAnsi="Arial" w:cs="Arial"/>
                <w:sz w:val="20"/>
                <w:szCs w:val="20"/>
              </w:rPr>
              <w:t>. programima</w:t>
            </w:r>
          </w:p>
        </w:tc>
      </w:tr>
      <w:tr w:rsidR="00277423" w:rsidTr="00277423">
        <w:tc>
          <w:tcPr>
            <w:tcW w:w="1843" w:type="dxa"/>
            <w:tcBorders>
              <w:top w:val="single" w:sz="4" w:space="0" w:color="auto"/>
              <w:left w:val="nil"/>
              <w:bottom w:val="nil"/>
              <w:right w:val="single" w:sz="4" w:space="0" w:color="auto"/>
            </w:tcBorders>
          </w:tcPr>
          <w:p w:rsidR="00277423" w:rsidRDefault="00277423">
            <w:pPr>
              <w:spacing w:after="0"/>
              <w:jc w:val="right"/>
              <w:rPr>
                <w:rFonts w:ascii="Arial" w:eastAsia="Times New Roman" w:hAnsi="Arial" w:cs="Arial"/>
                <w:b/>
                <w:sz w:val="20"/>
                <w:szCs w:val="20"/>
              </w:rPr>
            </w:pPr>
          </w:p>
        </w:tc>
        <w:tc>
          <w:tcPr>
            <w:tcW w:w="5717" w:type="dxa"/>
            <w:gridSpan w:val="2"/>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jc w:val="center"/>
              <w:rPr>
                <w:rFonts w:ascii="Arial" w:eastAsia="Times New Roman" w:hAnsi="Arial" w:cs="Arial"/>
                <w:sz w:val="20"/>
                <w:szCs w:val="20"/>
              </w:rPr>
            </w:pPr>
            <w:r>
              <w:rPr>
                <w:rFonts w:ascii="Arial" w:eastAsia="Times New Roman" w:hAnsi="Arial" w:cs="Arial"/>
                <w:sz w:val="20"/>
                <w:szCs w:val="20"/>
              </w:rPr>
              <w:t>Ukupno sati tijekom školske godine</w:t>
            </w:r>
          </w:p>
        </w:tc>
        <w:tc>
          <w:tcPr>
            <w:tcW w:w="1512" w:type="dxa"/>
            <w:tcBorders>
              <w:top w:val="single" w:sz="4" w:space="0" w:color="auto"/>
              <w:left w:val="single" w:sz="4" w:space="0" w:color="auto"/>
              <w:bottom w:val="single" w:sz="4" w:space="0" w:color="auto"/>
              <w:right w:val="single" w:sz="4" w:space="0" w:color="auto"/>
            </w:tcBorders>
          </w:tcPr>
          <w:p w:rsidR="00277423" w:rsidRDefault="00277423">
            <w:pPr>
              <w:spacing w:after="0"/>
              <w:rPr>
                <w:rFonts w:ascii="Comic Sans MS" w:eastAsia="Times New Roman" w:hAnsi="Comic Sans MS" w:cs="Times New Roman"/>
                <w:b/>
                <w:sz w:val="18"/>
                <w:szCs w:val="18"/>
              </w:rPr>
            </w:pPr>
          </w:p>
        </w:tc>
      </w:tr>
    </w:tbl>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7.3. Ostala stručna usavršavanja i osposobljavanja</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rPr>
          <w:rFonts w:ascii="Arial" w:eastAsia="Times New Roman" w:hAnsi="Arial" w:cs="Arial"/>
          <w:sz w:val="20"/>
          <w:szCs w:val="20"/>
        </w:rPr>
      </w:pPr>
      <w:r>
        <w:rPr>
          <w:rFonts w:ascii="Arial" w:eastAsia="Times New Roman" w:hAnsi="Arial" w:cs="Arial"/>
          <w:sz w:val="20"/>
          <w:szCs w:val="20"/>
        </w:rPr>
        <w:t xml:space="preserve">Svaki učitelj i zaposlenik škole  dužan je se stručno usavršavati u okviru svojih profesionalnih potreba. </w:t>
      </w:r>
    </w:p>
    <w:p w:rsidR="00277423" w:rsidRDefault="00277423" w:rsidP="00277423">
      <w:pPr>
        <w:spacing w:after="0"/>
        <w:rPr>
          <w:rFonts w:ascii="Arial" w:eastAsia="Times New Roman" w:hAnsi="Arial" w:cs="Arial"/>
          <w:color w:val="FF0000"/>
          <w:sz w:val="20"/>
          <w:szCs w:val="20"/>
        </w:rPr>
      </w:pPr>
    </w:p>
    <w:p w:rsidR="00277423" w:rsidRDefault="00277423" w:rsidP="00277423">
      <w:pPr>
        <w:numPr>
          <w:ilvl w:val="0"/>
          <w:numId w:val="29"/>
        </w:numPr>
        <w:spacing w:after="0"/>
        <w:rPr>
          <w:rFonts w:ascii="Arial" w:eastAsia="Times New Roman" w:hAnsi="Arial" w:cs="Arial"/>
          <w:b/>
          <w:sz w:val="20"/>
          <w:szCs w:val="20"/>
        </w:rPr>
      </w:pPr>
      <w:r>
        <w:rPr>
          <w:rFonts w:ascii="Arial" w:eastAsia="Times New Roman" w:hAnsi="Arial" w:cs="Arial"/>
          <w:b/>
          <w:sz w:val="20"/>
          <w:szCs w:val="20"/>
        </w:rPr>
        <w:t xml:space="preserve">PODACI O OSTALIM AKTIVNOSTIMA U FUNKCIJI ODGOJNO-OBRAZOVNOG RADA I   </w:t>
      </w:r>
    </w:p>
    <w:p w:rsidR="00277423" w:rsidRDefault="00277423" w:rsidP="00277423">
      <w:pPr>
        <w:spacing w:after="0"/>
        <w:ind w:left="540"/>
        <w:rPr>
          <w:rFonts w:ascii="Arial" w:eastAsia="Times New Roman" w:hAnsi="Arial" w:cs="Arial"/>
          <w:b/>
          <w:sz w:val="20"/>
          <w:szCs w:val="20"/>
        </w:rPr>
      </w:pPr>
      <w:r>
        <w:rPr>
          <w:rFonts w:ascii="Arial" w:eastAsia="Times New Roman" w:hAnsi="Arial" w:cs="Arial"/>
          <w:b/>
          <w:sz w:val="20"/>
          <w:szCs w:val="20"/>
        </w:rPr>
        <w:t xml:space="preserve">POSLOVANJA ŠKOLSKE USTANOVE </w:t>
      </w:r>
    </w:p>
    <w:p w:rsidR="00277423" w:rsidRDefault="00277423" w:rsidP="00277423">
      <w:pPr>
        <w:spacing w:after="0"/>
        <w:jc w:val="both"/>
        <w:rPr>
          <w:rFonts w:ascii="Arial" w:eastAsia="Times New Roman" w:hAnsi="Arial" w:cs="Arial"/>
          <w:b/>
          <w:sz w:val="20"/>
          <w:szCs w:val="20"/>
        </w:rPr>
      </w:pPr>
    </w:p>
    <w:p w:rsidR="00277423" w:rsidRDefault="00277423" w:rsidP="00277423">
      <w:pPr>
        <w:numPr>
          <w:ilvl w:val="1"/>
          <w:numId w:val="30"/>
        </w:numPr>
        <w:spacing w:after="0"/>
        <w:jc w:val="both"/>
        <w:rPr>
          <w:rFonts w:ascii="Arial" w:eastAsia="Times New Roman" w:hAnsi="Arial" w:cs="Arial"/>
          <w:b/>
          <w:sz w:val="20"/>
          <w:szCs w:val="20"/>
        </w:rPr>
      </w:pPr>
      <w:r>
        <w:rPr>
          <w:rFonts w:ascii="Arial" w:eastAsia="Times New Roman" w:hAnsi="Arial" w:cs="Arial"/>
          <w:b/>
          <w:sz w:val="20"/>
          <w:szCs w:val="20"/>
        </w:rPr>
        <w:t xml:space="preserve">Plan kulturne i javne djelatnosti </w:t>
      </w:r>
    </w:p>
    <w:p w:rsidR="00277423" w:rsidRDefault="00277423" w:rsidP="00277423">
      <w:pPr>
        <w:spacing w:after="0"/>
        <w:ind w:left="360"/>
        <w:jc w:val="both"/>
        <w:rPr>
          <w:rFonts w:ascii="Arial" w:eastAsia="Times New Roman" w:hAnsi="Arial" w:cs="Arial"/>
          <w:b/>
          <w:sz w:val="20"/>
          <w:szCs w:val="20"/>
        </w:rPr>
      </w:pP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Kulturna i javna djelatnost škole obuhvaćat će slijedeća područja: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xml:space="preserve">1. Rad  s učenicima (organiziranje javnih priredbi, manifestacija i proslava značajnijih datuma), </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2. Suradnja škole s roditeljima: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održavanje sastanaka Vijeća roditelja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održavanje roditeljskih sastanaka razrednih odjela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xml:space="preserve">             - održavanje roditeljskih sastanaka razrednih odjela uz sudjelovanje pedagoginje</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individualni razgovori  s roditeljima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xml:space="preserve">            -  otvoreni sat za roditelje kod pedagoginje</w:t>
      </w:r>
    </w:p>
    <w:p w:rsidR="00277423" w:rsidRDefault="00277423" w:rsidP="00277423">
      <w:pPr>
        <w:spacing w:after="0"/>
        <w:ind w:left="720"/>
        <w:jc w:val="both"/>
        <w:rPr>
          <w:rFonts w:ascii="Arial" w:eastAsia="Times New Roman" w:hAnsi="Arial" w:cs="Arial"/>
          <w:sz w:val="20"/>
          <w:szCs w:val="20"/>
        </w:rPr>
      </w:pPr>
      <w:r>
        <w:rPr>
          <w:rFonts w:ascii="Arial" w:eastAsia="Times New Roman" w:hAnsi="Arial" w:cs="Arial"/>
          <w:sz w:val="20"/>
          <w:szCs w:val="20"/>
        </w:rPr>
        <w:t>- informacije za roditelje (1 sat tjedno za svaki razredni odjel po rasporedu sati).</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U realizaciji kulturne i društvene djelatnosti škole sudjelovat će:</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svi članovi Učiteljskog vijeća,</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svi razrednici,</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voditelji grupa izvannastavnih aktivnosti</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predstavnici roditelja i organa upravljanja školom,</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 ravnatelj i stručni suradnici škole</w:t>
      </w:r>
    </w:p>
    <w:p w:rsidR="00277423" w:rsidRDefault="00277423" w:rsidP="00277423">
      <w:pPr>
        <w:numPr>
          <w:ilvl w:val="12"/>
          <w:numId w:val="0"/>
        </w:numPr>
        <w:spacing w:after="0"/>
        <w:jc w:val="both"/>
        <w:rPr>
          <w:rFonts w:ascii="Arial" w:eastAsia="Times New Roman" w:hAnsi="Arial" w:cs="Arial"/>
          <w:b/>
          <w:sz w:val="20"/>
          <w:szCs w:val="20"/>
        </w:rPr>
      </w:pPr>
    </w:p>
    <w:p w:rsidR="00277423" w:rsidRDefault="00277423" w:rsidP="00277423">
      <w:pPr>
        <w:numPr>
          <w:ilvl w:val="2"/>
          <w:numId w:val="30"/>
        </w:numPr>
        <w:spacing w:after="0"/>
        <w:jc w:val="both"/>
        <w:rPr>
          <w:rFonts w:ascii="Arial" w:eastAsia="Times New Roman" w:hAnsi="Arial" w:cs="Arial"/>
          <w:b/>
          <w:sz w:val="20"/>
          <w:szCs w:val="20"/>
        </w:rPr>
      </w:pPr>
      <w:r>
        <w:rPr>
          <w:rFonts w:ascii="Arial" w:eastAsia="Times New Roman" w:hAnsi="Arial" w:cs="Arial"/>
          <w:b/>
          <w:sz w:val="20"/>
          <w:szCs w:val="20"/>
        </w:rPr>
        <w:t xml:space="preserve">Plan kulturne i javne djelatnosti škole </w:t>
      </w:r>
    </w:p>
    <w:p w:rsidR="00277423" w:rsidRDefault="00277423" w:rsidP="00277423">
      <w:pPr>
        <w:spacing w:after="0"/>
        <w:ind w:left="720"/>
        <w:jc w:val="both"/>
        <w:rPr>
          <w:rFonts w:ascii="Arial" w:eastAsia="Times New Roman" w:hAnsi="Arial" w:cs="Arial"/>
          <w:b/>
          <w:color w:val="FF0000"/>
          <w:sz w:val="20"/>
          <w:szCs w:val="20"/>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4676"/>
        <w:gridCol w:w="3259"/>
      </w:tblGrid>
      <w:tr w:rsidR="00277423" w:rsidTr="00277423">
        <w:tc>
          <w:tcPr>
            <w:tcW w:w="1410" w:type="dxa"/>
            <w:tcBorders>
              <w:top w:val="single" w:sz="6" w:space="0" w:color="auto"/>
              <w:left w:val="single" w:sz="6" w:space="0" w:color="auto"/>
              <w:bottom w:val="single" w:sz="4" w:space="0" w:color="auto"/>
              <w:right w:val="single" w:sz="4" w:space="0" w:color="auto"/>
            </w:tcBorders>
            <w:shd w:val="clear" w:color="auto" w:fill="E2EFD9" w:themeFill="accent6"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VRIJEME</w:t>
            </w:r>
          </w:p>
        </w:tc>
        <w:tc>
          <w:tcPr>
            <w:tcW w:w="4678" w:type="dxa"/>
            <w:tcBorders>
              <w:top w:val="single" w:sz="6" w:space="0" w:color="auto"/>
              <w:left w:val="single" w:sz="4" w:space="0" w:color="auto"/>
              <w:bottom w:val="single" w:sz="4" w:space="0" w:color="auto"/>
              <w:right w:val="single" w:sz="6" w:space="0" w:color="auto"/>
            </w:tcBorders>
            <w:shd w:val="clear" w:color="auto" w:fill="E2EFD9" w:themeFill="accent6"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SADRŽAJ RADA</w:t>
            </w:r>
          </w:p>
        </w:tc>
        <w:tc>
          <w:tcPr>
            <w:tcW w:w="32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IZVRŠITELJ</w:t>
            </w:r>
          </w:p>
        </w:tc>
      </w:tr>
      <w:tr w:rsidR="00277423" w:rsidTr="00277423">
        <w:trPr>
          <w:trHeight w:val="277"/>
        </w:trPr>
        <w:tc>
          <w:tcPr>
            <w:tcW w:w="1410" w:type="dxa"/>
            <w:tcBorders>
              <w:top w:val="single" w:sz="4"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t>RUJAN  2021.</w:t>
            </w:r>
          </w:p>
        </w:tc>
        <w:tc>
          <w:tcPr>
            <w:tcW w:w="7938" w:type="dxa"/>
            <w:gridSpan w:val="2"/>
            <w:tcBorders>
              <w:top w:val="single" w:sz="4"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keepNext/>
              <w:numPr>
                <w:ilvl w:val="12"/>
                <w:numId w:val="0"/>
              </w:numPr>
              <w:spacing w:after="0"/>
              <w:outlineLvl w:val="0"/>
              <w:rPr>
                <w:rFonts w:ascii="Arial" w:eastAsia="Times New Roman" w:hAnsi="Arial" w:cs="Arial"/>
                <w:b/>
                <w:kern w:val="28"/>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07.09.</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keepNext/>
              <w:numPr>
                <w:ilvl w:val="12"/>
                <w:numId w:val="0"/>
              </w:numPr>
              <w:spacing w:after="0"/>
              <w:outlineLvl w:val="0"/>
              <w:rPr>
                <w:rFonts w:ascii="Arial" w:eastAsia="Times New Roman" w:hAnsi="Arial" w:cs="Arial"/>
                <w:kern w:val="28"/>
                <w:sz w:val="20"/>
                <w:szCs w:val="20"/>
              </w:rPr>
            </w:pPr>
            <w:r>
              <w:rPr>
                <w:rFonts w:ascii="Arial" w:eastAsia="Times New Roman" w:hAnsi="Arial" w:cs="Arial"/>
                <w:kern w:val="28"/>
                <w:sz w:val="20"/>
                <w:szCs w:val="20"/>
              </w:rPr>
              <w:t xml:space="preserve">Međunarodni Fair </w:t>
            </w:r>
            <w:proofErr w:type="spellStart"/>
            <w:r>
              <w:rPr>
                <w:rFonts w:ascii="Arial" w:eastAsia="Times New Roman" w:hAnsi="Arial" w:cs="Arial"/>
                <w:kern w:val="28"/>
                <w:sz w:val="20"/>
                <w:szCs w:val="20"/>
              </w:rPr>
              <w:t>play</w:t>
            </w:r>
            <w:proofErr w:type="spellEnd"/>
            <w:r>
              <w:rPr>
                <w:rFonts w:ascii="Arial" w:eastAsia="Times New Roman" w:hAnsi="Arial" w:cs="Arial"/>
                <w:kern w:val="28"/>
                <w:sz w:val="20"/>
                <w:szCs w:val="20"/>
              </w:rPr>
              <w:t xml:space="preserve"> dan</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 ostali radnici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06.09.21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Početak školske godine- prijem učenika u I.R</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10.09.21.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Hrvatski olimpijski dan</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Djelatnici i učenici škole</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Rujan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Predavanje o prometu I. razredu</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H A K</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25.09.21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keepNext/>
              <w:numPr>
                <w:ilvl w:val="12"/>
                <w:numId w:val="0"/>
              </w:numPr>
              <w:spacing w:after="0"/>
              <w:outlineLvl w:val="0"/>
              <w:rPr>
                <w:rFonts w:ascii="Arial" w:eastAsia="Times New Roman" w:hAnsi="Arial" w:cs="Arial"/>
                <w:kern w:val="28"/>
                <w:sz w:val="20"/>
                <w:szCs w:val="20"/>
              </w:rPr>
            </w:pPr>
            <w:r>
              <w:rPr>
                <w:rFonts w:ascii="Arial" w:eastAsia="Times New Roman" w:hAnsi="Arial" w:cs="Arial"/>
                <w:kern w:val="28"/>
                <w:sz w:val="20"/>
                <w:szCs w:val="20"/>
              </w:rPr>
              <w:t xml:space="preserve">Europski dan jezika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Učenici, učiteljica nj. jezika </w:t>
            </w:r>
          </w:p>
        </w:tc>
      </w:tr>
      <w:tr w:rsidR="00277423" w:rsidTr="00277423">
        <w:tc>
          <w:tcPr>
            <w:tcW w:w="1410" w:type="dxa"/>
            <w:tcBorders>
              <w:top w:val="single" w:sz="6"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lastRenderedPageBreak/>
              <w:t>LISTOPAD 2021.</w:t>
            </w:r>
          </w:p>
        </w:tc>
        <w:tc>
          <w:tcPr>
            <w:tcW w:w="7938" w:type="dxa"/>
            <w:gridSpan w:val="2"/>
            <w:tcBorders>
              <w:top w:val="single" w:sz="6"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keepNext/>
              <w:numPr>
                <w:ilvl w:val="12"/>
                <w:numId w:val="0"/>
              </w:numPr>
              <w:spacing w:after="0"/>
              <w:outlineLvl w:val="0"/>
              <w:rPr>
                <w:rFonts w:ascii="Arial" w:eastAsia="Times New Roman" w:hAnsi="Arial" w:cs="Arial"/>
                <w:b/>
                <w:kern w:val="28"/>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01.10.21.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međugeneracijske solidarnosti</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predmetne i razredne nastave, učenici, umirovljenici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05.10.</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Međunarodni dan učitelja – izlet na </w:t>
            </w:r>
            <w:proofErr w:type="spellStart"/>
            <w:r>
              <w:rPr>
                <w:rFonts w:ascii="Arial" w:eastAsia="Times New Roman" w:hAnsi="Arial" w:cs="Arial"/>
                <w:sz w:val="20"/>
                <w:szCs w:val="20"/>
              </w:rPr>
              <w:t>Omanovac</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5.10. Učitelji, </w:t>
            </w:r>
            <w:proofErr w:type="spellStart"/>
            <w:r>
              <w:rPr>
                <w:rFonts w:ascii="Arial" w:eastAsia="Times New Roman" w:hAnsi="Arial" w:cs="Arial"/>
                <w:sz w:val="20"/>
                <w:szCs w:val="20"/>
              </w:rPr>
              <w:t>U.V.umirovljenici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08.10.</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Hrvatskog Sabora /spomendan/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predmetne i razredne nastave, učenici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04.10.-10.10.2021.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Tjedan djeteta </w:t>
            </w:r>
          </w:p>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Oobilježavanje</w:t>
            </w:r>
            <w:proofErr w:type="spellEnd"/>
            <w:r>
              <w:rPr>
                <w:rFonts w:ascii="Arial" w:eastAsia="Times New Roman" w:hAnsi="Arial" w:cs="Arial"/>
                <w:sz w:val="20"/>
                <w:szCs w:val="20"/>
              </w:rPr>
              <w:t xml:space="preserve"> u vrtiću i u učionicama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,Odgojiteljice Sonja Lazić, Danijela Vitina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15.10.-15.11.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Mjesec knjige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Školski knjižničar</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18.10.</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kravate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učenici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Tjekom</w:t>
            </w:r>
            <w:proofErr w:type="spellEnd"/>
            <w:r>
              <w:rPr>
                <w:rFonts w:ascii="Arial" w:eastAsia="Times New Roman" w:hAnsi="Arial" w:cs="Arial"/>
                <w:sz w:val="20"/>
                <w:szCs w:val="20"/>
              </w:rPr>
              <w:t xml:space="preserve"> X. 2021.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Dani zahvalnosti za plodove zemlje, blagovanje, radionice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Vjeroučitelj, svi razrednici i </w:t>
            </w:r>
            <w:proofErr w:type="spellStart"/>
            <w:r>
              <w:rPr>
                <w:rFonts w:ascii="Arial" w:eastAsia="Times New Roman" w:hAnsi="Arial" w:cs="Arial"/>
                <w:sz w:val="20"/>
                <w:szCs w:val="20"/>
              </w:rPr>
              <w:t>odgajatelji,učenici,roditelji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20.10.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Svjetski dan jabuka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Razrednici, učitelji, </w:t>
            </w:r>
            <w:proofErr w:type="spellStart"/>
            <w:r>
              <w:rPr>
                <w:rFonts w:ascii="Arial" w:eastAsia="Times New Roman" w:hAnsi="Arial" w:cs="Arial"/>
                <w:sz w:val="20"/>
                <w:szCs w:val="20"/>
              </w:rPr>
              <w:t>str.Služba,roditelji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31.10.</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štednje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razrednici i </w:t>
            </w:r>
            <w:proofErr w:type="spellStart"/>
            <w:r>
              <w:rPr>
                <w:rFonts w:ascii="Arial" w:eastAsia="Times New Roman" w:hAnsi="Arial" w:cs="Arial"/>
                <w:sz w:val="20"/>
                <w:szCs w:val="20"/>
              </w:rPr>
              <w:t>dj</w:t>
            </w:r>
            <w:proofErr w:type="spellEnd"/>
            <w:r>
              <w:rPr>
                <w:rFonts w:ascii="Arial" w:eastAsia="Times New Roman" w:hAnsi="Arial" w:cs="Arial"/>
                <w:sz w:val="20"/>
                <w:szCs w:val="20"/>
              </w:rPr>
              <w:t>. vrtić</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Listopad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overflowPunct w:val="0"/>
              <w:autoSpaceDE w:val="0"/>
              <w:autoSpaceDN w:val="0"/>
              <w:adjustRightInd w:val="0"/>
              <w:spacing w:after="0"/>
              <w:textAlignment w:val="baseline"/>
              <w:rPr>
                <w:rFonts w:ascii="Arial" w:eastAsia="Times New Roman" w:hAnsi="Arial" w:cs="Arial"/>
                <w:sz w:val="20"/>
                <w:szCs w:val="20"/>
              </w:rPr>
            </w:pPr>
            <w:r>
              <w:rPr>
                <w:rFonts w:ascii="Arial" w:eastAsia="Times New Roman" w:hAnsi="Arial" w:cs="Arial"/>
                <w:sz w:val="20"/>
                <w:szCs w:val="20"/>
              </w:rPr>
              <w:t>Akcija sakupljanja  sekundarnih sirovina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r>
              <w:rPr>
                <w:rFonts w:ascii="Arial" w:eastAsia="Times New Roman" w:hAnsi="Arial" w:cs="Arial"/>
                <w:sz w:val="20"/>
                <w:szCs w:val="20"/>
              </w:rPr>
              <w:t xml:space="preserve">, roditelji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Tjekom</w:t>
            </w:r>
            <w:proofErr w:type="spellEnd"/>
            <w:r>
              <w:rPr>
                <w:rFonts w:ascii="Arial" w:eastAsia="Times New Roman" w:hAnsi="Arial" w:cs="Arial"/>
                <w:sz w:val="20"/>
                <w:szCs w:val="20"/>
              </w:rPr>
              <w:t xml:space="preserve"> Listopada</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4"/>
              </w:rPr>
              <w:t xml:space="preserve">Akcija “Solidarnost na djelu 2020.“realizirati će se ukoliko </w:t>
            </w:r>
            <w:proofErr w:type="spellStart"/>
            <w:r>
              <w:rPr>
                <w:rFonts w:ascii="Arial" w:eastAsia="Times New Roman" w:hAnsi="Arial" w:cs="Arial"/>
                <w:sz w:val="20"/>
                <w:szCs w:val="24"/>
              </w:rPr>
              <w:t>epidmiološka</w:t>
            </w:r>
            <w:proofErr w:type="spellEnd"/>
            <w:r>
              <w:rPr>
                <w:rFonts w:ascii="Arial" w:eastAsia="Times New Roman" w:hAnsi="Arial" w:cs="Arial"/>
                <w:sz w:val="20"/>
                <w:szCs w:val="24"/>
              </w:rPr>
              <w:t xml:space="preserve"> situacija dozvoli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Učitelji,učenici,roditelji</w:t>
            </w:r>
            <w:proofErr w:type="spellEnd"/>
          </w:p>
        </w:tc>
      </w:tr>
      <w:tr w:rsidR="00277423" w:rsidTr="00277423">
        <w:tc>
          <w:tcPr>
            <w:tcW w:w="1410" w:type="dxa"/>
            <w:tcBorders>
              <w:top w:val="single" w:sz="6"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t>STUDENI 2021.</w:t>
            </w:r>
          </w:p>
        </w:tc>
        <w:tc>
          <w:tcPr>
            <w:tcW w:w="7938" w:type="dxa"/>
            <w:gridSpan w:val="2"/>
            <w:tcBorders>
              <w:top w:val="single" w:sz="6"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keepNext/>
              <w:numPr>
                <w:ilvl w:val="12"/>
                <w:numId w:val="0"/>
              </w:numPr>
              <w:spacing w:after="0"/>
              <w:outlineLvl w:val="0"/>
              <w:rPr>
                <w:rFonts w:ascii="Arial" w:eastAsia="Times New Roman" w:hAnsi="Arial" w:cs="Arial"/>
                <w:b/>
                <w:kern w:val="28"/>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01.11.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sveti, Dan spomena na mrtve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odgajatelji, ravnatelj</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02.11.-03.11.21.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Jesenski odmor učenika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RN I PN</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17.11.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nepušača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 </w:t>
            </w:r>
            <w:proofErr w:type="spellStart"/>
            <w:r>
              <w:rPr>
                <w:rFonts w:ascii="Arial" w:eastAsia="Times New Roman" w:hAnsi="Arial" w:cs="Arial"/>
                <w:sz w:val="20"/>
                <w:szCs w:val="20"/>
              </w:rPr>
              <w:t>biologije,razredni</w:t>
            </w:r>
            <w:proofErr w:type="spellEnd"/>
            <w:r>
              <w:rPr>
                <w:rFonts w:ascii="Arial" w:eastAsia="Times New Roman" w:hAnsi="Arial" w:cs="Arial"/>
                <w:sz w:val="20"/>
                <w:szCs w:val="20"/>
              </w:rPr>
              <w:t xml:space="preserve">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18.11.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sjećanja na Vukovar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20.11.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prava  djeteta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učitelji, učenici, roditelji,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20.11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muškaraca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Studeni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Mir i dobro, Mjesec borbe protiv pušenja, alkoholizma i drugih ovisnosti</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Silvija Petrnel i svi razrednici</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pedagoginja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Studeni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tolerancije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Pedagog, razredni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Studeni -prosinac 2021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Humanitarna akcija „Dobro je činiti dobro“ Realizirati će se ukoliko epidemiološka situacija bude povoljna.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 roditelji, mještani</w:t>
            </w:r>
          </w:p>
        </w:tc>
      </w:tr>
      <w:tr w:rsidR="00277423" w:rsidTr="00277423">
        <w:tc>
          <w:tcPr>
            <w:tcW w:w="1410" w:type="dxa"/>
            <w:tcBorders>
              <w:top w:val="single" w:sz="6"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t>PROSINAC 2021.</w:t>
            </w:r>
          </w:p>
        </w:tc>
        <w:tc>
          <w:tcPr>
            <w:tcW w:w="7938" w:type="dxa"/>
            <w:gridSpan w:val="2"/>
            <w:tcBorders>
              <w:top w:val="single" w:sz="6"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keepNext/>
              <w:numPr>
                <w:ilvl w:val="12"/>
                <w:numId w:val="0"/>
              </w:numPr>
              <w:spacing w:after="0"/>
              <w:outlineLvl w:val="0"/>
              <w:rPr>
                <w:rFonts w:ascii="Arial" w:eastAsia="Times New Roman" w:hAnsi="Arial" w:cs="Arial"/>
                <w:b/>
                <w:kern w:val="28"/>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01.12.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keepNext/>
              <w:numPr>
                <w:ilvl w:val="12"/>
                <w:numId w:val="0"/>
              </w:numPr>
              <w:spacing w:after="0"/>
              <w:outlineLvl w:val="0"/>
              <w:rPr>
                <w:rFonts w:ascii="Arial" w:eastAsia="Times New Roman" w:hAnsi="Arial" w:cs="Arial"/>
                <w:bCs/>
                <w:kern w:val="28"/>
                <w:sz w:val="20"/>
                <w:szCs w:val="20"/>
              </w:rPr>
            </w:pPr>
            <w:r>
              <w:rPr>
                <w:rFonts w:ascii="Arial" w:eastAsia="Times New Roman" w:hAnsi="Arial" w:cs="Arial"/>
                <w:bCs/>
                <w:kern w:val="28"/>
                <w:sz w:val="20"/>
                <w:szCs w:val="20"/>
              </w:rPr>
              <w:t>Dan borbe protiv AIDS- 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 biologije,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03.12.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keepNext/>
              <w:numPr>
                <w:ilvl w:val="12"/>
                <w:numId w:val="0"/>
              </w:numPr>
              <w:spacing w:after="0"/>
              <w:outlineLvl w:val="0"/>
              <w:rPr>
                <w:rFonts w:ascii="Arial" w:eastAsia="Times New Roman" w:hAnsi="Arial" w:cs="Arial"/>
                <w:bCs/>
                <w:kern w:val="28"/>
                <w:sz w:val="20"/>
                <w:szCs w:val="20"/>
              </w:rPr>
            </w:pPr>
            <w:r>
              <w:rPr>
                <w:rFonts w:ascii="Arial" w:eastAsia="Times New Roman" w:hAnsi="Arial" w:cs="Arial"/>
                <w:bCs/>
                <w:kern w:val="28"/>
                <w:sz w:val="20"/>
                <w:szCs w:val="20"/>
              </w:rPr>
              <w:t xml:space="preserve">Međunarodni dan invalida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učitelji,učenici,roditelji,gosti</w:t>
            </w:r>
            <w:proofErr w:type="spellEnd"/>
            <w:r>
              <w:rPr>
                <w:rFonts w:ascii="Arial" w:eastAsia="Times New Roman" w:hAnsi="Arial" w:cs="Arial"/>
                <w:sz w:val="20"/>
                <w:szCs w:val="20"/>
              </w:rPr>
              <w:t>,</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06.12.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Sveti Nikola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razrednici, odgajatelji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07.12.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keepNext/>
              <w:numPr>
                <w:ilvl w:val="12"/>
                <w:numId w:val="0"/>
              </w:numPr>
              <w:spacing w:after="0"/>
              <w:outlineLvl w:val="0"/>
              <w:rPr>
                <w:rFonts w:ascii="Arial" w:eastAsia="Times New Roman" w:hAnsi="Arial" w:cs="Arial"/>
                <w:bCs/>
                <w:kern w:val="28"/>
                <w:sz w:val="20"/>
                <w:szCs w:val="20"/>
              </w:rPr>
            </w:pPr>
            <w:r>
              <w:rPr>
                <w:rFonts w:ascii="Arial" w:eastAsia="Times New Roman" w:hAnsi="Arial" w:cs="Arial"/>
                <w:bCs/>
                <w:kern w:val="28"/>
                <w:sz w:val="20"/>
                <w:szCs w:val="20"/>
              </w:rPr>
              <w:t>Medni dan</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razrednici, RN, učenici, ST</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10.12.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prava čovjeka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 razrednici, učenici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Prosinac20.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Mir i dobro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4. i 8. razreda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11.12.21.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w:t>
            </w:r>
            <w:proofErr w:type="spellStart"/>
            <w:r>
              <w:rPr>
                <w:rFonts w:ascii="Arial" w:eastAsia="Times New Roman" w:hAnsi="Arial" w:cs="Arial"/>
                <w:sz w:val="20"/>
                <w:szCs w:val="20"/>
              </w:rPr>
              <w:t>vruče</w:t>
            </w:r>
            <w:proofErr w:type="spellEnd"/>
            <w:r>
              <w:rPr>
                <w:rFonts w:ascii="Arial" w:eastAsia="Times New Roman" w:hAnsi="Arial" w:cs="Arial"/>
                <w:sz w:val="20"/>
                <w:szCs w:val="20"/>
              </w:rPr>
              <w:t xml:space="preserve"> čokolade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23.12.21.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Božićna priredba – realizirati će se ukoliko epidemiološka situacija bude povoljna.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 i odgajatelji, sve grupe izvannastavnih aktiv.</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25.12.21-1.01.22.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“Božić, Nova godina,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učitelji i odgajatelji, sve grupe izvannastavnih aktiv.</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24.12.2021. -07.01.2022.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Prvi dio Zimskih praznika za učenike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učenici </w:t>
            </w:r>
          </w:p>
        </w:tc>
      </w:tr>
      <w:tr w:rsidR="00277423" w:rsidTr="00277423">
        <w:tc>
          <w:tcPr>
            <w:tcW w:w="1410"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lastRenderedPageBreak/>
              <w:t>SIJEČANJ 2022.</w:t>
            </w:r>
          </w:p>
        </w:tc>
        <w:tc>
          <w:tcPr>
            <w:tcW w:w="7938"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01.01.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Nova godina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 okviru obitelji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06.01.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Sveta tri kralja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Vjeroučitelj</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I.-II.2021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Školski susret </w:t>
            </w:r>
            <w:proofErr w:type="spellStart"/>
            <w:r>
              <w:rPr>
                <w:rFonts w:ascii="Arial" w:eastAsia="Times New Roman" w:hAnsi="Arial" w:cs="Arial"/>
                <w:sz w:val="20"/>
                <w:szCs w:val="20"/>
              </w:rPr>
              <w:t>Lidrano</w:t>
            </w:r>
            <w:proofErr w:type="spellEnd"/>
            <w:r>
              <w:rPr>
                <w:rFonts w:ascii="Arial" w:eastAsia="Times New Roman" w:hAnsi="Arial" w:cs="Arial"/>
                <w:sz w:val="20"/>
                <w:szCs w:val="20"/>
              </w:rPr>
              <w:t xml:space="preserve"> i natjecanja 2022</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Voditelji INA , učenici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15.01.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međunarodnog priznanja RH</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 povijesti i geografije</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21.01.</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zagrljaja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učenici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Siječanj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Školski susreti - </w:t>
            </w:r>
            <w:proofErr w:type="spellStart"/>
            <w:r>
              <w:rPr>
                <w:rFonts w:ascii="Arial" w:eastAsia="Times New Roman" w:hAnsi="Arial" w:cs="Arial"/>
                <w:sz w:val="20"/>
                <w:szCs w:val="20"/>
              </w:rPr>
              <w:t>Lidrano</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Voditelji I 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Siječanj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Znanost mladima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dodatnog rada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Siječanj 2022.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Vjeronaučna olimpijada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Ravnateljica, Vjeroučiteljica, učenici, vanjski suradnici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Siječanj 2022.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sjećanja na žrtve Holokausta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Učiteljica povijesti, </w:t>
            </w:r>
            <w:proofErr w:type="spellStart"/>
            <w:r>
              <w:rPr>
                <w:rFonts w:ascii="Arial" w:eastAsia="Times New Roman" w:hAnsi="Arial" w:cs="Arial"/>
                <w:sz w:val="20"/>
                <w:szCs w:val="20"/>
              </w:rPr>
              <w:t>knjižn</w:t>
            </w:r>
            <w:proofErr w:type="spellEnd"/>
            <w:r>
              <w:rPr>
                <w:rFonts w:ascii="Arial" w:eastAsia="Times New Roman" w:hAnsi="Arial" w:cs="Arial"/>
                <w:sz w:val="20"/>
                <w:szCs w:val="20"/>
              </w:rPr>
              <w:t>, učenici</w:t>
            </w:r>
          </w:p>
        </w:tc>
      </w:tr>
      <w:tr w:rsidR="00277423" w:rsidTr="00277423">
        <w:tc>
          <w:tcPr>
            <w:tcW w:w="1410"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rsidR="00277423" w:rsidRDefault="00277423">
            <w:pPr>
              <w:keepNext/>
              <w:numPr>
                <w:ilvl w:val="12"/>
                <w:numId w:val="0"/>
              </w:numPr>
              <w:spacing w:after="0"/>
              <w:outlineLvl w:val="0"/>
              <w:rPr>
                <w:rFonts w:ascii="Arial" w:eastAsia="Times New Roman" w:hAnsi="Arial" w:cs="Arial"/>
                <w:b/>
                <w:kern w:val="28"/>
                <w:sz w:val="20"/>
                <w:szCs w:val="20"/>
              </w:rPr>
            </w:pPr>
            <w:r>
              <w:rPr>
                <w:rFonts w:ascii="Arial" w:eastAsia="Times New Roman" w:hAnsi="Arial" w:cs="Arial"/>
                <w:b/>
                <w:kern w:val="28"/>
                <w:sz w:val="20"/>
                <w:szCs w:val="20"/>
              </w:rPr>
              <w:t>VELJAČA 2022.</w:t>
            </w:r>
          </w:p>
        </w:tc>
        <w:tc>
          <w:tcPr>
            <w:tcW w:w="7938"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11.02.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bolesnika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 učitelji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14.02.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Valentinovo</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učenici , </w:t>
            </w:r>
            <w:proofErr w:type="spellStart"/>
            <w:r>
              <w:rPr>
                <w:rFonts w:ascii="Arial" w:eastAsia="Times New Roman" w:hAnsi="Arial" w:cs="Arial"/>
                <w:sz w:val="20"/>
                <w:szCs w:val="20"/>
              </w:rPr>
              <w:t>vrtićevci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Veljača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Školski </w:t>
            </w:r>
            <w:proofErr w:type="spellStart"/>
            <w:r>
              <w:rPr>
                <w:rFonts w:ascii="Arial" w:eastAsia="Times New Roman" w:hAnsi="Arial" w:cs="Arial"/>
                <w:sz w:val="20"/>
                <w:szCs w:val="20"/>
              </w:rPr>
              <w:t>LiDraNo</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Voditelji  I 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Veljača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Znanost mladima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dodatnog rada</w:t>
            </w:r>
          </w:p>
        </w:tc>
      </w:tr>
      <w:tr w:rsidR="00277423" w:rsidTr="00277423">
        <w:tc>
          <w:tcPr>
            <w:tcW w:w="1410"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p>
        </w:tc>
        <w:tc>
          <w:tcPr>
            <w:tcW w:w="4678"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Veljača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Znanost mladima – međuopćinska, županijska, </w:t>
            </w:r>
            <w:proofErr w:type="spellStart"/>
            <w:r>
              <w:rPr>
                <w:rFonts w:ascii="Arial" w:eastAsia="Times New Roman" w:hAnsi="Arial" w:cs="Arial"/>
                <w:sz w:val="20"/>
                <w:szCs w:val="20"/>
              </w:rPr>
              <w:t>LiDraNo</w:t>
            </w:r>
            <w:proofErr w:type="spellEnd"/>
            <w:r>
              <w:rPr>
                <w:rFonts w:ascii="Arial" w:eastAsia="Times New Roman" w:hAnsi="Arial" w:cs="Arial"/>
                <w:sz w:val="20"/>
                <w:szCs w:val="20"/>
              </w:rPr>
              <w:t xml:space="preserve">  2022.</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Grupe izvannastavnih aktivnosti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21.02.2022.- 25.02.2022.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Drugi dio Zimskog odmora učenika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učenici </w:t>
            </w:r>
          </w:p>
        </w:tc>
      </w:tr>
    </w:tbl>
    <w:tbl>
      <w:tblPr>
        <w:tblpPr w:leftFromText="180" w:rightFromText="180" w:bottomFromText="200" w:vertAnchor="text" w:tblpY="-185"/>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9"/>
        <w:gridCol w:w="4674"/>
        <w:gridCol w:w="3232"/>
      </w:tblGrid>
      <w:tr w:rsidR="00277423" w:rsidTr="00277423">
        <w:tc>
          <w:tcPr>
            <w:tcW w:w="1410" w:type="dxa"/>
            <w:tcBorders>
              <w:top w:val="single" w:sz="6"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numPr>
                <w:ilvl w:val="12"/>
                <w:numId w:val="0"/>
              </w:numPr>
              <w:spacing w:after="0"/>
              <w:rPr>
                <w:rFonts w:ascii="Arial" w:eastAsia="Times New Roman" w:hAnsi="Arial" w:cs="Arial"/>
                <w:b/>
                <w:color w:val="FF0000"/>
                <w:sz w:val="20"/>
                <w:szCs w:val="20"/>
              </w:rPr>
            </w:pPr>
            <w:r>
              <w:rPr>
                <w:rFonts w:ascii="Arial" w:eastAsia="Times New Roman" w:hAnsi="Arial" w:cs="Arial"/>
                <w:b/>
                <w:sz w:val="20"/>
                <w:szCs w:val="20"/>
              </w:rPr>
              <w:lastRenderedPageBreak/>
              <w:t>OŽUJAK 2022.</w:t>
            </w:r>
          </w:p>
        </w:tc>
        <w:tc>
          <w:tcPr>
            <w:tcW w:w="7912" w:type="dxa"/>
            <w:gridSpan w:val="2"/>
            <w:tcBorders>
              <w:top w:val="single" w:sz="6"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b/>
                <w:color w:val="FF0000"/>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1.03.22 -02.22. .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Karnevalske svečanosti – POKLADNI UTORAK</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Učitelji, učenici, vrtić</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08.03.</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žena</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Razrednici, </w:t>
            </w:r>
            <w:proofErr w:type="spellStart"/>
            <w:r>
              <w:rPr>
                <w:rFonts w:ascii="Arial" w:eastAsia="Times New Roman" w:hAnsi="Arial" w:cs="Arial"/>
                <w:sz w:val="20"/>
                <w:szCs w:val="20"/>
              </w:rPr>
              <w:t>odgajatelji,učenici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17.03.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svetog Patrika </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učiteljica engl. jezika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19.03.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Međunarodni Dan očeva   </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Razrednici, učenici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Tjekom</w:t>
            </w:r>
            <w:proofErr w:type="spellEnd"/>
            <w:r>
              <w:rPr>
                <w:rFonts w:ascii="Arial" w:eastAsia="Times New Roman" w:hAnsi="Arial" w:cs="Arial"/>
                <w:sz w:val="20"/>
                <w:szCs w:val="20"/>
              </w:rPr>
              <w:t xml:space="preserve"> ožujka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Jednodnevni izlet u Zagreb – prema epidemiološkoj situaciji</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Razrednici, učenici RN</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21.03.</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Svjetski dan zaštite šuma </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učenici, </w:t>
            </w:r>
            <w:proofErr w:type="spellStart"/>
            <w:r>
              <w:rPr>
                <w:rFonts w:ascii="Arial" w:eastAsia="Times New Roman" w:hAnsi="Arial" w:cs="Arial"/>
                <w:sz w:val="20"/>
                <w:szCs w:val="20"/>
              </w:rPr>
              <w:t>gosti,ST</w:t>
            </w:r>
            <w:proofErr w:type="spellEnd"/>
            <w:r>
              <w:rPr>
                <w:rFonts w:ascii="Arial" w:eastAsia="Times New Roman" w:hAnsi="Arial" w:cs="Arial"/>
                <w:sz w:val="20"/>
                <w:szCs w:val="20"/>
              </w:rPr>
              <w:t xml:space="preserve">, ostali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Ožujak 2022.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Mogu ako hoću 2 – MAH 2 – Prevencija i alternativa - Realizirat će se ukoliko epidemiološka situacija bude povoljna </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Roditelji učenika 6.r.  predav.</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22.03.</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voda</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 </w:t>
            </w:r>
            <w:proofErr w:type="spellStart"/>
            <w:r>
              <w:rPr>
                <w:rFonts w:ascii="Arial" w:eastAsia="Times New Roman" w:hAnsi="Arial" w:cs="Arial"/>
                <w:sz w:val="20"/>
                <w:szCs w:val="20"/>
              </w:rPr>
              <w:t>biologije,učenici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27.03.</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kazališta</w:t>
            </w:r>
          </w:p>
        </w:tc>
        <w:tc>
          <w:tcPr>
            <w:tcW w:w="323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RN, Učitelji jezika, knjižničar, učenici, </w:t>
            </w:r>
          </w:p>
        </w:tc>
      </w:tr>
    </w:tbl>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4676"/>
        <w:gridCol w:w="3259"/>
      </w:tblGrid>
      <w:tr w:rsidR="00277423" w:rsidTr="00277423">
        <w:tc>
          <w:tcPr>
            <w:tcW w:w="1410"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TRAVANJ 2022.</w:t>
            </w:r>
          </w:p>
        </w:tc>
        <w:tc>
          <w:tcPr>
            <w:tcW w:w="7938"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02.04.</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dječje knjige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Razrednici, školski knjižničar</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07.04.</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zdravlja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Razrednici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Travanj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Terenska nastava PN – Daruvar - 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učenici, ravnateljica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17-18.04.22</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Uskrs</w:t>
            </w:r>
          </w:p>
        </w:tc>
        <w:tc>
          <w:tcPr>
            <w:tcW w:w="3260"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14.04.-22.04.22.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Proljetni praznici za učenike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 učenici </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travanj </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Humanitarna </w:t>
            </w:r>
            <w:proofErr w:type="spellStart"/>
            <w:r>
              <w:rPr>
                <w:rFonts w:ascii="Arial" w:eastAsia="Times New Roman" w:hAnsi="Arial" w:cs="Arial"/>
                <w:sz w:val="20"/>
                <w:szCs w:val="20"/>
              </w:rPr>
              <w:t>akcija,,Dobro</w:t>
            </w:r>
            <w:proofErr w:type="spellEnd"/>
            <w:r>
              <w:rPr>
                <w:rFonts w:ascii="Arial" w:eastAsia="Times New Roman" w:hAnsi="Arial" w:cs="Arial"/>
                <w:sz w:val="20"/>
                <w:szCs w:val="20"/>
              </w:rPr>
              <w:t xml:space="preserve"> je činiti dobro“</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Učenici,učitelji,mještani</w:t>
            </w:r>
            <w:proofErr w:type="spellEnd"/>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22.04.</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planete Zemlje, Dan Eko škole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učitelji, gosti</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29.04.</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Svjetski dan plesa </w:t>
            </w:r>
          </w:p>
        </w:tc>
        <w:tc>
          <w:tcPr>
            <w:tcW w:w="3260"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Travanj</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Projekt Zdrav za 5 – Štetne posljedice i kaznenopravni aspekti zlouporabe alkohola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Učenici 8.r., Policijska </w:t>
            </w:r>
            <w:proofErr w:type="spellStart"/>
            <w:r>
              <w:rPr>
                <w:rFonts w:ascii="Arial" w:eastAsia="Times New Roman" w:hAnsi="Arial" w:cs="Arial"/>
                <w:sz w:val="20"/>
                <w:szCs w:val="20"/>
              </w:rPr>
              <w:t>uprva</w:t>
            </w:r>
            <w:proofErr w:type="spellEnd"/>
            <w:r>
              <w:rPr>
                <w:rFonts w:ascii="Arial" w:eastAsia="Times New Roman" w:hAnsi="Arial" w:cs="Arial"/>
                <w:sz w:val="20"/>
                <w:szCs w:val="20"/>
              </w:rPr>
              <w:t xml:space="preserve"> BBŽ, Zavod za javno zdravstvo</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Travanj</w:t>
            </w:r>
          </w:p>
        </w:tc>
        <w:tc>
          <w:tcPr>
            <w:tcW w:w="4678"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Projekt Zdrav za 5 – Bolest ovisnosti, rizici, zdravstveni aspekti zlouporabe alkohola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8. razreda, pedagoginja</w:t>
            </w:r>
          </w:p>
        </w:tc>
      </w:tr>
      <w:tr w:rsidR="00277423" w:rsidTr="00277423">
        <w:tc>
          <w:tcPr>
            <w:tcW w:w="141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Travanj</w:t>
            </w:r>
          </w:p>
        </w:tc>
        <w:tc>
          <w:tcPr>
            <w:tcW w:w="4678"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Humanitarna </w:t>
            </w:r>
            <w:proofErr w:type="spellStart"/>
            <w:r>
              <w:rPr>
                <w:rFonts w:ascii="Arial" w:eastAsia="Times New Roman" w:hAnsi="Arial" w:cs="Arial"/>
                <w:sz w:val="20"/>
                <w:szCs w:val="20"/>
              </w:rPr>
              <w:t>akcija,,Dobro</w:t>
            </w:r>
            <w:proofErr w:type="spellEnd"/>
            <w:r>
              <w:rPr>
                <w:rFonts w:ascii="Arial" w:eastAsia="Times New Roman" w:hAnsi="Arial" w:cs="Arial"/>
                <w:sz w:val="20"/>
                <w:szCs w:val="20"/>
              </w:rPr>
              <w:t xml:space="preserve"> je činiti dobro“</w:t>
            </w:r>
          </w:p>
          <w:p w:rsidR="00277423" w:rsidRDefault="00277423">
            <w:pPr>
              <w:numPr>
                <w:ilvl w:val="12"/>
                <w:numId w:val="0"/>
              </w:numPr>
              <w:spacing w:after="0"/>
              <w:rPr>
                <w:rFonts w:ascii="Arial" w:eastAsia="Times New Roman"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Učenici,učitelji,mještani</w:t>
            </w:r>
            <w:proofErr w:type="spellEnd"/>
          </w:p>
        </w:tc>
      </w:tr>
    </w:tbl>
    <w:tbl>
      <w:tblPr>
        <w:tblpPr w:leftFromText="180" w:rightFromText="180" w:bottomFromText="200" w:vertAnchor="text" w:tblpY="-185"/>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3"/>
        <w:gridCol w:w="3117"/>
        <w:gridCol w:w="1558"/>
        <w:gridCol w:w="3257"/>
      </w:tblGrid>
      <w:tr w:rsidR="00277423" w:rsidTr="00277423">
        <w:tc>
          <w:tcPr>
            <w:tcW w:w="1384" w:type="dxa"/>
            <w:tcBorders>
              <w:top w:val="single" w:sz="6" w:space="0" w:color="auto"/>
              <w:left w:val="single" w:sz="6" w:space="0" w:color="auto"/>
              <w:bottom w:val="single" w:sz="6" w:space="0" w:color="auto"/>
              <w:right w:val="single" w:sz="4" w:space="0" w:color="auto"/>
            </w:tcBorders>
            <w:shd w:val="clear" w:color="auto" w:fill="D9E2F3" w:themeFill="accent5"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lastRenderedPageBreak/>
              <w:t>SVIBANJ 2022.</w:t>
            </w:r>
          </w:p>
        </w:tc>
        <w:tc>
          <w:tcPr>
            <w:tcW w:w="7938" w:type="dxa"/>
            <w:gridSpan w:val="3"/>
            <w:tcBorders>
              <w:top w:val="single" w:sz="6" w:space="0" w:color="auto"/>
              <w:left w:val="single" w:sz="4"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b/>
                <w:sz w:val="20"/>
                <w:szCs w:val="20"/>
              </w:rPr>
            </w:pP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01.05.</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Međunarodni praznik rada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Učitelji,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08.05.</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Crvenog križa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 učitelji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08.05.22.</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Majčin dan</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Grupe IN, odgajatelj</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15.05.</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Međunarodni dan obitelji</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Razredni učitelji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30.05.</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državnosti</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razrednici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Svibanj </w:t>
            </w:r>
          </w:p>
        </w:tc>
        <w:tc>
          <w:tcPr>
            <w:tcW w:w="3119"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Olimpijada vrtića </w:t>
            </w:r>
          </w:p>
        </w:tc>
        <w:tc>
          <w:tcPr>
            <w:tcW w:w="1559" w:type="dxa"/>
            <w:vMerge w:val="restart"/>
            <w:tcBorders>
              <w:top w:val="single" w:sz="6" w:space="0" w:color="auto"/>
              <w:left w:val="single" w:sz="4" w:space="0" w:color="auto"/>
              <w:bottom w:val="single" w:sz="6" w:space="0" w:color="auto"/>
              <w:right w:val="single" w:sz="6" w:space="0" w:color="auto"/>
            </w:tcBorders>
          </w:tcPr>
          <w:p w:rsidR="00277423" w:rsidRDefault="00277423">
            <w:pPr>
              <w:numPr>
                <w:ilvl w:val="12"/>
                <w:numId w:val="0"/>
              </w:numPr>
              <w:spacing w:after="0"/>
              <w:ind w:right="113"/>
              <w:rPr>
                <w:rFonts w:ascii="Arial" w:eastAsia="Times New Roman" w:hAnsi="Arial" w:cs="Arial"/>
                <w:i/>
                <w:sz w:val="20"/>
                <w:szCs w:val="20"/>
              </w:rPr>
            </w:pPr>
          </w:p>
          <w:p w:rsidR="00277423" w:rsidRDefault="00277423">
            <w:pPr>
              <w:numPr>
                <w:ilvl w:val="12"/>
                <w:numId w:val="0"/>
              </w:numPr>
              <w:spacing w:after="0"/>
              <w:ind w:right="113"/>
              <w:rPr>
                <w:rFonts w:ascii="Arial" w:eastAsia="Times New Roman" w:hAnsi="Arial" w:cs="Arial"/>
                <w:i/>
                <w:sz w:val="20"/>
                <w:szCs w:val="20"/>
              </w:rPr>
            </w:pPr>
          </w:p>
          <w:p w:rsidR="00277423" w:rsidRDefault="00277423">
            <w:pPr>
              <w:numPr>
                <w:ilvl w:val="12"/>
                <w:numId w:val="0"/>
              </w:numPr>
              <w:spacing w:after="0"/>
              <w:ind w:right="113"/>
              <w:rPr>
                <w:rFonts w:ascii="Arial" w:eastAsia="Times New Roman" w:hAnsi="Arial" w:cs="Arial"/>
                <w:i/>
                <w:sz w:val="20"/>
                <w:szCs w:val="20"/>
              </w:rPr>
            </w:pPr>
            <w:r>
              <w:rPr>
                <w:rFonts w:ascii="Arial" w:eastAsia="Times New Roman" w:hAnsi="Arial" w:cs="Arial"/>
                <w:i/>
                <w:sz w:val="20"/>
                <w:szCs w:val="20"/>
              </w:rPr>
              <w:t xml:space="preserve">Realizirati će se ukoliko </w:t>
            </w:r>
            <w:proofErr w:type="spellStart"/>
            <w:r>
              <w:rPr>
                <w:rFonts w:ascii="Arial" w:eastAsia="Times New Roman" w:hAnsi="Arial" w:cs="Arial"/>
                <w:i/>
                <w:sz w:val="20"/>
                <w:szCs w:val="20"/>
              </w:rPr>
              <w:t>epidemiloška</w:t>
            </w:r>
            <w:proofErr w:type="spellEnd"/>
            <w:r>
              <w:rPr>
                <w:rFonts w:ascii="Arial" w:eastAsia="Times New Roman" w:hAnsi="Arial" w:cs="Arial"/>
                <w:i/>
                <w:sz w:val="20"/>
                <w:szCs w:val="20"/>
              </w:rPr>
              <w:t xml:space="preserve"> situacija bude povoljna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Odgojitelji, djeca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Svibanj</w:t>
            </w:r>
          </w:p>
        </w:tc>
        <w:tc>
          <w:tcPr>
            <w:tcW w:w="3119"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bCs/>
                <w:sz w:val="20"/>
                <w:szCs w:val="20"/>
              </w:rPr>
            </w:pPr>
            <w:r>
              <w:rPr>
                <w:rFonts w:ascii="Arial" w:eastAsia="Times New Roman" w:hAnsi="Arial" w:cs="Arial"/>
                <w:bCs/>
                <w:sz w:val="20"/>
                <w:szCs w:val="20"/>
              </w:rPr>
              <w:t xml:space="preserve">Jednodnevni izlet RN – Ogulin </w:t>
            </w: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Učenici, učitelji roditelji, vanjski suradnici – putnička agencija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Svibanj 2022</w:t>
            </w:r>
          </w:p>
        </w:tc>
        <w:tc>
          <w:tcPr>
            <w:tcW w:w="3119"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bCs/>
                <w:sz w:val="20"/>
                <w:szCs w:val="20"/>
              </w:rPr>
            </w:pPr>
            <w:r>
              <w:rPr>
                <w:rFonts w:ascii="Arial" w:eastAsia="Times New Roman" w:hAnsi="Arial" w:cs="Arial"/>
                <w:bCs/>
                <w:sz w:val="20"/>
                <w:szCs w:val="20"/>
              </w:rPr>
              <w:t>Jednodnevni izlet PN- Osijek – Kopački Rit</w:t>
            </w: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Učenici, učitelji, putnička agencija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31.05.22. </w:t>
            </w:r>
          </w:p>
        </w:tc>
        <w:tc>
          <w:tcPr>
            <w:tcW w:w="3119"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Dan škole, Dan općine, Dan Župe - svečana priredba </w:t>
            </w: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Ravnateljica,učenici,učitelji</w:t>
            </w:r>
            <w:proofErr w:type="spellEnd"/>
            <w:r>
              <w:rPr>
                <w:rFonts w:ascii="Arial" w:eastAsia="Times New Roman" w:hAnsi="Arial" w:cs="Arial"/>
                <w:sz w:val="20"/>
                <w:szCs w:val="20"/>
              </w:rPr>
              <w:t>,</w:t>
            </w:r>
          </w:p>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Općina Sirač, roditelji</w:t>
            </w:r>
          </w:p>
        </w:tc>
      </w:tr>
      <w:tr w:rsidR="00277423" w:rsidTr="00277423">
        <w:tc>
          <w:tcPr>
            <w:tcW w:w="1384"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29.05</w:t>
            </w:r>
          </w:p>
          <w:p w:rsidR="00277423" w:rsidRDefault="00277423">
            <w:pPr>
              <w:numPr>
                <w:ilvl w:val="12"/>
                <w:numId w:val="0"/>
              </w:numPr>
              <w:spacing w:after="0"/>
              <w:rPr>
                <w:rFonts w:ascii="Arial" w:eastAsia="Times New Roman" w:hAnsi="Arial" w:cs="Arial"/>
                <w:sz w:val="20"/>
                <w:szCs w:val="20"/>
              </w:rPr>
            </w:pPr>
          </w:p>
        </w:tc>
        <w:tc>
          <w:tcPr>
            <w:tcW w:w="3119"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općine, Dan župe</w:t>
            </w: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Općina Sirač, župnik, učitelji, </w:t>
            </w:r>
            <w:proofErr w:type="spellStart"/>
            <w:r>
              <w:rPr>
                <w:rFonts w:ascii="Arial" w:eastAsia="Times New Roman" w:hAnsi="Arial" w:cs="Arial"/>
                <w:sz w:val="20"/>
                <w:szCs w:val="20"/>
              </w:rPr>
              <w:t>ravnateljica,učenici</w:t>
            </w:r>
            <w:proofErr w:type="spellEnd"/>
            <w:r>
              <w:rPr>
                <w:rFonts w:ascii="Arial" w:eastAsia="Times New Roman" w:hAnsi="Arial" w:cs="Arial"/>
                <w:sz w:val="20"/>
                <w:szCs w:val="20"/>
              </w:rPr>
              <w:t>, gosti, roditelji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27. 05.</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Svjetski dan športa, Dan nepušenja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Dragan Barač, Silvija Petrnel</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Svibanj </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Vanjsko vrednovanje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VIII. razred </w:t>
            </w:r>
          </w:p>
        </w:tc>
      </w:tr>
    </w:tbl>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3"/>
        <w:gridCol w:w="2975"/>
        <w:gridCol w:w="1700"/>
        <w:gridCol w:w="3257"/>
      </w:tblGrid>
      <w:tr w:rsidR="00277423" w:rsidTr="00277423">
        <w:tc>
          <w:tcPr>
            <w:tcW w:w="1384"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 xml:space="preserve">LIPANJ </w:t>
            </w:r>
          </w:p>
          <w:p w:rsidR="00277423" w:rsidRDefault="00277423">
            <w:pPr>
              <w:numPr>
                <w:ilvl w:val="12"/>
                <w:numId w:val="0"/>
              </w:numPr>
              <w:spacing w:after="0"/>
              <w:rPr>
                <w:rFonts w:ascii="Arial" w:eastAsia="Times New Roman" w:hAnsi="Arial" w:cs="Arial"/>
                <w:b/>
                <w:sz w:val="20"/>
                <w:szCs w:val="20"/>
              </w:rPr>
            </w:pPr>
            <w:r>
              <w:rPr>
                <w:rFonts w:ascii="Arial" w:eastAsia="Times New Roman" w:hAnsi="Arial" w:cs="Arial"/>
                <w:b/>
                <w:sz w:val="20"/>
                <w:szCs w:val="20"/>
              </w:rPr>
              <w:t>2022.</w:t>
            </w:r>
          </w:p>
        </w:tc>
        <w:tc>
          <w:tcPr>
            <w:tcW w:w="7938" w:type="dxa"/>
            <w:gridSpan w:val="3"/>
            <w:tcBorders>
              <w:top w:val="single" w:sz="6" w:space="0" w:color="auto"/>
              <w:left w:val="single" w:sz="6" w:space="0" w:color="auto"/>
              <w:bottom w:val="single" w:sz="6" w:space="0" w:color="auto"/>
              <w:right w:val="single" w:sz="6" w:space="0" w:color="auto"/>
            </w:tcBorders>
            <w:shd w:val="clear" w:color="auto" w:fill="D9E2F3" w:themeFill="accent5" w:themeFillTint="33"/>
          </w:tcPr>
          <w:p w:rsidR="00277423" w:rsidRDefault="00277423">
            <w:pPr>
              <w:numPr>
                <w:ilvl w:val="12"/>
                <w:numId w:val="0"/>
              </w:numPr>
              <w:spacing w:after="0"/>
              <w:rPr>
                <w:rFonts w:ascii="Arial" w:eastAsia="Times New Roman" w:hAnsi="Arial" w:cs="Arial"/>
                <w:sz w:val="20"/>
                <w:szCs w:val="20"/>
              </w:rPr>
            </w:pP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05.06.</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bCs/>
                <w:sz w:val="20"/>
                <w:szCs w:val="20"/>
              </w:rPr>
              <w:t>Svjetski dan zaštite okoliša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proofErr w:type="spellStart"/>
            <w:r>
              <w:rPr>
                <w:rFonts w:ascii="Arial" w:eastAsia="Times New Roman" w:hAnsi="Arial" w:cs="Arial"/>
                <w:sz w:val="20"/>
                <w:szCs w:val="20"/>
              </w:rPr>
              <w:t>Učenici,učiteljiprirode,razredni</w:t>
            </w:r>
            <w:proofErr w:type="spellEnd"/>
            <w:r>
              <w:rPr>
                <w:rFonts w:ascii="Arial" w:eastAsia="Times New Roman" w:hAnsi="Arial" w:cs="Arial"/>
                <w:sz w:val="20"/>
                <w:szCs w:val="20"/>
              </w:rPr>
              <w:t xml:space="preserve"> učitelji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16.06.22. </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bCs/>
                <w:sz w:val="20"/>
                <w:szCs w:val="20"/>
              </w:rPr>
            </w:pPr>
            <w:proofErr w:type="spellStart"/>
            <w:r>
              <w:rPr>
                <w:rFonts w:ascii="Arial" w:eastAsia="Times New Roman" w:hAnsi="Arial" w:cs="Arial"/>
                <w:bCs/>
                <w:sz w:val="20"/>
                <w:szCs w:val="20"/>
              </w:rPr>
              <w:t>Tjelovo</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Blagdan RH</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Lipanj 2022. </w:t>
            </w:r>
          </w:p>
        </w:tc>
        <w:tc>
          <w:tcPr>
            <w:tcW w:w="2977"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bCs/>
                <w:sz w:val="20"/>
                <w:szCs w:val="20"/>
              </w:rPr>
            </w:pPr>
            <w:r>
              <w:rPr>
                <w:rFonts w:ascii="Arial" w:eastAsia="Times New Roman" w:hAnsi="Arial" w:cs="Arial"/>
                <w:bCs/>
                <w:sz w:val="20"/>
                <w:szCs w:val="20"/>
              </w:rPr>
              <w:t>Proljetni izlet učenika – Mala Barica</w:t>
            </w:r>
          </w:p>
        </w:tc>
        <w:tc>
          <w:tcPr>
            <w:tcW w:w="1701" w:type="dxa"/>
            <w:vMerge w:val="restart"/>
            <w:tcBorders>
              <w:top w:val="single" w:sz="6" w:space="0" w:color="auto"/>
              <w:left w:val="single" w:sz="4" w:space="0" w:color="auto"/>
              <w:bottom w:val="single" w:sz="6" w:space="0" w:color="auto"/>
              <w:right w:val="single" w:sz="6" w:space="0" w:color="auto"/>
            </w:tcBorders>
            <w:hideMark/>
          </w:tcPr>
          <w:p w:rsidR="00277423" w:rsidRDefault="00277423">
            <w:pPr>
              <w:rPr>
                <w:rFonts w:ascii="Arial" w:eastAsia="Times New Roman" w:hAnsi="Arial" w:cs="Arial"/>
                <w:bCs/>
                <w:i/>
                <w:sz w:val="20"/>
                <w:szCs w:val="20"/>
              </w:rPr>
            </w:pPr>
            <w:r>
              <w:rPr>
                <w:rFonts w:ascii="Arial" w:eastAsia="Times New Roman" w:hAnsi="Arial" w:cs="Arial"/>
                <w:i/>
                <w:sz w:val="20"/>
                <w:szCs w:val="20"/>
              </w:rPr>
              <w:t xml:space="preserve">Realizirati će se ukoliko </w:t>
            </w:r>
            <w:proofErr w:type="spellStart"/>
            <w:r>
              <w:rPr>
                <w:rFonts w:ascii="Arial" w:eastAsia="Times New Roman" w:hAnsi="Arial" w:cs="Arial"/>
                <w:i/>
                <w:sz w:val="20"/>
                <w:szCs w:val="20"/>
              </w:rPr>
              <w:t>epidemiloška</w:t>
            </w:r>
            <w:proofErr w:type="spellEnd"/>
            <w:r>
              <w:rPr>
                <w:rFonts w:ascii="Arial" w:eastAsia="Times New Roman" w:hAnsi="Arial" w:cs="Arial"/>
                <w:i/>
                <w:sz w:val="20"/>
                <w:szCs w:val="20"/>
              </w:rPr>
              <w:t xml:space="preserve"> situacija bude povoljna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Učitelji , učenici RN</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proofErr w:type="spellStart"/>
            <w:r>
              <w:rPr>
                <w:rFonts w:ascii="Arial" w:eastAsia="Times New Roman" w:hAnsi="Arial" w:cs="Arial"/>
                <w:sz w:val="20"/>
                <w:szCs w:val="20"/>
              </w:rPr>
              <w:t>Tjekomlipnja</w:t>
            </w:r>
            <w:proofErr w:type="spellEnd"/>
            <w:r>
              <w:rPr>
                <w:rFonts w:ascii="Arial" w:eastAsia="Times New Roman" w:hAnsi="Arial" w:cs="Arial"/>
                <w:sz w:val="20"/>
                <w:szCs w:val="20"/>
              </w:rPr>
              <w:t xml:space="preserve"> </w:t>
            </w:r>
          </w:p>
        </w:tc>
        <w:tc>
          <w:tcPr>
            <w:tcW w:w="2977"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bCs/>
                <w:sz w:val="20"/>
                <w:szCs w:val="20"/>
              </w:rPr>
            </w:pPr>
            <w:r>
              <w:rPr>
                <w:rFonts w:ascii="Arial" w:eastAsia="Times New Roman" w:hAnsi="Arial" w:cs="Arial"/>
                <w:bCs/>
                <w:sz w:val="20"/>
                <w:szCs w:val="20"/>
              </w:rPr>
              <w:t xml:space="preserve">Terenska nastava Sirač- RN - </w:t>
            </w:r>
          </w:p>
        </w:tc>
        <w:tc>
          <w:tcPr>
            <w:tcW w:w="1701"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bCs/>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učenici, učitelji RN</w:t>
            </w:r>
          </w:p>
        </w:tc>
      </w:tr>
      <w:tr w:rsidR="00277423" w:rsidTr="00277423">
        <w:trPr>
          <w:trHeight w:val="692"/>
        </w:trPr>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Lipanj </w:t>
            </w:r>
          </w:p>
        </w:tc>
        <w:tc>
          <w:tcPr>
            <w:tcW w:w="2977" w:type="dxa"/>
            <w:tcBorders>
              <w:top w:val="single" w:sz="6" w:space="0" w:color="auto"/>
              <w:left w:val="single" w:sz="6" w:space="0" w:color="auto"/>
              <w:bottom w:val="single" w:sz="6" w:space="0" w:color="auto"/>
              <w:right w:val="single" w:sz="4"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Završna priredba vrtića </w:t>
            </w:r>
          </w:p>
        </w:tc>
        <w:tc>
          <w:tcPr>
            <w:tcW w:w="1701" w:type="dxa"/>
            <w:vMerge/>
            <w:tcBorders>
              <w:top w:val="single" w:sz="6" w:space="0" w:color="auto"/>
              <w:left w:val="single" w:sz="4" w:space="0" w:color="auto"/>
              <w:bottom w:val="single" w:sz="6" w:space="0" w:color="auto"/>
              <w:right w:val="single" w:sz="6" w:space="0" w:color="auto"/>
            </w:tcBorders>
            <w:vAlign w:val="center"/>
            <w:hideMark/>
          </w:tcPr>
          <w:p w:rsidR="00277423" w:rsidRDefault="00277423">
            <w:pPr>
              <w:spacing w:after="0"/>
              <w:rPr>
                <w:rFonts w:ascii="Arial" w:eastAsia="Times New Roman" w:hAnsi="Arial" w:cs="Arial"/>
                <w:bCs/>
                <w:i/>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Odgajatelji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22.06.22.</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Dan antifašističke borbe</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Učenici  V.- VIII. učitelji</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Lipanj </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Oproštaj s učenicima VIII. razreda</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Učitelj Dino , učenici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21.lipanj 2022.</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Završetak nastavne godine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color w:val="FF0000"/>
                <w:sz w:val="20"/>
                <w:szCs w:val="20"/>
              </w:rPr>
            </w:pPr>
            <w:r>
              <w:rPr>
                <w:rFonts w:ascii="Arial" w:eastAsia="Times New Roman" w:hAnsi="Arial" w:cs="Arial"/>
                <w:sz w:val="20"/>
                <w:szCs w:val="20"/>
              </w:rPr>
              <w:t xml:space="preserve">Učenici, zaposleni </w:t>
            </w: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Lipanj 2022.</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Zbor učenika škole, podjela svjedodžbi i dodjela nagrada najuspješnijim učenicima</w:t>
            </w:r>
          </w:p>
        </w:tc>
        <w:tc>
          <w:tcPr>
            <w:tcW w:w="3260" w:type="dxa"/>
            <w:tcBorders>
              <w:top w:val="single" w:sz="6" w:space="0" w:color="auto"/>
              <w:left w:val="single" w:sz="6" w:space="0" w:color="auto"/>
              <w:bottom w:val="single" w:sz="6" w:space="0" w:color="auto"/>
              <w:right w:val="single" w:sz="6" w:space="0" w:color="auto"/>
            </w:tcBorders>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Ravnateljica, razrednici</w:t>
            </w:r>
          </w:p>
          <w:p w:rsidR="00277423" w:rsidRDefault="00277423">
            <w:pPr>
              <w:spacing w:after="0"/>
              <w:rPr>
                <w:rFonts w:ascii="Arial" w:eastAsia="Times New Roman" w:hAnsi="Arial" w:cs="Arial"/>
                <w:sz w:val="20"/>
                <w:szCs w:val="20"/>
              </w:rPr>
            </w:pPr>
          </w:p>
        </w:tc>
      </w:tr>
      <w:tr w:rsidR="00277423" w:rsidTr="00277423">
        <w:tc>
          <w:tcPr>
            <w:tcW w:w="1384"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Od 23.06.22.-</w:t>
            </w:r>
          </w:p>
        </w:tc>
        <w:tc>
          <w:tcPr>
            <w:tcW w:w="4678" w:type="dxa"/>
            <w:gridSpan w:val="2"/>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 xml:space="preserve">Ljetni odmor </w:t>
            </w:r>
          </w:p>
        </w:tc>
        <w:tc>
          <w:tcPr>
            <w:tcW w:w="3260" w:type="dxa"/>
            <w:tcBorders>
              <w:top w:val="single" w:sz="6" w:space="0" w:color="auto"/>
              <w:left w:val="single" w:sz="6" w:space="0" w:color="auto"/>
              <w:bottom w:val="single" w:sz="6" w:space="0" w:color="auto"/>
              <w:right w:val="single" w:sz="6" w:space="0" w:color="auto"/>
            </w:tcBorders>
            <w:hideMark/>
          </w:tcPr>
          <w:p w:rsidR="00277423" w:rsidRDefault="00277423">
            <w:pPr>
              <w:numPr>
                <w:ilvl w:val="12"/>
                <w:numId w:val="0"/>
              </w:numPr>
              <w:spacing w:after="0"/>
              <w:rPr>
                <w:rFonts w:ascii="Arial" w:eastAsia="Times New Roman" w:hAnsi="Arial" w:cs="Arial"/>
                <w:sz w:val="20"/>
                <w:szCs w:val="20"/>
              </w:rPr>
            </w:pPr>
            <w:r>
              <w:rPr>
                <w:rFonts w:ascii="Arial" w:eastAsia="Times New Roman" w:hAnsi="Arial" w:cs="Arial"/>
                <w:sz w:val="20"/>
                <w:szCs w:val="20"/>
              </w:rPr>
              <w:t>Svi učenici</w:t>
            </w:r>
          </w:p>
        </w:tc>
      </w:tr>
    </w:tbl>
    <w:p w:rsidR="00277423" w:rsidRDefault="00277423" w:rsidP="00277423">
      <w:pPr>
        <w:spacing w:after="0"/>
        <w:jc w:val="both"/>
        <w:rPr>
          <w:rFonts w:ascii="Times New Roman" w:eastAsia="Times New Roman" w:hAnsi="Times New Roman" w:cs="Times New Roman"/>
          <w:vanish/>
          <w:color w:val="FF0000"/>
          <w:sz w:val="24"/>
          <w:szCs w:val="24"/>
        </w:rPr>
      </w:pPr>
    </w:p>
    <w:p w:rsidR="00277423" w:rsidRDefault="00277423" w:rsidP="00277423">
      <w:pPr>
        <w:spacing w:after="0"/>
        <w:jc w:val="both"/>
        <w:rPr>
          <w:rFonts w:ascii="Arial" w:eastAsia="Times New Roman" w:hAnsi="Arial" w:cs="Arial"/>
          <w:color w:val="FF0000"/>
          <w:sz w:val="20"/>
          <w:szCs w:val="20"/>
        </w:rPr>
      </w:pPr>
      <w:r>
        <w:rPr>
          <w:rFonts w:ascii="Arial" w:eastAsia="Times New Roman" w:hAnsi="Arial" w:cs="Arial"/>
          <w:color w:val="FF0000"/>
          <w:sz w:val="20"/>
          <w:szCs w:val="20"/>
        </w:rPr>
        <w:tab/>
      </w:r>
    </w:p>
    <w:p w:rsidR="00277423" w:rsidRDefault="00277423" w:rsidP="00277423">
      <w:pPr>
        <w:spacing w:after="0"/>
        <w:jc w:val="both"/>
        <w:rPr>
          <w:rFonts w:ascii="Arial" w:eastAsia="Times New Roman" w:hAnsi="Arial" w:cs="Arial"/>
          <w:color w:val="FF0000"/>
          <w:sz w:val="20"/>
          <w:szCs w:val="20"/>
        </w:rPr>
      </w:pPr>
      <w:r>
        <w:rPr>
          <w:rFonts w:ascii="Arial" w:eastAsia="Times New Roman" w:hAnsi="Arial" w:cs="Arial"/>
          <w:color w:val="FF0000"/>
          <w:sz w:val="20"/>
          <w:szCs w:val="20"/>
        </w:rPr>
        <w:tab/>
      </w:r>
      <w:r>
        <w:rPr>
          <w:rFonts w:ascii="Arial" w:eastAsia="Times New Roman" w:hAnsi="Arial" w:cs="Arial"/>
          <w:color w:val="FF0000"/>
          <w:sz w:val="20"/>
          <w:szCs w:val="20"/>
        </w:rPr>
        <w:tab/>
      </w:r>
      <w:r>
        <w:rPr>
          <w:rFonts w:ascii="Arial" w:eastAsia="Times New Roman" w:hAnsi="Arial" w:cs="Arial"/>
          <w:color w:val="FF0000"/>
          <w:sz w:val="20"/>
          <w:szCs w:val="20"/>
        </w:rPr>
        <w:tab/>
      </w: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 xml:space="preserve">8.2. Plan zdravstveno-socijalne zaštite učenika </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 Planiramo preventivne mjere na zaštiti zdravlja učenika u školi. U suradnji sa zdravstvenom službom potrebno je provoditi  sistematske  preglede, cijepljenja kao i socijalnu zaštitu učenika koji imaju potrebu da se o njima vodi dodatna briga nadležnih socijalnih službi, akcije Podmlatka Crvenog križa i Caritasa. </w:t>
      </w:r>
    </w:p>
    <w:p w:rsidR="00277423" w:rsidRDefault="00277423" w:rsidP="00277423">
      <w:pPr>
        <w:spacing w:after="0"/>
        <w:ind w:firstLine="708"/>
        <w:jc w:val="both"/>
        <w:rPr>
          <w:rFonts w:ascii="Arial" w:eastAsia="Times New Roman" w:hAnsi="Arial" w:cs="Arial"/>
          <w:sz w:val="20"/>
          <w:szCs w:val="20"/>
        </w:rPr>
      </w:pP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ab/>
        <w:t>Brigu o zdravstvenoj zaštiti učenika vodit će Komisija za zdravstvenu zaštitu učenika, a o ekološkoj zaštiti učenika vodit će Komisija za estetsko uređenje i zaštitu čovjekove okoline:</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xml:space="preserve">Planirane aktivnosti će se realizirat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w:t>
      </w:r>
    </w:p>
    <w:p w:rsidR="0047053F" w:rsidRDefault="0047053F" w:rsidP="00277423">
      <w:pPr>
        <w:numPr>
          <w:ilvl w:val="12"/>
          <w:numId w:val="0"/>
        </w:numPr>
        <w:spacing w:after="0"/>
        <w:jc w:val="both"/>
        <w:rPr>
          <w:rFonts w:ascii="Arial" w:eastAsia="Times New Roman" w:hAnsi="Arial" w:cs="Arial"/>
          <w:sz w:val="20"/>
          <w:szCs w:val="20"/>
        </w:rPr>
      </w:pPr>
    </w:p>
    <w:p w:rsidR="0047053F" w:rsidRDefault="0047053F" w:rsidP="00277423">
      <w:pPr>
        <w:numPr>
          <w:ilvl w:val="12"/>
          <w:numId w:val="0"/>
        </w:numPr>
        <w:spacing w:after="0"/>
        <w:jc w:val="both"/>
        <w:rPr>
          <w:rFonts w:ascii="Arial" w:eastAsia="Times New Roman"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4775"/>
        <w:gridCol w:w="849"/>
        <w:gridCol w:w="2182"/>
      </w:tblGrid>
      <w:tr w:rsidR="00277423" w:rsidTr="00277423">
        <w:tc>
          <w:tcPr>
            <w:tcW w:w="1151"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numPr>
                <w:ilvl w:val="12"/>
                <w:numId w:val="0"/>
              </w:numPr>
              <w:spacing w:after="0"/>
              <w:jc w:val="both"/>
              <w:rPr>
                <w:rFonts w:ascii="Arial" w:eastAsia="Times New Roman" w:hAnsi="Arial" w:cs="Arial"/>
                <w:b/>
                <w:sz w:val="18"/>
                <w:szCs w:val="18"/>
              </w:rPr>
            </w:pPr>
            <w:r>
              <w:rPr>
                <w:rFonts w:ascii="Arial" w:eastAsia="Times New Roman" w:hAnsi="Arial" w:cs="Arial"/>
                <w:b/>
                <w:sz w:val="18"/>
                <w:szCs w:val="18"/>
              </w:rPr>
              <w:lastRenderedPageBreak/>
              <w:t>VRIJEME</w:t>
            </w:r>
          </w:p>
        </w:tc>
        <w:tc>
          <w:tcPr>
            <w:tcW w:w="4948" w:type="dxa"/>
            <w:tcBorders>
              <w:top w:val="single" w:sz="4" w:space="0" w:color="000000"/>
              <w:left w:val="single" w:sz="4" w:space="0" w:color="000000"/>
              <w:bottom w:val="single" w:sz="4" w:space="0" w:color="000000"/>
              <w:right w:val="single" w:sz="6" w:space="0" w:color="000000"/>
            </w:tcBorders>
            <w:shd w:val="clear" w:color="auto" w:fill="E5DFEC"/>
            <w:hideMark/>
          </w:tcPr>
          <w:p w:rsidR="00277423" w:rsidRDefault="00277423">
            <w:pPr>
              <w:numPr>
                <w:ilvl w:val="12"/>
                <w:numId w:val="0"/>
              </w:numPr>
              <w:spacing w:after="0"/>
              <w:jc w:val="both"/>
              <w:rPr>
                <w:rFonts w:ascii="Arial" w:eastAsia="Times New Roman" w:hAnsi="Arial" w:cs="Arial"/>
                <w:b/>
                <w:sz w:val="18"/>
                <w:szCs w:val="18"/>
              </w:rPr>
            </w:pPr>
            <w:r>
              <w:rPr>
                <w:rFonts w:ascii="Arial" w:eastAsia="Times New Roman" w:hAnsi="Arial" w:cs="Arial"/>
                <w:b/>
                <w:sz w:val="18"/>
                <w:szCs w:val="18"/>
              </w:rPr>
              <w:t>SADRŽAJI</w:t>
            </w:r>
          </w:p>
        </w:tc>
        <w:tc>
          <w:tcPr>
            <w:tcW w:w="850" w:type="dxa"/>
            <w:tcBorders>
              <w:top w:val="single" w:sz="4" w:space="0" w:color="000000"/>
              <w:left w:val="single" w:sz="6" w:space="0" w:color="000000"/>
              <w:bottom w:val="single" w:sz="4" w:space="0" w:color="000000"/>
              <w:right w:val="single" w:sz="4" w:space="0" w:color="000000"/>
            </w:tcBorders>
            <w:shd w:val="clear" w:color="auto" w:fill="E5DFEC"/>
            <w:hideMark/>
          </w:tcPr>
          <w:p w:rsidR="00277423" w:rsidRDefault="00277423">
            <w:pPr>
              <w:numPr>
                <w:ilvl w:val="12"/>
                <w:numId w:val="0"/>
              </w:numPr>
              <w:spacing w:after="0"/>
              <w:jc w:val="both"/>
              <w:rPr>
                <w:rFonts w:ascii="Arial" w:eastAsia="Times New Roman" w:hAnsi="Arial" w:cs="Arial"/>
                <w:b/>
                <w:sz w:val="18"/>
                <w:szCs w:val="18"/>
              </w:rPr>
            </w:pPr>
            <w:r>
              <w:rPr>
                <w:rFonts w:ascii="Arial" w:eastAsia="Times New Roman" w:hAnsi="Arial" w:cs="Arial"/>
                <w:b/>
                <w:sz w:val="18"/>
                <w:szCs w:val="18"/>
              </w:rPr>
              <w:t>BROJ UČEN.</w:t>
            </w:r>
          </w:p>
        </w:tc>
        <w:tc>
          <w:tcPr>
            <w:tcW w:w="2231" w:type="dxa"/>
            <w:tcBorders>
              <w:top w:val="single" w:sz="4" w:space="0" w:color="000000"/>
              <w:left w:val="single" w:sz="4" w:space="0" w:color="000000"/>
              <w:bottom w:val="single" w:sz="4" w:space="0" w:color="000000"/>
              <w:right w:val="single" w:sz="4" w:space="0" w:color="000000"/>
            </w:tcBorders>
            <w:shd w:val="clear" w:color="auto" w:fill="E5DFEC"/>
            <w:hideMark/>
          </w:tcPr>
          <w:p w:rsidR="00277423" w:rsidRDefault="00277423">
            <w:pPr>
              <w:numPr>
                <w:ilvl w:val="12"/>
                <w:numId w:val="0"/>
              </w:numPr>
              <w:spacing w:after="0"/>
              <w:jc w:val="both"/>
              <w:rPr>
                <w:rFonts w:ascii="Arial" w:eastAsia="Times New Roman" w:hAnsi="Arial" w:cs="Arial"/>
                <w:b/>
                <w:sz w:val="18"/>
                <w:szCs w:val="18"/>
              </w:rPr>
            </w:pPr>
            <w:r>
              <w:rPr>
                <w:rFonts w:ascii="Arial" w:eastAsia="Times New Roman" w:hAnsi="Arial" w:cs="Arial"/>
                <w:b/>
                <w:sz w:val="18"/>
                <w:szCs w:val="18"/>
              </w:rPr>
              <w:t>NOSITELJI AKTIVNOSTI</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Prehrana učenika u školskoj kuhinji </w:t>
            </w:r>
          </w:p>
          <w:p w:rsidR="00277423" w:rsidRDefault="00277423">
            <w:pPr>
              <w:spacing w:after="0"/>
              <w:jc w:val="both"/>
              <w:rPr>
                <w:rFonts w:ascii="Arial" w:eastAsia="Times New Roman" w:hAnsi="Arial" w:cs="Arial"/>
                <w:sz w:val="20"/>
                <w:szCs w:val="20"/>
              </w:rPr>
            </w:pPr>
          </w:p>
        </w:tc>
        <w:tc>
          <w:tcPr>
            <w:tcW w:w="850" w:type="dxa"/>
            <w:tcBorders>
              <w:top w:val="single" w:sz="4" w:space="0" w:color="000000"/>
              <w:left w:val="single" w:sz="6" w:space="0" w:color="000000"/>
              <w:bottom w:val="single" w:sz="4" w:space="0" w:color="000000"/>
              <w:right w:val="single" w:sz="4" w:space="0" w:color="000000"/>
            </w:tcBorders>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p w:rsidR="00277423" w:rsidRDefault="00277423">
            <w:pPr>
              <w:spacing w:after="0"/>
              <w:jc w:val="both"/>
              <w:rPr>
                <w:rFonts w:ascii="Arial" w:eastAsia="Times New Roman" w:hAnsi="Arial" w:cs="Arial"/>
                <w:sz w:val="20"/>
                <w:szCs w:val="20"/>
              </w:rPr>
            </w:pP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kuharica</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razrednici</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Besplatna prehrana za učenike u  okviru projekta  -  Besplatan obrok za sve - 100% iznos participacije </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50% participira općina Sirač</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kuharica</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razrednici</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Prijevoz učenika u školu</w:t>
            </w:r>
          </w:p>
          <w:p w:rsidR="00277423" w:rsidRDefault="00277423">
            <w:pPr>
              <w:spacing w:after="0"/>
              <w:jc w:val="both"/>
              <w:rPr>
                <w:rFonts w:ascii="Arial" w:eastAsia="Times New Roman" w:hAnsi="Arial" w:cs="Arial"/>
                <w:sz w:val="20"/>
                <w:szCs w:val="20"/>
              </w:rPr>
            </w:pPr>
          </w:p>
        </w:tc>
        <w:tc>
          <w:tcPr>
            <w:tcW w:w="850" w:type="dxa"/>
            <w:tcBorders>
              <w:top w:val="single" w:sz="4" w:space="0" w:color="000000"/>
              <w:left w:val="single" w:sz="6" w:space="0" w:color="000000"/>
              <w:bottom w:val="single" w:sz="4" w:space="0" w:color="000000"/>
              <w:right w:val="single" w:sz="4" w:space="0" w:color="000000"/>
            </w:tcBorders>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51</w:t>
            </w:r>
          </w:p>
          <w:p w:rsidR="00277423" w:rsidRDefault="00277423">
            <w:pPr>
              <w:spacing w:after="0"/>
              <w:jc w:val="both"/>
              <w:rPr>
                <w:rFonts w:ascii="Arial" w:eastAsia="Times New Roman" w:hAnsi="Arial" w:cs="Arial"/>
                <w:sz w:val="20"/>
                <w:szCs w:val="20"/>
              </w:rPr>
            </w:pP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Čazmatrans</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Liječnički pregledi: sistematski, kontrolni, namjenski, </w:t>
            </w:r>
            <w:proofErr w:type="spellStart"/>
            <w:r>
              <w:rPr>
                <w:rFonts w:ascii="Arial" w:eastAsia="Times New Roman" w:hAnsi="Arial" w:cs="Arial"/>
                <w:sz w:val="20"/>
                <w:szCs w:val="20"/>
              </w:rPr>
              <w:t>screeninzi</w:t>
            </w:r>
            <w:proofErr w:type="spellEnd"/>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liječnik, liječnici specijalisti</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 xml:space="preserve">Prema kalendaru </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Cijepljenje učenika</w:t>
            </w:r>
          </w:p>
        </w:tc>
        <w:tc>
          <w:tcPr>
            <w:tcW w:w="850" w:type="dxa"/>
            <w:tcBorders>
              <w:top w:val="single" w:sz="4" w:space="0" w:color="000000"/>
              <w:left w:val="single" w:sz="6" w:space="0" w:color="000000"/>
              <w:bottom w:val="single" w:sz="4" w:space="0" w:color="000000"/>
              <w:right w:val="single" w:sz="4" w:space="0" w:color="000000"/>
            </w:tcBorders>
          </w:tcPr>
          <w:p w:rsidR="00277423" w:rsidRDefault="00277423">
            <w:pPr>
              <w:spacing w:after="0"/>
              <w:jc w:val="both"/>
              <w:rPr>
                <w:rFonts w:ascii="Arial" w:eastAsia="Times New Roman" w:hAnsi="Arial" w:cs="Arial"/>
                <w:sz w:val="20"/>
                <w:szCs w:val="20"/>
              </w:rPr>
            </w:pP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školski liječnik</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Higijensko estetski uvjeti života i</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rada učenika u učionicama i sanitarnim čvorovima</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učenici, svi djelatnici škole</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Zračenje i zagrijavanje učionica i ostalih prostorija škole</w:t>
            </w:r>
          </w:p>
        </w:tc>
        <w:tc>
          <w:tcPr>
            <w:tcW w:w="850" w:type="dxa"/>
            <w:tcBorders>
              <w:top w:val="single" w:sz="4" w:space="0" w:color="000000"/>
              <w:left w:val="single" w:sz="6" w:space="0" w:color="000000"/>
              <w:bottom w:val="single" w:sz="4" w:space="0" w:color="000000"/>
              <w:right w:val="single" w:sz="4" w:space="0" w:color="000000"/>
            </w:tcBorders>
          </w:tcPr>
          <w:p w:rsidR="00277423" w:rsidRDefault="00277423">
            <w:pPr>
              <w:spacing w:after="0"/>
              <w:jc w:val="both"/>
              <w:rPr>
                <w:rFonts w:ascii="Arial" w:eastAsia="Times New Roman" w:hAnsi="Arial" w:cs="Arial"/>
                <w:sz w:val="20"/>
                <w:szCs w:val="20"/>
              </w:rPr>
            </w:pP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djelatnici škole</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Veljača 2021.</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Predavanja i radionice za učenike i roditelje iz područja zdravstvene, socijalne i ekološke zaštite i prevencije ovisnosti</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VIII.r</w:t>
            </w:r>
            <w:proofErr w:type="spellEnd"/>
            <w:r>
              <w:rPr>
                <w:rFonts w:ascii="Arial" w:eastAsia="Times New Roman" w:hAnsi="Arial" w:cs="Arial"/>
                <w:sz w:val="20"/>
                <w:szCs w:val="20"/>
              </w:rPr>
              <w:t>.</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stručni suradnici, učitelji, vanjski suradnici</w:t>
            </w:r>
          </w:p>
        </w:tc>
      </w:tr>
      <w:tr w:rsidR="00277423" w:rsidTr="00277423">
        <w:trPr>
          <w:trHeight w:val="540"/>
        </w:trPr>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Rad s učenicima žrtvama nasilja i učenicima rizičnog ponašanja</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Prema potrebi</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 xml:space="preserve">stručna služba, razrednici, </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Organiziranje i provođenje poludnevnih i jednodnevnih izleta, ekskurzija i terenske nastave</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razrednici, učitelji, putničke agencije</w:t>
            </w:r>
          </w:p>
        </w:tc>
      </w:tr>
      <w:tr w:rsidR="00277423" w:rsidTr="00277423">
        <w:tc>
          <w:tcPr>
            <w:tcW w:w="1151" w:type="dxa"/>
            <w:tcBorders>
              <w:top w:val="single" w:sz="4" w:space="0" w:color="000000"/>
              <w:left w:val="single" w:sz="4" w:space="0" w:color="000000"/>
              <w:bottom w:val="single" w:sz="4" w:space="0" w:color="000000"/>
              <w:right w:val="single" w:sz="4" w:space="0" w:color="000000"/>
            </w:tcBorders>
            <w:hideMark/>
          </w:tcPr>
          <w:p w:rsidR="00277423" w:rsidRDefault="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Tijekom godine</w:t>
            </w:r>
          </w:p>
        </w:tc>
        <w:tc>
          <w:tcPr>
            <w:tcW w:w="4948" w:type="dxa"/>
            <w:tcBorders>
              <w:top w:val="single" w:sz="4" w:space="0" w:color="000000"/>
              <w:left w:val="single" w:sz="4" w:space="0" w:color="000000"/>
              <w:bottom w:val="single" w:sz="4" w:space="0" w:color="000000"/>
              <w:right w:val="single" w:sz="6"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Obrađivanje tema iz područja zdravstvene, socijalne i ekološke zaštite učenika kroz teme GIK –a i </w:t>
            </w:r>
            <w:proofErr w:type="spellStart"/>
            <w:r>
              <w:rPr>
                <w:rFonts w:ascii="Arial" w:eastAsia="Times New Roman" w:hAnsi="Arial" w:cs="Arial"/>
                <w:sz w:val="20"/>
                <w:szCs w:val="20"/>
              </w:rPr>
              <w:t>međupredmetne</w:t>
            </w:r>
            <w:proofErr w:type="spellEnd"/>
            <w:r>
              <w:rPr>
                <w:rFonts w:ascii="Arial" w:eastAsia="Times New Roman" w:hAnsi="Arial" w:cs="Arial"/>
                <w:sz w:val="20"/>
                <w:szCs w:val="20"/>
              </w:rPr>
              <w:t xml:space="preserve"> teme iz Kurikuluma na satovima razrednog odjela i na ostalim nastavnim satovima kad god je to moguće</w:t>
            </w:r>
          </w:p>
        </w:tc>
        <w:tc>
          <w:tcPr>
            <w:tcW w:w="850" w:type="dxa"/>
            <w:tcBorders>
              <w:top w:val="single" w:sz="4" w:space="0" w:color="000000"/>
              <w:left w:val="single" w:sz="6"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121</w:t>
            </w:r>
          </w:p>
        </w:tc>
        <w:tc>
          <w:tcPr>
            <w:tcW w:w="2231"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svi učitelji</w:t>
            </w:r>
          </w:p>
          <w:p w:rsidR="00277423" w:rsidRDefault="00277423">
            <w:pPr>
              <w:spacing w:after="0"/>
              <w:rPr>
                <w:rFonts w:ascii="Arial" w:eastAsia="Times New Roman" w:hAnsi="Arial" w:cs="Arial"/>
                <w:sz w:val="20"/>
                <w:szCs w:val="20"/>
              </w:rPr>
            </w:pPr>
            <w:r>
              <w:rPr>
                <w:rFonts w:ascii="Arial" w:eastAsia="Times New Roman" w:hAnsi="Arial" w:cs="Arial"/>
                <w:sz w:val="20"/>
                <w:szCs w:val="20"/>
              </w:rPr>
              <w:t>liječnik školske medicine</w:t>
            </w:r>
          </w:p>
        </w:tc>
      </w:tr>
    </w:tbl>
    <w:p w:rsidR="00277423" w:rsidRDefault="00277423" w:rsidP="00277423">
      <w:pPr>
        <w:spacing w:after="0"/>
        <w:jc w:val="both"/>
        <w:rPr>
          <w:rFonts w:ascii="Times New Roman" w:eastAsia="Times New Roman" w:hAnsi="Times New Roman" w:cs="Times New Roman"/>
          <w:sz w:val="24"/>
          <w:szCs w:val="24"/>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Aktivnosti  socijalne zaštite provodit će se u suradnji sa Centrom za socijalnu skrb u Daruvaru.</w:t>
      </w:r>
    </w:p>
    <w:p w:rsidR="00277423" w:rsidRDefault="00277423" w:rsidP="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Prehranaza</w:t>
      </w:r>
      <w:proofErr w:type="spellEnd"/>
      <w:r>
        <w:rPr>
          <w:rFonts w:ascii="Arial" w:eastAsia="Times New Roman" w:hAnsi="Arial" w:cs="Arial"/>
          <w:sz w:val="20"/>
          <w:szCs w:val="20"/>
        </w:rPr>
        <w:t xml:space="preserve"> učenike financirat će se iz </w:t>
      </w:r>
      <w:proofErr w:type="spellStart"/>
      <w:r>
        <w:rPr>
          <w:rFonts w:ascii="Arial" w:eastAsia="Times New Roman" w:hAnsi="Arial" w:cs="Arial"/>
          <w:sz w:val="20"/>
          <w:szCs w:val="20"/>
        </w:rPr>
        <w:t>projketa</w:t>
      </w:r>
      <w:proofErr w:type="spellEnd"/>
      <w:r>
        <w:rPr>
          <w:rFonts w:ascii="Arial" w:eastAsia="Times New Roman" w:hAnsi="Arial" w:cs="Arial"/>
          <w:sz w:val="20"/>
          <w:szCs w:val="20"/>
        </w:rPr>
        <w:t xml:space="preserve"> Školski obrok za sve i iz Proračuna Općine Sirač. Za sve učenike je u školi besplatan obrok. </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Ekološka zaštita učenika provodit će se kroz brigu za uređenje učionica, hodnika, kompletnog školskog prostora, kao i okoliša škole. Tu će biti naročito angažirani ravnateljica, učiteljica biologije i likovne kulture, svi razrednici, učitelji i učenici škole, kao i pomoćno tehničko osoblje.</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Times New Roman" w:eastAsia="Times New Roman" w:hAnsi="Times New Roman" w:cs="Times New Roman"/>
          <w:sz w:val="24"/>
          <w:szCs w:val="24"/>
        </w:rPr>
      </w:pPr>
      <w:r>
        <w:rPr>
          <w:rFonts w:ascii="Arial" w:eastAsia="Times New Roman" w:hAnsi="Arial" w:cs="Arial"/>
          <w:sz w:val="20"/>
          <w:szCs w:val="20"/>
        </w:rPr>
        <w:tab/>
        <w:t>Pored ovih aktivnosti škola će surađivati s humanitarnim organizacijama, posebno s gradskom organizacijom Crvenog križa Daruvar i Caritasom Sirač.</w:t>
      </w:r>
    </w:p>
    <w:p w:rsidR="00277423" w:rsidRDefault="00277423" w:rsidP="00277423">
      <w:pPr>
        <w:spacing w:after="0"/>
        <w:jc w:val="both"/>
        <w:rPr>
          <w:rFonts w:ascii="Times New Roman" w:eastAsia="Times New Roman" w:hAnsi="Times New Roman" w:cs="Times New Roman"/>
          <w:sz w:val="24"/>
          <w:szCs w:val="24"/>
        </w:rPr>
      </w:pPr>
    </w:p>
    <w:tbl>
      <w:tblPr>
        <w:tblW w:w="9106" w:type="dxa"/>
        <w:tblInd w:w="93" w:type="dxa"/>
        <w:tblLook w:val="04A0" w:firstRow="1" w:lastRow="0" w:firstColumn="1" w:lastColumn="0" w:noHBand="0" w:noVBand="1"/>
      </w:tblPr>
      <w:tblGrid>
        <w:gridCol w:w="1576"/>
        <w:gridCol w:w="5830"/>
        <w:gridCol w:w="1700"/>
      </w:tblGrid>
      <w:tr w:rsidR="00277423" w:rsidTr="00277423">
        <w:trPr>
          <w:trHeight w:val="454"/>
        </w:trPr>
        <w:tc>
          <w:tcPr>
            <w:tcW w:w="9106"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OBVEZNI PROGRAM CIJEPLJENJA</w:t>
            </w:r>
          </w:p>
        </w:tc>
      </w:tr>
      <w:tr w:rsidR="00277423" w:rsidTr="00277423">
        <w:trPr>
          <w:trHeight w:hRule="exact" w:val="340"/>
        </w:trPr>
        <w:tc>
          <w:tcPr>
            <w:tcW w:w="1576" w:type="dxa"/>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Vrijeme</w:t>
            </w:r>
          </w:p>
        </w:tc>
        <w:tc>
          <w:tcPr>
            <w:tcW w:w="583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Sadržaji</w:t>
            </w:r>
          </w:p>
        </w:tc>
        <w:tc>
          <w:tcPr>
            <w:tcW w:w="170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Nositelji</w:t>
            </w:r>
          </w:p>
        </w:tc>
      </w:tr>
      <w:tr w:rsidR="00277423" w:rsidTr="00277423">
        <w:trPr>
          <w:trHeight w:val="300"/>
        </w:trPr>
        <w:tc>
          <w:tcPr>
            <w:tcW w:w="1576"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 </w:t>
            </w:r>
          </w:p>
        </w:tc>
        <w:tc>
          <w:tcPr>
            <w:tcW w:w="5830"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20"/>
                <w:szCs w:val="20"/>
              </w:rPr>
            </w:pPr>
            <w:proofErr w:type="spellStart"/>
            <w:r>
              <w:rPr>
                <w:rFonts w:ascii="Arial" w:eastAsia="Times New Roman" w:hAnsi="Arial" w:cs="Arial"/>
                <w:bCs/>
                <w:sz w:val="20"/>
                <w:szCs w:val="20"/>
              </w:rPr>
              <w:t>I.Razred</w:t>
            </w:r>
            <w:proofErr w:type="spellEnd"/>
            <w:r>
              <w:rPr>
                <w:rFonts w:ascii="Arial" w:eastAsia="Times New Roman" w:hAnsi="Arial" w:cs="Arial"/>
                <w:bCs/>
                <w:sz w:val="20"/>
                <w:szCs w:val="20"/>
              </w:rPr>
              <w:t xml:space="preserve">  - </w:t>
            </w:r>
            <w:proofErr w:type="spellStart"/>
            <w:r>
              <w:rPr>
                <w:rFonts w:ascii="Arial" w:eastAsia="Times New Roman" w:hAnsi="Arial" w:cs="Arial"/>
                <w:bCs/>
                <w:sz w:val="20"/>
                <w:szCs w:val="20"/>
              </w:rPr>
              <w:t>Di</w:t>
            </w:r>
            <w:proofErr w:type="spellEnd"/>
            <w:r>
              <w:rPr>
                <w:rFonts w:ascii="Arial" w:eastAsia="Times New Roman" w:hAnsi="Arial" w:cs="Arial"/>
                <w:bCs/>
                <w:sz w:val="20"/>
                <w:szCs w:val="20"/>
              </w:rPr>
              <w:t xml:space="preserve"> –Te +Polio (9. i 10. mjesec)</w:t>
            </w:r>
          </w:p>
        </w:tc>
        <w:tc>
          <w:tcPr>
            <w:tcW w:w="1700" w:type="dxa"/>
            <w:tcBorders>
              <w:top w:val="single" w:sz="12" w:space="0" w:color="auto"/>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Cs/>
                <w:sz w:val="18"/>
                <w:szCs w:val="18"/>
              </w:rPr>
            </w:pPr>
            <w:r>
              <w:rPr>
                <w:rFonts w:ascii="Arial" w:eastAsia="Times New Roman" w:hAnsi="Arial" w:cs="Arial"/>
                <w:bCs/>
                <w:sz w:val="18"/>
                <w:szCs w:val="18"/>
              </w:rPr>
              <w:t>Liječnik školske medicine  </w:t>
            </w:r>
          </w:p>
          <w:p w:rsidR="00277423" w:rsidRDefault="00277423">
            <w:pPr>
              <w:spacing w:after="0"/>
              <w:jc w:val="both"/>
              <w:rPr>
                <w:rFonts w:ascii="Arial" w:eastAsia="Times New Roman" w:hAnsi="Arial" w:cs="Arial"/>
                <w:bCs/>
                <w:sz w:val="18"/>
                <w:szCs w:val="18"/>
              </w:rPr>
            </w:pPr>
          </w:p>
        </w:tc>
      </w:tr>
      <w:tr w:rsidR="00277423" w:rsidTr="00277423">
        <w:trPr>
          <w:trHeight w:val="300"/>
        </w:trPr>
        <w:tc>
          <w:tcPr>
            <w:tcW w:w="1576"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I.</w:t>
            </w:r>
          </w:p>
        </w:tc>
        <w:tc>
          <w:tcPr>
            <w:tcW w:w="5830"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VI. razred – </w:t>
            </w:r>
            <w:proofErr w:type="spellStart"/>
            <w:r>
              <w:rPr>
                <w:rFonts w:ascii="Arial" w:eastAsia="Times New Roman" w:hAnsi="Arial" w:cs="Arial"/>
                <w:bCs/>
                <w:sz w:val="20"/>
                <w:szCs w:val="20"/>
              </w:rPr>
              <w:t>Engerix</w:t>
            </w:r>
            <w:proofErr w:type="spellEnd"/>
            <w:r>
              <w:rPr>
                <w:rFonts w:ascii="Arial" w:eastAsia="Times New Roman" w:hAnsi="Arial" w:cs="Arial"/>
                <w:bCs/>
                <w:sz w:val="20"/>
                <w:szCs w:val="20"/>
              </w:rPr>
              <w:t xml:space="preserve"> B tri doze tijekom  listopada 2021. </w:t>
            </w:r>
          </w:p>
        </w:tc>
        <w:tc>
          <w:tcPr>
            <w:tcW w:w="1700"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18"/>
                <w:szCs w:val="18"/>
              </w:rPr>
            </w:pPr>
            <w:r>
              <w:rPr>
                <w:rFonts w:ascii="Arial" w:eastAsia="Times New Roman" w:hAnsi="Arial" w:cs="Arial"/>
                <w:b/>
                <w:bCs/>
                <w:sz w:val="18"/>
                <w:szCs w:val="18"/>
              </w:rPr>
              <w:t> </w:t>
            </w:r>
          </w:p>
        </w:tc>
      </w:tr>
      <w:tr w:rsidR="00277423" w:rsidTr="00277423">
        <w:trPr>
          <w:trHeight w:val="300"/>
        </w:trPr>
        <w:tc>
          <w:tcPr>
            <w:tcW w:w="1576"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lastRenderedPageBreak/>
              <w:t>polugodište</w:t>
            </w:r>
          </w:p>
        </w:tc>
        <w:tc>
          <w:tcPr>
            <w:tcW w:w="5830"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VII.- PPD, BCG, (10. i 11. mj.2021.)</w:t>
            </w:r>
          </w:p>
        </w:tc>
        <w:tc>
          <w:tcPr>
            <w:tcW w:w="1700" w:type="dxa"/>
            <w:tcBorders>
              <w:top w:val="nil"/>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
                <w:bCs/>
                <w:sz w:val="24"/>
                <w:szCs w:val="24"/>
              </w:rPr>
            </w:pPr>
          </w:p>
        </w:tc>
      </w:tr>
      <w:tr w:rsidR="00277423" w:rsidTr="00277423">
        <w:trPr>
          <w:trHeight w:val="300"/>
        </w:trPr>
        <w:tc>
          <w:tcPr>
            <w:tcW w:w="1576" w:type="dxa"/>
            <w:tcBorders>
              <w:top w:val="nil"/>
              <w:left w:val="single" w:sz="12" w:space="0" w:color="auto"/>
              <w:bottom w:val="single" w:sz="12" w:space="0" w:color="auto"/>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 </w:t>
            </w:r>
          </w:p>
        </w:tc>
        <w:tc>
          <w:tcPr>
            <w:tcW w:w="5830" w:type="dxa"/>
            <w:tcBorders>
              <w:top w:val="nil"/>
              <w:left w:val="single" w:sz="12" w:space="0" w:color="auto"/>
              <w:bottom w:val="single" w:sz="12" w:space="0" w:color="auto"/>
              <w:right w:val="single" w:sz="12" w:space="0" w:color="auto"/>
            </w:tcBorders>
            <w:noWrap/>
            <w:vAlign w:val="bottom"/>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VIII. razred  </w:t>
            </w:r>
            <w:proofErr w:type="spellStart"/>
            <w:r>
              <w:rPr>
                <w:rFonts w:ascii="Arial" w:eastAsia="Times New Roman" w:hAnsi="Arial" w:cs="Arial"/>
                <w:bCs/>
                <w:sz w:val="20"/>
                <w:szCs w:val="20"/>
              </w:rPr>
              <w:t>Di</w:t>
            </w:r>
            <w:proofErr w:type="spellEnd"/>
            <w:r>
              <w:rPr>
                <w:rFonts w:ascii="Arial" w:eastAsia="Times New Roman" w:hAnsi="Arial" w:cs="Arial"/>
                <w:bCs/>
                <w:sz w:val="20"/>
                <w:szCs w:val="20"/>
              </w:rPr>
              <w:t xml:space="preserve"> –Te+ Polio tijekom listopada 2021.</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VI. razred </w:t>
            </w:r>
            <w:proofErr w:type="spellStart"/>
            <w:r>
              <w:rPr>
                <w:rFonts w:ascii="Arial" w:eastAsia="Times New Roman" w:hAnsi="Arial" w:cs="Arial"/>
                <w:bCs/>
                <w:sz w:val="20"/>
                <w:szCs w:val="20"/>
              </w:rPr>
              <w:t>screening</w:t>
            </w:r>
            <w:proofErr w:type="spellEnd"/>
            <w:r>
              <w:rPr>
                <w:rFonts w:ascii="Arial" w:eastAsia="Times New Roman" w:hAnsi="Arial" w:cs="Arial"/>
                <w:bCs/>
                <w:sz w:val="20"/>
                <w:szCs w:val="20"/>
              </w:rPr>
              <w:t xml:space="preserve"> kralježnice uz cijepljenje  II doze protiv hepatitisa B </w:t>
            </w:r>
          </w:p>
        </w:tc>
        <w:tc>
          <w:tcPr>
            <w:tcW w:w="1700" w:type="dxa"/>
            <w:tcBorders>
              <w:top w:val="nil"/>
              <w:left w:val="single" w:sz="12" w:space="0" w:color="auto"/>
              <w:bottom w:val="single" w:sz="12" w:space="0" w:color="auto"/>
              <w:right w:val="single" w:sz="12" w:space="0" w:color="auto"/>
            </w:tcBorders>
            <w:vAlign w:val="bottom"/>
          </w:tcPr>
          <w:p w:rsidR="00277423" w:rsidRDefault="00277423">
            <w:pPr>
              <w:spacing w:after="0"/>
              <w:jc w:val="both"/>
              <w:rPr>
                <w:rFonts w:ascii="Arial" w:eastAsia="Times New Roman" w:hAnsi="Arial" w:cs="Arial"/>
                <w:b/>
                <w:bCs/>
                <w:sz w:val="24"/>
                <w:szCs w:val="24"/>
              </w:rPr>
            </w:pPr>
          </w:p>
        </w:tc>
      </w:tr>
      <w:tr w:rsidR="00277423" w:rsidTr="00277423">
        <w:trPr>
          <w:trHeight w:val="300"/>
        </w:trPr>
        <w:tc>
          <w:tcPr>
            <w:tcW w:w="1576" w:type="dxa"/>
            <w:tcBorders>
              <w:top w:val="single" w:sz="12" w:space="0" w:color="auto"/>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
                <w:bCs/>
                <w:sz w:val="24"/>
                <w:szCs w:val="24"/>
              </w:rPr>
            </w:pPr>
          </w:p>
        </w:tc>
        <w:tc>
          <w:tcPr>
            <w:tcW w:w="5830"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VI. razred – </w:t>
            </w:r>
            <w:proofErr w:type="spellStart"/>
            <w:r>
              <w:rPr>
                <w:rFonts w:ascii="Arial" w:eastAsia="Times New Roman" w:hAnsi="Arial" w:cs="Arial"/>
                <w:bCs/>
                <w:sz w:val="20"/>
                <w:szCs w:val="20"/>
              </w:rPr>
              <w:t>Engerix</w:t>
            </w:r>
            <w:proofErr w:type="spellEnd"/>
            <w:r>
              <w:rPr>
                <w:rFonts w:ascii="Arial" w:eastAsia="Times New Roman" w:hAnsi="Arial" w:cs="Arial"/>
                <w:bCs/>
                <w:sz w:val="20"/>
                <w:szCs w:val="20"/>
              </w:rPr>
              <w:t xml:space="preserve"> B jedna doza  tijekom  ožujka  2022.</w:t>
            </w:r>
          </w:p>
        </w:tc>
        <w:tc>
          <w:tcPr>
            <w:tcW w:w="1700"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18"/>
                <w:szCs w:val="18"/>
              </w:rPr>
            </w:pPr>
            <w:r>
              <w:rPr>
                <w:rFonts w:ascii="Arial" w:eastAsia="Times New Roman" w:hAnsi="Arial" w:cs="Arial"/>
                <w:bCs/>
                <w:sz w:val="18"/>
                <w:szCs w:val="18"/>
              </w:rPr>
              <w:t>Liječnik  školske medicine  </w:t>
            </w:r>
          </w:p>
        </w:tc>
      </w:tr>
      <w:tr w:rsidR="00277423" w:rsidTr="00277423">
        <w:trPr>
          <w:trHeight w:val="300"/>
        </w:trPr>
        <w:tc>
          <w:tcPr>
            <w:tcW w:w="1576"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II.</w:t>
            </w:r>
          </w:p>
        </w:tc>
        <w:tc>
          <w:tcPr>
            <w:tcW w:w="5830" w:type="dxa"/>
            <w:tcBorders>
              <w:top w:val="nil"/>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Cs/>
                <w:sz w:val="20"/>
                <w:szCs w:val="20"/>
              </w:rPr>
            </w:pPr>
          </w:p>
        </w:tc>
        <w:tc>
          <w:tcPr>
            <w:tcW w:w="1700"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18"/>
                <w:szCs w:val="18"/>
              </w:rPr>
            </w:pPr>
            <w:r>
              <w:rPr>
                <w:rFonts w:ascii="Arial" w:eastAsia="Times New Roman" w:hAnsi="Arial" w:cs="Arial"/>
                <w:b/>
                <w:bCs/>
                <w:sz w:val="18"/>
                <w:szCs w:val="18"/>
              </w:rPr>
              <w:t> </w:t>
            </w:r>
          </w:p>
        </w:tc>
      </w:tr>
      <w:tr w:rsidR="00277423" w:rsidTr="00277423">
        <w:trPr>
          <w:trHeight w:val="300"/>
        </w:trPr>
        <w:tc>
          <w:tcPr>
            <w:tcW w:w="1576"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polugodište</w:t>
            </w:r>
          </w:p>
        </w:tc>
        <w:tc>
          <w:tcPr>
            <w:tcW w:w="5830" w:type="dxa"/>
            <w:tcBorders>
              <w:top w:val="nil"/>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Cs/>
                <w:sz w:val="20"/>
                <w:szCs w:val="20"/>
              </w:rPr>
            </w:pPr>
          </w:p>
        </w:tc>
        <w:tc>
          <w:tcPr>
            <w:tcW w:w="1700" w:type="dxa"/>
            <w:tcBorders>
              <w:top w:val="nil"/>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4"/>
                <w:szCs w:val="24"/>
              </w:rPr>
            </w:pPr>
            <w:r>
              <w:rPr>
                <w:rFonts w:ascii="Arial" w:eastAsia="Times New Roman" w:hAnsi="Arial" w:cs="Arial"/>
                <w:b/>
                <w:bCs/>
                <w:sz w:val="24"/>
                <w:szCs w:val="24"/>
              </w:rPr>
              <w:t> </w:t>
            </w:r>
          </w:p>
        </w:tc>
      </w:tr>
      <w:tr w:rsidR="00277423" w:rsidTr="00277423">
        <w:trPr>
          <w:trHeight w:val="315"/>
        </w:trPr>
        <w:tc>
          <w:tcPr>
            <w:tcW w:w="1576"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
                <w:bCs/>
                <w:sz w:val="24"/>
                <w:szCs w:val="24"/>
              </w:rPr>
            </w:pPr>
          </w:p>
        </w:tc>
        <w:tc>
          <w:tcPr>
            <w:tcW w:w="5830"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Cs/>
                <w:sz w:val="20"/>
                <w:szCs w:val="20"/>
              </w:rPr>
            </w:pPr>
          </w:p>
        </w:tc>
        <w:tc>
          <w:tcPr>
            <w:tcW w:w="1700"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
                <w:bCs/>
                <w:sz w:val="24"/>
                <w:szCs w:val="24"/>
              </w:rPr>
            </w:pPr>
          </w:p>
        </w:tc>
      </w:tr>
      <w:tr w:rsidR="00277423" w:rsidTr="00277423">
        <w:trPr>
          <w:trHeight w:val="340"/>
        </w:trPr>
        <w:tc>
          <w:tcPr>
            <w:tcW w:w="9106"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noWrap/>
            <w:vAlign w:val="center"/>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TIJEKOM GODINE</w:t>
            </w:r>
          </w:p>
          <w:p w:rsidR="00277423" w:rsidRDefault="00277423">
            <w:pPr>
              <w:spacing w:after="0"/>
              <w:jc w:val="both"/>
              <w:rPr>
                <w:rFonts w:ascii="Arial" w:eastAsia="Times New Roman" w:hAnsi="Arial" w:cs="Arial"/>
                <w:bCs/>
                <w:sz w:val="20"/>
                <w:szCs w:val="20"/>
              </w:rPr>
            </w:pPr>
          </w:p>
        </w:tc>
      </w:tr>
      <w:tr w:rsidR="00277423" w:rsidTr="00277423">
        <w:trPr>
          <w:trHeight w:val="300"/>
        </w:trPr>
        <w:tc>
          <w:tcPr>
            <w:tcW w:w="1576" w:type="dxa"/>
            <w:tcBorders>
              <w:top w:val="single" w:sz="12" w:space="0" w:color="auto"/>
              <w:left w:val="single" w:sz="12" w:space="0" w:color="auto"/>
              <w:bottom w:val="nil"/>
              <w:right w:val="single" w:sz="12" w:space="0" w:color="auto"/>
            </w:tcBorders>
            <w:noWrap/>
            <w:vAlign w:val="bottom"/>
          </w:tcPr>
          <w:p w:rsidR="00277423" w:rsidRDefault="00277423">
            <w:pPr>
              <w:spacing w:after="0"/>
              <w:jc w:val="both"/>
              <w:rPr>
                <w:rFonts w:ascii="Arial" w:eastAsia="Times New Roman" w:hAnsi="Arial" w:cs="Arial"/>
                <w:b/>
                <w:bCs/>
                <w:sz w:val="18"/>
                <w:szCs w:val="18"/>
              </w:rPr>
            </w:pPr>
          </w:p>
        </w:tc>
        <w:tc>
          <w:tcPr>
            <w:tcW w:w="5830"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
                <w:bCs/>
                <w:sz w:val="20"/>
                <w:szCs w:val="20"/>
              </w:rPr>
            </w:pPr>
            <w:r>
              <w:rPr>
                <w:rFonts w:ascii="Arial" w:eastAsia="Times New Roman" w:hAnsi="Arial" w:cs="Arial"/>
                <w:bCs/>
                <w:sz w:val="20"/>
                <w:szCs w:val="20"/>
              </w:rPr>
              <w:t> </w:t>
            </w:r>
            <w:r>
              <w:rPr>
                <w:rFonts w:ascii="Arial" w:eastAsia="Times New Roman" w:hAnsi="Arial" w:cs="Arial"/>
                <w:b/>
                <w:bCs/>
                <w:sz w:val="20"/>
                <w:szCs w:val="20"/>
              </w:rPr>
              <w:t xml:space="preserve">Sistematski pregledi –                                                                                         </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V. razred  - rujan 2021.</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VIII. razred – siječanj, veljača, ožujak 2022.</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Pregled prije upisa u osnovnu školu – travanj, svibanj, lipanj 2022.</w:t>
            </w:r>
          </w:p>
          <w:p w:rsidR="00277423" w:rsidRDefault="00277423">
            <w:pPr>
              <w:spacing w:after="0"/>
              <w:jc w:val="both"/>
              <w:rPr>
                <w:rFonts w:ascii="Arial" w:eastAsia="Times New Roman" w:hAnsi="Arial" w:cs="Arial"/>
                <w:bCs/>
                <w:sz w:val="20"/>
                <w:szCs w:val="20"/>
              </w:rPr>
            </w:pPr>
            <w:proofErr w:type="spellStart"/>
            <w:r>
              <w:rPr>
                <w:rFonts w:ascii="Arial" w:eastAsia="Times New Roman" w:hAnsi="Arial" w:cs="Arial"/>
                <w:bCs/>
                <w:sz w:val="20"/>
                <w:szCs w:val="20"/>
              </w:rPr>
              <w:t>III.razred</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screening</w:t>
            </w:r>
            <w:proofErr w:type="spellEnd"/>
            <w:r>
              <w:rPr>
                <w:rFonts w:ascii="Arial" w:eastAsia="Times New Roman" w:hAnsi="Arial" w:cs="Arial"/>
                <w:bCs/>
                <w:sz w:val="20"/>
                <w:szCs w:val="20"/>
              </w:rPr>
              <w:t xml:space="preserve"> vida – I. i II. polugodište </w:t>
            </w:r>
          </w:p>
        </w:tc>
        <w:tc>
          <w:tcPr>
            <w:tcW w:w="1700" w:type="dxa"/>
            <w:tcBorders>
              <w:top w:val="single" w:sz="12" w:space="0" w:color="auto"/>
              <w:left w:val="single" w:sz="12" w:space="0" w:color="auto"/>
              <w:bottom w:val="nil"/>
              <w:right w:val="single" w:sz="12" w:space="0" w:color="auto"/>
            </w:tcBorders>
            <w:noWrap/>
            <w:vAlign w:val="bottom"/>
            <w:hideMark/>
          </w:tcPr>
          <w:p w:rsidR="00277423" w:rsidRDefault="00277423">
            <w:pPr>
              <w:spacing w:after="0"/>
              <w:jc w:val="both"/>
              <w:rPr>
                <w:rFonts w:ascii="Arial" w:eastAsia="Times New Roman" w:hAnsi="Arial" w:cs="Arial"/>
                <w:bCs/>
                <w:sz w:val="18"/>
                <w:szCs w:val="18"/>
              </w:rPr>
            </w:pPr>
            <w:r>
              <w:rPr>
                <w:rFonts w:ascii="Arial" w:eastAsia="Times New Roman" w:hAnsi="Arial" w:cs="Arial"/>
                <w:bCs/>
                <w:sz w:val="18"/>
                <w:szCs w:val="18"/>
              </w:rPr>
              <w:t>Liječnik  školske medicine  </w:t>
            </w:r>
          </w:p>
        </w:tc>
      </w:tr>
      <w:tr w:rsidR="00277423" w:rsidTr="00277423">
        <w:trPr>
          <w:trHeight w:val="315"/>
        </w:trPr>
        <w:tc>
          <w:tcPr>
            <w:tcW w:w="1576"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
                <w:bCs/>
                <w:sz w:val="18"/>
                <w:szCs w:val="18"/>
              </w:rPr>
            </w:pPr>
          </w:p>
        </w:tc>
        <w:tc>
          <w:tcPr>
            <w:tcW w:w="5830"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Cs/>
                <w:sz w:val="20"/>
                <w:szCs w:val="20"/>
              </w:rPr>
            </w:pPr>
          </w:p>
        </w:tc>
        <w:tc>
          <w:tcPr>
            <w:tcW w:w="1700" w:type="dxa"/>
            <w:tcBorders>
              <w:top w:val="nil"/>
              <w:left w:val="single" w:sz="12" w:space="0" w:color="auto"/>
              <w:bottom w:val="single" w:sz="12" w:space="0" w:color="auto"/>
              <w:right w:val="single" w:sz="12" w:space="0" w:color="auto"/>
            </w:tcBorders>
            <w:noWrap/>
            <w:vAlign w:val="bottom"/>
          </w:tcPr>
          <w:p w:rsidR="00277423" w:rsidRDefault="00277423">
            <w:pPr>
              <w:spacing w:after="0"/>
              <w:jc w:val="both"/>
              <w:rPr>
                <w:rFonts w:ascii="Arial" w:eastAsia="Times New Roman" w:hAnsi="Arial" w:cs="Arial"/>
                <w:b/>
                <w:bCs/>
                <w:sz w:val="18"/>
                <w:szCs w:val="18"/>
              </w:rPr>
            </w:pPr>
          </w:p>
        </w:tc>
      </w:tr>
    </w:tbl>
    <w:p w:rsidR="00277423" w:rsidRDefault="00277423" w:rsidP="00277423">
      <w:pPr>
        <w:numPr>
          <w:ilvl w:val="12"/>
          <w:numId w:val="0"/>
        </w:numPr>
        <w:spacing w:after="0"/>
        <w:jc w:val="both"/>
        <w:rPr>
          <w:rFonts w:ascii="Arial" w:eastAsia="Times New Roman" w:hAnsi="Arial" w:cs="Arial"/>
          <w:b/>
          <w:sz w:val="20"/>
          <w:szCs w:val="20"/>
        </w:rPr>
      </w:pPr>
    </w:p>
    <w:p w:rsidR="00277423" w:rsidRDefault="00277423" w:rsidP="00277423">
      <w:pPr>
        <w:numPr>
          <w:ilvl w:val="12"/>
          <w:numId w:val="0"/>
        </w:num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 xml:space="preserve">8.3.Profesionalno priopćavanje i informiranje </w:t>
      </w:r>
    </w:p>
    <w:p w:rsidR="00277423" w:rsidRDefault="00277423" w:rsidP="00277423">
      <w:pPr>
        <w:numPr>
          <w:ilvl w:val="12"/>
          <w:numId w:val="0"/>
        </w:numPr>
        <w:spacing w:after="0"/>
        <w:jc w:val="both"/>
        <w:rPr>
          <w:rFonts w:ascii="Arial" w:eastAsia="Times New Roman" w:hAnsi="Arial" w:cs="Arial"/>
          <w:sz w:val="20"/>
          <w:szCs w:val="20"/>
        </w:rPr>
      </w:pPr>
    </w:p>
    <w:p w:rsidR="00277423" w:rsidRDefault="00277423" w:rsidP="00277423">
      <w:pPr>
        <w:numPr>
          <w:ilvl w:val="12"/>
          <w:numId w:val="0"/>
        </w:numPr>
        <w:spacing w:after="0"/>
        <w:ind w:firstLine="720"/>
        <w:jc w:val="both"/>
        <w:rPr>
          <w:rFonts w:ascii="Arial" w:eastAsia="Times New Roman" w:hAnsi="Arial" w:cs="Arial"/>
          <w:sz w:val="20"/>
          <w:szCs w:val="20"/>
        </w:rPr>
      </w:pPr>
      <w:r>
        <w:rPr>
          <w:rFonts w:ascii="Arial" w:eastAsia="Times New Roman" w:hAnsi="Arial" w:cs="Arial"/>
          <w:sz w:val="20"/>
          <w:szCs w:val="20"/>
        </w:rPr>
        <w:t>Svi učitelji, razrednici i Komisija za profesionalnu orijentaciju zaduženi su da učenike profesionalno informiraju i usmjeravaju, kako bi završetkom VIII. razreda lakše odabrali budući poziv, zvanje, odnosno zanimanje.</w:t>
      </w:r>
    </w:p>
    <w:p w:rsidR="00277423" w:rsidRDefault="00277423" w:rsidP="00277423">
      <w:pPr>
        <w:numPr>
          <w:ilvl w:val="12"/>
          <w:numId w:val="0"/>
        </w:numPr>
        <w:spacing w:after="0"/>
        <w:jc w:val="both"/>
        <w:rPr>
          <w:rFonts w:ascii="Arial" w:eastAsia="Times New Roman" w:hAnsi="Arial" w:cs="Arial"/>
          <w:sz w:val="20"/>
          <w:szCs w:val="20"/>
        </w:rPr>
      </w:pPr>
      <w:r>
        <w:rPr>
          <w:rFonts w:ascii="Arial" w:eastAsia="Times New Roman" w:hAnsi="Arial" w:cs="Arial"/>
          <w:sz w:val="20"/>
          <w:szCs w:val="20"/>
        </w:rPr>
        <w:t>Rad na profesionalnom informiranju i usmjeravanju objedinjavat će Komisija za profesionalnu orijentaciju.</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Profesionalno informiranje i usmjeravanje provodit će se za sve učenike putem redovne i izborne nastave, kao i u izvannastavnim aktivnostima.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Bitno je da kroz nastavne sadržaje i dodatne aktivnosti učenici shvate važnost izbora zanimanja, te da ih uputimo na mogućnost izbora zanimanja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00"/>
        <w:gridCol w:w="1610"/>
        <w:gridCol w:w="2546"/>
      </w:tblGrid>
      <w:tr w:rsidR="00277423" w:rsidTr="00277423">
        <w:tc>
          <w:tcPr>
            <w:tcW w:w="706"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jc w:val="both"/>
              <w:rPr>
                <w:rFonts w:ascii="Arial" w:eastAsia="Times New Roman" w:hAnsi="Arial" w:cs="Arial"/>
                <w:b/>
                <w:sz w:val="18"/>
                <w:szCs w:val="18"/>
              </w:rPr>
            </w:pPr>
            <w:r>
              <w:rPr>
                <w:rFonts w:ascii="Arial" w:eastAsia="Times New Roman" w:hAnsi="Arial" w:cs="Arial"/>
                <w:b/>
                <w:sz w:val="18"/>
                <w:szCs w:val="18"/>
              </w:rPr>
              <w:t>R.BR.</w:t>
            </w:r>
          </w:p>
        </w:tc>
        <w:tc>
          <w:tcPr>
            <w:tcW w:w="4200" w:type="dxa"/>
            <w:tcBorders>
              <w:top w:val="single" w:sz="4" w:space="0" w:color="auto"/>
              <w:left w:val="single" w:sz="4" w:space="0" w:color="auto"/>
              <w:bottom w:val="single" w:sz="4" w:space="0" w:color="auto"/>
              <w:right w:val="single" w:sz="4" w:space="0" w:color="auto"/>
            </w:tcBorders>
            <w:shd w:val="clear" w:color="auto" w:fill="EAF1DD"/>
          </w:tcPr>
          <w:p w:rsidR="00277423" w:rsidRDefault="00277423">
            <w:pPr>
              <w:spacing w:after="0"/>
              <w:jc w:val="both"/>
              <w:rPr>
                <w:rFonts w:ascii="Arial" w:eastAsia="Times New Roman" w:hAnsi="Arial" w:cs="Arial"/>
                <w:b/>
                <w:sz w:val="18"/>
                <w:szCs w:val="18"/>
              </w:rPr>
            </w:pPr>
            <w:r>
              <w:rPr>
                <w:rFonts w:ascii="Arial" w:eastAsia="Times New Roman" w:hAnsi="Arial" w:cs="Arial"/>
                <w:b/>
                <w:sz w:val="18"/>
                <w:szCs w:val="18"/>
              </w:rPr>
              <w:t>SADRŽAJ</w:t>
            </w:r>
          </w:p>
          <w:p w:rsidR="00277423" w:rsidRDefault="00277423">
            <w:pPr>
              <w:spacing w:after="0"/>
              <w:jc w:val="both"/>
              <w:rPr>
                <w:rFonts w:ascii="Arial" w:eastAsia="Times New Roman" w:hAnsi="Arial" w:cs="Arial"/>
                <w:b/>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jc w:val="both"/>
              <w:rPr>
                <w:rFonts w:ascii="Arial" w:eastAsia="Times New Roman" w:hAnsi="Arial" w:cs="Arial"/>
                <w:b/>
                <w:sz w:val="18"/>
                <w:szCs w:val="18"/>
              </w:rPr>
            </w:pPr>
            <w:r>
              <w:rPr>
                <w:rFonts w:ascii="Arial" w:eastAsia="Times New Roman" w:hAnsi="Arial" w:cs="Arial"/>
                <w:b/>
                <w:sz w:val="18"/>
                <w:szCs w:val="18"/>
              </w:rPr>
              <w:t>VRIJEME REALIZACIJE</w:t>
            </w:r>
          </w:p>
        </w:tc>
        <w:tc>
          <w:tcPr>
            <w:tcW w:w="2546" w:type="dxa"/>
            <w:tcBorders>
              <w:top w:val="single" w:sz="4" w:space="0" w:color="auto"/>
              <w:left w:val="single" w:sz="4" w:space="0" w:color="auto"/>
              <w:bottom w:val="single" w:sz="4" w:space="0" w:color="auto"/>
              <w:right w:val="single" w:sz="4" w:space="0" w:color="auto"/>
            </w:tcBorders>
            <w:shd w:val="clear" w:color="auto" w:fill="EAF1DD"/>
            <w:hideMark/>
          </w:tcPr>
          <w:p w:rsidR="00277423" w:rsidRDefault="00277423">
            <w:pPr>
              <w:spacing w:after="0"/>
              <w:jc w:val="both"/>
              <w:rPr>
                <w:rFonts w:ascii="Arial" w:eastAsia="Times New Roman" w:hAnsi="Arial" w:cs="Arial"/>
                <w:b/>
                <w:sz w:val="18"/>
                <w:szCs w:val="18"/>
              </w:rPr>
            </w:pPr>
            <w:r>
              <w:rPr>
                <w:rFonts w:ascii="Arial" w:eastAsia="Times New Roman" w:hAnsi="Arial" w:cs="Arial"/>
                <w:b/>
                <w:sz w:val="18"/>
                <w:szCs w:val="18"/>
              </w:rPr>
              <w:t>NOSITELJI</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Anketiranje učenika – interesi, sklonosti i mogućnosti školovanja – koju srednju školu upisati nakon  osmog razreda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 12.mj.2021.</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 psiholog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2.</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Stručna predavanja  za učenike </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«Kamo nakon osnovne škole»</w:t>
            </w:r>
          </w:p>
        </w:tc>
        <w:tc>
          <w:tcPr>
            <w:tcW w:w="1610"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03.mj. 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stručnjaci iz Zavoda za zapošljavanje</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3.</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Ustrojavanje panoa za obavijesti učenicima  vezanim uz profesionalnu orijentaciju</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03.mj.2022.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4.</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Distribucija  informativnih materijala o srednjim školama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03.-06.mj.</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5.</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Stručna literatura i zakonski propisi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Tijekom godine </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Ravnatelj, Pedagog, knjižničar</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6.</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Učenici s posebnim potrebama i profesionalna orijentacija –individualan rad – olakotne okolnosti pri upisu u srednje škole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Tijekom godine </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 psiholog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7.</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Suradnja sa Zavodom za zapošljavanje</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05.mj.2022.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djelatnici zavoda, razrednik, pedagog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8.</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Organizacija gostovanja stručnih suradnika iz srednjih škola u svrhu dobivanja više informacija o pojedinoj srednjoj školi</w:t>
            </w:r>
          </w:p>
          <w:p w:rsidR="00277423" w:rsidRDefault="00277423">
            <w:pPr>
              <w:spacing w:after="0"/>
              <w:jc w:val="both"/>
              <w:rPr>
                <w:rFonts w:ascii="Arial" w:eastAsia="Times New Roman" w:hAnsi="Arial" w:cs="Arial"/>
                <w:bCs/>
                <w:sz w:val="20"/>
                <w:szCs w:val="20"/>
              </w:rPr>
            </w:pPr>
            <w:r>
              <w:rPr>
                <w:rFonts w:ascii="Arial" w:eastAsia="Times New Roman" w:hAnsi="Arial" w:cs="Arial"/>
                <w:sz w:val="20"/>
                <w:szCs w:val="20"/>
              </w:rPr>
              <w:lastRenderedPageBreak/>
              <w:t xml:space="preserve">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lastRenderedPageBreak/>
              <w:t>05.mj. 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Ravnatelj, pedagog, razrednik, djelatnici škola</w:t>
            </w:r>
          </w:p>
        </w:tc>
      </w:tr>
      <w:tr w:rsidR="00277423" w:rsidTr="00277423">
        <w:trPr>
          <w:trHeight w:val="70"/>
        </w:trPr>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lastRenderedPageBreak/>
              <w:t>9.</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Informiranje učenika o uvjetima upisa, datumima, rokovima, mogućnostima školovanja i smještaja</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03.mj.2022.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Razrednik, pedagog, </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10.</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Individualni razgovori sa pojedinim učenicima – </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Identifikacija učenika sa  suženim mogućnostima kod  izbora  zanimanja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Prema potrebi</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razrednik, pedagog</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11.</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On-line  roditeljski sastanak – djelatnici  srednjih škola iz   Daruvara, Pakraca, s učenicima i roditeljima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05.mj.2022.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razrednik, pedagog, djelatnici Centara</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12.</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bCs/>
                <w:sz w:val="20"/>
                <w:szCs w:val="20"/>
              </w:rPr>
            </w:pPr>
            <w:r>
              <w:rPr>
                <w:rFonts w:ascii="Arial" w:eastAsia="Times New Roman" w:hAnsi="Arial" w:cs="Arial"/>
                <w:sz w:val="20"/>
                <w:szCs w:val="20"/>
              </w:rPr>
              <w:t xml:space="preserve">Proširivanje saznanja učenika  o raznim zanimanjima, radnim obavezama kroz pismene  radove iz hrvatskog jezika na temu zanimanja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03-06.mj.2022.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učitelj hrvatskog jezika, razrednik</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13.</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bCs/>
                <w:sz w:val="20"/>
                <w:szCs w:val="20"/>
              </w:rPr>
              <w:t>Organizacija gostovanja roditelja učenika različitih zanimanja u svrhu dobivanja više informacija o pojedinom zanimanju -</w:t>
            </w:r>
            <w:r>
              <w:rPr>
                <w:rFonts w:ascii="Arial" w:eastAsia="Times New Roman" w:hAnsi="Arial" w:cs="Arial"/>
                <w:sz w:val="20"/>
                <w:szCs w:val="20"/>
              </w:rPr>
              <w:t xml:space="preserve"> 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05.mj.2022.</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 ravnatelj</w:t>
            </w:r>
          </w:p>
        </w:tc>
      </w:tr>
      <w:tr w:rsidR="00277423" w:rsidTr="00277423">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14.</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Nova zanimanja, top lista zanimanja na tržištu -Proširivanje spoznaje o postojanju raznih zanimanja -  izrada  plakata – traženje informacija u drugim izvorima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Tijekom godine </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pedagog, razrednik</w:t>
            </w:r>
          </w:p>
        </w:tc>
      </w:tr>
      <w:tr w:rsidR="00277423" w:rsidTr="00277423">
        <w:trPr>
          <w:trHeight w:val="677"/>
        </w:trPr>
        <w:tc>
          <w:tcPr>
            <w:tcW w:w="70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15.</w:t>
            </w:r>
          </w:p>
        </w:tc>
        <w:tc>
          <w:tcPr>
            <w:tcW w:w="420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Prema mogućnostima škole i roditelja eventualni  posjet nekom proizvodnom pogonu ili starim zanatima </w:t>
            </w:r>
          </w:p>
        </w:tc>
        <w:tc>
          <w:tcPr>
            <w:tcW w:w="1610"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Prema mogućnostima </w:t>
            </w:r>
          </w:p>
        </w:tc>
        <w:tc>
          <w:tcPr>
            <w:tcW w:w="2546"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razrednik, </w:t>
            </w:r>
            <w:proofErr w:type="spellStart"/>
            <w:r>
              <w:rPr>
                <w:rFonts w:ascii="Arial" w:eastAsia="Times New Roman" w:hAnsi="Arial" w:cs="Arial"/>
                <w:sz w:val="20"/>
                <w:szCs w:val="20"/>
              </w:rPr>
              <w:t>pedagog,ravnatelj</w:t>
            </w:r>
            <w:proofErr w:type="spellEnd"/>
          </w:p>
        </w:tc>
      </w:tr>
    </w:tbl>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b/>
        <w:t>U suradnji sa Zavodom za zapošljavanje provest ćemo u osmom razredu anketu kako bismo saznali koji učenici imaju problema, odnosno kojim učenicima treba pomoći u izboru škole i zanimanja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b/>
        <w:t xml:space="preserve">U suradnji sa srednjim školama u Daruvaru, Garešnici, Grubišnom Polju i Pakracu organizirat ćemo predavanja profesora i stručnih suradnika iz navedenih škola, ne samo učenicima osmog razreda nego i roditeljima o mogućnosti nastavka školovanja u njihovim školama. Realizirat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 ili u slučaju potrebe organizirati ćemo on-line komunikaciju i prezentaciju. </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8.4. Plan zdravstvene zaštite odgojno-obrazovnih i ostalih radnika škole</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Planirati sve sistematske preglede koji se ostvaruju temeljem kolektivnih ugovora i ostale oblike zdravstvene i sigurnosne zaštite radnika škole.</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 xml:space="preserve">8.5.Školski preventivni programi </w:t>
      </w:r>
      <w:r>
        <w:rPr>
          <w:rFonts w:ascii="Arial" w:eastAsia="Times New Roman" w:hAnsi="Arial" w:cs="Arial"/>
          <w:b/>
          <w:bCs/>
          <w:sz w:val="20"/>
          <w:szCs w:val="20"/>
        </w:rPr>
        <w:t xml:space="preserve"> (ŠPP)</w:t>
      </w:r>
    </w:p>
    <w:p w:rsidR="00277423" w:rsidRDefault="00277423" w:rsidP="00277423">
      <w:pPr>
        <w:autoSpaceDE w:val="0"/>
        <w:autoSpaceDN w:val="0"/>
        <w:adjustRightInd w:val="0"/>
        <w:spacing w:after="0"/>
        <w:jc w:val="both"/>
        <w:rPr>
          <w:rFonts w:ascii="Arial" w:eastAsia="Arial,Bold" w:hAnsi="Arial" w:cs="Arial"/>
          <w:sz w:val="20"/>
          <w:szCs w:val="20"/>
        </w:rPr>
      </w:pPr>
    </w:p>
    <w:p w:rsidR="00277423" w:rsidRDefault="00277423" w:rsidP="00277423">
      <w:pPr>
        <w:spacing w:after="0"/>
        <w:jc w:val="both"/>
        <w:rPr>
          <w:rFonts w:ascii="Arial" w:eastAsia="Times New Roman" w:hAnsi="Arial" w:cs="Arial"/>
          <w:b/>
          <w:bCs/>
          <w:sz w:val="20"/>
          <w:szCs w:val="20"/>
        </w:rPr>
      </w:pPr>
      <w:r>
        <w:rPr>
          <w:rFonts w:ascii="Arial" w:eastAsia="Times New Roman" w:hAnsi="Arial" w:cs="Arial"/>
          <w:b/>
          <w:bCs/>
          <w:sz w:val="20"/>
          <w:szCs w:val="20"/>
        </w:rPr>
        <w:t>Osnovni cilj:</w:t>
      </w:r>
    </w:p>
    <w:p w:rsidR="00277423" w:rsidRDefault="00277423" w:rsidP="00277423">
      <w:pPr>
        <w:autoSpaceDE w:val="0"/>
        <w:autoSpaceDN w:val="0"/>
        <w:adjustRightInd w:val="0"/>
        <w:spacing w:after="0"/>
        <w:ind w:firstLine="720"/>
        <w:jc w:val="both"/>
        <w:rPr>
          <w:rFonts w:ascii="Arial" w:eastAsia="Times New Roman" w:hAnsi="Arial" w:cs="Arial"/>
          <w:bCs/>
          <w:sz w:val="20"/>
          <w:szCs w:val="20"/>
        </w:rPr>
      </w:pPr>
      <w:r>
        <w:rPr>
          <w:rFonts w:ascii="Arial" w:eastAsia="Times New Roman" w:hAnsi="Arial" w:cs="Arial"/>
          <w:bCs/>
          <w:sz w:val="20"/>
          <w:szCs w:val="20"/>
        </w:rPr>
        <w:t xml:space="preserve">Smanjenje broja učenika kod kojih će se pojaviti sve oblike ovisnosti </w:t>
      </w:r>
      <w:r>
        <w:rPr>
          <w:rFonts w:ascii="Arial" w:eastAsia="Arial,Bold" w:hAnsi="Arial" w:cs="Arial"/>
          <w:bCs/>
          <w:sz w:val="20"/>
          <w:szCs w:val="20"/>
        </w:rPr>
        <w:t>i smanjenje broja onih koji će započeti s iskušavanjem sredstava ovisnosti</w:t>
      </w:r>
      <w:r>
        <w:rPr>
          <w:rFonts w:ascii="Arial" w:eastAsia="Times New Roman" w:hAnsi="Arial" w:cs="Arial"/>
          <w:bCs/>
          <w:sz w:val="20"/>
          <w:szCs w:val="20"/>
        </w:rPr>
        <w:t>, prevencija drugih ovisnosti</w:t>
      </w:r>
      <w:r>
        <w:rPr>
          <w:rFonts w:ascii="Arial" w:eastAsia="Arial,Bold" w:hAnsi="Arial" w:cs="Arial"/>
          <w:bCs/>
          <w:sz w:val="20"/>
          <w:szCs w:val="20"/>
        </w:rPr>
        <w:t xml:space="preserve"> i neprihvatljivih oblika ponašanja</w:t>
      </w:r>
      <w:r>
        <w:rPr>
          <w:rFonts w:ascii="Arial" w:eastAsia="Times New Roman" w:hAnsi="Arial" w:cs="Arial"/>
          <w:bCs/>
          <w:sz w:val="20"/>
          <w:szCs w:val="20"/>
        </w:rPr>
        <w:t xml:space="preserve">, unaprjeđenje cjelokupnog zdravog razvoja djece i mladih te poticanje aktivnog uključivanja njihovih roditelja i učitelja u provedbu preventivnih programa. </w:t>
      </w:r>
    </w:p>
    <w:p w:rsidR="00277423" w:rsidRDefault="00277423" w:rsidP="00277423">
      <w:pPr>
        <w:spacing w:after="0"/>
        <w:jc w:val="both"/>
        <w:rPr>
          <w:rFonts w:ascii="Arial" w:eastAsia="Times New Roman" w:hAnsi="Arial" w:cs="Arial"/>
          <w:bCs/>
          <w:color w:val="FF0000"/>
          <w:sz w:val="20"/>
          <w:szCs w:val="20"/>
        </w:rPr>
      </w:pPr>
    </w:p>
    <w:p w:rsidR="00277423" w:rsidRDefault="00277423" w:rsidP="00277423">
      <w:pPr>
        <w:spacing w:after="0"/>
        <w:jc w:val="both"/>
        <w:rPr>
          <w:rFonts w:ascii="Arial" w:eastAsia="Times New Roman" w:hAnsi="Arial" w:cs="Arial"/>
          <w:b/>
          <w:bCs/>
          <w:sz w:val="20"/>
          <w:szCs w:val="20"/>
        </w:rPr>
      </w:pPr>
      <w:r>
        <w:rPr>
          <w:rFonts w:ascii="Arial" w:eastAsia="Times New Roman" w:hAnsi="Arial" w:cs="Arial"/>
          <w:b/>
          <w:bCs/>
          <w:sz w:val="20"/>
          <w:szCs w:val="20"/>
        </w:rPr>
        <w:t xml:space="preserve">Posebni ciljevi: </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t xml:space="preserve">Razvijati samopoštovanje i socijalne vještine kod učenika. </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t>Razvijati komu</w:t>
      </w:r>
      <w:r w:rsidR="0047053F">
        <w:rPr>
          <w:rFonts w:ascii="Arial" w:eastAsia="Times New Roman" w:hAnsi="Arial" w:cs="Arial"/>
          <w:bCs/>
          <w:sz w:val="20"/>
          <w:szCs w:val="20"/>
        </w:rPr>
        <w:t>nikacijske vještine kao preduvj</w:t>
      </w:r>
      <w:r>
        <w:rPr>
          <w:rFonts w:ascii="Arial" w:eastAsia="Times New Roman" w:hAnsi="Arial" w:cs="Arial"/>
          <w:bCs/>
          <w:sz w:val="20"/>
          <w:szCs w:val="20"/>
        </w:rPr>
        <w:t>et kvalitetnijim međusobnim odnosima.</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lastRenderedPageBreak/>
        <w:t>Poboljšati kvalitetu života djece i mladih i motivirati ih za odabir zdravih načina življenja u zajednici. Osigurati kvalitetniju edukaciju svih sudionika školskih preventivnih programa  o sredstvima ovisnosti i problemu ovisnosti te unaprijediti metode koje mogu pridonijeti kvalitetnijem odgoju djece i mladih.</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t>Poboljšati razinu znanja kod djece, mladih i njihovih roditelja o štetnosti raznih oblika ovisnosti u svrhu dobivanja podataka o posljedicama uporabe sredstava ovisnosti.</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t>Prevenirati razne oblike neprimjerenog ponašanja, agresivnog ponašanja i druge oblike neprihvatljivih aktivnosti</w:t>
      </w:r>
    </w:p>
    <w:p w:rsidR="00277423" w:rsidRDefault="00277423" w:rsidP="00277423">
      <w:pPr>
        <w:numPr>
          <w:ilvl w:val="0"/>
          <w:numId w:val="31"/>
        </w:numPr>
        <w:spacing w:after="0"/>
        <w:jc w:val="both"/>
        <w:rPr>
          <w:rFonts w:ascii="Arial" w:eastAsia="Times New Roman" w:hAnsi="Arial" w:cs="Arial"/>
          <w:bCs/>
          <w:sz w:val="20"/>
          <w:szCs w:val="20"/>
        </w:rPr>
      </w:pPr>
      <w:r>
        <w:rPr>
          <w:rFonts w:ascii="Arial" w:eastAsia="Times New Roman" w:hAnsi="Arial" w:cs="Arial"/>
          <w:bCs/>
          <w:sz w:val="20"/>
          <w:szCs w:val="20"/>
        </w:rPr>
        <w:t xml:space="preserve">Pružiti stručnu pomoć djeci i mladima s poremećajima u ponašanju i onima koji žive u rizičnim obiteljskim uvjetima (loše </w:t>
      </w:r>
      <w:proofErr w:type="spellStart"/>
      <w:r>
        <w:rPr>
          <w:rFonts w:ascii="Arial" w:eastAsia="Times New Roman" w:hAnsi="Arial" w:cs="Arial"/>
          <w:bCs/>
          <w:sz w:val="20"/>
          <w:szCs w:val="20"/>
        </w:rPr>
        <w:t>ﬁnancijsko</w:t>
      </w:r>
      <w:proofErr w:type="spellEnd"/>
      <w:r>
        <w:rPr>
          <w:rFonts w:ascii="Arial" w:eastAsia="Times New Roman" w:hAnsi="Arial" w:cs="Arial"/>
          <w:bCs/>
          <w:sz w:val="20"/>
          <w:szCs w:val="20"/>
        </w:rPr>
        <w:t xml:space="preserve"> stanje obitelji, teškoće u socijalnoj prilagodbi, teškoće pri učenju) </w:t>
      </w:r>
    </w:p>
    <w:p w:rsidR="00277423" w:rsidRDefault="00277423" w:rsidP="00277423">
      <w:pPr>
        <w:numPr>
          <w:ilvl w:val="0"/>
          <w:numId w:val="31"/>
        </w:numPr>
        <w:spacing w:after="0"/>
        <w:jc w:val="both"/>
        <w:rPr>
          <w:rFonts w:ascii="Arial" w:eastAsia="Times New Roman" w:hAnsi="Arial" w:cs="Arial"/>
          <w:sz w:val="20"/>
          <w:szCs w:val="20"/>
        </w:rPr>
      </w:pPr>
      <w:r>
        <w:rPr>
          <w:rFonts w:ascii="Arial" w:eastAsia="Times New Roman" w:hAnsi="Arial" w:cs="Arial"/>
          <w:bCs/>
          <w:sz w:val="20"/>
          <w:szCs w:val="20"/>
        </w:rPr>
        <w:t xml:space="preserve">Povećati pozornost nad aktivnostima učenika u školskom okruženju kako bi se smanjila razina dostupnosti sredstvima ovisnosti. </w:t>
      </w:r>
    </w:p>
    <w:p w:rsidR="00277423" w:rsidRDefault="00277423" w:rsidP="00277423">
      <w:pPr>
        <w:autoSpaceDE w:val="0"/>
        <w:autoSpaceDN w:val="0"/>
        <w:adjustRightInd w:val="0"/>
        <w:spacing w:after="0"/>
        <w:jc w:val="both"/>
        <w:rPr>
          <w:rFonts w:ascii="Arial" w:eastAsia="Arial,Bold" w:hAnsi="Arial" w:cs="Arial"/>
          <w:sz w:val="20"/>
          <w:szCs w:val="20"/>
        </w:rPr>
      </w:pPr>
    </w:p>
    <w:p w:rsidR="00277423" w:rsidRDefault="00277423" w:rsidP="00277423">
      <w:pPr>
        <w:autoSpaceDE w:val="0"/>
        <w:autoSpaceDN w:val="0"/>
        <w:adjustRightInd w:val="0"/>
        <w:spacing w:after="0"/>
        <w:jc w:val="both"/>
        <w:rPr>
          <w:rFonts w:ascii="Arial" w:eastAsia="Arial,Bold" w:hAnsi="Arial" w:cs="Arial"/>
          <w:b/>
          <w:sz w:val="20"/>
          <w:szCs w:val="20"/>
        </w:rPr>
      </w:pPr>
      <w:r>
        <w:rPr>
          <w:rFonts w:ascii="Arial" w:eastAsia="Arial,Bold" w:hAnsi="Arial" w:cs="Arial"/>
          <w:b/>
          <w:sz w:val="20"/>
          <w:szCs w:val="20"/>
        </w:rPr>
        <w:t>Sadržaji rada:</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 xml:space="preserve">Škola kao milje - Poticajno okruženje u školi </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proofErr w:type="spellStart"/>
      <w:r>
        <w:rPr>
          <w:rFonts w:ascii="Arial" w:eastAsia="Arial,Bold" w:hAnsi="Arial" w:cs="Arial"/>
          <w:sz w:val="20"/>
          <w:szCs w:val="20"/>
        </w:rPr>
        <w:t>Međupredmetne</w:t>
      </w:r>
      <w:proofErr w:type="spellEnd"/>
      <w:r>
        <w:rPr>
          <w:rFonts w:ascii="Arial" w:eastAsia="Arial,Bold" w:hAnsi="Arial" w:cs="Arial"/>
          <w:sz w:val="20"/>
          <w:szCs w:val="20"/>
        </w:rPr>
        <w:t xml:space="preserve"> teme </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 xml:space="preserve">Projekt  Eko škole </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Suradnja roditelja i škole  - Biti uspješan roditelj</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 xml:space="preserve">Kvalitetno provođenje slobodnog vremena učenika – primjereno korištenje </w:t>
      </w:r>
      <w:proofErr w:type="spellStart"/>
      <w:r>
        <w:rPr>
          <w:rFonts w:ascii="Arial" w:eastAsia="Arial,Bold" w:hAnsi="Arial" w:cs="Arial"/>
          <w:sz w:val="20"/>
          <w:szCs w:val="20"/>
        </w:rPr>
        <w:t>elektroničihmedja</w:t>
      </w:r>
      <w:proofErr w:type="spellEnd"/>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 xml:space="preserve">Učenje životnih vještina  </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Diskretni personalni zaštitni postupak</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Mjere sekundarne prevencije</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Suradnja škole s drugim institucijama</w:t>
      </w:r>
    </w:p>
    <w:p w:rsidR="00277423" w:rsidRDefault="00277423" w:rsidP="00277423">
      <w:pPr>
        <w:numPr>
          <w:ilvl w:val="0"/>
          <w:numId w:val="32"/>
        </w:numPr>
        <w:autoSpaceDE w:val="0"/>
        <w:autoSpaceDN w:val="0"/>
        <w:adjustRightInd w:val="0"/>
        <w:spacing w:after="0"/>
        <w:jc w:val="both"/>
        <w:rPr>
          <w:rFonts w:ascii="Arial" w:eastAsia="Arial,Bold" w:hAnsi="Arial" w:cs="Arial"/>
          <w:sz w:val="20"/>
          <w:szCs w:val="20"/>
        </w:rPr>
      </w:pPr>
      <w:r>
        <w:rPr>
          <w:rFonts w:ascii="Arial" w:eastAsia="Arial,Bold" w:hAnsi="Arial" w:cs="Arial"/>
          <w:sz w:val="20"/>
          <w:szCs w:val="20"/>
        </w:rPr>
        <w:t xml:space="preserve">Edukacija i </w:t>
      </w:r>
      <w:proofErr w:type="spellStart"/>
      <w:r>
        <w:rPr>
          <w:rFonts w:ascii="Arial" w:eastAsia="Arial,Bold" w:hAnsi="Arial" w:cs="Arial"/>
          <w:sz w:val="20"/>
          <w:szCs w:val="20"/>
        </w:rPr>
        <w:t>samoedukacija</w:t>
      </w:r>
      <w:proofErr w:type="spellEnd"/>
      <w:r>
        <w:rPr>
          <w:rFonts w:ascii="Arial" w:eastAsia="Arial,Bold" w:hAnsi="Arial" w:cs="Arial"/>
          <w:sz w:val="20"/>
          <w:szCs w:val="20"/>
        </w:rPr>
        <w:t xml:space="preserve"> odgojno –obrazovnih radnika </w:t>
      </w:r>
    </w:p>
    <w:p w:rsidR="00277423" w:rsidRDefault="00277423" w:rsidP="00277423">
      <w:pPr>
        <w:spacing w:after="0"/>
        <w:jc w:val="both"/>
        <w:rPr>
          <w:rFonts w:ascii="Arial" w:eastAsia="Calibri" w:hAnsi="Arial" w:cs="Arial"/>
          <w:color w:val="FF0000"/>
          <w:sz w:val="20"/>
          <w:szCs w:val="20"/>
        </w:rPr>
      </w:pPr>
    </w:p>
    <w:p w:rsidR="00277423" w:rsidRDefault="00277423" w:rsidP="00277423">
      <w:pPr>
        <w:spacing w:after="0"/>
        <w:jc w:val="both"/>
        <w:rPr>
          <w:rFonts w:ascii="Arial" w:eastAsia="Calibri" w:hAnsi="Arial" w:cs="Arial"/>
          <w:sz w:val="20"/>
          <w:szCs w:val="20"/>
        </w:rPr>
      </w:pPr>
      <w:r>
        <w:rPr>
          <w:rFonts w:ascii="Arial" w:eastAsia="Times New Roman" w:hAnsi="Arial" w:cs="Arial"/>
          <w:b/>
          <w:bCs/>
          <w:sz w:val="20"/>
          <w:szCs w:val="20"/>
        </w:rPr>
        <w:t>Voditelj programa prevencije</w:t>
      </w:r>
      <w:r>
        <w:rPr>
          <w:rFonts w:ascii="Arial" w:eastAsia="Calibri" w:hAnsi="Arial" w:cs="Arial"/>
          <w:sz w:val="20"/>
          <w:szCs w:val="20"/>
        </w:rPr>
        <w:t xml:space="preserve">: Halina Maria Pašuld, </w:t>
      </w:r>
      <w:proofErr w:type="spellStart"/>
      <w:r>
        <w:rPr>
          <w:rFonts w:ascii="Arial" w:eastAsia="Calibri" w:hAnsi="Arial" w:cs="Arial"/>
          <w:sz w:val="20"/>
          <w:szCs w:val="20"/>
        </w:rPr>
        <w:t>mag.paed</w:t>
      </w:r>
      <w:proofErr w:type="spellEnd"/>
      <w:r>
        <w:rPr>
          <w:rFonts w:ascii="Arial" w:eastAsia="Calibri" w:hAnsi="Arial" w:cs="Arial"/>
          <w:sz w:val="20"/>
          <w:szCs w:val="20"/>
        </w:rPr>
        <w:t>., stručni suradnik-pedagog</w:t>
      </w:r>
    </w:p>
    <w:p w:rsidR="00277423" w:rsidRDefault="00277423" w:rsidP="00277423">
      <w:pPr>
        <w:spacing w:after="0"/>
        <w:jc w:val="both"/>
        <w:rPr>
          <w:rFonts w:ascii="Arial" w:eastAsia="Calibri" w:hAnsi="Arial" w:cs="Arial"/>
          <w:b/>
          <w:sz w:val="20"/>
          <w:szCs w:val="20"/>
        </w:rPr>
      </w:pPr>
      <w:r>
        <w:rPr>
          <w:rFonts w:ascii="Arial" w:eastAsia="Calibri" w:hAnsi="Arial" w:cs="Arial"/>
          <w:b/>
          <w:sz w:val="20"/>
          <w:szCs w:val="20"/>
        </w:rPr>
        <w:t>Članovi školskog povjerenstva za ŠPP: r</w:t>
      </w:r>
      <w:r>
        <w:rPr>
          <w:rFonts w:ascii="Arial" w:eastAsia="Calibri" w:hAnsi="Arial" w:cs="Arial"/>
          <w:sz w:val="20"/>
          <w:szCs w:val="20"/>
        </w:rPr>
        <w:t xml:space="preserve">avnateljica, knjižničarka, predstavnik Vijeća učenika, roditelj– predstavnik Vijeća roditelja, učitelji: Suzana Hunjak, Tihana Tukara, Silvija Petrnel, Dragan Barač, Ivana </w:t>
      </w:r>
      <w:proofErr w:type="spellStart"/>
      <w:r>
        <w:rPr>
          <w:rFonts w:ascii="Arial" w:eastAsia="Calibri" w:hAnsi="Arial" w:cs="Arial"/>
          <w:sz w:val="20"/>
          <w:szCs w:val="20"/>
        </w:rPr>
        <w:t>Pernić,Snježana</w:t>
      </w:r>
      <w:proofErr w:type="spellEnd"/>
      <w:r>
        <w:rPr>
          <w:rFonts w:ascii="Arial" w:eastAsia="Calibri" w:hAnsi="Arial" w:cs="Arial"/>
          <w:sz w:val="20"/>
          <w:szCs w:val="20"/>
        </w:rPr>
        <w:t xml:space="preserve"> Supan, Varat </w:t>
      </w:r>
      <w:proofErr w:type="spellStart"/>
      <w:r>
        <w:rPr>
          <w:rFonts w:ascii="Arial" w:eastAsia="Calibri" w:hAnsi="Arial" w:cs="Arial"/>
          <w:sz w:val="20"/>
          <w:szCs w:val="20"/>
        </w:rPr>
        <w:t>Manuela,DijanaVidović</w:t>
      </w:r>
      <w:proofErr w:type="spellEnd"/>
      <w:r>
        <w:rPr>
          <w:rFonts w:ascii="Arial" w:eastAsia="Calibri" w:hAnsi="Arial" w:cs="Arial"/>
          <w:sz w:val="20"/>
          <w:szCs w:val="20"/>
        </w:rPr>
        <w:t xml:space="preserve"> </w:t>
      </w:r>
      <w:proofErr w:type="spellStart"/>
      <w:r>
        <w:rPr>
          <w:rFonts w:ascii="Arial" w:eastAsia="Calibri" w:hAnsi="Arial" w:cs="Arial"/>
          <w:sz w:val="20"/>
          <w:szCs w:val="20"/>
        </w:rPr>
        <w:t>Petrović,JasnaČapo,liječnica</w:t>
      </w:r>
      <w:proofErr w:type="spellEnd"/>
      <w:r>
        <w:rPr>
          <w:rFonts w:ascii="Arial" w:eastAsia="Calibri" w:hAnsi="Arial" w:cs="Arial"/>
          <w:sz w:val="20"/>
          <w:szCs w:val="20"/>
        </w:rPr>
        <w:t xml:space="preserve"> školske medicine: Dr. Antina Dadić, lokalni stručnjaci za prevenciju ovisnosti i ostale preventivne aktivnosti: Barbara </w:t>
      </w:r>
      <w:proofErr w:type="spellStart"/>
      <w:r>
        <w:rPr>
          <w:rFonts w:ascii="Arial" w:eastAsia="Calibri" w:hAnsi="Arial" w:cs="Arial"/>
          <w:sz w:val="20"/>
          <w:szCs w:val="20"/>
        </w:rPr>
        <w:t>Vukalović</w:t>
      </w:r>
      <w:proofErr w:type="spellEnd"/>
      <w:r>
        <w:rPr>
          <w:rFonts w:ascii="Arial" w:eastAsia="Calibri" w:hAnsi="Arial" w:cs="Arial"/>
          <w:sz w:val="20"/>
          <w:szCs w:val="20"/>
        </w:rPr>
        <w:t xml:space="preserve">, PU BBŽ, Renata </w:t>
      </w:r>
      <w:proofErr w:type="spellStart"/>
      <w:r>
        <w:rPr>
          <w:rFonts w:ascii="Arial" w:eastAsia="Calibri" w:hAnsi="Arial" w:cs="Arial"/>
          <w:sz w:val="20"/>
          <w:szCs w:val="20"/>
        </w:rPr>
        <w:t>HunjadiBrzović,dipl.psih</w:t>
      </w:r>
      <w:proofErr w:type="spellEnd"/>
      <w:r>
        <w:rPr>
          <w:rFonts w:ascii="Arial" w:eastAsia="Calibri" w:hAnsi="Arial" w:cs="Arial"/>
          <w:sz w:val="20"/>
          <w:szCs w:val="20"/>
        </w:rPr>
        <w:t>.- Centar za mentalno zdravlje Zavoda  za javno zdravstvo Bjelovarsko-bilogorske županije</w:t>
      </w:r>
    </w:p>
    <w:p w:rsidR="00277423" w:rsidRDefault="00277423" w:rsidP="00277423">
      <w:pPr>
        <w:spacing w:after="0"/>
        <w:jc w:val="both"/>
        <w:rPr>
          <w:rFonts w:ascii="Arial" w:eastAsia="Times New Roman" w:hAnsi="Arial" w:cs="Arial"/>
          <w:b/>
          <w:bCs/>
          <w:color w:val="FF0000"/>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bCs/>
          <w:sz w:val="20"/>
          <w:szCs w:val="20"/>
        </w:rPr>
        <w:t>Rad s učenicima</w:t>
      </w:r>
      <w:r>
        <w:rPr>
          <w:rFonts w:ascii="Arial" w:eastAsia="Times New Roman" w:hAnsi="Arial" w:cs="Arial"/>
          <w:b/>
          <w:sz w:val="20"/>
          <w:szCs w:val="20"/>
        </w:rPr>
        <w:t>:</w:t>
      </w:r>
    </w:p>
    <w:p w:rsidR="00277423" w:rsidRDefault="00277423" w:rsidP="00277423">
      <w:pPr>
        <w:numPr>
          <w:ilvl w:val="0"/>
          <w:numId w:val="33"/>
        </w:numPr>
        <w:autoSpaceDE w:val="0"/>
        <w:autoSpaceDN w:val="0"/>
        <w:adjustRightInd w:val="0"/>
        <w:spacing w:after="0"/>
        <w:jc w:val="both"/>
        <w:rPr>
          <w:rFonts w:ascii="Arial" w:eastAsia="Arial,Bold" w:hAnsi="Arial" w:cs="Arial"/>
          <w:b/>
          <w:bCs/>
          <w:sz w:val="20"/>
          <w:szCs w:val="20"/>
        </w:rPr>
      </w:pPr>
      <w:r>
        <w:rPr>
          <w:rFonts w:ascii="Arial" w:eastAsia="Arial,Bold" w:hAnsi="Arial" w:cs="Arial"/>
          <w:b/>
          <w:bCs/>
          <w:sz w:val="20"/>
          <w:szCs w:val="20"/>
        </w:rPr>
        <w:t xml:space="preserve">Prevencija kroz nastavu u okviru redovnih i izbornih nastavnih predmeta, </w:t>
      </w:r>
      <w:proofErr w:type="spellStart"/>
      <w:r>
        <w:rPr>
          <w:rFonts w:ascii="Arial" w:eastAsia="Arial,Bold" w:hAnsi="Arial" w:cs="Arial"/>
          <w:b/>
          <w:bCs/>
          <w:sz w:val="20"/>
          <w:szCs w:val="20"/>
        </w:rPr>
        <w:t>međupredmetnih</w:t>
      </w:r>
      <w:proofErr w:type="spellEnd"/>
      <w:r>
        <w:rPr>
          <w:rFonts w:ascii="Arial" w:eastAsia="Arial,Bold" w:hAnsi="Arial" w:cs="Arial"/>
          <w:b/>
          <w:bCs/>
          <w:sz w:val="20"/>
          <w:szCs w:val="20"/>
        </w:rPr>
        <w:t xml:space="preserve"> tema. </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sz w:val="20"/>
          <w:szCs w:val="20"/>
          <w:u w:val="single"/>
        </w:rPr>
        <w:t>Hrvatski jezik</w:t>
      </w:r>
      <w:r>
        <w:rPr>
          <w:rFonts w:ascii="Arial" w:eastAsia="Times New Roman" w:hAnsi="Arial" w:cs="Arial"/>
          <w:sz w:val="20"/>
          <w:szCs w:val="20"/>
        </w:rPr>
        <w:t xml:space="preserve"> – kroz lektiru, filmsku i TV kulturu, izražavanje i stvaranje obrađuju se odnosi u obitelji, odgovornost za vlastite postupke, odrastanje, smisao postojanja, ljudskih vrijednosti i drugo. Kroz samostalan pismeni rad na određenu temu učitelji mogu identificirati učenike </w:t>
      </w:r>
      <w:proofErr w:type="spellStart"/>
      <w:r>
        <w:rPr>
          <w:rFonts w:ascii="Arial" w:eastAsia="Times New Roman" w:hAnsi="Arial" w:cs="Arial"/>
          <w:sz w:val="20"/>
          <w:szCs w:val="20"/>
        </w:rPr>
        <w:t>kojiimaju</w:t>
      </w:r>
      <w:proofErr w:type="spellEnd"/>
      <w:r>
        <w:rPr>
          <w:rFonts w:ascii="Arial" w:eastAsia="Times New Roman" w:hAnsi="Arial" w:cs="Arial"/>
          <w:sz w:val="20"/>
          <w:szCs w:val="20"/>
        </w:rPr>
        <w:t xml:space="preserve"> osobnih ili obiteljskih problema, a koji bi ih mogli dovesti u skupinu djece rizičnog ponašanja te na osnovu toga mogu na vrijeme intervenirati. </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Likovna kultura</w:t>
      </w:r>
      <w:r>
        <w:rPr>
          <w:rFonts w:ascii="Arial" w:eastAsia="Times New Roman" w:hAnsi="Arial" w:cs="Arial"/>
          <w:sz w:val="20"/>
          <w:szCs w:val="20"/>
        </w:rPr>
        <w:t xml:space="preserve"> – kroz likovno izražavanje i stvaranje učenici iskazuju vlastitu osobnost i eventualne probleme. Pomnim praćenjem i analizom otkrivati učenike rizične skupine ponašanja. Tijekom rada učenika razvijati upornost u radu, preciznost, kreativnost, osjećaj za boje, estetske vrijednosti.</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Tjelesna i zdravstvena kultura</w:t>
      </w:r>
      <w:r>
        <w:rPr>
          <w:rFonts w:ascii="Arial" w:eastAsia="Times New Roman" w:hAnsi="Arial" w:cs="Arial"/>
          <w:sz w:val="20"/>
          <w:szCs w:val="20"/>
        </w:rPr>
        <w:t xml:space="preserve"> – razvijati fizičku kondiciju kod učenika, motoriku, koordinaciju pokreta, razvijati zdravstveno-higijenske navike, podučavati ih očuvanju i unapređivanju zdravlja, pravilnoj prehrani.</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Priroda i društvo</w:t>
      </w:r>
      <w:r>
        <w:rPr>
          <w:rFonts w:ascii="Arial" w:eastAsia="Times New Roman" w:hAnsi="Arial" w:cs="Arial"/>
          <w:sz w:val="20"/>
          <w:szCs w:val="20"/>
        </w:rPr>
        <w:t xml:space="preserve"> – podučavati učenike zdravom životu, govoriti o neprijateljima zdravlja, o negativnim pojavama koje ugrožavaju ljudsko zdravlje, razvijati ljubav prema prirodi i očuvanju prirode.</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lastRenderedPageBreak/>
        <w:t>Priroda</w:t>
      </w:r>
      <w:r>
        <w:rPr>
          <w:rFonts w:ascii="Arial" w:eastAsia="Times New Roman" w:hAnsi="Arial" w:cs="Arial"/>
          <w:sz w:val="20"/>
          <w:szCs w:val="20"/>
        </w:rPr>
        <w:t xml:space="preserve"> – kroz teme: Disanje (štetnost pušenja), Čovjek kao biološko biće, Pubertet i teškoće sazrijevanja, Alkohol, droga, pušenje, Zdrava prehrana, Zdravi život, Zaštita zdravlja, Zaštita prirode i okoliša.</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Biologija</w:t>
      </w:r>
      <w:r>
        <w:rPr>
          <w:rFonts w:ascii="Arial" w:eastAsia="Times New Roman" w:hAnsi="Arial" w:cs="Arial"/>
          <w:sz w:val="20"/>
          <w:szCs w:val="20"/>
        </w:rPr>
        <w:t xml:space="preserve"> – kroz teme: Problemi odrastanja, Spolnost, Zarazne bolesti, Negativno samopotvrđivanje preko pušenja i pijenja alkohola, Recimo DA zdravom životu, Ekološka svijest, Virusi-AIDS i hepatitis, Biološka ovisnost čovjeka i okoline, Spolni odnos, Štetno djelovanje nikotina, alkohola i droga, Tabletomanija, Bolesti organa za disanje i krvotoka, Spolne bolesti, Kako sačuvati život i zdravlje.</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Kemija</w:t>
      </w:r>
      <w:r>
        <w:rPr>
          <w:rFonts w:ascii="Arial" w:eastAsia="Times New Roman" w:hAnsi="Arial" w:cs="Arial"/>
          <w:sz w:val="20"/>
          <w:szCs w:val="20"/>
        </w:rPr>
        <w:t>– Lijekovi - važnost pravilne upotrebe i doziranja, Što su to antibiotici i analgetici, Što su sedativi.</w:t>
      </w:r>
    </w:p>
    <w:p w:rsidR="00277423" w:rsidRDefault="00277423" w:rsidP="00277423">
      <w:pPr>
        <w:numPr>
          <w:ilvl w:val="0"/>
          <w:numId w:val="34"/>
        </w:numPr>
        <w:spacing w:after="0"/>
        <w:jc w:val="both"/>
        <w:rPr>
          <w:rFonts w:ascii="Arial" w:eastAsia="Times New Roman" w:hAnsi="Arial" w:cs="Arial"/>
          <w:sz w:val="20"/>
          <w:szCs w:val="20"/>
        </w:rPr>
      </w:pPr>
      <w:r>
        <w:rPr>
          <w:rFonts w:ascii="Arial" w:eastAsia="Times New Roman" w:hAnsi="Arial" w:cs="Arial"/>
          <w:b/>
          <w:sz w:val="20"/>
          <w:szCs w:val="20"/>
          <w:u w:val="single"/>
        </w:rPr>
        <w:t>Vjeronauk</w:t>
      </w:r>
      <w:r>
        <w:rPr>
          <w:rFonts w:ascii="Arial" w:eastAsia="Times New Roman" w:hAnsi="Arial" w:cs="Arial"/>
          <w:sz w:val="20"/>
          <w:szCs w:val="20"/>
        </w:rPr>
        <w:t xml:space="preserve"> – ukazivati učenicima na pozitivne oblike ponašanja kao i pozitivna osjećanja prema drugim ljudima, pozitivnim metodama stimulacije motivirati učenike za rad i učenje, razvijati kod učenika osjetljivost na probleme drugih te poučavati ih nesebičnom pomaganju drugima.</w:t>
      </w:r>
    </w:p>
    <w:p w:rsidR="00277423" w:rsidRDefault="00277423" w:rsidP="00277423">
      <w:pPr>
        <w:numPr>
          <w:ilvl w:val="0"/>
          <w:numId w:val="33"/>
        </w:numPr>
        <w:autoSpaceDE w:val="0"/>
        <w:autoSpaceDN w:val="0"/>
        <w:adjustRightInd w:val="0"/>
        <w:spacing w:after="0"/>
        <w:jc w:val="both"/>
        <w:rPr>
          <w:rFonts w:ascii="Arial" w:eastAsia="Arial,Bold" w:hAnsi="Arial" w:cs="Arial"/>
          <w:bCs/>
          <w:sz w:val="20"/>
          <w:szCs w:val="20"/>
        </w:rPr>
      </w:pPr>
      <w:r>
        <w:rPr>
          <w:rFonts w:ascii="Arial" w:eastAsia="Arial,Bold" w:hAnsi="Arial" w:cs="Arial"/>
          <w:bCs/>
          <w:sz w:val="20"/>
          <w:szCs w:val="20"/>
        </w:rPr>
        <w:t xml:space="preserve">Sudjelovanje učenika u projektima, </w:t>
      </w:r>
      <w:proofErr w:type="spellStart"/>
      <w:r>
        <w:rPr>
          <w:rFonts w:ascii="Arial" w:eastAsia="Arial,Bold" w:hAnsi="Arial" w:cs="Arial"/>
          <w:bCs/>
          <w:sz w:val="20"/>
          <w:szCs w:val="20"/>
        </w:rPr>
        <w:t>izvanučioničkoj</w:t>
      </w:r>
      <w:proofErr w:type="spellEnd"/>
      <w:r>
        <w:rPr>
          <w:rFonts w:ascii="Arial" w:eastAsia="Arial,Bold" w:hAnsi="Arial" w:cs="Arial"/>
          <w:bCs/>
          <w:sz w:val="20"/>
          <w:szCs w:val="20"/>
        </w:rPr>
        <w:t xml:space="preserve"> nastavi, </w:t>
      </w:r>
      <w:proofErr w:type="spellStart"/>
      <w:r>
        <w:rPr>
          <w:rFonts w:ascii="Arial" w:eastAsia="Arial,Bold" w:hAnsi="Arial" w:cs="Arial"/>
          <w:bCs/>
          <w:sz w:val="20"/>
          <w:szCs w:val="20"/>
        </w:rPr>
        <w:t>izvanastavnimiizvanškolskim</w:t>
      </w:r>
      <w:proofErr w:type="spellEnd"/>
      <w:r>
        <w:rPr>
          <w:rFonts w:ascii="Arial" w:eastAsia="Arial,Bold" w:hAnsi="Arial" w:cs="Arial"/>
          <w:bCs/>
          <w:sz w:val="20"/>
          <w:szCs w:val="20"/>
        </w:rPr>
        <w:t xml:space="preserve"> aktivnostima prema Školskom kurikulumu  i Godišnjem planu i program rada škole</w:t>
      </w:r>
    </w:p>
    <w:p w:rsidR="00277423" w:rsidRDefault="00277423" w:rsidP="00277423">
      <w:pPr>
        <w:numPr>
          <w:ilvl w:val="0"/>
          <w:numId w:val="33"/>
        </w:numPr>
        <w:spacing w:after="0"/>
        <w:jc w:val="both"/>
        <w:rPr>
          <w:rFonts w:ascii="Arial" w:eastAsia="Times New Roman" w:hAnsi="Arial" w:cs="Arial"/>
          <w:sz w:val="20"/>
          <w:szCs w:val="20"/>
        </w:rPr>
      </w:pPr>
      <w:r>
        <w:rPr>
          <w:rFonts w:ascii="Arial" w:eastAsia="Times New Roman" w:hAnsi="Arial" w:cs="Arial"/>
          <w:sz w:val="20"/>
          <w:szCs w:val="20"/>
        </w:rPr>
        <w:t>Rad učenika u Vijeću učenika gdje će predlagati nove mjere za rješavanje aktualnih problema.</w:t>
      </w:r>
    </w:p>
    <w:p w:rsidR="00277423" w:rsidRDefault="00277423" w:rsidP="00277423">
      <w:pPr>
        <w:spacing w:after="0"/>
        <w:jc w:val="both"/>
        <w:rPr>
          <w:rFonts w:ascii="Arial" w:eastAsia="Times New Roman" w:hAnsi="Arial" w:cs="Arial"/>
          <w:sz w:val="20"/>
          <w:szCs w:val="20"/>
        </w:rPr>
      </w:pPr>
    </w:p>
    <w:p w:rsidR="00277423" w:rsidRDefault="00277423" w:rsidP="00277423">
      <w:pPr>
        <w:numPr>
          <w:ilvl w:val="0"/>
          <w:numId w:val="33"/>
        </w:numPr>
        <w:spacing w:after="0"/>
        <w:jc w:val="both"/>
        <w:rPr>
          <w:rFonts w:ascii="Arial" w:eastAsia="Times New Roman" w:hAnsi="Arial" w:cs="Arial"/>
          <w:b/>
          <w:sz w:val="20"/>
          <w:szCs w:val="20"/>
        </w:rPr>
      </w:pPr>
      <w:r>
        <w:rPr>
          <w:rFonts w:ascii="Arial" w:eastAsia="Times New Roman" w:hAnsi="Arial" w:cs="Arial"/>
          <w:b/>
          <w:sz w:val="20"/>
          <w:szCs w:val="20"/>
        </w:rPr>
        <w:t xml:space="preserve">Diskretni zaštitni program </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ind w:firstLine="360"/>
        <w:jc w:val="both"/>
        <w:rPr>
          <w:rFonts w:ascii="Arial" w:eastAsia="Arial,Bold" w:hAnsi="Arial" w:cs="Arial"/>
          <w:bCs/>
          <w:sz w:val="20"/>
          <w:szCs w:val="20"/>
        </w:rPr>
      </w:pPr>
      <w:r>
        <w:rPr>
          <w:rFonts w:ascii="Arial" w:eastAsia="Arial,Bold" w:hAnsi="Arial" w:cs="Arial"/>
          <w:bCs/>
          <w:sz w:val="20"/>
          <w:szCs w:val="20"/>
        </w:rPr>
        <w:t xml:space="preserve">Razrednici i stručna suradnica identificiraju, što ranije, rizične učenike s ciljem što ranijeg provođenja diskretnog personalnog zaštitnog postupka. Znakovi za pojačano djelovanje su: neopravdani izostanci s nastave, smanjenje školskog uspjeha, agresivnost ili povlačenje u sebe, nedolično ponašanje, otuđivanje imovine, eksperimentiranje s duhanom, alkoholom, ljepilom i sl.   </w:t>
      </w:r>
      <w:r>
        <w:rPr>
          <w:rFonts w:ascii="Arial" w:eastAsia="Times New Roman" w:hAnsi="Arial" w:cs="Arial"/>
          <w:sz w:val="20"/>
          <w:szCs w:val="20"/>
        </w:rPr>
        <w:t xml:space="preserve">Provodit će se individualno ili u manjim skupinama za one učenike koji iskažu probleme u ponašanju, učenju ili već pripadaju rizičnoj skupini. </w:t>
      </w:r>
      <w:r>
        <w:rPr>
          <w:rFonts w:ascii="Arial" w:eastAsia="Arial,Bold" w:hAnsi="Arial" w:cs="Arial"/>
          <w:bCs/>
          <w:sz w:val="20"/>
          <w:szCs w:val="20"/>
        </w:rPr>
        <w:t>Specifičnim pedagoškim pristupom se na diskretan način ohrabruje i motivira učenika, što je pretpostavka za razvoj njihovog samopoštovanja i samopouzdanja.</w:t>
      </w:r>
    </w:p>
    <w:p w:rsidR="00277423" w:rsidRDefault="00277423" w:rsidP="00277423">
      <w:pPr>
        <w:autoSpaceDE w:val="0"/>
        <w:autoSpaceDN w:val="0"/>
        <w:adjustRightInd w:val="0"/>
        <w:spacing w:after="0"/>
        <w:jc w:val="both"/>
        <w:rPr>
          <w:rFonts w:ascii="Arial" w:eastAsia="Arial,Bold" w:hAnsi="Arial" w:cs="Arial"/>
          <w:sz w:val="20"/>
          <w:szCs w:val="20"/>
        </w:rPr>
      </w:pPr>
    </w:p>
    <w:p w:rsidR="00277423" w:rsidRDefault="00277423" w:rsidP="00277423">
      <w:pPr>
        <w:numPr>
          <w:ilvl w:val="0"/>
          <w:numId w:val="33"/>
        </w:numPr>
        <w:autoSpaceDE w:val="0"/>
        <w:autoSpaceDN w:val="0"/>
        <w:adjustRightInd w:val="0"/>
        <w:spacing w:after="0"/>
        <w:jc w:val="both"/>
        <w:rPr>
          <w:rFonts w:ascii="Arial" w:eastAsia="Arial,Bold" w:hAnsi="Arial" w:cs="Arial"/>
          <w:b/>
          <w:bCs/>
          <w:sz w:val="20"/>
          <w:szCs w:val="20"/>
        </w:rPr>
      </w:pPr>
      <w:r>
        <w:rPr>
          <w:rFonts w:ascii="Arial" w:eastAsia="Arial,Bold" w:hAnsi="Arial" w:cs="Arial"/>
          <w:b/>
          <w:bCs/>
          <w:sz w:val="20"/>
          <w:szCs w:val="20"/>
        </w:rPr>
        <w:t>Satovi razrednog odjela</w:t>
      </w:r>
    </w:p>
    <w:p w:rsidR="00277423" w:rsidRDefault="00277423" w:rsidP="00277423">
      <w:pPr>
        <w:autoSpaceDE w:val="0"/>
        <w:autoSpaceDN w:val="0"/>
        <w:adjustRightInd w:val="0"/>
        <w:spacing w:after="0"/>
        <w:jc w:val="both"/>
        <w:rPr>
          <w:rFonts w:ascii="Arial" w:eastAsia="Arial,Bold" w:hAnsi="Arial" w:cs="Arial"/>
          <w:b/>
          <w:bCs/>
          <w:sz w:val="20"/>
          <w:szCs w:val="20"/>
        </w:rPr>
      </w:pPr>
    </w:p>
    <w:p w:rsidR="00277423" w:rsidRDefault="00277423" w:rsidP="00277423">
      <w:pPr>
        <w:autoSpaceDE w:val="0"/>
        <w:autoSpaceDN w:val="0"/>
        <w:adjustRightInd w:val="0"/>
        <w:spacing w:after="0"/>
        <w:ind w:firstLine="360"/>
        <w:jc w:val="both"/>
        <w:rPr>
          <w:rFonts w:ascii="Arial" w:eastAsia="Arial,Bold" w:hAnsi="Arial" w:cs="Arial"/>
          <w:sz w:val="20"/>
          <w:szCs w:val="20"/>
        </w:rPr>
      </w:pPr>
      <w:r>
        <w:rPr>
          <w:rFonts w:ascii="Arial" w:eastAsia="Arial,Bold" w:hAnsi="Arial" w:cs="Arial"/>
          <w:bCs/>
          <w:sz w:val="20"/>
          <w:szCs w:val="20"/>
        </w:rPr>
        <w:t xml:space="preserve">Plan rada razrednog odjela izrađuje razrednik u suradnji sa stručnom </w:t>
      </w:r>
      <w:proofErr w:type="spellStart"/>
      <w:r>
        <w:rPr>
          <w:rFonts w:ascii="Arial" w:eastAsia="Arial,Bold" w:hAnsi="Arial" w:cs="Arial"/>
          <w:bCs/>
          <w:sz w:val="20"/>
          <w:szCs w:val="20"/>
        </w:rPr>
        <w:t>suradnicom.</w:t>
      </w:r>
      <w:r>
        <w:rPr>
          <w:rFonts w:ascii="Arial" w:eastAsia="Arial,Bold" w:hAnsi="Arial" w:cs="Arial"/>
          <w:sz w:val="20"/>
          <w:szCs w:val="20"/>
        </w:rPr>
        <w:t>Posebna</w:t>
      </w:r>
      <w:proofErr w:type="spellEnd"/>
      <w:r>
        <w:rPr>
          <w:rFonts w:ascii="Arial" w:eastAsia="Arial,Bold" w:hAnsi="Arial" w:cs="Arial"/>
          <w:sz w:val="20"/>
          <w:szCs w:val="20"/>
        </w:rPr>
        <w:t xml:space="preserve"> pažnja posvećuje se učenju mladih vještini prihvatljivog samopotvrđivanja, komunikacije, nenasilnog rješavanja sukoba, kriznih situacija, njegovanja samopoštovanja, odupiranja negativnim utjecajima vršnjaka i medija, donošenju odgovornih odluka, poštivanje različitosti.</w:t>
      </w:r>
    </w:p>
    <w:p w:rsidR="00277423" w:rsidRDefault="00277423" w:rsidP="00277423">
      <w:pPr>
        <w:spacing w:after="0"/>
        <w:jc w:val="both"/>
        <w:rPr>
          <w:rFonts w:ascii="Arial" w:eastAsia="Times New Roman" w:hAnsi="Arial" w:cs="Arial"/>
          <w:b/>
          <w:sz w:val="20"/>
          <w:szCs w:val="20"/>
          <w:lang w:eastAsia="en-US"/>
        </w:rPr>
      </w:pPr>
    </w:p>
    <w:p w:rsidR="00277423" w:rsidRDefault="00277423" w:rsidP="00277423">
      <w:pPr>
        <w:spacing w:after="0"/>
        <w:jc w:val="both"/>
        <w:rPr>
          <w:rFonts w:ascii="Arial" w:eastAsia="Times New Roman" w:hAnsi="Arial" w:cs="Arial"/>
          <w:b/>
          <w:sz w:val="20"/>
          <w:szCs w:val="20"/>
          <w:lang w:eastAsia="en-US"/>
        </w:rPr>
      </w:pPr>
      <w:r>
        <w:rPr>
          <w:rFonts w:ascii="Arial" w:eastAsia="Times New Roman" w:hAnsi="Arial" w:cs="Arial"/>
          <w:b/>
          <w:sz w:val="20"/>
          <w:szCs w:val="20"/>
          <w:lang w:eastAsia="en-US"/>
        </w:rPr>
        <w:t xml:space="preserve">Teme koje će se na satu razrednog odjela provoditi – razrednici i stručne suradnice: </w:t>
      </w:r>
    </w:p>
    <w:p w:rsidR="00277423" w:rsidRDefault="00277423" w:rsidP="00277423">
      <w:pPr>
        <w:spacing w:after="0"/>
        <w:jc w:val="both"/>
        <w:rPr>
          <w:rFonts w:ascii="Arial" w:eastAsia="Times New Roman" w:hAnsi="Arial" w:cs="Arial"/>
          <w:b/>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134"/>
        <w:gridCol w:w="1418"/>
        <w:gridCol w:w="1842"/>
      </w:tblGrid>
      <w:tr w:rsidR="00277423" w:rsidTr="00277423">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spacing w:after="0"/>
              <w:jc w:val="both"/>
              <w:rPr>
                <w:rFonts w:ascii="Arial" w:eastAsia="Times New Roman" w:hAnsi="Arial" w:cs="Arial"/>
                <w:b/>
                <w:sz w:val="20"/>
                <w:szCs w:val="20"/>
                <w:lang w:eastAsia="en-US"/>
              </w:rPr>
            </w:pPr>
            <w:r>
              <w:rPr>
                <w:rFonts w:ascii="Arial" w:eastAsia="Times New Roman" w:hAnsi="Arial" w:cs="Arial"/>
                <w:b/>
                <w:sz w:val="20"/>
                <w:szCs w:val="20"/>
                <w:lang w:eastAsia="en-US"/>
              </w:rPr>
              <w:t>Tema</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spacing w:after="0"/>
              <w:jc w:val="both"/>
              <w:rPr>
                <w:rFonts w:ascii="Arial" w:eastAsia="Times New Roman" w:hAnsi="Arial" w:cs="Arial"/>
                <w:b/>
                <w:sz w:val="20"/>
                <w:szCs w:val="20"/>
                <w:lang w:eastAsia="en-US"/>
              </w:rPr>
            </w:pPr>
            <w:r>
              <w:rPr>
                <w:rFonts w:ascii="Arial" w:eastAsia="Times New Roman" w:hAnsi="Arial" w:cs="Arial"/>
                <w:b/>
                <w:sz w:val="20"/>
                <w:szCs w:val="20"/>
                <w:lang w:eastAsia="en-US"/>
              </w:rPr>
              <w:t>Razred</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spacing w:after="0"/>
              <w:jc w:val="both"/>
              <w:rPr>
                <w:rFonts w:ascii="Arial" w:eastAsia="Times New Roman" w:hAnsi="Arial" w:cs="Arial"/>
                <w:b/>
                <w:sz w:val="20"/>
                <w:szCs w:val="20"/>
                <w:lang w:eastAsia="en-US"/>
              </w:rPr>
            </w:pPr>
            <w:r>
              <w:rPr>
                <w:rFonts w:ascii="Arial" w:eastAsia="Times New Roman" w:hAnsi="Arial" w:cs="Arial"/>
                <w:b/>
                <w:sz w:val="20"/>
                <w:szCs w:val="20"/>
                <w:lang w:eastAsia="en-US"/>
              </w:rPr>
              <w:t>Nositelji</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7423" w:rsidRDefault="00277423">
            <w:pPr>
              <w:spacing w:after="0"/>
              <w:jc w:val="both"/>
              <w:rPr>
                <w:rFonts w:ascii="Arial" w:eastAsia="Times New Roman" w:hAnsi="Arial" w:cs="Arial"/>
                <w:b/>
                <w:sz w:val="20"/>
                <w:szCs w:val="20"/>
                <w:lang w:eastAsia="en-US"/>
              </w:rPr>
            </w:pPr>
            <w:proofErr w:type="spellStart"/>
            <w:r>
              <w:rPr>
                <w:rFonts w:ascii="Arial" w:eastAsia="Times New Roman" w:hAnsi="Arial" w:cs="Arial"/>
                <w:b/>
                <w:sz w:val="20"/>
                <w:szCs w:val="20"/>
                <w:lang w:eastAsia="en-US"/>
              </w:rPr>
              <w:t>Vremenik</w:t>
            </w:r>
            <w:proofErr w:type="spellEnd"/>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Prepoznajemo emocije - Igre opuštanja - ŠPP</w:t>
            </w:r>
          </w:p>
          <w:p w:rsidR="00277423" w:rsidRDefault="00277423">
            <w:pPr>
              <w:spacing w:after="0"/>
              <w:jc w:val="both"/>
              <w:rPr>
                <w:rFonts w:ascii="Arial" w:eastAsia="Times New Roman"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Osjetljivost na zvukove oko nas - Igre tišine –  (Mandali) - ŠPP</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Mirno rješavanje sukoba - Socijalne igre –-ŠPP </w:t>
            </w:r>
          </w:p>
          <w:p w:rsidR="00277423" w:rsidRDefault="00277423">
            <w:pPr>
              <w:spacing w:after="0"/>
              <w:jc w:val="both"/>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Prijateljstvo – Kako bi se osjećao kada…? </w:t>
            </w:r>
          </w:p>
          <w:p w:rsidR="00277423" w:rsidRDefault="00277423">
            <w:pPr>
              <w:spacing w:after="0"/>
              <w:jc w:val="both"/>
              <w:rPr>
                <w:rFonts w:ascii="Arial" w:eastAsia="Times New Roman"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IV.</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Kako učiti – kako postići uspjeh u učenju</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V.</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razrednik</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Siguran Internet -ŠPP</w:t>
            </w:r>
          </w:p>
          <w:p w:rsidR="00277423" w:rsidRDefault="00277423">
            <w:pPr>
              <w:spacing w:after="0"/>
              <w:jc w:val="both"/>
              <w:rPr>
                <w:rFonts w:ascii="Arial" w:eastAsia="Times New Roman"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VI.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Rizik i rizična ponašanja – Prevencija trgovanja ljudima -ŠPP</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VII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razrednica</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Calibri" w:hAnsi="Arial" w:cs="Arial"/>
                <w:sz w:val="20"/>
                <w:szCs w:val="20"/>
                <w:lang w:eastAsia="en-US"/>
              </w:rPr>
            </w:pPr>
            <w:r>
              <w:rPr>
                <w:rFonts w:ascii="Arial" w:eastAsia="Calibri" w:hAnsi="Arial" w:cs="Arial"/>
                <w:sz w:val="20"/>
                <w:szCs w:val="20"/>
                <w:lang w:eastAsia="en-US"/>
              </w:rPr>
              <w:t>Bolest ovisnosti, rizici i zdravstveni aspekti  zlouporabe alkohola -ŠPP</w:t>
            </w:r>
          </w:p>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Kako se boriti protiv korupcije - ŠPP</w:t>
            </w:r>
          </w:p>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Izbor zanimanja – prof. inf. </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VIII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razrednik</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  21./22.</w:t>
            </w:r>
          </w:p>
        </w:tc>
      </w:tr>
      <w:tr w:rsidR="00277423" w:rsidTr="00277423">
        <w:tc>
          <w:tcPr>
            <w:tcW w:w="467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Calibri" w:hAnsi="Arial" w:cs="Arial"/>
                <w:sz w:val="20"/>
                <w:szCs w:val="20"/>
                <w:lang w:eastAsia="en-US"/>
              </w:rPr>
            </w:pPr>
            <w:r>
              <w:rPr>
                <w:rFonts w:ascii="Arial" w:eastAsia="Times New Roman" w:hAnsi="Arial" w:cs="Arial"/>
                <w:sz w:val="20"/>
                <w:szCs w:val="20"/>
                <w:lang w:eastAsia="en-US"/>
              </w:rPr>
              <w:lastRenderedPageBreak/>
              <w:t>Osjetljivost na zvukove oko nas - Igre tišine –  (Mandali) - ŠPP</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PŠ Kip i </w:t>
            </w:r>
            <w:proofErr w:type="spellStart"/>
            <w:r>
              <w:rPr>
                <w:rFonts w:ascii="Arial" w:eastAsia="Times New Roman" w:hAnsi="Arial" w:cs="Arial"/>
                <w:sz w:val="20"/>
                <w:szCs w:val="20"/>
                <w:lang w:eastAsia="en-US"/>
              </w:rPr>
              <w:t>Šibovac</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pedagoginja, razrednik/</w:t>
            </w:r>
            <w:proofErr w:type="spellStart"/>
            <w:r>
              <w:rPr>
                <w:rFonts w:ascii="Arial" w:eastAsia="Times New Roman" w:hAnsi="Arial" w:cs="Arial"/>
                <w:sz w:val="20"/>
                <w:szCs w:val="20"/>
                <w:lang w:eastAsia="en-US"/>
              </w:rPr>
              <w:t>ica</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godine 20./21.</w:t>
            </w:r>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Upoznajmo knjižnicu</w:t>
            </w:r>
          </w:p>
          <w:p w:rsidR="00277423" w:rsidRDefault="00277423">
            <w:pPr>
              <w:spacing w:after="0"/>
              <w:jc w:val="both"/>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niži razredi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knjižničarka, razrednici</w:t>
            </w:r>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godine 20./21.</w:t>
            </w:r>
          </w:p>
        </w:tc>
      </w:tr>
      <w:tr w:rsidR="00277423" w:rsidTr="00277423">
        <w:tc>
          <w:tcPr>
            <w:tcW w:w="4678"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Arial,Bold" w:hAnsi="Arial" w:cs="Arial"/>
                <w:bCs/>
                <w:sz w:val="20"/>
                <w:szCs w:val="20"/>
                <w:lang w:eastAsia="en-US"/>
              </w:rPr>
            </w:pPr>
            <w:r>
              <w:rPr>
                <w:rFonts w:ascii="Arial" w:eastAsia="Arial,Bold" w:hAnsi="Arial" w:cs="Arial"/>
                <w:bCs/>
                <w:sz w:val="20"/>
                <w:szCs w:val="20"/>
                <w:lang w:eastAsia="en-US"/>
              </w:rPr>
              <w:t>Kako se služiti stručnom literaturom</w:t>
            </w:r>
          </w:p>
          <w:p w:rsidR="00277423" w:rsidRDefault="00277423">
            <w:pPr>
              <w:spacing w:after="0"/>
              <w:jc w:val="both"/>
              <w:rPr>
                <w:rFonts w:ascii="Arial" w:eastAsia="Times New Roman"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viši razredi</w:t>
            </w:r>
          </w:p>
        </w:tc>
        <w:tc>
          <w:tcPr>
            <w:tcW w:w="1418"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knjižničarka. učitelji </w:t>
            </w:r>
            <w:proofErr w:type="spellStart"/>
            <w:r>
              <w:rPr>
                <w:rFonts w:ascii="Arial" w:eastAsia="Times New Roman" w:hAnsi="Arial" w:cs="Arial"/>
                <w:sz w:val="20"/>
                <w:szCs w:val="20"/>
                <w:lang w:eastAsia="en-US"/>
              </w:rPr>
              <w:t>hj</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Tijekom nastavne godine 20./21.</w:t>
            </w:r>
          </w:p>
        </w:tc>
      </w:tr>
    </w:tbl>
    <w:p w:rsidR="00277423" w:rsidRDefault="00277423" w:rsidP="00277423">
      <w:pPr>
        <w:spacing w:after="0"/>
        <w:jc w:val="both"/>
        <w:rPr>
          <w:rFonts w:ascii="Arial" w:eastAsia="Times New Roman" w:hAnsi="Arial" w:cs="Arial"/>
          <w:b/>
          <w:sz w:val="20"/>
          <w:szCs w:val="20"/>
          <w:lang w:eastAsia="en-US"/>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lang w:eastAsia="en-US"/>
        </w:rPr>
        <w:t xml:space="preserve">Teme koje će se na satu razrednog odjela provoditi vanjski suradnici </w:t>
      </w:r>
    </w:p>
    <w:p w:rsidR="00277423" w:rsidRDefault="00277423" w:rsidP="00277423">
      <w:pPr>
        <w:spacing w:after="0"/>
        <w:jc w:val="both"/>
        <w:rPr>
          <w:rFonts w:ascii="Arial" w:eastAsia="Times New Roman" w:hAnsi="Arial" w:cs="Arial"/>
          <w:b/>
          <w:sz w:val="20"/>
          <w:szCs w:val="2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1083"/>
        <w:gridCol w:w="1844"/>
        <w:gridCol w:w="758"/>
        <w:gridCol w:w="1983"/>
      </w:tblGrid>
      <w:tr w:rsidR="00277423" w:rsidTr="00277423">
        <w:tc>
          <w:tcPr>
            <w:tcW w:w="35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77423" w:rsidRDefault="00277423">
            <w:pPr>
              <w:spacing w:after="0"/>
              <w:jc w:val="both"/>
              <w:rPr>
                <w:rFonts w:ascii="Arial" w:eastAsia="Times New Roman" w:hAnsi="Arial" w:cs="Arial"/>
                <w:b/>
                <w:sz w:val="20"/>
                <w:szCs w:val="20"/>
              </w:rPr>
            </w:pPr>
            <w:r>
              <w:rPr>
                <w:rFonts w:ascii="Arial" w:eastAsia="Times New Roman" w:hAnsi="Arial" w:cs="Arial"/>
                <w:b/>
                <w:sz w:val="20"/>
                <w:szCs w:val="20"/>
              </w:rPr>
              <w:t>Tema</w:t>
            </w:r>
          </w:p>
          <w:p w:rsidR="00277423" w:rsidRDefault="00277423">
            <w:pPr>
              <w:spacing w:after="0"/>
              <w:jc w:val="both"/>
              <w:rPr>
                <w:rFonts w:ascii="Arial" w:eastAsia="Times New Roman" w:hAnsi="Arial" w:cs="Arial"/>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77423" w:rsidRDefault="00277423">
            <w:pPr>
              <w:spacing w:after="0"/>
              <w:jc w:val="both"/>
              <w:rPr>
                <w:rFonts w:ascii="Arial" w:eastAsia="Times New Roman" w:hAnsi="Arial" w:cs="Arial"/>
                <w:b/>
                <w:sz w:val="20"/>
                <w:szCs w:val="20"/>
              </w:rPr>
            </w:pPr>
            <w:r>
              <w:rPr>
                <w:rFonts w:ascii="Arial" w:eastAsia="Times New Roman" w:hAnsi="Arial" w:cs="Arial"/>
                <w:b/>
                <w:sz w:val="20"/>
                <w:szCs w:val="20"/>
              </w:rPr>
              <w:t>Razred</w:t>
            </w:r>
          </w:p>
        </w:tc>
        <w:tc>
          <w:tcPr>
            <w:tcW w:w="1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77423" w:rsidRDefault="00277423">
            <w:pPr>
              <w:spacing w:after="0"/>
              <w:jc w:val="both"/>
              <w:rPr>
                <w:rFonts w:ascii="Arial" w:eastAsia="Times New Roman" w:hAnsi="Arial" w:cs="Arial"/>
                <w:b/>
                <w:sz w:val="20"/>
                <w:szCs w:val="20"/>
              </w:rPr>
            </w:pPr>
            <w:r>
              <w:rPr>
                <w:rFonts w:ascii="Arial" w:eastAsia="Times New Roman" w:hAnsi="Arial" w:cs="Arial"/>
                <w:b/>
                <w:sz w:val="20"/>
                <w:szCs w:val="20"/>
              </w:rPr>
              <w:t>Nositelji</w:t>
            </w:r>
          </w:p>
        </w:tc>
        <w:tc>
          <w:tcPr>
            <w:tcW w:w="7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77423" w:rsidRDefault="00277423">
            <w:pPr>
              <w:spacing w:after="0"/>
              <w:jc w:val="both"/>
              <w:rPr>
                <w:rFonts w:ascii="Arial" w:eastAsia="Times New Roman"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77423" w:rsidRDefault="00277423">
            <w:pPr>
              <w:spacing w:after="0"/>
              <w:jc w:val="both"/>
              <w:rPr>
                <w:rFonts w:ascii="Arial" w:eastAsia="Times New Roman" w:hAnsi="Arial" w:cs="Arial"/>
                <w:b/>
                <w:sz w:val="20"/>
                <w:szCs w:val="20"/>
              </w:rPr>
            </w:pPr>
            <w:proofErr w:type="spellStart"/>
            <w:r>
              <w:rPr>
                <w:rFonts w:ascii="Arial" w:eastAsia="Times New Roman" w:hAnsi="Arial" w:cs="Arial"/>
                <w:b/>
                <w:sz w:val="20"/>
                <w:szCs w:val="20"/>
              </w:rPr>
              <w:t>Vremenik</w:t>
            </w:r>
            <w:proofErr w:type="spellEnd"/>
          </w:p>
        </w:tc>
      </w:tr>
      <w:tr w:rsidR="00277423" w:rsidTr="00277423">
        <w:trPr>
          <w:trHeight w:val="547"/>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Mir i dobro – edukacija - ŠPP – Policijska  postaja Daruvar</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V., VIII. </w:t>
            </w:r>
          </w:p>
        </w:tc>
        <w:tc>
          <w:tcPr>
            <w:tcW w:w="1845"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Policijska  postaja Daruvar</w:t>
            </w:r>
          </w:p>
        </w:tc>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277423" w:rsidRDefault="00277423">
            <w:pPr>
              <w:ind w:left="113" w:right="113"/>
              <w:rPr>
                <w:rFonts w:ascii="Arial" w:eastAsia="Times New Roman" w:hAnsi="Arial" w:cs="Arial"/>
                <w:sz w:val="20"/>
                <w:szCs w:val="20"/>
              </w:rPr>
            </w:pPr>
            <w:r>
              <w:rPr>
                <w:rFonts w:ascii="Arial" w:eastAsia="Times New Roman" w:hAnsi="Arial" w:cs="Arial"/>
                <w:sz w:val="20"/>
                <w:szCs w:val="20"/>
              </w:rPr>
              <w:t>Realizirati će se ukoliko epidemiološka situacija bude povoljna.</w:t>
            </w:r>
          </w:p>
          <w:p w:rsidR="00277423" w:rsidRDefault="00277423">
            <w:pPr>
              <w:ind w:left="113" w:right="113"/>
              <w:rPr>
                <w:rFonts w:ascii="Arial" w:eastAsia="Times New Roman" w:hAnsi="Arial" w:cs="Arial"/>
                <w:sz w:val="20"/>
                <w:szCs w:val="20"/>
              </w:rPr>
            </w:pPr>
          </w:p>
          <w:p w:rsidR="00277423" w:rsidRDefault="00277423">
            <w:pPr>
              <w:spacing w:after="0"/>
              <w:ind w:left="113" w:right="113"/>
              <w:jc w:val="both"/>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Prosinac 2021.</w:t>
            </w:r>
          </w:p>
        </w:tc>
      </w:tr>
      <w:tr w:rsidR="00277423" w:rsidTr="00277423">
        <w:trPr>
          <w:trHeight w:val="1140"/>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Arial,Bold" w:hAnsi="Arial" w:cs="Arial"/>
                <w:b/>
                <w:bCs/>
                <w:sz w:val="20"/>
                <w:szCs w:val="20"/>
              </w:rPr>
            </w:pPr>
            <w:r>
              <w:rPr>
                <w:rFonts w:ascii="Arial" w:eastAsia="Arial,Bold" w:hAnsi="Arial" w:cs="Arial"/>
                <w:b/>
                <w:bCs/>
                <w:sz w:val="20"/>
                <w:szCs w:val="20"/>
              </w:rPr>
              <w:t>Ovisnosti:</w:t>
            </w:r>
          </w:p>
          <w:p w:rsidR="00277423" w:rsidRDefault="00277423">
            <w:pPr>
              <w:spacing w:after="0"/>
              <w:rPr>
                <w:rFonts w:ascii="Arial" w:eastAsia="Calibri" w:hAnsi="Arial" w:cs="Arial"/>
                <w:sz w:val="20"/>
                <w:szCs w:val="20"/>
              </w:rPr>
            </w:pPr>
            <w:r>
              <w:rPr>
                <w:rFonts w:ascii="Arial" w:eastAsia="Calibri" w:hAnsi="Arial" w:cs="Arial"/>
                <w:sz w:val="20"/>
                <w:szCs w:val="20"/>
              </w:rPr>
              <w:t xml:space="preserve">Zdrav za 5 – Štetne posljedice i kazneno – pravni aspekt zloupotrebe  alkohola </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VIII.</w:t>
            </w:r>
          </w:p>
          <w:p w:rsidR="00277423" w:rsidRDefault="00277423">
            <w:pPr>
              <w:spacing w:after="0"/>
              <w:jc w:val="both"/>
              <w:rPr>
                <w:rFonts w:ascii="Arial" w:eastAsia="Times New Roman" w:hAnsi="Arial" w:cs="Arial"/>
                <w:sz w:val="20"/>
                <w:szCs w:val="20"/>
              </w:rPr>
            </w:pPr>
          </w:p>
        </w:tc>
        <w:tc>
          <w:tcPr>
            <w:tcW w:w="1845"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Policijska Uprava Bjelovar </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Travanj 2022.</w:t>
            </w:r>
          </w:p>
        </w:tc>
      </w:tr>
      <w:tr w:rsidR="00277423" w:rsidTr="00277423">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rPr>
            </w:pPr>
            <w:r>
              <w:rPr>
                <w:rFonts w:ascii="Arial" w:eastAsia="Times New Roman" w:hAnsi="Arial" w:cs="Arial"/>
                <w:b/>
                <w:sz w:val="20"/>
                <w:szCs w:val="20"/>
              </w:rPr>
              <w:t xml:space="preserve">POŠTUJTE NAŠE ZNAKOVE – </w:t>
            </w:r>
            <w:r>
              <w:rPr>
                <w:rFonts w:ascii="Arial" w:eastAsia="Times New Roman" w:hAnsi="Arial" w:cs="Arial"/>
                <w:sz w:val="20"/>
                <w:szCs w:val="20"/>
              </w:rPr>
              <w:t>edukacija o pravilnom sudjelovanju u prometu i podjela promotivnih materijala učenicima</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I.razred</w:t>
            </w:r>
            <w:proofErr w:type="spellEnd"/>
          </w:p>
        </w:tc>
        <w:tc>
          <w:tcPr>
            <w:tcW w:w="1845"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Policijska postaja Daruvar</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Rujan 2021.</w:t>
            </w:r>
          </w:p>
        </w:tc>
      </w:tr>
      <w:tr w:rsidR="00277423" w:rsidTr="00277423">
        <w:trPr>
          <w:trHeight w:val="1624"/>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rPr>
                <w:rFonts w:ascii="Arial" w:eastAsia="Times New Roman" w:hAnsi="Arial" w:cs="Arial"/>
                <w:b/>
                <w:sz w:val="20"/>
                <w:szCs w:val="20"/>
              </w:rPr>
            </w:pPr>
            <w:r>
              <w:rPr>
                <w:rFonts w:ascii="Arial" w:eastAsia="Times New Roman" w:hAnsi="Arial" w:cs="Arial"/>
                <w:b/>
                <w:sz w:val="20"/>
                <w:szCs w:val="20"/>
              </w:rPr>
              <w:t xml:space="preserve">ZAJEDNO VIŠE MOŽEMO – </w:t>
            </w:r>
            <w:r>
              <w:rPr>
                <w:rFonts w:ascii="Arial" w:eastAsia="Times New Roman" w:hAnsi="Arial" w:cs="Arial"/>
                <w:sz w:val="20"/>
                <w:szCs w:val="20"/>
              </w:rPr>
              <w:t>prevencija zlouporabe opojnih droga i drugih sredstava ovisnosti, vandalizma, vršnjačkog nasilja I drugih oblika rizičnog ponašanja</w:t>
            </w:r>
          </w:p>
          <w:p w:rsidR="00277423" w:rsidRDefault="00277423">
            <w:pPr>
              <w:spacing w:after="0"/>
              <w:rPr>
                <w:rFonts w:ascii="Arial" w:eastAsia="Times New Roman" w:hAnsi="Arial" w:cs="Arial"/>
                <w:b/>
                <w:sz w:val="20"/>
                <w:szCs w:val="20"/>
              </w:rPr>
            </w:pPr>
            <w:r>
              <w:rPr>
                <w:rFonts w:ascii="Arial" w:eastAsia="Times New Roman" w:hAnsi="Arial" w:cs="Arial"/>
                <w:b/>
                <w:sz w:val="20"/>
                <w:szCs w:val="20"/>
              </w:rPr>
              <w:t>MOGU AKO HOĆU 1</w:t>
            </w:r>
          </w:p>
          <w:p w:rsidR="00277423" w:rsidRDefault="00277423">
            <w:pPr>
              <w:spacing w:after="0"/>
              <w:rPr>
                <w:rFonts w:ascii="Arial" w:eastAsia="Times New Roman" w:hAnsi="Arial" w:cs="Arial"/>
                <w:b/>
                <w:sz w:val="20"/>
                <w:szCs w:val="20"/>
              </w:rPr>
            </w:pPr>
            <w:r>
              <w:rPr>
                <w:rFonts w:ascii="Arial" w:eastAsia="Times New Roman" w:hAnsi="Arial" w:cs="Arial"/>
                <w:b/>
                <w:sz w:val="20"/>
                <w:szCs w:val="20"/>
              </w:rPr>
              <w:t>MOGU AKO HOĆU 2</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IV. razred</w:t>
            </w:r>
          </w:p>
          <w:p w:rsidR="00277423" w:rsidRDefault="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VI.razred</w:t>
            </w:r>
            <w:proofErr w:type="spellEnd"/>
          </w:p>
        </w:tc>
        <w:tc>
          <w:tcPr>
            <w:tcW w:w="1845" w:type="dxa"/>
            <w:vMerge w:val="restart"/>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Policijska postaja Daruvar</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 ožujak 2022.</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prema epidemiološkim mjerama</w:t>
            </w:r>
          </w:p>
        </w:tc>
      </w:tr>
      <w:tr w:rsidR="00277423" w:rsidTr="00277423">
        <w:trPr>
          <w:trHeight w:val="212"/>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Prevencija i alternativa</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rPr>
            </w:pPr>
            <w:proofErr w:type="spellStart"/>
            <w:r>
              <w:rPr>
                <w:rFonts w:ascii="Arial" w:eastAsia="Times New Roman" w:hAnsi="Arial" w:cs="Arial"/>
                <w:sz w:val="20"/>
                <w:szCs w:val="20"/>
              </w:rPr>
              <w:t>VI.razred</w:t>
            </w:r>
            <w:proofErr w:type="spellEnd"/>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Ožujak  2022.</w:t>
            </w:r>
          </w:p>
        </w:tc>
      </w:tr>
      <w:tr w:rsidR="00277423" w:rsidTr="00277423">
        <w:trPr>
          <w:trHeight w:val="311"/>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Aktivnosti i manifestacije na razini mjesta Sirač</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svi razredi</w:t>
            </w:r>
          </w:p>
        </w:tc>
        <w:tc>
          <w:tcPr>
            <w:tcW w:w="1845"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Grad Sirač</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Tijekom godine</w:t>
            </w:r>
          </w:p>
        </w:tc>
      </w:tr>
      <w:tr w:rsidR="00277423" w:rsidTr="00277423">
        <w:trPr>
          <w:trHeight w:val="311"/>
        </w:trPr>
        <w:tc>
          <w:tcPr>
            <w:tcW w:w="3544" w:type="dxa"/>
            <w:tcBorders>
              <w:top w:val="single" w:sz="4" w:space="0" w:color="auto"/>
              <w:left w:val="single" w:sz="4" w:space="0" w:color="auto"/>
              <w:bottom w:val="single" w:sz="4" w:space="0" w:color="auto"/>
              <w:right w:val="single" w:sz="4" w:space="0" w:color="auto"/>
            </w:tcBorders>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Športske aktivnosti na nivou grada</w:t>
            </w:r>
          </w:p>
          <w:p w:rsidR="00277423" w:rsidRDefault="00277423">
            <w:pPr>
              <w:spacing w:after="0"/>
              <w:jc w:val="both"/>
              <w:rPr>
                <w:rFonts w:ascii="Arial" w:eastAsia="Times New Roman"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svi razredi</w:t>
            </w:r>
          </w:p>
        </w:tc>
        <w:tc>
          <w:tcPr>
            <w:tcW w:w="1845"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Športske udruge Grada</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Tijekom godine </w:t>
            </w:r>
          </w:p>
        </w:tc>
      </w:tr>
      <w:tr w:rsidR="00277423" w:rsidTr="00277423">
        <w:trPr>
          <w:trHeight w:val="311"/>
        </w:trPr>
        <w:tc>
          <w:tcPr>
            <w:tcW w:w="354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Kazališne predstave, glazbeni sadržaji, književni susreti, izložbe, </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Realizirati će se ukoliko </w:t>
            </w:r>
            <w:proofErr w:type="spellStart"/>
            <w:r>
              <w:rPr>
                <w:rFonts w:ascii="Arial" w:eastAsia="Times New Roman" w:hAnsi="Arial" w:cs="Arial"/>
                <w:sz w:val="20"/>
                <w:szCs w:val="20"/>
              </w:rPr>
              <w:t>epidemiloška</w:t>
            </w:r>
            <w:proofErr w:type="spellEnd"/>
            <w:r>
              <w:rPr>
                <w:rFonts w:ascii="Arial" w:eastAsia="Times New Roman" w:hAnsi="Arial" w:cs="Arial"/>
                <w:sz w:val="20"/>
                <w:szCs w:val="20"/>
              </w:rPr>
              <w:t xml:space="preserve"> situacija bude povoljna. </w:t>
            </w:r>
          </w:p>
        </w:tc>
        <w:tc>
          <w:tcPr>
            <w:tcW w:w="10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svi razredi</w:t>
            </w:r>
          </w:p>
        </w:tc>
        <w:tc>
          <w:tcPr>
            <w:tcW w:w="1845"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Kazališta, glazbeni  umjetnici, književnici</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77423" w:rsidRDefault="00277423">
            <w:pPr>
              <w:spacing w:after="0"/>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Tijekom godine, prema ponudama  </w:t>
            </w:r>
          </w:p>
        </w:tc>
      </w:tr>
    </w:tbl>
    <w:p w:rsidR="00277423" w:rsidRDefault="00277423" w:rsidP="00277423">
      <w:pPr>
        <w:autoSpaceDE w:val="0"/>
        <w:autoSpaceDN w:val="0"/>
        <w:adjustRightInd w:val="0"/>
        <w:spacing w:after="0"/>
        <w:jc w:val="both"/>
        <w:rPr>
          <w:rFonts w:ascii="Arial" w:eastAsia="Arial,Bold" w:hAnsi="Arial" w:cs="Arial"/>
          <w:bCs/>
          <w:sz w:val="20"/>
          <w:szCs w:val="20"/>
          <w:u w:val="single"/>
        </w:rPr>
      </w:pPr>
    </w:p>
    <w:p w:rsidR="00277423" w:rsidRDefault="00277423" w:rsidP="00277423">
      <w:pPr>
        <w:spacing w:after="0"/>
        <w:jc w:val="both"/>
        <w:rPr>
          <w:rFonts w:ascii="Arial" w:eastAsia="Times New Roman" w:hAnsi="Arial" w:cs="Arial"/>
          <w:b/>
          <w:bCs/>
          <w:sz w:val="20"/>
          <w:szCs w:val="20"/>
        </w:rPr>
      </w:pPr>
      <w:r>
        <w:rPr>
          <w:rFonts w:ascii="Arial" w:eastAsia="Times New Roman" w:hAnsi="Arial" w:cs="Arial"/>
          <w:b/>
          <w:bCs/>
          <w:sz w:val="20"/>
          <w:szCs w:val="20"/>
        </w:rPr>
        <w:t xml:space="preserve">Rad s roditeljima </w:t>
      </w:r>
    </w:p>
    <w:p w:rsidR="00277423" w:rsidRDefault="00277423" w:rsidP="00277423">
      <w:pPr>
        <w:spacing w:after="0"/>
        <w:ind w:firstLine="720"/>
        <w:jc w:val="both"/>
        <w:rPr>
          <w:rFonts w:ascii="Arial" w:eastAsia="Times New Roman" w:hAnsi="Arial" w:cs="Arial"/>
          <w:sz w:val="20"/>
          <w:szCs w:val="20"/>
        </w:rPr>
      </w:pPr>
      <w:r>
        <w:rPr>
          <w:rFonts w:ascii="Arial" w:eastAsia="Times New Roman" w:hAnsi="Arial" w:cs="Arial"/>
          <w:sz w:val="20"/>
          <w:szCs w:val="20"/>
        </w:rPr>
        <w:t xml:space="preserve">S roditeljima surađuju razrednici, predmetni nastavnici i stručni suradnici škole. Komunikacija se odvija putem individualnih razgovora, roditeljskih sastanaka, te informiranja putem panoa za roditelje i web stranice škole. Osim redovitih informacija kod razrednika i predmetnih učitelja, roditeljima je dana  mogućnost i dolaska na nastavu u školu.  </w:t>
      </w:r>
    </w:p>
    <w:p w:rsidR="00277423" w:rsidRDefault="00277423" w:rsidP="00277423">
      <w:pPr>
        <w:autoSpaceDE w:val="0"/>
        <w:autoSpaceDN w:val="0"/>
        <w:adjustRightInd w:val="0"/>
        <w:spacing w:after="0"/>
        <w:jc w:val="both"/>
        <w:rPr>
          <w:rFonts w:ascii="Arial" w:eastAsia="Arial,Bold" w:hAnsi="Arial" w:cs="Arial"/>
          <w:bCs/>
          <w:sz w:val="20"/>
          <w:szCs w:val="20"/>
        </w:rPr>
      </w:pPr>
      <w:r>
        <w:rPr>
          <w:rFonts w:ascii="Arial" w:eastAsia="Times New Roman" w:hAnsi="Arial" w:cs="Arial"/>
          <w:sz w:val="20"/>
          <w:szCs w:val="20"/>
        </w:rPr>
        <w:t xml:space="preserve">Također, pri ostvarenju projekata roditelje će se prema mogućnostima uključivati u </w:t>
      </w:r>
      <w:r>
        <w:rPr>
          <w:rFonts w:ascii="Arial" w:eastAsia="Arial,Bold" w:hAnsi="Arial" w:cs="Arial"/>
          <w:bCs/>
          <w:sz w:val="20"/>
          <w:szCs w:val="20"/>
        </w:rPr>
        <w:t>zajedničke aktivnosti i cjelokupan školski život i rad.</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Edukacija koja bi se trebala provoditi putem roditeljskih sastanaka održavati će se prema situaciji koju nameću epidemiološke mjere vezano uz </w:t>
      </w:r>
      <w:proofErr w:type="spellStart"/>
      <w:r>
        <w:rPr>
          <w:rFonts w:ascii="Arial" w:eastAsia="Times New Roman" w:hAnsi="Arial" w:cs="Arial"/>
          <w:sz w:val="20"/>
          <w:szCs w:val="20"/>
        </w:rPr>
        <w:t>pandemiju</w:t>
      </w:r>
      <w:proofErr w:type="spellEnd"/>
      <w:r>
        <w:rPr>
          <w:rFonts w:ascii="Arial" w:eastAsia="Times New Roman" w:hAnsi="Arial" w:cs="Arial"/>
          <w:sz w:val="20"/>
          <w:szCs w:val="20"/>
        </w:rPr>
        <w:t xml:space="preserve"> COVID-19 uz mogućnost online komunikacije i pisanih priloga za roditelje.  </w:t>
      </w:r>
    </w:p>
    <w:p w:rsidR="00277423" w:rsidRDefault="00277423" w:rsidP="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Zdravo odrastanje učenika za bolji </w:t>
      </w:r>
      <w:proofErr w:type="spellStart"/>
      <w:r>
        <w:rPr>
          <w:rFonts w:ascii="Arial" w:eastAsia="Times New Roman" w:hAnsi="Arial" w:cs="Arial"/>
          <w:sz w:val="20"/>
          <w:szCs w:val="20"/>
          <w:lang w:val="en-AU"/>
        </w:rPr>
        <w:t>uspjeh</w:t>
      </w:r>
      <w:proofErr w:type="spellEnd"/>
      <w:r>
        <w:rPr>
          <w:rFonts w:ascii="Arial" w:eastAsia="Times New Roman" w:hAnsi="Arial" w:cs="Arial"/>
          <w:sz w:val="20"/>
          <w:szCs w:val="20"/>
          <w:lang w:val="en-AU"/>
        </w:rPr>
        <w:t xml:space="preserve"> u </w:t>
      </w:r>
      <w:proofErr w:type="spellStart"/>
      <w:r>
        <w:rPr>
          <w:rFonts w:ascii="Arial" w:eastAsia="Times New Roman" w:hAnsi="Arial" w:cs="Arial"/>
          <w:sz w:val="20"/>
          <w:szCs w:val="20"/>
          <w:lang w:val="en-AU"/>
        </w:rPr>
        <w:t>školi</w:t>
      </w:r>
      <w:proofErr w:type="spellEnd"/>
    </w:p>
    <w:p w:rsidR="00277423" w:rsidRDefault="00277423" w:rsidP="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CAP program </w:t>
      </w:r>
    </w:p>
    <w:p w:rsidR="00277423" w:rsidRDefault="00277423" w:rsidP="00277423">
      <w:pPr>
        <w:spacing w:after="0"/>
        <w:jc w:val="both"/>
        <w:rPr>
          <w:rFonts w:ascii="Arial" w:eastAsia="Times New Roman" w:hAnsi="Arial" w:cs="Arial"/>
          <w:sz w:val="20"/>
          <w:szCs w:val="20"/>
          <w:lang w:eastAsia="en-US"/>
        </w:rPr>
      </w:pPr>
      <w:r>
        <w:rPr>
          <w:rFonts w:ascii="Arial" w:eastAsia="Calibri" w:hAnsi="Arial" w:cs="Arial"/>
          <w:sz w:val="20"/>
          <w:szCs w:val="20"/>
          <w:lang w:val="pl-PL" w:eastAsia="en-US"/>
        </w:rPr>
        <w:lastRenderedPageBreak/>
        <w:t>Kako pomoći učeniku da postigne uspjeh u školi</w:t>
      </w:r>
    </w:p>
    <w:p w:rsidR="00277423" w:rsidRDefault="00277423" w:rsidP="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Na pragu  5. razreda</w:t>
      </w:r>
    </w:p>
    <w:p w:rsidR="00277423" w:rsidRDefault="00277423" w:rsidP="00277423">
      <w:pPr>
        <w:spacing w:after="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Izbor zanimanja i  Upisi u srednju školu </w:t>
      </w:r>
    </w:p>
    <w:p w:rsidR="00277423" w:rsidRDefault="00277423" w:rsidP="00277423">
      <w:pPr>
        <w:autoSpaceDE w:val="0"/>
        <w:autoSpaceDN w:val="0"/>
        <w:adjustRightInd w:val="0"/>
        <w:spacing w:after="0"/>
        <w:jc w:val="both"/>
        <w:rPr>
          <w:rFonts w:ascii="Arial" w:eastAsia="Arial,Bold" w:hAnsi="Arial" w:cs="Arial"/>
          <w:sz w:val="20"/>
          <w:szCs w:val="20"/>
        </w:rPr>
      </w:pPr>
      <w:r>
        <w:rPr>
          <w:rFonts w:ascii="Arial" w:eastAsia="Times New Roman" w:hAnsi="Arial" w:cs="Arial"/>
          <w:b/>
          <w:sz w:val="20"/>
          <w:szCs w:val="20"/>
        </w:rPr>
        <w:t xml:space="preserve">Teme koje će na roditeljskim sastancima odraditi djelatnici Ministarstva </w:t>
      </w:r>
      <w:proofErr w:type="spellStart"/>
      <w:r>
        <w:rPr>
          <w:rFonts w:ascii="Arial" w:eastAsia="Times New Roman" w:hAnsi="Arial" w:cs="Arial"/>
          <w:b/>
          <w:sz w:val="20"/>
          <w:szCs w:val="20"/>
        </w:rPr>
        <w:t>unutarnijih</w:t>
      </w:r>
      <w:proofErr w:type="spellEnd"/>
      <w:r>
        <w:rPr>
          <w:rFonts w:ascii="Arial" w:eastAsia="Times New Roman" w:hAnsi="Arial" w:cs="Arial"/>
          <w:b/>
          <w:sz w:val="20"/>
          <w:szCs w:val="20"/>
        </w:rPr>
        <w:t xml:space="preserve"> poslova: </w:t>
      </w:r>
    </w:p>
    <w:p w:rsidR="00277423" w:rsidRDefault="00277423" w:rsidP="00277423">
      <w:pPr>
        <w:shd w:val="clear" w:color="auto" w:fill="FFFFFF" w:themeFill="background1"/>
        <w:spacing w:after="0"/>
        <w:jc w:val="both"/>
        <w:rPr>
          <w:rFonts w:ascii="Arial" w:eastAsia="Times New Roman" w:hAnsi="Arial" w:cs="Arial"/>
          <w:b/>
          <w:sz w:val="20"/>
          <w:szCs w:val="20"/>
        </w:rPr>
      </w:pP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920"/>
        <w:gridCol w:w="2040"/>
        <w:gridCol w:w="1800"/>
      </w:tblGrid>
      <w:tr w:rsidR="00277423" w:rsidTr="00277423">
        <w:trPr>
          <w:trHeight w:val="265"/>
        </w:trPr>
        <w:tc>
          <w:tcPr>
            <w:tcW w:w="3360" w:type="dxa"/>
            <w:tcBorders>
              <w:top w:val="single" w:sz="4" w:space="0" w:color="000000"/>
              <w:left w:val="single" w:sz="4" w:space="0" w:color="000000"/>
              <w:bottom w:val="single" w:sz="4" w:space="0" w:color="000000"/>
              <w:right w:val="single" w:sz="4" w:space="0" w:color="000000"/>
            </w:tcBorders>
            <w:hideMark/>
          </w:tcPr>
          <w:p w:rsidR="00277423" w:rsidRDefault="00277423">
            <w:pPr>
              <w:shd w:val="clear" w:color="auto" w:fill="B4C6E7" w:themeFill="accent5" w:themeFillTint="66"/>
              <w:spacing w:after="0"/>
              <w:jc w:val="both"/>
              <w:rPr>
                <w:rFonts w:ascii="Arial" w:eastAsia="Times New Roman" w:hAnsi="Arial" w:cs="Arial"/>
                <w:b/>
                <w:sz w:val="20"/>
                <w:szCs w:val="20"/>
              </w:rPr>
            </w:pPr>
            <w:r>
              <w:rPr>
                <w:rFonts w:ascii="Arial" w:eastAsia="Times New Roman" w:hAnsi="Arial" w:cs="Arial"/>
                <w:b/>
                <w:sz w:val="20"/>
                <w:szCs w:val="20"/>
              </w:rPr>
              <w:t>Tema</w:t>
            </w:r>
          </w:p>
        </w:tc>
        <w:tc>
          <w:tcPr>
            <w:tcW w:w="1920" w:type="dxa"/>
            <w:tcBorders>
              <w:top w:val="single" w:sz="4" w:space="0" w:color="000000"/>
              <w:left w:val="single" w:sz="4" w:space="0" w:color="000000"/>
              <w:bottom w:val="single" w:sz="4" w:space="0" w:color="000000"/>
              <w:right w:val="single" w:sz="4" w:space="0" w:color="000000"/>
            </w:tcBorders>
            <w:hideMark/>
          </w:tcPr>
          <w:p w:rsidR="00277423" w:rsidRDefault="00277423">
            <w:pPr>
              <w:shd w:val="clear" w:color="auto" w:fill="B4C6E7" w:themeFill="accent5" w:themeFillTint="66"/>
              <w:spacing w:after="0"/>
              <w:jc w:val="both"/>
              <w:rPr>
                <w:rFonts w:ascii="Arial" w:eastAsia="Times New Roman" w:hAnsi="Arial" w:cs="Arial"/>
                <w:b/>
                <w:sz w:val="20"/>
                <w:szCs w:val="20"/>
              </w:rPr>
            </w:pPr>
            <w:r>
              <w:rPr>
                <w:rFonts w:ascii="Arial" w:eastAsia="Times New Roman" w:hAnsi="Arial" w:cs="Arial"/>
                <w:b/>
                <w:sz w:val="20"/>
                <w:szCs w:val="20"/>
              </w:rPr>
              <w:t>Razred</w:t>
            </w:r>
          </w:p>
        </w:tc>
        <w:tc>
          <w:tcPr>
            <w:tcW w:w="2040" w:type="dxa"/>
            <w:tcBorders>
              <w:top w:val="single" w:sz="4" w:space="0" w:color="000000"/>
              <w:left w:val="single" w:sz="4" w:space="0" w:color="000000"/>
              <w:bottom w:val="single" w:sz="4" w:space="0" w:color="000000"/>
              <w:right w:val="single" w:sz="4" w:space="0" w:color="000000"/>
            </w:tcBorders>
            <w:hideMark/>
          </w:tcPr>
          <w:p w:rsidR="00277423" w:rsidRDefault="00277423">
            <w:pPr>
              <w:shd w:val="clear" w:color="auto" w:fill="B4C6E7" w:themeFill="accent5" w:themeFillTint="66"/>
              <w:spacing w:after="0"/>
              <w:jc w:val="both"/>
              <w:rPr>
                <w:rFonts w:ascii="Arial" w:eastAsia="Times New Roman" w:hAnsi="Arial" w:cs="Arial"/>
                <w:b/>
                <w:sz w:val="20"/>
                <w:szCs w:val="20"/>
              </w:rPr>
            </w:pPr>
            <w:r>
              <w:rPr>
                <w:rFonts w:ascii="Arial" w:eastAsia="Times New Roman" w:hAnsi="Arial" w:cs="Arial"/>
                <w:b/>
                <w:sz w:val="20"/>
                <w:szCs w:val="20"/>
              </w:rPr>
              <w:t>Nositelji  programa</w:t>
            </w:r>
          </w:p>
        </w:tc>
        <w:tc>
          <w:tcPr>
            <w:tcW w:w="1800" w:type="dxa"/>
            <w:tcBorders>
              <w:top w:val="single" w:sz="4" w:space="0" w:color="000000"/>
              <w:left w:val="single" w:sz="4" w:space="0" w:color="000000"/>
              <w:bottom w:val="single" w:sz="4" w:space="0" w:color="000000"/>
              <w:right w:val="single" w:sz="4" w:space="0" w:color="000000"/>
            </w:tcBorders>
            <w:hideMark/>
          </w:tcPr>
          <w:p w:rsidR="00277423" w:rsidRDefault="00277423">
            <w:pPr>
              <w:shd w:val="clear" w:color="auto" w:fill="B4C6E7" w:themeFill="accent5" w:themeFillTint="66"/>
              <w:spacing w:after="0"/>
              <w:jc w:val="both"/>
              <w:rPr>
                <w:rFonts w:ascii="Arial" w:eastAsia="Times New Roman" w:hAnsi="Arial" w:cs="Arial"/>
                <w:b/>
                <w:sz w:val="20"/>
                <w:szCs w:val="20"/>
              </w:rPr>
            </w:pPr>
            <w:r>
              <w:rPr>
                <w:rFonts w:ascii="Arial" w:eastAsia="Times New Roman" w:hAnsi="Arial" w:cs="Arial"/>
                <w:b/>
                <w:sz w:val="20"/>
                <w:szCs w:val="20"/>
              </w:rPr>
              <w:t>Mjesec</w:t>
            </w:r>
          </w:p>
        </w:tc>
      </w:tr>
      <w:tr w:rsidR="00277423" w:rsidTr="00277423">
        <w:trPr>
          <w:trHeight w:val="265"/>
        </w:trPr>
        <w:tc>
          <w:tcPr>
            <w:tcW w:w="336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Poštujte naše znakove </w:t>
            </w:r>
          </w:p>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Edukacija o pravilnom sudjelovanju u prometu i podjela promotivnih materijala učenicima</w:t>
            </w:r>
          </w:p>
        </w:tc>
        <w:tc>
          <w:tcPr>
            <w:tcW w:w="192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Roditelji učenika 1. razreda</w:t>
            </w:r>
          </w:p>
        </w:tc>
        <w:tc>
          <w:tcPr>
            <w:tcW w:w="204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Postaja prometne policije Daruvar</w:t>
            </w:r>
          </w:p>
        </w:tc>
        <w:tc>
          <w:tcPr>
            <w:tcW w:w="180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Rujan 2021.</w:t>
            </w:r>
          </w:p>
        </w:tc>
      </w:tr>
      <w:tr w:rsidR="00277423" w:rsidTr="00277423">
        <w:trPr>
          <w:trHeight w:val="283"/>
        </w:trPr>
        <w:tc>
          <w:tcPr>
            <w:tcW w:w="336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Zajedno više možemo </w:t>
            </w:r>
          </w:p>
          <w:p w:rsidR="00277423" w:rsidRDefault="00277423">
            <w:pPr>
              <w:numPr>
                <w:ilvl w:val="0"/>
                <w:numId w:val="35"/>
              </w:numPr>
              <w:spacing w:after="0"/>
              <w:jc w:val="both"/>
              <w:rPr>
                <w:rFonts w:ascii="Arial" w:eastAsia="Times New Roman" w:hAnsi="Arial" w:cs="Arial"/>
                <w:b/>
                <w:sz w:val="20"/>
                <w:szCs w:val="20"/>
              </w:rPr>
            </w:pPr>
            <w:r>
              <w:rPr>
                <w:rFonts w:ascii="Arial" w:eastAsia="Times New Roman" w:hAnsi="Arial" w:cs="Arial"/>
                <w:b/>
                <w:sz w:val="20"/>
                <w:szCs w:val="20"/>
              </w:rPr>
              <w:t>Mogu ako hoću 2</w:t>
            </w:r>
          </w:p>
          <w:p w:rsidR="00277423" w:rsidRDefault="00277423">
            <w:pPr>
              <w:spacing w:after="0"/>
              <w:jc w:val="both"/>
              <w:rPr>
                <w:rFonts w:ascii="Arial" w:eastAsia="Times New Roman" w:hAnsi="Arial" w:cs="Arial"/>
                <w:bCs/>
                <w:sz w:val="20"/>
                <w:szCs w:val="20"/>
              </w:rPr>
            </w:pPr>
            <w:r>
              <w:rPr>
                <w:rFonts w:ascii="Arial" w:eastAsia="Times New Roman" w:hAnsi="Arial" w:cs="Arial"/>
                <w:bCs/>
                <w:sz w:val="20"/>
                <w:szCs w:val="20"/>
              </w:rPr>
              <w:t xml:space="preserve">Ukoliko epidemiološke mjere budu </w:t>
            </w:r>
            <w:proofErr w:type="spellStart"/>
            <w:r>
              <w:rPr>
                <w:rFonts w:ascii="Arial" w:eastAsia="Times New Roman" w:hAnsi="Arial" w:cs="Arial"/>
                <w:bCs/>
                <w:sz w:val="20"/>
                <w:szCs w:val="20"/>
              </w:rPr>
              <w:t>priklaadne</w:t>
            </w:r>
            <w:proofErr w:type="spellEnd"/>
          </w:p>
        </w:tc>
        <w:tc>
          <w:tcPr>
            <w:tcW w:w="192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Roditelji učenika 6. razreda</w:t>
            </w:r>
          </w:p>
        </w:tc>
        <w:tc>
          <w:tcPr>
            <w:tcW w:w="204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rPr>
                <w:rFonts w:ascii="Arial" w:eastAsia="Times New Roman" w:hAnsi="Arial" w:cs="Arial"/>
                <w:sz w:val="20"/>
                <w:szCs w:val="20"/>
              </w:rPr>
            </w:pPr>
            <w:r>
              <w:rPr>
                <w:rFonts w:ascii="Arial" w:eastAsia="Times New Roman" w:hAnsi="Arial" w:cs="Arial"/>
                <w:sz w:val="20"/>
                <w:szCs w:val="20"/>
              </w:rPr>
              <w:t>Policijska postaja Daruvar</w:t>
            </w:r>
          </w:p>
        </w:tc>
        <w:tc>
          <w:tcPr>
            <w:tcW w:w="1800" w:type="dxa"/>
            <w:tcBorders>
              <w:top w:val="single" w:sz="4" w:space="0" w:color="000000"/>
              <w:left w:val="single" w:sz="4" w:space="0" w:color="000000"/>
              <w:bottom w:val="single" w:sz="4" w:space="0" w:color="000000"/>
              <w:right w:val="single" w:sz="4" w:space="0" w:color="000000"/>
            </w:tcBorders>
            <w:hideMark/>
          </w:tcPr>
          <w:p w:rsidR="00277423" w:rsidRDefault="00277423">
            <w:pPr>
              <w:spacing w:after="0"/>
              <w:jc w:val="both"/>
              <w:rPr>
                <w:rFonts w:ascii="Arial" w:eastAsia="Times New Roman" w:hAnsi="Arial" w:cs="Arial"/>
                <w:sz w:val="20"/>
                <w:szCs w:val="20"/>
              </w:rPr>
            </w:pPr>
            <w:r>
              <w:rPr>
                <w:rFonts w:ascii="Arial" w:eastAsia="Times New Roman" w:hAnsi="Arial" w:cs="Arial"/>
                <w:sz w:val="20"/>
                <w:szCs w:val="20"/>
              </w:rPr>
              <w:t xml:space="preserve">Ožujak 2022. </w:t>
            </w:r>
          </w:p>
        </w:tc>
      </w:tr>
    </w:tbl>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Svi učenici u matičnoj školi kao i učenici u područnim školama, nastavu će pohađati u jednoj smjeni čime će roditeljima biti omogućen bolji uvid i praćenje učenja i ponašanja svakog djeteta.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U ostvarenju ovog programa Škola će tijesno surađivati s vanjskim suradnicima, djelatnicima Zavoda za javno zdravstvo (Služba za školsku medicinu, Centrom za mentalno zdravlje i prevenciju ovisnosti, Odjelom za zdravstveni odgoj i prosvjećivanje), Centrom za socijalnu skrb Daruvar, Policijskom postajom Daruvar, Obiteljskim centrom Bjelovarsko-bilogorske županije, Crvenim </w:t>
      </w:r>
      <w:proofErr w:type="spellStart"/>
      <w:r>
        <w:rPr>
          <w:rFonts w:ascii="Arial" w:eastAsia="Times New Roman" w:hAnsi="Arial" w:cs="Arial"/>
          <w:sz w:val="20"/>
          <w:szCs w:val="20"/>
        </w:rPr>
        <w:t>križom</w:t>
      </w:r>
      <w:proofErr w:type="spellEnd"/>
      <w:r>
        <w:rPr>
          <w:rFonts w:ascii="Arial" w:eastAsia="Times New Roman" w:hAnsi="Arial" w:cs="Arial"/>
          <w:sz w:val="20"/>
          <w:szCs w:val="20"/>
        </w:rPr>
        <w:t>, Crkvom, Gradskim poglavarstvom, Zavodom za zapošljavanje, Medicinom rada i dr.</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Materijalna uvjetovanost i didaktička opremljenost</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Škola će realizacijom ovog programa u potpunosti iskoristiti već postojeća didaktička sredstva, a po potrebi nabavit će se i neka nova u skladu s materijalnim mogućnostima. </w:t>
      </w: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b/>
          <w:sz w:val="20"/>
          <w:szCs w:val="20"/>
        </w:rPr>
        <w:t>9. MJERE ANTIKORUPCIJSKOG PROGRAMA</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ind w:firstLine="708"/>
        <w:jc w:val="both"/>
        <w:rPr>
          <w:rFonts w:ascii="Arial" w:eastAsia="Times New Roman" w:hAnsi="Arial" w:cs="Arial"/>
          <w:sz w:val="20"/>
          <w:szCs w:val="20"/>
        </w:rPr>
      </w:pPr>
      <w:r>
        <w:rPr>
          <w:rFonts w:ascii="Arial" w:eastAsia="Times New Roman" w:hAnsi="Arial" w:cs="Arial"/>
          <w:sz w:val="20"/>
          <w:szCs w:val="2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-odbijanje sudjelovanja u korupciji</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suradnja s tijelima nadležnim za borbu protiv korupcije</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anitkoruptivni</w:t>
      </w:r>
      <w:proofErr w:type="spellEnd"/>
      <w:r>
        <w:rPr>
          <w:rFonts w:ascii="Arial" w:eastAsia="Times New Roman" w:hAnsi="Arial" w:cs="Arial"/>
          <w:sz w:val="20"/>
          <w:szCs w:val="20"/>
        </w:rPr>
        <w:t xml:space="preserve"> rad i poslovanje škole </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Aktivnosti i mjere protiv korupcije u školi se poduzimaju na nekoliko područja rada:</w:t>
      </w:r>
    </w:p>
    <w:p w:rsidR="00277423" w:rsidRDefault="00277423" w:rsidP="00277423">
      <w:pPr>
        <w:spacing w:after="0"/>
        <w:jc w:val="both"/>
        <w:rPr>
          <w:rFonts w:ascii="Arial" w:eastAsia="Times New Roman" w:hAnsi="Arial" w:cs="Arial"/>
          <w:sz w:val="20"/>
          <w:szCs w:val="20"/>
        </w:rPr>
      </w:pPr>
    </w:p>
    <w:p w:rsidR="00277423" w:rsidRDefault="00277423" w:rsidP="00277423">
      <w:pPr>
        <w:pStyle w:val="Odlomakpopisa"/>
        <w:numPr>
          <w:ilvl w:val="0"/>
          <w:numId w:val="36"/>
        </w:numPr>
        <w:spacing w:after="0"/>
        <w:jc w:val="both"/>
        <w:rPr>
          <w:rFonts w:ascii="Arial" w:eastAsia="Times New Roman" w:hAnsi="Arial" w:cs="Arial"/>
          <w:b/>
          <w:sz w:val="20"/>
          <w:szCs w:val="20"/>
        </w:rPr>
      </w:pPr>
      <w:r>
        <w:rPr>
          <w:rFonts w:ascii="Arial" w:eastAsia="Times New Roman" w:hAnsi="Arial" w:cs="Arial"/>
          <w:b/>
          <w:sz w:val="20"/>
          <w:szCs w:val="20"/>
        </w:rPr>
        <w:t xml:space="preserve">UPRAVLJANJE  ŠKOLOM </w:t>
      </w:r>
    </w:p>
    <w:p w:rsidR="00277423" w:rsidRDefault="00277423" w:rsidP="00277423">
      <w:pPr>
        <w:pStyle w:val="Odlomakpopisa"/>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 Odgovorno i zakonito postupanje pri donošenju odluka: </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pri raspolaganju sredstvima škole</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sklapanju pravnih poslova u ime i za račun škole</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otuđivanju, opterećivanju ili otuđivanju pokretnih stvari i nekretnina škole</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odlučivanju o davanju u zakup ili najam prostora škole</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odlučivanju o drugim aktivnostima škole (izleti, ekskurzije i sl. ) </w:t>
      </w:r>
    </w:p>
    <w:p w:rsidR="00277423" w:rsidRDefault="00277423" w:rsidP="00277423">
      <w:pPr>
        <w:numPr>
          <w:ilvl w:val="0"/>
          <w:numId w:val="37"/>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lastRenderedPageBreak/>
        <w:t xml:space="preserve">u cjelokupnom postupku zasnivanja radnih odnosa postupanje prema važećim zakonskim i </w:t>
      </w:r>
      <w:proofErr w:type="spellStart"/>
      <w:r>
        <w:rPr>
          <w:rFonts w:ascii="Arial" w:eastAsia="Times New Roman" w:hAnsi="Arial" w:cs="Arial"/>
          <w:sz w:val="20"/>
          <w:szCs w:val="20"/>
        </w:rPr>
        <w:t>podzakonskih</w:t>
      </w:r>
      <w:proofErr w:type="spellEnd"/>
      <w:r>
        <w:rPr>
          <w:rFonts w:ascii="Arial" w:eastAsia="Times New Roman" w:hAnsi="Arial" w:cs="Arial"/>
          <w:sz w:val="20"/>
          <w:szCs w:val="20"/>
        </w:rPr>
        <w:t xml:space="preserve">  propisima  te poštovanje  etičkih i moralnih načela</w:t>
      </w: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 U radu i poslovanju  postupanje prema zakonskim i </w:t>
      </w:r>
      <w:proofErr w:type="spellStart"/>
      <w:r>
        <w:rPr>
          <w:rFonts w:ascii="Arial" w:eastAsia="Times New Roman" w:hAnsi="Arial" w:cs="Arial"/>
          <w:sz w:val="20"/>
          <w:szCs w:val="20"/>
        </w:rPr>
        <w:t>podzakonskim</w:t>
      </w:r>
      <w:proofErr w:type="spellEnd"/>
      <w:r>
        <w:rPr>
          <w:rFonts w:ascii="Arial" w:eastAsia="Times New Roman" w:hAnsi="Arial" w:cs="Arial"/>
          <w:sz w:val="20"/>
          <w:szCs w:val="20"/>
        </w:rPr>
        <w:t xml:space="preserve"> propisima:</w:t>
      </w:r>
    </w:p>
    <w:p w:rsidR="00277423" w:rsidRDefault="00277423" w:rsidP="00277423">
      <w:pPr>
        <w:numPr>
          <w:ilvl w:val="0"/>
          <w:numId w:val="38"/>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pridržavanje propisanih postupaka </w:t>
      </w:r>
    </w:p>
    <w:p w:rsidR="00277423" w:rsidRDefault="00277423" w:rsidP="00277423">
      <w:pPr>
        <w:numPr>
          <w:ilvl w:val="0"/>
          <w:numId w:val="38"/>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postupanje prema načelu savjesnosti i poštenja i pravilima struke</w:t>
      </w:r>
    </w:p>
    <w:p w:rsidR="00277423" w:rsidRDefault="00277423" w:rsidP="00277423">
      <w:pPr>
        <w:numPr>
          <w:ilvl w:val="0"/>
          <w:numId w:val="38"/>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raspolaganje sredstvima škole prema načelu dobrog gospodara</w:t>
      </w:r>
    </w:p>
    <w:p w:rsidR="00277423" w:rsidRDefault="00277423" w:rsidP="00277423">
      <w:pPr>
        <w:numPr>
          <w:ilvl w:val="0"/>
          <w:numId w:val="38"/>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transparentnost škole i stručnog rada u njoj</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Odgovornost u trošenju sredstava :</w:t>
      </w:r>
    </w:p>
    <w:p w:rsidR="00277423" w:rsidRDefault="00277423" w:rsidP="00277423">
      <w:pPr>
        <w:numPr>
          <w:ilvl w:val="0"/>
          <w:numId w:val="39"/>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racionalno raspolaganje imovinom i  sredstvima škole</w:t>
      </w:r>
    </w:p>
    <w:p w:rsidR="00277423" w:rsidRDefault="00277423" w:rsidP="00277423">
      <w:pPr>
        <w:numPr>
          <w:ilvl w:val="0"/>
          <w:numId w:val="39"/>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postupanje prema važećim propisima </w:t>
      </w:r>
    </w:p>
    <w:p w:rsidR="00277423" w:rsidRDefault="00277423" w:rsidP="00277423">
      <w:pPr>
        <w:numPr>
          <w:ilvl w:val="0"/>
          <w:numId w:val="39"/>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provedba zakonom propisanih postupaka</w:t>
      </w:r>
    </w:p>
    <w:p w:rsidR="00277423" w:rsidRDefault="00277423" w:rsidP="00277423">
      <w:pPr>
        <w:numPr>
          <w:ilvl w:val="0"/>
          <w:numId w:val="39"/>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puna odgovornost i transparentnost škole u korištenju namjenskih materijalnih sredstava</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2. OBAVLJANJE  RAČUNOVODSTVENIH POSLOVA</w:t>
      </w:r>
    </w:p>
    <w:p w:rsidR="00277423" w:rsidRDefault="00277423" w:rsidP="00277423">
      <w:pPr>
        <w:spacing w:after="0"/>
        <w:jc w:val="both"/>
        <w:rPr>
          <w:rFonts w:ascii="Arial" w:eastAsia="Times New Roman" w:hAnsi="Arial" w:cs="Arial"/>
          <w:b/>
          <w:sz w:val="20"/>
          <w:szCs w:val="20"/>
        </w:rPr>
      </w:pPr>
    </w:p>
    <w:p w:rsidR="00277423" w:rsidRDefault="00277423" w:rsidP="00277423">
      <w:pPr>
        <w:numPr>
          <w:ilvl w:val="0"/>
          <w:numId w:val="40"/>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postupanje prema važećim zakonskim i </w:t>
      </w:r>
      <w:proofErr w:type="spellStart"/>
      <w:r>
        <w:rPr>
          <w:rFonts w:ascii="Arial" w:eastAsia="Times New Roman" w:hAnsi="Arial" w:cs="Arial"/>
          <w:sz w:val="20"/>
          <w:szCs w:val="20"/>
        </w:rPr>
        <w:t>podzakonskim</w:t>
      </w:r>
      <w:proofErr w:type="spellEnd"/>
      <w:r>
        <w:rPr>
          <w:rFonts w:ascii="Arial" w:eastAsia="Times New Roman" w:hAnsi="Arial" w:cs="Arial"/>
          <w:sz w:val="20"/>
          <w:szCs w:val="20"/>
        </w:rPr>
        <w:t xml:space="preserve"> propisima</w:t>
      </w:r>
    </w:p>
    <w:p w:rsidR="00277423" w:rsidRDefault="00277423" w:rsidP="00277423">
      <w:pPr>
        <w:numPr>
          <w:ilvl w:val="0"/>
          <w:numId w:val="40"/>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vođenje propisanih evidencija i redovito izvješćivanje nadležnih službi </w:t>
      </w:r>
    </w:p>
    <w:p w:rsidR="00277423" w:rsidRDefault="00277423" w:rsidP="00277423">
      <w:pPr>
        <w:numPr>
          <w:ilvl w:val="0"/>
          <w:numId w:val="40"/>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pridržavanje zakonom propisanih postupaka </w:t>
      </w:r>
    </w:p>
    <w:p w:rsidR="00277423" w:rsidRDefault="00277423" w:rsidP="00277423">
      <w:pPr>
        <w:numPr>
          <w:ilvl w:val="0"/>
          <w:numId w:val="40"/>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postupanje prema načelu savjesnosti i poštenja i pravilima struke</w:t>
      </w:r>
    </w:p>
    <w:p w:rsidR="00277423" w:rsidRDefault="00277423" w:rsidP="00277423">
      <w:pPr>
        <w:spacing w:after="0"/>
        <w:ind w:firstLine="708"/>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3. OBAVLJANJE  TAJNIČKIH POSLOVA</w:t>
      </w:r>
    </w:p>
    <w:p w:rsidR="00277423" w:rsidRDefault="00277423" w:rsidP="00277423">
      <w:pPr>
        <w:spacing w:after="0"/>
        <w:ind w:firstLine="708"/>
        <w:jc w:val="both"/>
        <w:rPr>
          <w:rFonts w:ascii="Arial" w:eastAsia="Times New Roman" w:hAnsi="Arial" w:cs="Arial"/>
          <w:sz w:val="20"/>
          <w:szCs w:val="20"/>
        </w:rPr>
      </w:pPr>
    </w:p>
    <w:p w:rsidR="00277423" w:rsidRDefault="00277423" w:rsidP="00277423">
      <w:pPr>
        <w:numPr>
          <w:ilvl w:val="0"/>
          <w:numId w:val="41"/>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postupanje prema važećim zakonskim i </w:t>
      </w:r>
      <w:proofErr w:type="spellStart"/>
      <w:r>
        <w:rPr>
          <w:rFonts w:ascii="Arial" w:eastAsia="Times New Roman" w:hAnsi="Arial" w:cs="Arial"/>
          <w:sz w:val="20"/>
          <w:szCs w:val="20"/>
        </w:rPr>
        <w:t>podzakonskih</w:t>
      </w:r>
      <w:proofErr w:type="spellEnd"/>
      <w:r>
        <w:rPr>
          <w:rFonts w:ascii="Arial" w:eastAsia="Times New Roman" w:hAnsi="Arial" w:cs="Arial"/>
          <w:sz w:val="20"/>
          <w:szCs w:val="20"/>
        </w:rPr>
        <w:t xml:space="preserve"> propisa</w:t>
      </w:r>
    </w:p>
    <w:p w:rsidR="00277423" w:rsidRDefault="00277423" w:rsidP="00277423">
      <w:pPr>
        <w:numPr>
          <w:ilvl w:val="0"/>
          <w:numId w:val="41"/>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pridržavanje propisanih postupaka </w:t>
      </w:r>
    </w:p>
    <w:p w:rsidR="00277423" w:rsidRDefault="00277423" w:rsidP="00277423">
      <w:pPr>
        <w:numPr>
          <w:ilvl w:val="0"/>
          <w:numId w:val="41"/>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postupanje prema načelu savjesnosti i poštenja i pravilima struke</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4. ODGOJNO OBRAZOVNI  POSLOVI</w:t>
      </w:r>
    </w:p>
    <w:p w:rsidR="00277423" w:rsidRDefault="00277423" w:rsidP="00277423">
      <w:pPr>
        <w:spacing w:after="0"/>
        <w:jc w:val="both"/>
        <w:rPr>
          <w:rFonts w:ascii="Arial" w:eastAsia="Times New Roman" w:hAnsi="Arial" w:cs="Arial"/>
          <w:sz w:val="20"/>
          <w:szCs w:val="20"/>
        </w:rPr>
      </w:pP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razvijanje moralnih i društvenih vrijednosti kod djece</w:t>
      </w: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ukazivanje na korupciju kao društveno neprihvatljivo ponašanje kroz sate razrednika</w:t>
      </w: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razvijanje visoke svijesti o štetnosti korupcije</w:t>
      </w: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edukacija o budućim mogućim načinima sprječavanja korupcije </w:t>
      </w: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implementacija vanjskog vrednovanja učenika i škole</w:t>
      </w:r>
    </w:p>
    <w:p w:rsidR="00277423" w:rsidRDefault="00277423" w:rsidP="00277423">
      <w:pPr>
        <w:numPr>
          <w:ilvl w:val="0"/>
          <w:numId w:val="42"/>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upućivanje na nenasilno rješavanje problema</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5. NADZOR</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Nadzor koji nad radom i poslovanjem škole vrše nadležne službe ima važnu ulogu u sprječavanju korupcije, kao i eventualnom registriranju postojećih problema te poticanju i sudjelovanju na njihovom otklanjanju.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a) Inspekcijski nadzor</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b) Revizija materijalnog poslovanja </w:t>
      </w:r>
      <w:r>
        <w:rPr>
          <w:rFonts w:ascii="Arial" w:eastAsia="Times New Roman" w:hAnsi="Arial" w:cs="Arial"/>
          <w:sz w:val="20"/>
          <w:szCs w:val="20"/>
        </w:rPr>
        <w:tab/>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4"/>
          <w:szCs w:val="24"/>
        </w:rPr>
      </w:pPr>
      <w:r>
        <w:rPr>
          <w:rFonts w:ascii="Arial" w:eastAsia="Times New Roman" w:hAnsi="Arial" w:cs="Arial"/>
          <w:b/>
          <w:sz w:val="24"/>
          <w:szCs w:val="24"/>
        </w:rPr>
        <w:t>10. PLAN NABAVE I OPREMANJA</w:t>
      </w:r>
    </w:p>
    <w:p w:rsidR="00277423" w:rsidRDefault="00277423" w:rsidP="00277423">
      <w:pPr>
        <w:spacing w:after="0"/>
        <w:jc w:val="both"/>
        <w:rPr>
          <w:rFonts w:ascii="Arial" w:eastAsia="Times New Roman" w:hAnsi="Arial" w:cs="Arial"/>
          <w:sz w:val="24"/>
          <w:szCs w:val="24"/>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MATIČNA ŠKOLA</w:t>
      </w:r>
    </w:p>
    <w:p w:rsidR="00277423" w:rsidRDefault="00277423" w:rsidP="00277423">
      <w:pPr>
        <w:numPr>
          <w:ilvl w:val="0"/>
          <w:numId w:val="43"/>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Dovršetak hidran</w:t>
      </w:r>
      <w:r w:rsidR="0047053F">
        <w:rPr>
          <w:rFonts w:ascii="Arial" w:eastAsia="Times New Roman" w:hAnsi="Arial" w:cs="Arial"/>
          <w:sz w:val="20"/>
          <w:szCs w:val="20"/>
        </w:rPr>
        <w:t>t</w:t>
      </w:r>
      <w:r>
        <w:rPr>
          <w:rFonts w:ascii="Arial" w:eastAsia="Times New Roman" w:hAnsi="Arial" w:cs="Arial"/>
          <w:sz w:val="20"/>
          <w:szCs w:val="20"/>
        </w:rPr>
        <w:t>ske mreže oko škole</w:t>
      </w:r>
    </w:p>
    <w:p w:rsidR="00277423" w:rsidRDefault="00277423" w:rsidP="00277423">
      <w:pPr>
        <w:numPr>
          <w:ilvl w:val="0"/>
          <w:numId w:val="43"/>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Sanacija vodovodne mreže</w:t>
      </w:r>
    </w:p>
    <w:p w:rsidR="00277423" w:rsidRDefault="00277423" w:rsidP="00277423">
      <w:pPr>
        <w:numPr>
          <w:ilvl w:val="0"/>
          <w:numId w:val="43"/>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Sanacija odvodne mreže</w:t>
      </w:r>
    </w:p>
    <w:p w:rsidR="00277423" w:rsidRDefault="00277423" w:rsidP="00277423">
      <w:pPr>
        <w:numPr>
          <w:ilvl w:val="0"/>
          <w:numId w:val="43"/>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Sanacija razvodnog ormarića za struju</w:t>
      </w:r>
    </w:p>
    <w:p w:rsidR="00277423" w:rsidRDefault="00277423" w:rsidP="00277423">
      <w:pPr>
        <w:numPr>
          <w:ilvl w:val="0"/>
          <w:numId w:val="43"/>
        </w:num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Asfaltiranje školskog igrališta i vanjske pozornice</w:t>
      </w:r>
    </w:p>
    <w:p w:rsidR="00277423" w:rsidRDefault="00277423" w:rsidP="00277423">
      <w:pPr>
        <w:overflowPunct w:val="0"/>
        <w:autoSpaceDE w:val="0"/>
        <w:autoSpaceDN w:val="0"/>
        <w:adjustRightInd w:val="0"/>
        <w:spacing w:after="0"/>
        <w:jc w:val="both"/>
        <w:textAlignment w:val="baseline"/>
        <w:rPr>
          <w:rFonts w:ascii="Arial" w:eastAsia="Times New Roman" w:hAnsi="Arial" w:cs="Arial"/>
          <w:sz w:val="20"/>
          <w:szCs w:val="20"/>
        </w:rPr>
      </w:pPr>
    </w:p>
    <w:p w:rsidR="00277423" w:rsidRDefault="00277423" w:rsidP="00277423">
      <w:pPr>
        <w:overflowPunct w:val="0"/>
        <w:autoSpaceDE w:val="0"/>
        <w:autoSpaceDN w:val="0"/>
        <w:adjustRightInd w:val="0"/>
        <w:spacing w:after="0"/>
        <w:jc w:val="both"/>
        <w:textAlignment w:val="baseline"/>
        <w:rPr>
          <w:rFonts w:ascii="Arial" w:eastAsia="Times New Roman" w:hAnsi="Arial" w:cs="Arial"/>
          <w:sz w:val="20"/>
          <w:szCs w:val="20"/>
        </w:rPr>
      </w:pPr>
    </w:p>
    <w:p w:rsidR="00277423" w:rsidRDefault="00277423" w:rsidP="00277423">
      <w:pPr>
        <w:overflowPunct w:val="0"/>
        <w:autoSpaceDE w:val="0"/>
        <w:autoSpaceDN w:val="0"/>
        <w:adjustRightInd w:val="0"/>
        <w:spacing w:after="0"/>
        <w:ind w:left="720"/>
        <w:jc w:val="both"/>
        <w:textAlignment w:val="baseline"/>
        <w:rPr>
          <w:rFonts w:ascii="Arial" w:eastAsia="Times New Roman" w:hAnsi="Arial" w:cs="Arial"/>
          <w:sz w:val="20"/>
          <w:szCs w:val="20"/>
        </w:rPr>
      </w:pPr>
    </w:p>
    <w:p w:rsidR="00277423" w:rsidRDefault="00277423" w:rsidP="00277423">
      <w:pPr>
        <w:spacing w:after="0"/>
        <w:jc w:val="both"/>
        <w:rPr>
          <w:rFonts w:ascii="Arial" w:eastAsia="Times New Roman" w:hAnsi="Arial" w:cs="Arial"/>
          <w:b/>
          <w:sz w:val="24"/>
          <w:szCs w:val="24"/>
        </w:rPr>
      </w:pPr>
      <w:r>
        <w:rPr>
          <w:rFonts w:ascii="Arial" w:eastAsia="Times New Roman" w:hAnsi="Arial" w:cs="Arial"/>
          <w:b/>
          <w:sz w:val="24"/>
          <w:szCs w:val="24"/>
        </w:rPr>
        <w:t>11.PRILOZI</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Sastavni </w:t>
      </w:r>
      <w:proofErr w:type="spellStart"/>
      <w:r>
        <w:rPr>
          <w:rFonts w:ascii="Arial" w:eastAsia="Times New Roman" w:hAnsi="Arial" w:cs="Arial"/>
          <w:sz w:val="20"/>
          <w:szCs w:val="20"/>
        </w:rPr>
        <w:t>djelovi</w:t>
      </w:r>
      <w:proofErr w:type="spellEnd"/>
      <w:r>
        <w:rPr>
          <w:rFonts w:ascii="Arial" w:eastAsia="Times New Roman" w:hAnsi="Arial" w:cs="Arial"/>
          <w:sz w:val="20"/>
          <w:szCs w:val="20"/>
        </w:rPr>
        <w:t xml:space="preserve"> Godišnjeg plana i programa rada škole su:</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1. Godišnji Izvedbeni Kurikulum (GIK) učitelja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2. Plan i program rada razrednika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4. IK  za učenike s teškoćama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5. Plan i program rada s darovitim učenicima (ako se takva aktivnost provodi sukladno članku </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    63. stavku 1. Zakona)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6. Rješenja o tjednim zaduženjima odgojno-obrazovnih radnika</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7. Raspored sati</w:t>
      </w:r>
    </w:p>
    <w:p w:rsidR="00277423" w:rsidRDefault="00277423" w:rsidP="00277423">
      <w:pPr>
        <w:spacing w:after="0"/>
        <w:jc w:val="both"/>
        <w:rPr>
          <w:rFonts w:ascii="Times New Roman" w:eastAsia="Times New Roman" w:hAnsi="Times New Roman" w:cs="Times New Roman"/>
          <w:color w:val="FF0000"/>
          <w:sz w:val="24"/>
          <w:szCs w:val="24"/>
        </w:rPr>
      </w:pPr>
    </w:p>
    <w:p w:rsidR="00277423" w:rsidRDefault="00277423" w:rsidP="00277423">
      <w:pPr>
        <w:jc w:val="both"/>
        <w:rPr>
          <w:rFonts w:ascii="Times New Roman" w:eastAsia="Times New Roman" w:hAnsi="Times New Roman" w:cs="Times New Roman"/>
          <w:sz w:val="24"/>
          <w:szCs w:val="24"/>
        </w:rPr>
      </w:pPr>
    </w:p>
    <w:p w:rsidR="00277423" w:rsidRDefault="00277423" w:rsidP="00277423">
      <w:pPr>
        <w:ind w:firstLine="708"/>
        <w:jc w:val="both"/>
        <w:rPr>
          <w:rFonts w:ascii="Arial" w:eastAsia="Times New Roman" w:hAnsi="Arial" w:cs="Arial"/>
          <w:sz w:val="20"/>
          <w:szCs w:val="20"/>
        </w:rPr>
      </w:pPr>
      <w:r>
        <w:rPr>
          <w:rFonts w:ascii="Arial" w:eastAsia="Times New Roman" w:hAnsi="Arial" w:cs="Arial"/>
          <w:sz w:val="20"/>
          <w:szCs w:val="20"/>
        </w:rPr>
        <w:t>Učiteljsko vijeće na sjednici održanoj dana 6. listopada 2021.g.  razmatralo je Godišnji plan i program škole  za  2021./2022. školsku godinu i predložilo Školskom odboru na usvajanje.</w:t>
      </w:r>
    </w:p>
    <w:p w:rsidR="00277423" w:rsidRDefault="00277423" w:rsidP="00277423">
      <w:pPr>
        <w:ind w:firstLine="708"/>
        <w:jc w:val="both"/>
        <w:rPr>
          <w:rFonts w:ascii="Arial" w:eastAsia="Times New Roman" w:hAnsi="Arial" w:cs="Arial"/>
          <w:sz w:val="20"/>
          <w:szCs w:val="20"/>
        </w:rPr>
      </w:pPr>
      <w:r>
        <w:rPr>
          <w:rFonts w:ascii="Arial" w:eastAsia="Times New Roman" w:hAnsi="Arial" w:cs="Arial"/>
          <w:sz w:val="20"/>
          <w:szCs w:val="20"/>
        </w:rPr>
        <w:t xml:space="preserve">Vijeće roditelja na sjednici održanoj dana 6. listopada  2021. g. upoznalo se sa  Godišnjim planom i programom škole  za  2021./2022. školsku godinu i dalo pozitivno mišljenje o njemu. </w:t>
      </w:r>
    </w:p>
    <w:p w:rsidR="00277423" w:rsidRDefault="00277423" w:rsidP="00277423">
      <w:pPr>
        <w:ind w:firstLine="708"/>
        <w:jc w:val="both"/>
        <w:rPr>
          <w:rFonts w:ascii="Arial" w:eastAsia="Times New Roman" w:hAnsi="Arial" w:cs="Arial"/>
          <w:sz w:val="20"/>
          <w:szCs w:val="20"/>
        </w:rPr>
      </w:pPr>
      <w:r>
        <w:rPr>
          <w:rFonts w:ascii="Arial" w:eastAsia="Times New Roman" w:hAnsi="Arial" w:cs="Arial"/>
          <w:bCs/>
          <w:sz w:val="20"/>
          <w:szCs w:val="20"/>
        </w:rPr>
        <w:t xml:space="preserve">Na prijedlog Učiteljskog vijeća, Vijeća roditelja i ravnatelja škole, </w:t>
      </w:r>
      <w:r>
        <w:rPr>
          <w:rFonts w:ascii="Arial" w:eastAsia="Times New Roman" w:hAnsi="Arial" w:cs="Arial"/>
          <w:sz w:val="20"/>
          <w:szCs w:val="20"/>
        </w:rPr>
        <w:t xml:space="preserve">Školski odbor je na svojoj sjednici  održanoj dana 6. listopada  2021. godine razmotrio i prihvatio  </w:t>
      </w:r>
    </w:p>
    <w:p w:rsidR="00277423" w:rsidRDefault="00277423" w:rsidP="00277423">
      <w:pPr>
        <w:spacing w:after="0"/>
        <w:jc w:val="both"/>
        <w:rPr>
          <w:rFonts w:ascii="Arial" w:eastAsia="Times New Roman" w:hAnsi="Arial" w:cs="Arial"/>
          <w:b/>
          <w:bCs/>
          <w:iCs/>
          <w:sz w:val="24"/>
          <w:szCs w:val="24"/>
        </w:rPr>
      </w:pPr>
    </w:p>
    <w:p w:rsidR="00277423" w:rsidRDefault="00277423" w:rsidP="00277423">
      <w:pPr>
        <w:spacing w:after="0"/>
        <w:jc w:val="both"/>
        <w:rPr>
          <w:rFonts w:ascii="Arial" w:eastAsia="Times New Roman" w:hAnsi="Arial" w:cs="Arial"/>
          <w:b/>
          <w:bCs/>
          <w:iCs/>
          <w:sz w:val="24"/>
          <w:szCs w:val="24"/>
        </w:rPr>
      </w:pPr>
      <w:r>
        <w:rPr>
          <w:rFonts w:ascii="Arial" w:eastAsia="Times New Roman" w:hAnsi="Arial" w:cs="Arial"/>
          <w:b/>
          <w:bCs/>
          <w:iCs/>
          <w:sz w:val="24"/>
          <w:szCs w:val="24"/>
        </w:rPr>
        <w:t>GODIŠNJI PLAN I PROGRAM  ŠKOLE ZA  2021./2022. ŠKOLSKU GODINU.</w:t>
      </w:r>
    </w:p>
    <w:p w:rsidR="00277423" w:rsidRDefault="00277423" w:rsidP="00277423">
      <w:pPr>
        <w:spacing w:after="0"/>
        <w:jc w:val="both"/>
        <w:rPr>
          <w:rFonts w:ascii="Arial" w:eastAsia="Times New Roman" w:hAnsi="Arial" w:cs="Arial"/>
          <w:b/>
          <w:bCs/>
          <w:iCs/>
          <w:sz w:val="20"/>
          <w:szCs w:val="20"/>
        </w:rPr>
      </w:pPr>
    </w:p>
    <w:p w:rsidR="00277423" w:rsidRDefault="00277423" w:rsidP="00277423">
      <w:pPr>
        <w:spacing w:after="0"/>
        <w:jc w:val="both"/>
        <w:rPr>
          <w:rFonts w:ascii="Arial" w:eastAsia="Times New Roman" w:hAnsi="Arial" w:cs="Arial"/>
          <w:b/>
          <w:bCs/>
          <w:iCs/>
          <w:sz w:val="20"/>
          <w:szCs w:val="20"/>
        </w:rPr>
      </w:pPr>
    </w:p>
    <w:p w:rsidR="00277423" w:rsidRDefault="00277423" w:rsidP="00277423">
      <w:pPr>
        <w:spacing w:after="0"/>
        <w:jc w:val="both"/>
        <w:rPr>
          <w:rFonts w:ascii="Arial" w:eastAsia="Times New Roman" w:hAnsi="Arial" w:cs="Arial"/>
          <w:b/>
          <w:bCs/>
          <w:iCs/>
          <w:sz w:val="20"/>
          <w:szCs w:val="20"/>
        </w:rPr>
      </w:pPr>
    </w:p>
    <w:p w:rsidR="00277423" w:rsidRDefault="00277423" w:rsidP="00277423">
      <w:pPr>
        <w:spacing w:after="0"/>
        <w:jc w:val="both"/>
        <w:rPr>
          <w:rFonts w:ascii="Arial" w:eastAsia="Times New Roman" w:hAnsi="Arial" w:cs="Arial"/>
          <w:b/>
          <w:bCs/>
          <w:iCs/>
          <w:sz w:val="20"/>
          <w:szCs w:val="20"/>
        </w:rPr>
      </w:pPr>
    </w:p>
    <w:p w:rsidR="00277423" w:rsidRDefault="00277423" w:rsidP="00277423">
      <w:pPr>
        <w:spacing w:after="0"/>
        <w:jc w:val="both"/>
        <w:rPr>
          <w:rFonts w:ascii="Arial" w:eastAsia="Times New Roman" w:hAnsi="Arial" w:cs="Arial"/>
          <w:b/>
          <w:bCs/>
          <w:iCs/>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 xml:space="preserve">      Ravnatelj škole                                                                           Predsjednik Školskog odbora</w:t>
      </w:r>
    </w:p>
    <w:p w:rsidR="00277423" w:rsidRDefault="00277423" w:rsidP="00277423">
      <w:pPr>
        <w:spacing w:after="0"/>
        <w:jc w:val="both"/>
        <w:rPr>
          <w:rFonts w:ascii="Arial" w:eastAsia="Times New Roman" w:hAnsi="Arial" w:cs="Arial"/>
          <w:b/>
          <w:sz w:val="20"/>
          <w:szCs w:val="20"/>
        </w:rPr>
      </w:pPr>
    </w:p>
    <w:p w:rsidR="00277423" w:rsidRDefault="00277423" w:rsidP="00277423">
      <w:pPr>
        <w:spacing w:after="0"/>
        <w:jc w:val="both"/>
        <w:rPr>
          <w:rFonts w:ascii="Arial" w:eastAsia="Times New Roman" w:hAnsi="Arial" w:cs="Arial"/>
          <w:b/>
          <w:sz w:val="20"/>
          <w:szCs w:val="20"/>
        </w:rPr>
      </w:pPr>
      <w:r>
        <w:rPr>
          <w:rFonts w:ascii="Arial" w:eastAsia="Times New Roman" w:hAnsi="Arial" w:cs="Arial"/>
          <w:b/>
          <w:sz w:val="20"/>
          <w:szCs w:val="20"/>
        </w:rPr>
        <w:t>_______________________                                                             _________________________</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 xml:space="preserve">     /Marija Pavičić, prof./</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/Snježana Supan/</w:t>
      </w: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KLASA: 602-01/-01-21-</w:t>
      </w:r>
      <w:r w:rsidR="00E74E98">
        <w:rPr>
          <w:rFonts w:ascii="Arial" w:eastAsia="Times New Roman" w:hAnsi="Arial" w:cs="Arial"/>
          <w:sz w:val="20"/>
          <w:szCs w:val="20"/>
        </w:rPr>
        <w:t>29</w:t>
      </w: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URBROJ:2111-30-05-21-1</w:t>
      </w: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color w:val="FF0000"/>
          <w:sz w:val="20"/>
          <w:szCs w:val="20"/>
        </w:rPr>
      </w:pPr>
    </w:p>
    <w:p w:rsidR="00277423" w:rsidRDefault="00277423" w:rsidP="00277423">
      <w:pPr>
        <w:spacing w:after="0"/>
        <w:jc w:val="both"/>
        <w:rPr>
          <w:rFonts w:ascii="Arial" w:eastAsia="Times New Roman" w:hAnsi="Arial" w:cs="Arial"/>
          <w:sz w:val="20"/>
          <w:szCs w:val="20"/>
        </w:rPr>
      </w:pPr>
      <w:r>
        <w:rPr>
          <w:rFonts w:ascii="Arial" w:eastAsia="Times New Roman" w:hAnsi="Arial" w:cs="Arial"/>
          <w:sz w:val="20"/>
          <w:szCs w:val="20"/>
        </w:rPr>
        <w:t>Sirač,6.10.2021.</w:t>
      </w:r>
    </w:p>
    <w:p w:rsidR="00277423" w:rsidRDefault="00277423" w:rsidP="00277423">
      <w:pPr>
        <w:spacing w:after="0"/>
        <w:rPr>
          <w:rFonts w:ascii="Arial" w:eastAsia="Times New Roman" w:hAnsi="Arial" w:cs="Arial"/>
          <w:sz w:val="20"/>
          <w:szCs w:val="20"/>
        </w:rPr>
        <w:sectPr w:rsidR="00277423">
          <w:pgSz w:w="11906" w:h="16838"/>
          <w:pgMar w:top="1134" w:right="1417" w:bottom="1417" w:left="1417" w:header="708" w:footer="708" w:gutter="0"/>
          <w:cols w:space="720"/>
        </w:sectPr>
      </w:pPr>
    </w:p>
    <w:p w:rsidR="00277423" w:rsidRDefault="00277423" w:rsidP="00277423">
      <w:pPr>
        <w:spacing w:after="0"/>
        <w:rPr>
          <w:rFonts w:ascii="Arial" w:eastAsia="Times New Roman" w:hAnsi="Arial" w:cs="Arial"/>
          <w:b/>
          <w:color w:val="FF0000"/>
          <w:sz w:val="18"/>
          <w:szCs w:val="18"/>
        </w:rPr>
        <w:sectPr w:rsidR="00277423">
          <w:pgSz w:w="11906" w:h="16838"/>
          <w:pgMar w:top="993" w:right="1417" w:bottom="1135" w:left="1417" w:header="708" w:footer="708" w:gutter="0"/>
          <w:cols w:space="720"/>
        </w:sectPr>
      </w:pPr>
    </w:p>
    <w:p w:rsidR="00390DB4" w:rsidRDefault="00390DB4"/>
    <w:sectPr w:rsidR="00390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D1578"/>
    <w:multiLevelType w:val="hybridMultilevel"/>
    <w:tmpl w:val="7EFA99AA"/>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616A38"/>
    <w:multiLevelType w:val="multilevel"/>
    <w:tmpl w:val="7E203478"/>
    <w:lvl w:ilvl="0">
      <w:start w:val="1"/>
      <w:numFmt w:val="decimal"/>
      <w:lvlText w:val="%1."/>
      <w:lvlJc w:val="left"/>
      <w:pPr>
        <w:tabs>
          <w:tab w:val="num" w:pos="367"/>
        </w:tabs>
        <w:ind w:left="367" w:firstLine="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lowerLetter"/>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AA33A1F"/>
    <w:multiLevelType w:val="hybridMultilevel"/>
    <w:tmpl w:val="F580F1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0EE22DA"/>
    <w:multiLevelType w:val="hybridMultilevel"/>
    <w:tmpl w:val="BE7C2F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9172FEF"/>
    <w:multiLevelType w:val="hybridMultilevel"/>
    <w:tmpl w:val="23F6E7BA"/>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B2040E6"/>
    <w:multiLevelType w:val="hybridMultilevel"/>
    <w:tmpl w:val="89D4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1CA7260"/>
    <w:multiLevelType w:val="hybridMultilevel"/>
    <w:tmpl w:val="A0789608"/>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8B900EF"/>
    <w:multiLevelType w:val="hybridMultilevel"/>
    <w:tmpl w:val="4AC4BD78"/>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9303E53"/>
    <w:multiLevelType w:val="hybridMultilevel"/>
    <w:tmpl w:val="6B5C2968"/>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A9553CC"/>
    <w:multiLevelType w:val="hybridMultilevel"/>
    <w:tmpl w:val="198EA952"/>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FBC711D"/>
    <w:multiLevelType w:val="hybridMultilevel"/>
    <w:tmpl w:val="BDEC8076"/>
    <w:lvl w:ilvl="0" w:tplc="D174F8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A585C"/>
    <w:multiLevelType w:val="multilevel"/>
    <w:tmpl w:val="2A8E03D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333D33"/>
    <w:multiLevelType w:val="hybridMultilevel"/>
    <w:tmpl w:val="0BF4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BD4FB6"/>
    <w:multiLevelType w:val="hybridMultilevel"/>
    <w:tmpl w:val="9D9AAB32"/>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4711715"/>
    <w:multiLevelType w:val="hybridMultilevel"/>
    <w:tmpl w:val="5DAC18C0"/>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5123467"/>
    <w:multiLevelType w:val="multilevel"/>
    <w:tmpl w:val="1C9AC64A"/>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8315BE3"/>
    <w:multiLevelType w:val="hybridMultilevel"/>
    <w:tmpl w:val="3A28835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38717637"/>
    <w:multiLevelType w:val="hybridMultilevel"/>
    <w:tmpl w:val="C96AA662"/>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D6034"/>
    <w:multiLevelType w:val="hybridMultilevel"/>
    <w:tmpl w:val="117E88B2"/>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E4664"/>
    <w:multiLevelType w:val="hybridMultilevel"/>
    <w:tmpl w:val="E444BB7E"/>
    <w:lvl w:ilvl="0" w:tplc="4A2270B0">
      <w:start w:val="2"/>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E020D1"/>
    <w:multiLevelType w:val="hybridMultilevel"/>
    <w:tmpl w:val="6E9AA294"/>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B625D"/>
    <w:multiLevelType w:val="hybridMultilevel"/>
    <w:tmpl w:val="9550C1D6"/>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1422A"/>
    <w:multiLevelType w:val="hybridMultilevel"/>
    <w:tmpl w:val="0B786502"/>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994E8E"/>
    <w:multiLevelType w:val="multilevel"/>
    <w:tmpl w:val="C1AEDD98"/>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A5E389D"/>
    <w:multiLevelType w:val="multilevel"/>
    <w:tmpl w:val="8AA434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4DD400A8"/>
    <w:multiLevelType w:val="hybridMultilevel"/>
    <w:tmpl w:val="D9F63760"/>
    <w:lvl w:ilvl="0" w:tplc="207206EC">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DFE4D6F"/>
    <w:multiLevelType w:val="hybridMultilevel"/>
    <w:tmpl w:val="FADA479E"/>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0E11E8E"/>
    <w:multiLevelType w:val="multilevel"/>
    <w:tmpl w:val="789426D0"/>
    <w:lvl w:ilvl="0">
      <w:start w:val="4"/>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3"/>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B7E4A07"/>
    <w:multiLevelType w:val="multilevel"/>
    <w:tmpl w:val="5EE2760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0352A42"/>
    <w:multiLevelType w:val="multilevel"/>
    <w:tmpl w:val="6E0635DC"/>
    <w:lvl w:ilvl="0">
      <w:start w:val="1"/>
      <w:numFmt w:val="decimal"/>
      <w:lvlText w:val="%1."/>
      <w:lvlJc w:val="left"/>
      <w:pPr>
        <w:tabs>
          <w:tab w:val="num" w:pos="170"/>
        </w:tabs>
        <w:ind w:left="0" w:firstLine="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15:restartNumberingAfterBreak="0">
    <w:nsid w:val="64A15100"/>
    <w:multiLevelType w:val="hybridMultilevel"/>
    <w:tmpl w:val="7F541674"/>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A35F8"/>
    <w:multiLevelType w:val="hybridMultilevel"/>
    <w:tmpl w:val="ADCA95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93A1AA2"/>
    <w:multiLevelType w:val="multilevel"/>
    <w:tmpl w:val="B90456E6"/>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BA72651"/>
    <w:multiLevelType w:val="hybridMultilevel"/>
    <w:tmpl w:val="3C8C4850"/>
    <w:lvl w:ilvl="0" w:tplc="96AEFFD6">
      <w:start w:val="6"/>
      <w:numFmt w:val="bullet"/>
      <w:lvlText w:val="-"/>
      <w:lvlJc w:val="left"/>
      <w:pPr>
        <w:tabs>
          <w:tab w:val="num" w:pos="720"/>
        </w:tabs>
        <w:ind w:left="720" w:hanging="360"/>
      </w:pPr>
      <w:rPr>
        <w:rFonts w:ascii="Bookman Old Style" w:eastAsia="Times New Roman" w:hAnsi="Bookman Old Style" w:cs="Microsoft Sans Serif"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A5CA7"/>
    <w:multiLevelType w:val="hybridMultilevel"/>
    <w:tmpl w:val="8CD44A36"/>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0D02E7A"/>
    <w:multiLevelType w:val="hybridMultilevel"/>
    <w:tmpl w:val="633419A4"/>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3281059"/>
    <w:multiLevelType w:val="multilevel"/>
    <w:tmpl w:val="ACA2384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7DE5C7E"/>
    <w:multiLevelType w:val="hybridMultilevel"/>
    <w:tmpl w:val="D312E8C2"/>
    <w:lvl w:ilvl="0" w:tplc="4A2270B0">
      <w:start w:val="2"/>
      <w:numFmt w:val="bullet"/>
      <w:lvlText w:val="-"/>
      <w:lvlJc w:val="left"/>
      <w:pPr>
        <w:ind w:left="360" w:hanging="360"/>
      </w:pPr>
    </w:lvl>
    <w:lvl w:ilvl="1" w:tplc="D8F6D2E2">
      <w:numFmt w:val="bullet"/>
      <w:lvlText w:val=""/>
      <w:lvlJc w:val="left"/>
      <w:pPr>
        <w:ind w:left="1080" w:hanging="360"/>
      </w:pPr>
      <w:rPr>
        <w:rFonts w:ascii="Symbol" w:eastAsia="Times New Roman" w:hAnsi="Symbol"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ECA6CB2"/>
    <w:multiLevelType w:val="hybridMultilevel"/>
    <w:tmpl w:val="665AF726"/>
    <w:lvl w:ilvl="0" w:tplc="BCCEDF9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8"/>
    <w:lvlOverride w:ilvl="0">
      <w:startOverride w:val="4"/>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120" w:legacyIndent="360"/>
        <w:lvlJc w:val="left"/>
        <w:pPr>
          <w:ind w:left="1080" w:hanging="360"/>
        </w:p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36"/>
  </w:num>
  <w:num w:numId="15">
    <w:abstractNumId w:val="10"/>
  </w:num>
  <w:num w:numId="16">
    <w:abstractNumId w:val="7"/>
  </w:num>
  <w:num w:numId="17">
    <w:abstractNumId w:val="27"/>
  </w:num>
  <w:num w:numId="18">
    <w:abstractNumId w:val="35"/>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9"/>
  </w:num>
  <w:num w:numId="24">
    <w:abstractNumId w:val="23"/>
  </w:num>
  <w:num w:numId="25">
    <w:abstractNumId w:val="8"/>
  </w:num>
  <w:num w:numId="2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2"/>
  </w:num>
  <w:num w:numId="39">
    <w:abstractNumId w:val="31"/>
  </w:num>
  <w:num w:numId="40">
    <w:abstractNumId w:val="34"/>
  </w:num>
  <w:num w:numId="41">
    <w:abstractNumId w:val="18"/>
  </w:num>
  <w:num w:numId="42">
    <w:abstractNumId w:val="1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3"/>
    <w:rsid w:val="00277423"/>
    <w:rsid w:val="00390DB4"/>
    <w:rsid w:val="003F258A"/>
    <w:rsid w:val="0047053F"/>
    <w:rsid w:val="0065719D"/>
    <w:rsid w:val="00677691"/>
    <w:rsid w:val="00743771"/>
    <w:rsid w:val="008E2571"/>
    <w:rsid w:val="00B0339F"/>
    <w:rsid w:val="00B158F4"/>
    <w:rsid w:val="00E746E4"/>
    <w:rsid w:val="00E74E98"/>
    <w:rsid w:val="00FC4B33"/>
    <w:rsid w:val="00FE21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BA97-EC43-4DD5-874A-AA1C5E2A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23"/>
    <w:pPr>
      <w:spacing w:after="200" w:line="276" w:lineRule="auto"/>
    </w:pPr>
    <w:rPr>
      <w:rFonts w:eastAsiaTheme="minorEastAsia"/>
      <w:lang w:eastAsia="hr-HR"/>
    </w:rPr>
  </w:style>
  <w:style w:type="paragraph" w:styleId="Naslov1">
    <w:name w:val="heading 1"/>
    <w:basedOn w:val="Normal"/>
    <w:next w:val="Normal"/>
    <w:link w:val="Naslov1Char"/>
    <w:qFormat/>
    <w:rsid w:val="00277423"/>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3">
    <w:name w:val="heading 3"/>
    <w:basedOn w:val="Normal"/>
    <w:next w:val="Normal"/>
    <w:link w:val="Naslov3Char"/>
    <w:semiHidden/>
    <w:unhideWhenUsed/>
    <w:qFormat/>
    <w:rsid w:val="00277423"/>
    <w:pPr>
      <w:keepNext/>
      <w:spacing w:before="240" w:after="60" w:line="240" w:lineRule="auto"/>
      <w:outlineLvl w:val="2"/>
    </w:pPr>
    <w:rPr>
      <w:rFonts w:ascii="Arial" w:eastAsia="Times New Roman" w:hAnsi="Arial" w:cs="Times New Roman"/>
      <w:b/>
      <w:bCs/>
      <w:sz w:val="26"/>
      <w:szCs w:val="26"/>
    </w:rPr>
  </w:style>
  <w:style w:type="paragraph" w:styleId="Naslov5">
    <w:name w:val="heading 5"/>
    <w:basedOn w:val="Normal"/>
    <w:next w:val="Normal"/>
    <w:link w:val="Naslov5Char"/>
    <w:uiPriority w:val="9"/>
    <w:semiHidden/>
    <w:unhideWhenUsed/>
    <w:qFormat/>
    <w:rsid w:val="00277423"/>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7423"/>
    <w:rPr>
      <w:rFonts w:ascii="HRTimes" w:eastAsia="Times New Roman" w:hAnsi="HRTimes" w:cs="Times New Roman"/>
      <w:b/>
      <w:color w:val="0000FF"/>
      <w:kern w:val="28"/>
      <w:sz w:val="24"/>
      <w:szCs w:val="20"/>
      <w:lang w:eastAsia="hr-HR"/>
    </w:rPr>
  </w:style>
  <w:style w:type="character" w:customStyle="1" w:styleId="Naslov3Char">
    <w:name w:val="Naslov 3 Char"/>
    <w:basedOn w:val="Zadanifontodlomka"/>
    <w:link w:val="Naslov3"/>
    <w:semiHidden/>
    <w:rsid w:val="00277423"/>
    <w:rPr>
      <w:rFonts w:ascii="Arial" w:eastAsia="Times New Roman" w:hAnsi="Arial" w:cs="Times New Roman"/>
      <w:b/>
      <w:bCs/>
      <w:sz w:val="26"/>
      <w:szCs w:val="26"/>
      <w:lang w:eastAsia="hr-HR"/>
    </w:rPr>
  </w:style>
  <w:style w:type="character" w:customStyle="1" w:styleId="Naslov5Char">
    <w:name w:val="Naslov 5 Char"/>
    <w:basedOn w:val="Zadanifontodlomka"/>
    <w:link w:val="Naslov5"/>
    <w:uiPriority w:val="9"/>
    <w:semiHidden/>
    <w:rsid w:val="00277423"/>
    <w:rPr>
      <w:rFonts w:ascii="Calibri" w:eastAsia="Times New Roman" w:hAnsi="Calibri" w:cs="Times New Roman"/>
      <w:b/>
      <w:bCs/>
      <w:i/>
      <w:iCs/>
      <w:sz w:val="26"/>
      <w:szCs w:val="26"/>
      <w:lang w:eastAsia="hr-HR"/>
    </w:rPr>
  </w:style>
  <w:style w:type="character" w:styleId="Hiperveza">
    <w:name w:val="Hyperlink"/>
    <w:uiPriority w:val="99"/>
    <w:semiHidden/>
    <w:unhideWhenUsed/>
    <w:rsid w:val="00277423"/>
    <w:rPr>
      <w:color w:val="0000FF"/>
      <w:u w:val="single"/>
    </w:rPr>
  </w:style>
  <w:style w:type="paragraph" w:customStyle="1" w:styleId="msonormal0">
    <w:name w:val="msonormal"/>
    <w:basedOn w:val="Normal"/>
    <w:uiPriority w:val="99"/>
    <w:rsid w:val="00277423"/>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277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uiPriority w:val="99"/>
    <w:semiHidden/>
    <w:rsid w:val="00277423"/>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27742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semiHidden/>
    <w:rsid w:val="00277423"/>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27742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slov">
    <w:name w:val="Title"/>
    <w:basedOn w:val="Normal"/>
    <w:link w:val="NaslovChar"/>
    <w:uiPriority w:val="99"/>
    <w:qFormat/>
    <w:rsid w:val="00277423"/>
    <w:pPr>
      <w:autoSpaceDE w:val="0"/>
      <w:autoSpaceDN w:val="0"/>
      <w:spacing w:after="0" w:line="240" w:lineRule="auto"/>
      <w:jc w:val="center"/>
    </w:pPr>
    <w:rPr>
      <w:rFonts w:ascii="HRTimes" w:eastAsia="Times New Roman" w:hAnsi="HRTimes" w:cs="Times New Roman"/>
      <w:b/>
      <w:bCs/>
      <w:color w:val="FF0000"/>
      <w:kern w:val="28"/>
      <w:sz w:val="32"/>
      <w:szCs w:val="32"/>
    </w:rPr>
  </w:style>
  <w:style w:type="character" w:customStyle="1" w:styleId="NaslovChar">
    <w:name w:val="Naslov Char"/>
    <w:basedOn w:val="Zadanifontodlomka"/>
    <w:link w:val="Naslov"/>
    <w:uiPriority w:val="99"/>
    <w:rsid w:val="00277423"/>
    <w:rPr>
      <w:rFonts w:ascii="HRTimes" w:eastAsia="Times New Roman" w:hAnsi="HRTimes" w:cs="Times New Roman"/>
      <w:b/>
      <w:bCs/>
      <w:color w:val="FF0000"/>
      <w:kern w:val="28"/>
      <w:sz w:val="32"/>
      <w:szCs w:val="32"/>
      <w:lang w:eastAsia="hr-HR"/>
    </w:rPr>
  </w:style>
  <w:style w:type="character" w:customStyle="1" w:styleId="TijelotekstaChar">
    <w:name w:val="Tijelo teksta Char"/>
    <w:basedOn w:val="Zadanifontodlomka"/>
    <w:link w:val="Tijeloteksta"/>
    <w:uiPriority w:val="99"/>
    <w:semiHidden/>
    <w:rsid w:val="00277423"/>
    <w:rPr>
      <w:rFonts w:ascii="Times New Roman" w:eastAsia="Times New Roman" w:hAnsi="Times New Roman" w:cs="Times New Roman"/>
      <w:szCs w:val="24"/>
      <w:lang w:eastAsia="ar-SA"/>
    </w:rPr>
  </w:style>
  <w:style w:type="paragraph" w:styleId="Tijeloteksta">
    <w:name w:val="Body Text"/>
    <w:basedOn w:val="Normal"/>
    <w:link w:val="TijelotekstaChar"/>
    <w:uiPriority w:val="99"/>
    <w:semiHidden/>
    <w:unhideWhenUsed/>
    <w:rsid w:val="00277423"/>
    <w:pPr>
      <w:suppressAutoHyphens/>
      <w:spacing w:after="120" w:line="240" w:lineRule="auto"/>
    </w:pPr>
    <w:rPr>
      <w:rFonts w:ascii="Times New Roman" w:eastAsia="Times New Roman" w:hAnsi="Times New Roman" w:cs="Times New Roman"/>
      <w:szCs w:val="24"/>
      <w:lang w:eastAsia="ar-SA"/>
    </w:rPr>
  </w:style>
  <w:style w:type="character" w:customStyle="1" w:styleId="UvuenotijelotekstaChar">
    <w:name w:val="Uvučeno tijelo teksta Char"/>
    <w:basedOn w:val="Zadanifontodlomka"/>
    <w:link w:val="Uvuenotijeloteksta"/>
    <w:uiPriority w:val="99"/>
    <w:semiHidden/>
    <w:rsid w:val="0027742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277423"/>
    <w:pPr>
      <w:spacing w:after="120" w:line="240" w:lineRule="auto"/>
      <w:ind w:left="283"/>
    </w:pPr>
    <w:rPr>
      <w:rFonts w:ascii="Times New Roman" w:eastAsia="Times New Roman" w:hAnsi="Times New Roman" w:cs="Times New Roman"/>
      <w:sz w:val="24"/>
      <w:szCs w:val="24"/>
    </w:rPr>
  </w:style>
  <w:style w:type="character" w:customStyle="1" w:styleId="Tijeloteksta3Char">
    <w:name w:val="Tijelo teksta 3 Char"/>
    <w:basedOn w:val="Zadanifontodlomka"/>
    <w:link w:val="Tijeloteksta3"/>
    <w:uiPriority w:val="99"/>
    <w:semiHidden/>
    <w:rsid w:val="00277423"/>
    <w:rPr>
      <w:rFonts w:ascii="Times New Roman" w:eastAsia="Times New Roman" w:hAnsi="Times New Roman" w:cs="Times New Roman"/>
      <w:b/>
      <w:sz w:val="20"/>
      <w:szCs w:val="20"/>
      <w:lang w:eastAsia="hr-HR"/>
    </w:rPr>
  </w:style>
  <w:style w:type="paragraph" w:styleId="Tijeloteksta3">
    <w:name w:val="Body Text 3"/>
    <w:basedOn w:val="Normal"/>
    <w:link w:val="Tijeloteksta3Char"/>
    <w:uiPriority w:val="99"/>
    <w:semiHidden/>
    <w:unhideWhenUsed/>
    <w:rsid w:val="00277423"/>
    <w:pPr>
      <w:spacing w:after="0" w:line="240" w:lineRule="auto"/>
    </w:pPr>
    <w:rPr>
      <w:rFonts w:ascii="Times New Roman" w:eastAsia="Times New Roman" w:hAnsi="Times New Roman" w:cs="Times New Roman"/>
      <w:b/>
      <w:sz w:val="20"/>
      <w:szCs w:val="20"/>
    </w:rPr>
  </w:style>
  <w:style w:type="character" w:customStyle="1" w:styleId="Tijeloteksta-uvlaka2Char">
    <w:name w:val="Tijelo teksta - uvlaka 2 Char"/>
    <w:basedOn w:val="Zadanifontodlomka"/>
    <w:link w:val="Tijeloteksta-uvlaka2"/>
    <w:uiPriority w:val="99"/>
    <w:semiHidden/>
    <w:rsid w:val="00277423"/>
    <w:rPr>
      <w:rFonts w:eastAsiaTheme="minorEastAsia"/>
      <w:lang w:eastAsia="hr-HR"/>
    </w:rPr>
  </w:style>
  <w:style w:type="paragraph" w:styleId="Tijeloteksta-uvlaka2">
    <w:name w:val="Body Text Indent 2"/>
    <w:basedOn w:val="Normal"/>
    <w:link w:val="Tijeloteksta-uvlaka2Char"/>
    <w:uiPriority w:val="99"/>
    <w:semiHidden/>
    <w:unhideWhenUsed/>
    <w:rsid w:val="00277423"/>
    <w:pPr>
      <w:spacing w:after="120" w:line="480" w:lineRule="auto"/>
      <w:ind w:left="283"/>
    </w:pPr>
  </w:style>
  <w:style w:type="character" w:customStyle="1" w:styleId="TekstbaloniaChar">
    <w:name w:val="Tekst balončića Char"/>
    <w:basedOn w:val="Zadanifontodlomka"/>
    <w:link w:val="Tekstbalonia"/>
    <w:uiPriority w:val="99"/>
    <w:semiHidden/>
    <w:rsid w:val="00277423"/>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77423"/>
    <w:pPr>
      <w:spacing w:after="0" w:line="240" w:lineRule="auto"/>
    </w:pPr>
    <w:rPr>
      <w:rFonts w:ascii="Segoe UI" w:eastAsia="Times New Roman" w:hAnsi="Segoe UI" w:cs="Segoe UI"/>
      <w:sz w:val="18"/>
      <w:szCs w:val="18"/>
    </w:rPr>
  </w:style>
  <w:style w:type="paragraph" w:styleId="Odlomakpopisa">
    <w:name w:val="List Paragraph"/>
    <w:basedOn w:val="Normal"/>
    <w:uiPriority w:val="34"/>
    <w:qFormat/>
    <w:rsid w:val="00277423"/>
    <w:pPr>
      <w:ind w:left="720"/>
      <w:contextualSpacing/>
    </w:pPr>
  </w:style>
  <w:style w:type="paragraph" w:customStyle="1" w:styleId="xl23">
    <w:name w:val="xl23"/>
    <w:basedOn w:val="Normal"/>
    <w:uiPriority w:val="99"/>
    <w:rsid w:val="00277423"/>
    <w:pPr>
      <w:pBdr>
        <w:left w:val="single" w:sz="6" w:space="0" w:color="auto"/>
        <w:right w:val="single" w:sz="6" w:space="0" w:color="auto"/>
      </w:pBd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Pa0">
    <w:name w:val="Pa0"/>
    <w:basedOn w:val="Normal"/>
    <w:next w:val="Normal"/>
    <w:uiPriority w:val="99"/>
    <w:rsid w:val="00277423"/>
    <w:pPr>
      <w:autoSpaceDE w:val="0"/>
      <w:autoSpaceDN w:val="0"/>
      <w:adjustRightInd w:val="0"/>
      <w:spacing w:after="0" w:line="241" w:lineRule="atLeast"/>
    </w:pPr>
    <w:rPr>
      <w:rFonts w:ascii="Century Gothic" w:eastAsia="Times New Roman" w:hAnsi="Century Gothic" w:cs="Times New Roman"/>
      <w:sz w:val="24"/>
      <w:szCs w:val="24"/>
    </w:rPr>
  </w:style>
  <w:style w:type="paragraph" w:customStyle="1" w:styleId="text">
    <w:name w:val="text"/>
    <w:basedOn w:val="Normal"/>
    <w:uiPriority w:val="99"/>
    <w:rsid w:val="00277423"/>
    <w:pPr>
      <w:suppressAutoHyphens/>
      <w:autoSpaceDE w:val="0"/>
      <w:autoSpaceDN w:val="0"/>
      <w:adjustRightInd w:val="0"/>
      <w:spacing w:after="0" w:line="320" w:lineRule="atLeast"/>
      <w:jc w:val="both"/>
    </w:pPr>
    <w:rPr>
      <w:rFonts w:ascii="Century Gothic" w:eastAsia="Times New Roman" w:hAnsi="Century Gothic" w:cs="Century Gothic"/>
      <w:color w:val="000000"/>
      <w:sz w:val="24"/>
      <w:szCs w:val="24"/>
    </w:rPr>
  </w:style>
  <w:style w:type="paragraph" w:customStyle="1" w:styleId="ListParagraph1">
    <w:name w:val="List Paragraph1"/>
    <w:basedOn w:val="Normal"/>
    <w:uiPriority w:val="34"/>
    <w:qFormat/>
    <w:rsid w:val="00277423"/>
    <w:pPr>
      <w:spacing w:after="0" w:line="240" w:lineRule="auto"/>
      <w:ind w:left="720"/>
    </w:pPr>
    <w:rPr>
      <w:rFonts w:ascii="Times New Roman" w:eastAsia="Times New Roman" w:hAnsi="Times New Roman" w:cs="Times New Roman"/>
      <w:sz w:val="24"/>
      <w:szCs w:val="24"/>
    </w:rPr>
  </w:style>
  <w:style w:type="paragraph" w:customStyle="1" w:styleId="Odlomakpopisa1">
    <w:name w:val="Odlomak popisa1"/>
    <w:basedOn w:val="Normal"/>
    <w:uiPriority w:val="34"/>
    <w:qFormat/>
    <w:rsid w:val="00277423"/>
    <w:pPr>
      <w:spacing w:after="0" w:line="240" w:lineRule="auto"/>
      <w:ind w:left="720"/>
    </w:pPr>
    <w:rPr>
      <w:rFonts w:ascii="Times New Roman" w:eastAsia="Times New Roman" w:hAnsi="Times New Roman" w:cs="Times New Roman"/>
      <w:sz w:val="24"/>
      <w:szCs w:val="24"/>
    </w:rPr>
  </w:style>
  <w:style w:type="paragraph" w:customStyle="1" w:styleId="box460395">
    <w:name w:val="box_460395"/>
    <w:basedOn w:val="Normal"/>
    <w:uiPriority w:val="99"/>
    <w:rsid w:val="00277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77423"/>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277423"/>
    <w:pPr>
      <w:spacing w:after="0" w:line="240" w:lineRule="auto"/>
    </w:pPr>
    <w:rPr>
      <w:rFonts w:eastAsiaTheme="minorEastAsia"/>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77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os-sir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22062</Words>
  <Characters>125758</Characters>
  <Application>Microsoft Office Word</Application>
  <DocSecurity>0</DocSecurity>
  <Lines>1047</Lines>
  <Paragraphs>295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2021-10-14T08:51:00Z</cp:lastPrinted>
  <dcterms:created xsi:type="dcterms:W3CDTF">2021-10-21T06:31:00Z</dcterms:created>
  <dcterms:modified xsi:type="dcterms:W3CDTF">2021-10-21T06:34:00Z</dcterms:modified>
</cp:coreProperties>
</file>